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21B" w:rsidRDefault="0050621B" w:rsidP="0050621B">
      <w:pPr>
        <w:ind w:firstLine="0"/>
        <w:jc w:val="center"/>
      </w:pPr>
      <w:r>
        <w:t>Министерство образования Республики Беларусь</w:t>
      </w:r>
    </w:p>
    <w:p w:rsidR="0050621B" w:rsidRDefault="0050621B" w:rsidP="0050621B">
      <w:pPr>
        <w:ind w:firstLine="0"/>
        <w:jc w:val="center"/>
      </w:pPr>
    </w:p>
    <w:p w:rsidR="0050621B" w:rsidRDefault="0050621B" w:rsidP="0050621B">
      <w:pPr>
        <w:ind w:firstLine="0"/>
        <w:jc w:val="center"/>
      </w:pPr>
      <w:r>
        <w:t>Учреждение образования</w:t>
      </w:r>
    </w:p>
    <w:p w:rsidR="0050621B" w:rsidRDefault="0050621B" w:rsidP="0050621B">
      <w:pPr>
        <w:ind w:firstLine="0"/>
        <w:jc w:val="center"/>
      </w:pPr>
      <w:r>
        <w:t>БЕЛОРУССКИЙ ГОСУДАРСТВЕННЫЙ УНИВЕРСИТЕТ</w:t>
      </w:r>
    </w:p>
    <w:p w:rsidR="0050621B" w:rsidRDefault="0050621B" w:rsidP="0050621B">
      <w:pPr>
        <w:ind w:firstLine="0"/>
        <w:jc w:val="center"/>
      </w:pPr>
      <w:r>
        <w:t>ИНФОРМАТИКИ И РАДИОЭЛЕКТРОНИКИ</w:t>
      </w:r>
    </w:p>
    <w:p w:rsidR="0050621B" w:rsidRDefault="0050621B" w:rsidP="0050621B">
      <w:pPr>
        <w:ind w:firstLine="0"/>
        <w:jc w:val="center"/>
      </w:pPr>
    </w:p>
    <w:p w:rsidR="0050621B" w:rsidRDefault="0050621B" w:rsidP="0050621B">
      <w:pPr>
        <w:ind w:firstLine="0"/>
      </w:pPr>
      <w:r>
        <w:t>Инженерно-экономический факультет</w:t>
      </w:r>
    </w:p>
    <w:p w:rsidR="0050621B" w:rsidRDefault="0050621B" w:rsidP="0050621B">
      <w:pPr>
        <w:ind w:firstLine="0"/>
      </w:pPr>
      <w:r>
        <w:t>Кафедра экономической информатики</w:t>
      </w:r>
    </w:p>
    <w:p w:rsidR="0050621B" w:rsidRDefault="0050621B" w:rsidP="0050621B">
      <w:pPr>
        <w:ind w:firstLine="0"/>
      </w:pPr>
      <w:r>
        <w:t xml:space="preserve">  </w:t>
      </w:r>
    </w:p>
    <w:p w:rsidR="0050621B" w:rsidRDefault="0050621B" w:rsidP="0050621B">
      <w:pPr>
        <w:ind w:firstLine="0"/>
      </w:pPr>
    </w:p>
    <w:p w:rsidR="0050621B" w:rsidRDefault="0050621B" w:rsidP="0050621B">
      <w:pPr>
        <w:ind w:firstLine="0"/>
      </w:pPr>
    </w:p>
    <w:p w:rsidR="0050621B" w:rsidRDefault="0050621B" w:rsidP="0050621B">
      <w:pPr>
        <w:ind w:firstLine="0"/>
      </w:pPr>
    </w:p>
    <w:p w:rsidR="0050621B" w:rsidRDefault="0050621B" w:rsidP="0050621B">
      <w:pPr>
        <w:ind w:firstLine="0"/>
        <w:jc w:val="center"/>
      </w:pPr>
      <w:r>
        <w:t>Отчёт</w:t>
      </w:r>
    </w:p>
    <w:p w:rsidR="0050621B" w:rsidRPr="0050621B" w:rsidRDefault="0050621B" w:rsidP="0050621B">
      <w:pPr>
        <w:ind w:firstLine="0"/>
        <w:jc w:val="center"/>
        <w:rPr>
          <w:lang w:val="be-BY"/>
        </w:rPr>
      </w:pPr>
      <w:r>
        <w:t>по лабораторной работе №</w:t>
      </w:r>
      <w:r>
        <w:rPr>
          <w:lang w:val="be-BY"/>
        </w:rPr>
        <w:t>5</w:t>
      </w:r>
    </w:p>
    <w:p w:rsidR="0050621B" w:rsidRDefault="0050621B" w:rsidP="0050621B">
      <w:pPr>
        <w:ind w:firstLine="0"/>
        <w:jc w:val="center"/>
      </w:pPr>
      <w:r>
        <w:t>по системам и технологиям интеллектуальной обработки данных</w:t>
      </w:r>
    </w:p>
    <w:p w:rsidR="0050621B" w:rsidRDefault="0050621B" w:rsidP="0050621B">
      <w:pPr>
        <w:ind w:firstLine="0"/>
        <w:jc w:val="center"/>
      </w:pPr>
    </w:p>
    <w:p w:rsidR="0050621B" w:rsidRDefault="0050621B" w:rsidP="0050621B">
      <w:pPr>
        <w:pStyle w:val="1"/>
        <w:spacing w:line="480" w:lineRule="atLeast"/>
        <w:ind w:firstLine="706"/>
        <w:jc w:val="center"/>
        <w:rPr>
          <w:rFonts w:ascii="Times New Roman" w:eastAsia="Times New Roman" w:hAnsi="Times New Roman" w:cs="Times New Roman"/>
          <w:b/>
          <w:color w:val="auto"/>
          <w:sz w:val="44"/>
          <w:szCs w:val="48"/>
        </w:rPr>
      </w:pPr>
      <w:r>
        <w:rPr>
          <w:rFonts w:ascii="Times New Roman" w:hAnsi="Times New Roman" w:cs="Times New Roman"/>
          <w:b/>
          <w:color w:val="auto"/>
          <w:sz w:val="28"/>
        </w:rPr>
        <w:t>«</w:t>
      </w:r>
      <w:r w:rsidRPr="0050621B">
        <w:rPr>
          <w:rFonts w:ascii="Times New Roman" w:hAnsi="Times New Roman" w:cs="Times New Roman"/>
          <w:b/>
          <w:color w:val="auto"/>
          <w:sz w:val="28"/>
        </w:rPr>
        <w:t>Обработка оперативных данных, базовые графические возможности</w:t>
      </w:r>
      <w:r>
        <w:rPr>
          <w:rFonts w:ascii="Times New Roman" w:hAnsi="Times New Roman" w:cs="Times New Roman"/>
          <w:b/>
          <w:color w:val="auto"/>
          <w:sz w:val="28"/>
        </w:rPr>
        <w:t>»</w:t>
      </w:r>
    </w:p>
    <w:p w:rsidR="0050621B" w:rsidRDefault="0050621B" w:rsidP="0050621B">
      <w:pPr>
        <w:ind w:firstLine="0"/>
        <w:jc w:val="center"/>
      </w:pPr>
    </w:p>
    <w:p w:rsidR="0050621B" w:rsidRDefault="0050621B" w:rsidP="0050621B">
      <w:pPr>
        <w:ind w:firstLine="0"/>
        <w:jc w:val="center"/>
      </w:pPr>
    </w:p>
    <w:p w:rsidR="0050621B" w:rsidRDefault="0050621B" w:rsidP="0050621B">
      <w:pPr>
        <w:ind w:firstLine="0"/>
        <w:jc w:val="center"/>
      </w:pPr>
    </w:p>
    <w:p w:rsidR="0050621B" w:rsidRDefault="0050621B" w:rsidP="0050621B">
      <w:pPr>
        <w:ind w:firstLine="0"/>
        <w:jc w:val="center"/>
      </w:pPr>
    </w:p>
    <w:p w:rsidR="0050621B" w:rsidRDefault="0050621B" w:rsidP="0050621B">
      <w:pPr>
        <w:ind w:firstLine="0"/>
        <w:jc w:val="center"/>
      </w:pPr>
    </w:p>
    <w:p w:rsidR="0050621B" w:rsidRDefault="0050621B" w:rsidP="0050621B">
      <w:pPr>
        <w:ind w:firstLine="0"/>
        <w:jc w:val="center"/>
      </w:pPr>
    </w:p>
    <w:p w:rsidR="0050621B" w:rsidRDefault="0050621B" w:rsidP="0050621B">
      <w:pPr>
        <w:ind w:firstLine="0"/>
        <w:jc w:val="center"/>
      </w:pPr>
    </w:p>
    <w:p w:rsidR="0050621B" w:rsidRDefault="0050621B" w:rsidP="0050621B">
      <w:pPr>
        <w:ind w:firstLine="0"/>
        <w:jc w:val="center"/>
      </w:pPr>
    </w:p>
    <w:p w:rsidR="0050621B" w:rsidRDefault="0050621B" w:rsidP="0050621B">
      <w:pPr>
        <w:ind w:firstLine="0"/>
        <w:jc w:val="center"/>
      </w:pPr>
    </w:p>
    <w:p w:rsidR="0050621B" w:rsidRDefault="0050621B" w:rsidP="0050621B">
      <w:pPr>
        <w:ind w:firstLine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Студент: </w:t>
      </w:r>
      <w:proofErr w:type="spellStart"/>
      <w:r>
        <w:t>Навойчик</w:t>
      </w:r>
      <w:proofErr w:type="spellEnd"/>
      <w:r>
        <w:t xml:space="preserve"> О.В.</w:t>
      </w:r>
    </w:p>
    <w:p w:rsidR="0050621B" w:rsidRDefault="0050621B" w:rsidP="0050621B">
      <w:pPr>
        <w:ind w:firstLine="0"/>
        <w:jc w:val="right"/>
      </w:pPr>
      <w:r>
        <w:t>гр.772302</w:t>
      </w:r>
    </w:p>
    <w:p w:rsidR="0050621B" w:rsidRDefault="0050621B" w:rsidP="0050621B">
      <w:pPr>
        <w:ind w:firstLine="0"/>
        <w:jc w:val="center"/>
      </w:pPr>
    </w:p>
    <w:p w:rsidR="0050621B" w:rsidRDefault="0050621B" w:rsidP="0050621B">
      <w:pPr>
        <w:ind w:firstLine="0"/>
        <w:jc w:val="center"/>
      </w:pPr>
    </w:p>
    <w:p w:rsidR="0050621B" w:rsidRDefault="0050621B" w:rsidP="0050621B">
      <w:pPr>
        <w:ind w:firstLine="0"/>
      </w:pPr>
    </w:p>
    <w:p w:rsidR="0050621B" w:rsidRDefault="0050621B" w:rsidP="0050621B">
      <w:pPr>
        <w:ind w:firstLine="0"/>
        <w:jc w:val="center"/>
      </w:pPr>
    </w:p>
    <w:p w:rsidR="0050621B" w:rsidRDefault="0050621B" w:rsidP="0050621B">
      <w:pPr>
        <w:ind w:firstLine="0"/>
        <w:jc w:val="center"/>
      </w:pPr>
    </w:p>
    <w:p w:rsidR="0050621B" w:rsidRDefault="0050621B" w:rsidP="0050621B">
      <w:pPr>
        <w:ind w:firstLine="0"/>
        <w:jc w:val="center"/>
      </w:pPr>
    </w:p>
    <w:p w:rsidR="0050621B" w:rsidRDefault="0050621B" w:rsidP="0050621B">
      <w:pPr>
        <w:ind w:firstLine="0"/>
        <w:jc w:val="center"/>
      </w:pPr>
    </w:p>
    <w:p w:rsidR="0050621B" w:rsidRDefault="0050621B" w:rsidP="0050621B">
      <w:pPr>
        <w:ind w:firstLine="0"/>
        <w:jc w:val="center"/>
      </w:pPr>
    </w:p>
    <w:p w:rsidR="0050621B" w:rsidRDefault="0050621B" w:rsidP="0050621B">
      <w:pPr>
        <w:ind w:firstLine="0"/>
        <w:jc w:val="center"/>
      </w:pPr>
      <w:r>
        <w:t>Минск 2020</w:t>
      </w:r>
    </w:p>
    <w:p w:rsidR="00FF13BF" w:rsidRDefault="0050621B">
      <w:pPr>
        <w:rPr>
          <w:b/>
        </w:rPr>
      </w:pPr>
      <w:r w:rsidRPr="0050621B">
        <w:rPr>
          <w:b/>
          <w:lang w:val="be-BY"/>
        </w:rPr>
        <w:lastRenderedPageBreak/>
        <w:t>Задан</w:t>
      </w:r>
      <w:proofErr w:type="spellStart"/>
      <w:r w:rsidRPr="0050621B">
        <w:rPr>
          <w:b/>
        </w:rPr>
        <w:t>ие</w:t>
      </w:r>
      <w:proofErr w:type="spellEnd"/>
      <w:r w:rsidRPr="0050621B">
        <w:rPr>
          <w:b/>
        </w:rPr>
        <w:t>.</w:t>
      </w:r>
    </w:p>
    <w:p w:rsidR="0050621B" w:rsidRDefault="0050621B" w:rsidP="0050621B">
      <w:pPr>
        <w:pStyle w:val="western"/>
        <w:spacing w:after="0" w:afterAutospacing="0" w:line="240" w:lineRule="atLeast"/>
        <w:ind w:firstLine="70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Создать вектор из 20 элементов, воспользовавшись функцией </w:t>
      </w:r>
      <w:proofErr w:type="spellStart"/>
      <w:r>
        <w:rPr>
          <w:color w:val="000000"/>
          <w:sz w:val="27"/>
          <w:szCs w:val="27"/>
        </w:rPr>
        <w:t>seq</w:t>
      </w:r>
      <w:proofErr w:type="spellEnd"/>
      <w:r>
        <w:rPr>
          <w:color w:val="000000"/>
          <w:sz w:val="27"/>
          <w:szCs w:val="27"/>
        </w:rPr>
        <w:t>.</w:t>
      </w:r>
    </w:p>
    <w:p w:rsidR="0050621B" w:rsidRDefault="0050621B" w:rsidP="0050621B">
      <w:pPr>
        <w:pStyle w:val="western"/>
        <w:spacing w:after="0" w:afterAutospacing="0" w:line="240" w:lineRule="atLeast"/>
        <w:ind w:firstLine="70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2.Реализовать операции сложения, умножения вектора с числом.</w:t>
      </w:r>
    </w:p>
    <w:p w:rsidR="0050621B" w:rsidRDefault="0050621B" w:rsidP="0050621B">
      <w:pPr>
        <w:pStyle w:val="western"/>
        <w:spacing w:after="0" w:afterAutospacing="0" w:line="240" w:lineRule="atLeast"/>
        <w:ind w:firstLine="70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Продемонстрировать работу функций с </w:t>
      </w:r>
      <w:proofErr w:type="spellStart"/>
      <w:r>
        <w:rPr>
          <w:color w:val="000000"/>
          <w:sz w:val="27"/>
          <w:szCs w:val="27"/>
        </w:rPr>
        <w:t>ветором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sum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max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min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prod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length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mean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var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sort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summary</w:t>
      </w:r>
      <w:proofErr w:type="spellEnd"/>
      <w:r>
        <w:rPr>
          <w:color w:val="000000"/>
          <w:sz w:val="27"/>
          <w:szCs w:val="27"/>
        </w:rPr>
        <w:t>.</w:t>
      </w:r>
    </w:p>
    <w:p w:rsidR="0050621B" w:rsidRDefault="0050621B">
      <w:pPr>
        <w:rPr>
          <w:b/>
        </w:rPr>
      </w:pPr>
    </w:p>
    <w:p w:rsidR="0050621B" w:rsidRDefault="0050621B">
      <w:pPr>
        <w:rPr>
          <w:b/>
        </w:rPr>
      </w:pPr>
      <w:r>
        <w:rPr>
          <w:b/>
        </w:rPr>
        <w:t>Выполнение задания:</w:t>
      </w:r>
    </w:p>
    <w:p w:rsidR="0050621B" w:rsidRPr="0050621B" w:rsidRDefault="0050621B" w:rsidP="0050621B">
      <w:pPr>
        <w:rPr>
          <w:lang w:val="be-BY"/>
        </w:rPr>
      </w:pPr>
      <w:r w:rsidRPr="0050621B">
        <w:rPr>
          <w:lang w:val="be-BY"/>
        </w:rPr>
        <w:t>В ходе выполнения задания были использованы следующие функции</w:t>
      </w:r>
      <w:r>
        <w:rPr>
          <w:lang w:val="be-BY"/>
        </w:rPr>
        <w:t>:</w:t>
      </w:r>
    </w:p>
    <w:p w:rsidR="0050621B" w:rsidRPr="0050621B" w:rsidRDefault="0050621B" w:rsidP="0050621B">
      <w:pPr>
        <w:pStyle w:val="a4"/>
        <w:numPr>
          <w:ilvl w:val="0"/>
          <w:numId w:val="1"/>
        </w:numPr>
        <w:rPr>
          <w:color w:val="333333"/>
          <w:szCs w:val="28"/>
          <w:shd w:val="clear" w:color="auto" w:fill="FFFFFF"/>
        </w:rPr>
      </w:pPr>
      <w:bookmarkStart w:id="0" w:name="_GoBack"/>
      <w:r w:rsidRPr="0050621B">
        <w:rPr>
          <w:color w:val="333333"/>
          <w:szCs w:val="28"/>
          <w:shd w:val="clear" w:color="auto" w:fill="FFFFFF"/>
        </w:rPr>
        <w:t>Функция </w:t>
      </w:r>
      <w:proofErr w:type="spellStart"/>
      <w:proofErr w:type="gramStart"/>
      <w:r w:rsidRPr="0050621B">
        <w:rPr>
          <w:rStyle w:val="HTML"/>
          <w:rFonts w:ascii="Times New Roman" w:eastAsiaTheme="majorEastAsia" w:hAnsi="Times New Roman" w:cs="Times New Roman"/>
          <w:color w:val="333333"/>
          <w:sz w:val="28"/>
          <w:szCs w:val="28"/>
        </w:rPr>
        <w:t>seq</w:t>
      </w:r>
      <w:proofErr w:type="spellEnd"/>
      <w:r w:rsidRPr="0050621B">
        <w:rPr>
          <w:rStyle w:val="HTML"/>
          <w:rFonts w:ascii="Times New Roman" w:eastAsiaTheme="majorEastAsia" w:hAnsi="Times New Roman" w:cs="Times New Roman"/>
          <w:color w:val="333333"/>
          <w:sz w:val="28"/>
          <w:szCs w:val="28"/>
        </w:rPr>
        <w:t>(</w:t>
      </w:r>
      <w:proofErr w:type="gramEnd"/>
      <w:r w:rsidRPr="0050621B">
        <w:rPr>
          <w:rStyle w:val="HTML"/>
          <w:rFonts w:ascii="Times New Roman" w:eastAsiaTheme="majorEastAsia" w:hAnsi="Times New Roman" w:cs="Times New Roman"/>
          <w:color w:val="333333"/>
          <w:sz w:val="28"/>
          <w:szCs w:val="28"/>
        </w:rPr>
        <w:t>)</w:t>
      </w:r>
      <w:r w:rsidRPr="0050621B">
        <w:rPr>
          <w:color w:val="333333"/>
          <w:szCs w:val="28"/>
          <w:shd w:val="clear" w:color="auto" w:fill="FFFFFF"/>
        </w:rPr>
        <w:t> создает последовательности из чисел</w:t>
      </w:r>
      <w:r w:rsidRPr="0050621B">
        <w:rPr>
          <w:color w:val="333333"/>
          <w:szCs w:val="28"/>
          <w:shd w:val="clear" w:color="auto" w:fill="FFFFFF"/>
        </w:rPr>
        <w:t>.</w:t>
      </w:r>
    </w:p>
    <w:p w:rsidR="0050621B" w:rsidRPr="0050621B" w:rsidRDefault="0050621B" w:rsidP="0050621B">
      <w:pPr>
        <w:pStyle w:val="a4"/>
        <w:numPr>
          <w:ilvl w:val="0"/>
          <w:numId w:val="1"/>
        </w:numPr>
        <w:rPr>
          <w:szCs w:val="28"/>
          <w:shd w:val="clear" w:color="auto" w:fill="FFFFFF"/>
        </w:rPr>
      </w:pPr>
      <w:hyperlink r:id="rId5" w:history="1">
        <w:proofErr w:type="spellStart"/>
        <w:r w:rsidRPr="0050621B">
          <w:rPr>
            <w:rStyle w:val="a3"/>
            <w:color w:val="auto"/>
            <w:szCs w:val="28"/>
            <w:shd w:val="clear" w:color="auto" w:fill="FFFFFF"/>
          </w:rPr>
          <w:t>sum</w:t>
        </w:r>
        <w:proofErr w:type="spellEnd"/>
        <w:r w:rsidRPr="0050621B">
          <w:rPr>
            <w:rStyle w:val="a3"/>
            <w:color w:val="auto"/>
            <w:szCs w:val="28"/>
            <w:shd w:val="clear" w:color="auto" w:fill="FFFFFF"/>
          </w:rPr>
          <w:t>(x)</w:t>
        </w:r>
      </w:hyperlink>
      <w:r w:rsidRPr="0050621B">
        <w:rPr>
          <w:szCs w:val="28"/>
          <w:shd w:val="clear" w:color="auto" w:fill="FFFFFF"/>
        </w:rPr>
        <w:t> — сумма элементов объекта</w:t>
      </w:r>
    </w:p>
    <w:p w:rsidR="0050621B" w:rsidRPr="0050621B" w:rsidRDefault="0050621B" w:rsidP="0050621B">
      <w:pPr>
        <w:pStyle w:val="a4"/>
        <w:numPr>
          <w:ilvl w:val="0"/>
          <w:numId w:val="1"/>
        </w:numPr>
        <w:rPr>
          <w:szCs w:val="28"/>
          <w:shd w:val="clear" w:color="auto" w:fill="FFFFFF"/>
        </w:rPr>
      </w:pPr>
      <w:hyperlink r:id="rId6" w:history="1">
        <w:proofErr w:type="spellStart"/>
        <w:r w:rsidRPr="0050621B">
          <w:rPr>
            <w:rStyle w:val="a3"/>
            <w:color w:val="auto"/>
            <w:szCs w:val="28"/>
            <w:shd w:val="clear" w:color="auto" w:fill="FFFFFF"/>
          </w:rPr>
          <w:t>min</w:t>
        </w:r>
        <w:proofErr w:type="spellEnd"/>
        <w:r w:rsidRPr="0050621B">
          <w:rPr>
            <w:rStyle w:val="a3"/>
            <w:color w:val="auto"/>
            <w:szCs w:val="28"/>
            <w:shd w:val="clear" w:color="auto" w:fill="FFFFFF"/>
          </w:rPr>
          <w:t xml:space="preserve">(x), </w:t>
        </w:r>
        <w:proofErr w:type="spellStart"/>
        <w:r w:rsidRPr="0050621B">
          <w:rPr>
            <w:rStyle w:val="a3"/>
            <w:color w:val="auto"/>
            <w:szCs w:val="28"/>
            <w:shd w:val="clear" w:color="auto" w:fill="FFFFFF"/>
          </w:rPr>
          <w:t>max</w:t>
        </w:r>
        <w:proofErr w:type="spellEnd"/>
        <w:r w:rsidRPr="0050621B">
          <w:rPr>
            <w:rStyle w:val="a3"/>
            <w:color w:val="auto"/>
            <w:szCs w:val="28"/>
            <w:shd w:val="clear" w:color="auto" w:fill="FFFFFF"/>
          </w:rPr>
          <w:t>(x)</w:t>
        </w:r>
      </w:hyperlink>
      <w:r w:rsidRPr="0050621B">
        <w:rPr>
          <w:szCs w:val="28"/>
          <w:shd w:val="clear" w:color="auto" w:fill="FFFFFF"/>
        </w:rPr>
        <w:t> — минимальный и максимальный элементы объекта</w:t>
      </w:r>
    </w:p>
    <w:p w:rsidR="0050621B" w:rsidRPr="0050621B" w:rsidRDefault="0050621B" w:rsidP="0050621B">
      <w:pPr>
        <w:pStyle w:val="a4"/>
        <w:numPr>
          <w:ilvl w:val="0"/>
          <w:numId w:val="1"/>
        </w:numPr>
        <w:rPr>
          <w:szCs w:val="28"/>
          <w:shd w:val="clear" w:color="auto" w:fill="FFFFFF"/>
        </w:rPr>
      </w:pPr>
      <w:hyperlink r:id="rId7" w:history="1">
        <w:proofErr w:type="spellStart"/>
        <w:r w:rsidRPr="0050621B">
          <w:rPr>
            <w:rStyle w:val="a3"/>
            <w:color w:val="auto"/>
            <w:szCs w:val="28"/>
            <w:shd w:val="clear" w:color="auto" w:fill="FFFFFF"/>
          </w:rPr>
          <w:t>prod</w:t>
        </w:r>
        <w:proofErr w:type="spellEnd"/>
        <w:r w:rsidRPr="0050621B">
          <w:rPr>
            <w:rStyle w:val="a3"/>
            <w:color w:val="auto"/>
            <w:szCs w:val="28"/>
            <w:shd w:val="clear" w:color="auto" w:fill="FFFFFF"/>
          </w:rPr>
          <w:t>(x)</w:t>
        </w:r>
      </w:hyperlink>
      <w:r w:rsidRPr="0050621B">
        <w:rPr>
          <w:szCs w:val="28"/>
          <w:shd w:val="clear" w:color="auto" w:fill="FFFFFF"/>
        </w:rPr>
        <w:t> — произведение элементов объекта</w:t>
      </w:r>
    </w:p>
    <w:p w:rsidR="0050621B" w:rsidRPr="0050621B" w:rsidRDefault="0050621B" w:rsidP="0050621B">
      <w:pPr>
        <w:pStyle w:val="a4"/>
        <w:numPr>
          <w:ilvl w:val="0"/>
          <w:numId w:val="1"/>
        </w:numPr>
        <w:rPr>
          <w:szCs w:val="28"/>
          <w:shd w:val="clear" w:color="auto" w:fill="FFFFFF"/>
        </w:rPr>
      </w:pPr>
      <w:hyperlink r:id="rId8" w:history="1">
        <w:proofErr w:type="spellStart"/>
        <w:r w:rsidRPr="0050621B">
          <w:rPr>
            <w:rStyle w:val="a3"/>
            <w:color w:val="auto"/>
            <w:szCs w:val="28"/>
            <w:shd w:val="clear" w:color="auto" w:fill="FFFFFF"/>
          </w:rPr>
          <w:t>mean</w:t>
        </w:r>
        <w:proofErr w:type="spellEnd"/>
        <w:r w:rsidRPr="0050621B">
          <w:rPr>
            <w:rStyle w:val="a3"/>
            <w:color w:val="auto"/>
            <w:szCs w:val="28"/>
            <w:shd w:val="clear" w:color="auto" w:fill="FFFFFF"/>
          </w:rPr>
          <w:t>(x)</w:t>
        </w:r>
      </w:hyperlink>
      <w:r w:rsidRPr="0050621B">
        <w:rPr>
          <w:szCs w:val="28"/>
          <w:shd w:val="clear" w:color="auto" w:fill="FFFFFF"/>
        </w:rPr>
        <w:t> — среднее арифметическое элементов объекта</w:t>
      </w:r>
    </w:p>
    <w:p w:rsidR="0050621B" w:rsidRPr="0050621B" w:rsidRDefault="0050621B" w:rsidP="0050621B">
      <w:pPr>
        <w:pStyle w:val="a4"/>
        <w:numPr>
          <w:ilvl w:val="0"/>
          <w:numId w:val="1"/>
        </w:numPr>
        <w:rPr>
          <w:rStyle w:val="HTML"/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hyperlink r:id="rId9" w:history="1">
        <w:proofErr w:type="spellStart"/>
        <w:r w:rsidRPr="0050621B">
          <w:rPr>
            <w:rStyle w:val="a3"/>
            <w:color w:val="auto"/>
            <w:szCs w:val="28"/>
            <w:shd w:val="clear" w:color="auto" w:fill="FFFFFF"/>
          </w:rPr>
          <w:t>length</w:t>
        </w:r>
        <w:proofErr w:type="spellEnd"/>
        <w:r w:rsidRPr="0050621B">
          <w:rPr>
            <w:rStyle w:val="a3"/>
            <w:color w:val="auto"/>
            <w:szCs w:val="28"/>
            <w:shd w:val="clear" w:color="auto" w:fill="FFFFFF"/>
          </w:rPr>
          <w:t>(x)</w:t>
        </w:r>
      </w:hyperlink>
      <w:r w:rsidRPr="0050621B">
        <w:rPr>
          <w:szCs w:val="28"/>
          <w:shd w:val="clear" w:color="auto" w:fill="FFFFFF"/>
        </w:rPr>
        <w:t> — число элементов в </w:t>
      </w:r>
      <w:r w:rsidRPr="0050621B">
        <w:rPr>
          <w:rStyle w:val="HTML"/>
          <w:rFonts w:ascii="Times New Roman" w:eastAsia="Calibri" w:hAnsi="Times New Roman" w:cs="Times New Roman"/>
          <w:sz w:val="28"/>
          <w:szCs w:val="28"/>
          <w:shd w:val="clear" w:color="auto" w:fill="FFFFFF"/>
        </w:rPr>
        <w:t>x</w:t>
      </w:r>
    </w:p>
    <w:p w:rsidR="0050621B" w:rsidRPr="0050621B" w:rsidRDefault="0050621B" w:rsidP="0050621B">
      <w:pPr>
        <w:pStyle w:val="a4"/>
        <w:numPr>
          <w:ilvl w:val="0"/>
          <w:numId w:val="1"/>
        </w:numPr>
        <w:rPr>
          <w:szCs w:val="28"/>
          <w:shd w:val="clear" w:color="auto" w:fill="FFFFFF"/>
        </w:rPr>
      </w:pPr>
      <w:hyperlink r:id="rId10" w:history="1">
        <w:proofErr w:type="spellStart"/>
        <w:r w:rsidRPr="0050621B">
          <w:rPr>
            <w:rStyle w:val="a3"/>
            <w:color w:val="auto"/>
            <w:szCs w:val="28"/>
            <w:shd w:val="clear" w:color="auto" w:fill="FFFFFF"/>
          </w:rPr>
          <w:t>var</w:t>
        </w:r>
        <w:proofErr w:type="spellEnd"/>
        <w:r w:rsidRPr="0050621B">
          <w:rPr>
            <w:rStyle w:val="a3"/>
            <w:color w:val="auto"/>
            <w:szCs w:val="28"/>
            <w:shd w:val="clear" w:color="auto" w:fill="FFFFFF"/>
          </w:rPr>
          <w:t>(x)</w:t>
        </w:r>
      </w:hyperlink>
      <w:r w:rsidRPr="0050621B">
        <w:rPr>
          <w:szCs w:val="28"/>
          <w:shd w:val="clear" w:color="auto" w:fill="FFFFFF"/>
        </w:rPr>
        <w:t> — дисперсия</w:t>
      </w:r>
    </w:p>
    <w:p w:rsidR="0050621B" w:rsidRPr="0050621B" w:rsidRDefault="0050621B" w:rsidP="0050621B">
      <w:pPr>
        <w:pStyle w:val="a4"/>
        <w:numPr>
          <w:ilvl w:val="0"/>
          <w:numId w:val="1"/>
        </w:numPr>
        <w:rPr>
          <w:szCs w:val="28"/>
          <w:shd w:val="clear" w:color="auto" w:fill="FFFFFF"/>
        </w:rPr>
      </w:pPr>
      <w:hyperlink r:id="rId11" w:history="1">
        <w:proofErr w:type="spellStart"/>
        <w:r w:rsidRPr="0050621B">
          <w:rPr>
            <w:rStyle w:val="a3"/>
            <w:color w:val="auto"/>
            <w:szCs w:val="28"/>
            <w:shd w:val="clear" w:color="auto" w:fill="FFFFFF"/>
          </w:rPr>
          <w:t>sort</w:t>
        </w:r>
        <w:proofErr w:type="spellEnd"/>
        <w:r w:rsidRPr="0050621B">
          <w:rPr>
            <w:rStyle w:val="a3"/>
            <w:color w:val="auto"/>
            <w:szCs w:val="28"/>
            <w:shd w:val="clear" w:color="auto" w:fill="FFFFFF"/>
          </w:rPr>
          <w:t>(x)</w:t>
        </w:r>
      </w:hyperlink>
      <w:r w:rsidRPr="0050621B">
        <w:rPr>
          <w:szCs w:val="28"/>
          <w:shd w:val="clear" w:color="auto" w:fill="FFFFFF"/>
        </w:rPr>
        <w:t> — сортирует элементы объекта по возрастанию</w:t>
      </w:r>
    </w:p>
    <w:p w:rsidR="0050621B" w:rsidRPr="0050621B" w:rsidRDefault="0050621B" w:rsidP="0050621B">
      <w:pPr>
        <w:pStyle w:val="a4"/>
        <w:numPr>
          <w:ilvl w:val="0"/>
          <w:numId w:val="1"/>
        </w:numPr>
        <w:rPr>
          <w:szCs w:val="28"/>
          <w:shd w:val="clear" w:color="auto" w:fill="FFFFFF"/>
        </w:rPr>
      </w:pPr>
      <w:hyperlink r:id="rId12" w:history="1">
        <w:proofErr w:type="spellStart"/>
        <w:r w:rsidRPr="0050621B">
          <w:rPr>
            <w:rStyle w:val="a3"/>
            <w:color w:val="auto"/>
            <w:szCs w:val="28"/>
            <w:shd w:val="clear" w:color="auto" w:fill="FFFFFF"/>
          </w:rPr>
          <w:t>summary</w:t>
        </w:r>
        <w:proofErr w:type="spellEnd"/>
        <w:r w:rsidRPr="0050621B">
          <w:rPr>
            <w:rStyle w:val="a3"/>
            <w:color w:val="auto"/>
            <w:szCs w:val="28"/>
            <w:shd w:val="clear" w:color="auto" w:fill="FFFFFF"/>
          </w:rPr>
          <w:t>(</w:t>
        </w:r>
        <w:proofErr w:type="spellStart"/>
        <w:r w:rsidRPr="0050621B">
          <w:rPr>
            <w:rStyle w:val="a3"/>
            <w:color w:val="auto"/>
            <w:szCs w:val="28"/>
            <w:shd w:val="clear" w:color="auto" w:fill="FFFFFF"/>
          </w:rPr>
          <w:t>object</w:t>
        </w:r>
        <w:proofErr w:type="spellEnd"/>
        <w:r w:rsidRPr="0050621B">
          <w:rPr>
            <w:rStyle w:val="a3"/>
            <w:color w:val="auto"/>
            <w:szCs w:val="28"/>
            <w:shd w:val="clear" w:color="auto" w:fill="FFFFFF"/>
          </w:rPr>
          <w:t>)</w:t>
        </w:r>
      </w:hyperlink>
      <w:r w:rsidRPr="0050621B">
        <w:rPr>
          <w:szCs w:val="28"/>
          <w:shd w:val="clear" w:color="auto" w:fill="FFFFFF"/>
        </w:rPr>
        <w:t> — общая информация об объекте </w:t>
      </w:r>
      <w:proofErr w:type="spellStart"/>
      <w:r w:rsidRPr="0050621B">
        <w:rPr>
          <w:rStyle w:val="HTML"/>
          <w:rFonts w:ascii="Times New Roman" w:eastAsia="Calibri" w:hAnsi="Times New Roman" w:cs="Times New Roman"/>
          <w:sz w:val="28"/>
          <w:szCs w:val="28"/>
          <w:shd w:val="clear" w:color="auto" w:fill="FFFFFF"/>
        </w:rPr>
        <w:t>object</w:t>
      </w:r>
      <w:proofErr w:type="spellEnd"/>
    </w:p>
    <w:bookmarkEnd w:id="0"/>
    <w:p w:rsidR="0050621B" w:rsidRPr="0050621B" w:rsidRDefault="0050621B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3676AE3F" wp14:editId="65892CA6">
            <wp:extent cx="5940425" cy="4282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21B" w:rsidRPr="00506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6006B"/>
    <w:multiLevelType w:val="hybridMultilevel"/>
    <w:tmpl w:val="85860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C4"/>
    <w:rsid w:val="0050621B"/>
    <w:rsid w:val="007F3808"/>
    <w:rsid w:val="00AD6DC4"/>
    <w:rsid w:val="00B7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0FC00"/>
  <w15:chartTrackingRefBased/>
  <w15:docId w15:val="{98B4A941-6B97-4744-8181-9EB41D60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21B"/>
    <w:pPr>
      <w:spacing w:after="0" w:line="276" w:lineRule="auto"/>
      <w:ind w:firstLine="709"/>
    </w:pPr>
    <w:rPr>
      <w:rFonts w:ascii="Times New Roman" w:eastAsia="Calibri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62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2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2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062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western">
    <w:name w:val="western"/>
    <w:basedOn w:val="a"/>
    <w:rsid w:val="0050621B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0621B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50621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06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.ethz.ch/R-manual/R-patched/library/base/html/mean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tat.ethz.ch/R-manual/R-patched/library/base/html/prod.html" TargetMode="External"/><Relationship Id="rId12" Type="http://schemas.openxmlformats.org/officeDocument/2006/relationships/hyperlink" Target="http://stat.ethz.ch/R-manual/R-patched/library/base/html/summa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.ethz.ch/R-manual/R-patched/library/base/html/Extremes.html" TargetMode="External"/><Relationship Id="rId11" Type="http://schemas.openxmlformats.org/officeDocument/2006/relationships/hyperlink" Target="http://stat.ethz.ch/R-manual/R-patched/library/base/html/sort.html" TargetMode="External"/><Relationship Id="rId5" Type="http://schemas.openxmlformats.org/officeDocument/2006/relationships/hyperlink" Target="http://stat.ethz.ch/R-manual/R-patched/library/base/html/sum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tat.ethz.ch/R-manual/R-patched/library/stats/html/c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t.ethz.ch/R-manual/R-patched/library/base/html/length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273</Words>
  <Characters>1558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2</cp:revision>
  <dcterms:created xsi:type="dcterms:W3CDTF">2020-05-11T00:14:00Z</dcterms:created>
  <dcterms:modified xsi:type="dcterms:W3CDTF">2020-05-11T00:23:00Z</dcterms:modified>
</cp:coreProperties>
</file>