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B28" w:rsidRDefault="00393B28" w:rsidP="00393B28">
      <w:pPr>
        <w:spacing w:after="120"/>
      </w:pPr>
      <w:r>
        <w:t xml:space="preserve">         УТВЕРЖДЁН</w:t>
      </w:r>
    </w:p>
    <w:p w:rsidR="00393B28" w:rsidRPr="00D37817" w:rsidRDefault="000477CA" w:rsidP="00393B28">
      <w:pPr>
        <w:spacing w:after="120"/>
      </w:pPr>
      <w:r w:rsidRPr="000477CA">
        <w:t>А.В.00000-00 00 00-0</w:t>
      </w:r>
      <w:r w:rsidR="00393B28" w:rsidRPr="00D37817">
        <w:t>-ЛУ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Default="00393B28" w:rsidP="00393B28">
      <w:pPr>
        <w:spacing w:after="120"/>
        <w:jc w:val="center"/>
        <w:rPr>
          <w:b/>
        </w:rPr>
      </w:pPr>
    </w:p>
    <w:p w:rsidR="00503F45" w:rsidRPr="0090159E" w:rsidRDefault="00503F45" w:rsidP="00393B28">
      <w:pPr>
        <w:spacing w:after="120"/>
        <w:jc w:val="center"/>
        <w:rPr>
          <w:b/>
        </w:rPr>
      </w:pPr>
    </w:p>
    <w:p w:rsidR="00480FA4" w:rsidRDefault="00F3683E" w:rsidP="00F3683E">
      <w:pPr>
        <w:jc w:val="center"/>
      </w:pPr>
      <w:r>
        <w:rPr>
          <w:shd w:val="clear" w:color="auto" w:fill="FFFFFF"/>
        </w:rPr>
        <w:t>МОДЕЛЬ ДЛЯ СОЗДАНИЯ ЖЕСТОВ РУССКОГО ЖЕСТОВОГО ЯЗЫКА</w:t>
      </w:r>
    </w:p>
    <w:p w:rsidR="00393B28" w:rsidRPr="00945430" w:rsidRDefault="00480FA4" w:rsidP="00393B28">
      <w:pPr>
        <w:spacing w:after="120"/>
        <w:jc w:val="center"/>
      </w:pPr>
      <w:r>
        <w:t>«</w:t>
      </w:r>
      <w:proofErr w:type="spellStart"/>
      <w:r>
        <w:t>Аватар</w:t>
      </w:r>
      <w:proofErr w:type="spellEnd"/>
      <w:r>
        <w:t xml:space="preserve"> жестового языка</w:t>
      </w:r>
      <w:r w:rsidR="00393B28" w:rsidRPr="00945430">
        <w:t>»</w:t>
      </w:r>
    </w:p>
    <w:p w:rsidR="00F3683E" w:rsidRDefault="00F3683E" w:rsidP="00F3683E">
      <w:pPr>
        <w:spacing w:after="120"/>
        <w:jc w:val="center"/>
      </w:pPr>
      <w:r>
        <w:t>ПРОГРАММНОЕ ОБЕСПЕЧЕНИЕ</w:t>
      </w:r>
    </w:p>
    <w:p w:rsidR="00295424" w:rsidRPr="00945430" w:rsidRDefault="00295424" w:rsidP="00393B28">
      <w:pPr>
        <w:spacing w:after="120"/>
        <w:jc w:val="center"/>
      </w:pPr>
    </w:p>
    <w:p w:rsidR="00393B28" w:rsidRPr="0090159E" w:rsidRDefault="000477CA" w:rsidP="00393B28">
      <w:pPr>
        <w:spacing w:after="120"/>
        <w:jc w:val="center"/>
        <w:rPr>
          <w:b/>
        </w:rPr>
      </w:pPr>
      <w:r>
        <w:rPr>
          <w:b/>
        </w:rPr>
        <w:t xml:space="preserve">  «</w:t>
      </w:r>
      <w:proofErr w:type="spellStart"/>
      <w:r>
        <w:rPr>
          <w:b/>
        </w:rPr>
        <w:t>Аватар</w:t>
      </w:r>
      <w:proofErr w:type="spellEnd"/>
      <w:r>
        <w:rPr>
          <w:b/>
        </w:rPr>
        <w:t xml:space="preserve"> жестового языка</w:t>
      </w:r>
      <w:r w:rsidR="00393B28">
        <w:rPr>
          <w:b/>
        </w:rPr>
        <w:t>»</w:t>
      </w:r>
    </w:p>
    <w:p w:rsidR="00393B28" w:rsidRPr="0090159E" w:rsidRDefault="00245CAF" w:rsidP="00393B28">
      <w:pPr>
        <w:spacing w:after="120"/>
        <w:jc w:val="center"/>
        <w:rPr>
          <w:b/>
        </w:rPr>
      </w:pPr>
      <w:r>
        <w:rPr>
          <w:b/>
        </w:rPr>
        <w:t>ПОЯСНИТЕЛЬНАЯ ЗАПИСКА</w:t>
      </w:r>
    </w:p>
    <w:p w:rsidR="00393B28" w:rsidRPr="0090159E" w:rsidRDefault="000477CA" w:rsidP="00393B28">
      <w:pPr>
        <w:spacing w:after="120"/>
        <w:jc w:val="center"/>
        <w:rPr>
          <w:b/>
        </w:rPr>
      </w:pPr>
      <w:r>
        <w:rPr>
          <w:b/>
        </w:rPr>
        <w:t>А.В.00000-00 00</w:t>
      </w:r>
      <w:r w:rsidR="00393B28" w:rsidRPr="0090159E">
        <w:rPr>
          <w:b/>
        </w:rPr>
        <w:t xml:space="preserve"> </w:t>
      </w:r>
      <w:r>
        <w:rPr>
          <w:b/>
        </w:rPr>
        <w:t>00-0</w:t>
      </w:r>
    </w:p>
    <w:p w:rsidR="00393B28" w:rsidRPr="0090159E" w:rsidRDefault="00393B28" w:rsidP="00393B28">
      <w:pPr>
        <w:spacing w:after="120"/>
        <w:jc w:val="center"/>
        <w:rPr>
          <w:b/>
        </w:rPr>
      </w:pPr>
      <w:r w:rsidRPr="0090159E">
        <w:rPr>
          <w:b/>
        </w:rPr>
        <w:t>Листов</w:t>
      </w:r>
      <w:r w:rsidR="000477CA">
        <w:rPr>
          <w:b/>
        </w:rPr>
        <w:t xml:space="preserve"> </w:t>
      </w:r>
      <w:r w:rsidR="00597649">
        <w:rPr>
          <w:b/>
        </w:rPr>
        <w:t>9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503F45">
      <w:pPr>
        <w:spacing w:after="120"/>
        <w:ind w:firstLine="0"/>
      </w:pPr>
    </w:p>
    <w:p w:rsidR="00393B28" w:rsidRPr="0090159E" w:rsidRDefault="00393B28" w:rsidP="00393B28">
      <w:pPr>
        <w:spacing w:after="120"/>
        <w:jc w:val="center"/>
      </w:pPr>
    </w:p>
    <w:p w:rsidR="00393B28" w:rsidRPr="0090159E" w:rsidRDefault="00393B28" w:rsidP="00393B28">
      <w:pPr>
        <w:spacing w:after="120"/>
        <w:jc w:val="center"/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spacing w:after="120"/>
      </w:pPr>
    </w:p>
    <w:p w:rsidR="00393B28" w:rsidRDefault="00393B28" w:rsidP="00393B28">
      <w:pPr>
        <w:spacing w:after="120"/>
      </w:pPr>
    </w:p>
    <w:p w:rsidR="00393B28" w:rsidRDefault="00393B28" w:rsidP="00393B28">
      <w:pPr>
        <w:spacing w:after="120"/>
      </w:pPr>
    </w:p>
    <w:p w:rsidR="00393B28" w:rsidRPr="0090159E" w:rsidRDefault="00393B28" w:rsidP="00393B28">
      <w:pPr>
        <w:spacing w:after="120"/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pStyle w:val="tdnontocunorderedcaption"/>
        <w:jc w:val="both"/>
        <w:rPr>
          <w:rFonts w:ascii="Times New Roman" w:hAnsi="Times New Roman" w:cs="Times New Roman"/>
          <w:szCs w:val="24"/>
        </w:rPr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</w:p>
    <w:p w:rsidR="00393B28" w:rsidRPr="0090159E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2020</w:t>
      </w:r>
    </w:p>
    <w:p w:rsidR="00393B28" w:rsidRDefault="00393B28" w:rsidP="00393B28">
      <w:pPr>
        <w:pStyle w:val="11"/>
        <w:tabs>
          <w:tab w:val="left" w:pos="1120"/>
          <w:tab w:val="right" w:leader="dot" w:pos="9345"/>
        </w:tabs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668"/>
        <w:gridCol w:w="4010"/>
        <w:gridCol w:w="666"/>
      </w:tblGrid>
      <w:tr w:rsidR="00393B28" w:rsidRPr="0090159E" w:rsidTr="001012DF">
        <w:trPr>
          <w:trHeight w:val="66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СОГЛАСОВАНО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УТВЕРЖДАЮ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50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Генеральный директор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Директор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C92100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71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>» с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</w:t>
            </w: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</w:tbl>
    <w:p w:rsidR="00393B28" w:rsidRPr="0090159E" w:rsidRDefault="00393B28" w:rsidP="00393B28">
      <w:pPr>
        <w:spacing w:after="120"/>
        <w:jc w:val="center"/>
        <w:rPr>
          <w:b/>
        </w:rPr>
      </w:pPr>
    </w:p>
    <w:p w:rsidR="00503F45" w:rsidRDefault="00503F45" w:rsidP="00503F45">
      <w:pPr>
        <w:jc w:val="center"/>
      </w:pPr>
      <w:r>
        <w:rPr>
          <w:shd w:val="clear" w:color="auto" w:fill="FFFFFF"/>
        </w:rPr>
        <w:t>МОДЕЛЬ ДЛЯ СОЗДАНИЯ ЖЕСТОВ РУССКОГО ЖЕСТОВОГО ЯЗЫКА</w:t>
      </w:r>
    </w:p>
    <w:p w:rsidR="00503F45" w:rsidRPr="00945430" w:rsidRDefault="00503F45" w:rsidP="00503F45">
      <w:pPr>
        <w:spacing w:after="120"/>
        <w:jc w:val="center"/>
      </w:pPr>
      <w:r>
        <w:t>«</w:t>
      </w:r>
      <w:proofErr w:type="spellStart"/>
      <w:r>
        <w:t>Аватар</w:t>
      </w:r>
      <w:proofErr w:type="spellEnd"/>
      <w:r>
        <w:t xml:space="preserve"> жестового языка</w:t>
      </w:r>
      <w:r w:rsidRPr="00945430">
        <w:t>»</w:t>
      </w:r>
    </w:p>
    <w:p w:rsidR="00503F45" w:rsidRDefault="00503F45" w:rsidP="00503F45">
      <w:pPr>
        <w:spacing w:after="120"/>
        <w:jc w:val="center"/>
      </w:pPr>
      <w:r>
        <w:t>ПРОГРАММНОЕ ОБЕСПЕЧЕНИЕ</w:t>
      </w:r>
    </w:p>
    <w:p w:rsidR="000E265E" w:rsidRPr="00945430" w:rsidRDefault="000E265E" w:rsidP="00393B28">
      <w:pPr>
        <w:spacing w:after="120"/>
        <w:jc w:val="center"/>
      </w:pPr>
    </w:p>
    <w:p w:rsidR="00393B28" w:rsidRDefault="000E265E" w:rsidP="00393B28">
      <w:pPr>
        <w:spacing w:after="120"/>
        <w:jc w:val="center"/>
        <w:rPr>
          <w:b/>
        </w:rPr>
      </w:pPr>
      <w:r>
        <w:rPr>
          <w:b/>
        </w:rPr>
        <w:t>«</w:t>
      </w:r>
      <w:proofErr w:type="spellStart"/>
      <w:r w:rsidRPr="000E265E">
        <w:rPr>
          <w:b/>
        </w:rPr>
        <w:t>Аватар</w:t>
      </w:r>
      <w:proofErr w:type="spellEnd"/>
      <w:r w:rsidRPr="000E265E">
        <w:rPr>
          <w:b/>
        </w:rPr>
        <w:t xml:space="preserve"> жестового языка</w:t>
      </w:r>
      <w:r w:rsidR="00393B28">
        <w:rPr>
          <w:b/>
        </w:rPr>
        <w:t>»</w:t>
      </w:r>
    </w:p>
    <w:p w:rsidR="00245CAF" w:rsidRPr="0090159E" w:rsidRDefault="00245CAF" w:rsidP="00245CAF">
      <w:pPr>
        <w:spacing w:after="120"/>
        <w:jc w:val="center"/>
        <w:rPr>
          <w:b/>
        </w:rPr>
      </w:pPr>
      <w:r>
        <w:rPr>
          <w:b/>
        </w:rPr>
        <w:t>ПОЯСНИТЕЛЬНАЯ ЗАПИСКА</w:t>
      </w:r>
    </w:p>
    <w:p w:rsidR="00393B28" w:rsidRPr="00862454" w:rsidRDefault="00393B28" w:rsidP="00393B28">
      <w:pPr>
        <w:spacing w:after="120"/>
        <w:jc w:val="center"/>
      </w:pPr>
      <w:r w:rsidRPr="00862454">
        <w:t>ЛИСТ УТВЕРЖДЕНИЯ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0E265E" w:rsidRDefault="000E265E" w:rsidP="00393B28">
      <w:pPr>
        <w:spacing w:after="120"/>
        <w:jc w:val="center"/>
      </w:pPr>
      <w:r w:rsidRPr="000E265E">
        <w:t>А.В.00000-00 00 00-0-ЛУ</w:t>
      </w:r>
    </w:p>
    <w:p w:rsidR="00393B28" w:rsidRPr="00862454" w:rsidRDefault="000E265E" w:rsidP="00393B28">
      <w:pPr>
        <w:spacing w:after="120"/>
        <w:jc w:val="center"/>
      </w:pPr>
      <w:r>
        <w:t xml:space="preserve">Листов </w:t>
      </w:r>
      <w:r w:rsidR="00597649">
        <w:t>9</w:t>
      </w:r>
    </w:p>
    <w:p w:rsidR="00393B28" w:rsidRPr="0090159E" w:rsidRDefault="00393B28" w:rsidP="00393B28">
      <w:pPr>
        <w:spacing w:after="120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668"/>
        <w:gridCol w:w="4010"/>
        <w:gridCol w:w="666"/>
      </w:tblGrid>
      <w:tr w:rsidR="00393B28" w:rsidRPr="0090159E" w:rsidTr="001012DF">
        <w:trPr>
          <w:trHeight w:val="66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СОГЛАСОВАНО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СОГЛАСОВАНО</w:t>
            </w:r>
          </w:p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50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инженер-программист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297225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</w:t>
            </w:r>
            <w:r w:rsidR="00297225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  <w:tr w:rsidR="00393B28" w:rsidRPr="00C92100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297225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C92100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71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0E265E">
            <w:pPr>
              <w:pStyle w:val="tdtable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</w:t>
            </w: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</w:tbl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  <w:sectPr w:rsidR="00393B28" w:rsidSect="002D7AE2">
          <w:head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  <w:r>
        <w:rPr>
          <w:rFonts w:ascii="Times New Roman" w:hAnsi="Times New Roman" w:cs="Times New Roman"/>
          <w:szCs w:val="24"/>
        </w:rPr>
        <w:t>2020</w:t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b w:val="0"/>
          <w:sz w:val="28"/>
          <w:szCs w:val="28"/>
        </w:rPr>
        <w:lastRenderedPageBreak/>
        <w:fldChar w:fldCharType="begin"/>
      </w:r>
      <w:r w:rsidRPr="00CA11C9">
        <w:rPr>
          <w:rFonts w:ascii="Times New Roman" w:hAnsi="Times New Roman" w:cs="Times New Roman"/>
          <w:b w:val="0"/>
          <w:sz w:val="28"/>
          <w:szCs w:val="28"/>
        </w:rPr>
        <w:instrText xml:space="preserve"> TOC \o "1-2" \u </w:instrText>
      </w:r>
      <w:r w:rsidRPr="00CA11C9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1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_Toc58548568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4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1.1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Наименование программы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_Toc58548569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4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1.2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Краткая характеристика области применения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_Toc58548570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4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2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ОСНОВАНИЯ ДЛЯ РАЗРАБОТКИ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_Toc58548571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5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3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НАЗНАЧЕНИЕ РАЗРАБОТКИ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_Toc58548572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6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3.1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Функциональное назначение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_Toc58548573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6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3.2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Эксплуатационное назначение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_Toc58548574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6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4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ТРЕБОВАНИЯ К ПРОГРАМНОМУ ИЗДЕЛИЮ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_Toc58548575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7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4.1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функциональным характеристикам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_Toc58548576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4.2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надежности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_Toc58548580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4.3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Условия эксплуатации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_Toc58548584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8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4.4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составу и параметрам технических средств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_Toc58548588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9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 w:rsidP="001B0AE3">
      <w:pPr>
        <w:pStyle w:val="21"/>
        <w:tabs>
          <w:tab w:val="left" w:pos="1760"/>
          <w:tab w:val="right" w:leader="dot" w:pos="9345"/>
        </w:tabs>
        <w:ind w:left="2129" w:hanging="1140"/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4.5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информацион</w:t>
      </w:r>
      <w:r w:rsidR="00297225">
        <w:rPr>
          <w:rFonts w:cs="Times New Roman"/>
          <w:noProof/>
          <w:szCs w:val="28"/>
        </w:rPr>
        <w:t xml:space="preserve">ной и программной совместимости </w:t>
      </w:r>
      <w:r w:rsidR="001B0AE3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_Toc58548589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10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4.6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Требование к маркировке и упаковке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_Toc58548590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10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4.7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транспортированию и хранению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_Toc58548591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10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4.8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Специальные требования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_Toc58548592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="001B0AE3">
        <w:rPr>
          <w:rFonts w:cs="Times New Roman"/>
          <w:noProof/>
          <w:szCs w:val="28"/>
        </w:rPr>
        <w:t>10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5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ТРЕБОВАНИЯ К ПРОГРАММНОЙ ДОКУМЕНТАЦИИ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_Toc58548593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11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6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ТЕХНИКО-ЭКОНОМИЧЕСКИЕ ПОКАЗАТЕЛИ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_Toc58548594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12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7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СТАДИИ И ЭТАПЫ РАЗРАБОТКИ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_Toc58548595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13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8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ПОРЯДОК КОНТРОЛЯ И ПРИЕМКИ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_Toc58548596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B0AE3">
        <w:rPr>
          <w:rFonts w:ascii="Times New Roman" w:hAnsi="Times New Roman" w:cs="Times New Roman"/>
          <w:noProof/>
          <w:sz w:val="28"/>
          <w:szCs w:val="28"/>
        </w:rPr>
        <w:t>15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D247F1" w:rsidRDefault="00CA11C9" w:rsidP="00D247F1">
      <w:pPr>
        <w:pStyle w:val="1"/>
        <w:numPr>
          <w:ilvl w:val="0"/>
          <w:numId w:val="1"/>
        </w:numPr>
      </w:pPr>
      <w:r w:rsidRPr="00CA11C9">
        <w:rPr>
          <w:rFonts w:eastAsiaTheme="minorHAnsi" w:cs="Times New Roman"/>
          <w:b w:val="0"/>
        </w:rPr>
        <w:lastRenderedPageBreak/>
        <w:fldChar w:fldCharType="end"/>
      </w:r>
      <w:bookmarkStart w:id="0" w:name="_Toc58548568"/>
      <w:r w:rsidR="00D247F1">
        <w:t>ВВЕДЕНИЕ</w:t>
      </w:r>
      <w:bookmarkEnd w:id="0"/>
    </w:p>
    <w:p w:rsidR="00085F54" w:rsidRDefault="006E67DC" w:rsidP="006E67DC">
      <w:pPr>
        <w:pStyle w:val="2"/>
        <w:numPr>
          <w:ilvl w:val="0"/>
          <w:numId w:val="2"/>
        </w:numPr>
      </w:pPr>
      <w:r>
        <w:t xml:space="preserve"> </w:t>
      </w:r>
      <w:bookmarkStart w:id="1" w:name="_Toc58548569"/>
      <w:r>
        <w:t>Наименование программы</w:t>
      </w:r>
      <w:bookmarkEnd w:id="1"/>
    </w:p>
    <w:p w:rsidR="006E67DC" w:rsidRDefault="006E67DC" w:rsidP="006E67DC">
      <w:r>
        <w:t>Полное наименование: М</w:t>
      </w:r>
      <w:r w:rsidRPr="006E67DC">
        <w:t>одель для создания жестов русского жестового языка</w:t>
      </w:r>
      <w:r>
        <w:t xml:space="preserve"> «</w:t>
      </w:r>
      <w:proofErr w:type="spellStart"/>
      <w:r>
        <w:t>Аватар</w:t>
      </w:r>
      <w:proofErr w:type="spellEnd"/>
      <w:r>
        <w:t xml:space="preserve"> жестового языка»</w:t>
      </w:r>
      <w:r w:rsidR="007407C8">
        <w:t>.</w:t>
      </w:r>
    </w:p>
    <w:p w:rsidR="007407C8" w:rsidRDefault="007407C8" w:rsidP="006E67DC">
      <w:r>
        <w:t>Условное наименование: «</w:t>
      </w:r>
      <w:proofErr w:type="spellStart"/>
      <w:r>
        <w:t>Аватар</w:t>
      </w:r>
      <w:proofErr w:type="spellEnd"/>
      <w:r>
        <w:t xml:space="preserve"> жестового языка».</w:t>
      </w:r>
    </w:p>
    <w:p w:rsidR="007407C8" w:rsidRDefault="007407C8" w:rsidP="006E67DC"/>
    <w:p w:rsidR="007407C8" w:rsidRDefault="007407C8" w:rsidP="007407C8">
      <w:pPr>
        <w:pStyle w:val="2"/>
        <w:numPr>
          <w:ilvl w:val="0"/>
          <w:numId w:val="2"/>
        </w:numPr>
      </w:pPr>
      <w:r>
        <w:t xml:space="preserve"> </w:t>
      </w:r>
      <w:r w:rsidR="00245CAF">
        <w:t>Основания для разработки</w:t>
      </w:r>
    </w:p>
    <w:p w:rsidR="00245CAF" w:rsidRDefault="00245CAF" w:rsidP="00245CAF">
      <w:r>
        <w:t xml:space="preserve">Основанием для разработки является задание по дисциплине «Проектная деятельность» Московского Политехнического Университета. Договор утвержден Руководителем проекта </w:t>
      </w:r>
      <w:proofErr w:type="spellStart"/>
      <w:r>
        <w:t>Харламенковым</w:t>
      </w:r>
      <w:proofErr w:type="spellEnd"/>
      <w:r>
        <w:t xml:space="preserve"> Алексеем Евгеньевичем, именуемым в дальнейшем Заказчиком, Гладышев Андрей, Лобанова Валерия, </w:t>
      </w:r>
      <w:proofErr w:type="spellStart"/>
      <w:r>
        <w:t>Стефанова</w:t>
      </w:r>
      <w:proofErr w:type="spellEnd"/>
      <w:r>
        <w:t xml:space="preserve"> Дарья и Базавлюк Ольга, именуемые в дальнейшем исполнителями.</w:t>
      </w:r>
    </w:p>
    <w:p w:rsidR="00245CAF" w:rsidRDefault="00245CAF" w:rsidP="00245CAF"/>
    <w:p w:rsidR="00245CAF" w:rsidRPr="00B434C5" w:rsidRDefault="00245CAF" w:rsidP="00245CAF">
      <w:r>
        <w:t>Согласно Договору, Исполнитель обязан разработать и установить «</w:t>
      </w:r>
      <w:proofErr w:type="spellStart"/>
      <w:r>
        <w:t>Аватар</w:t>
      </w:r>
      <w:proofErr w:type="spellEnd"/>
      <w:r>
        <w:t xml:space="preserve"> жестового языка» на сайт Заказчика не поздне</w:t>
      </w:r>
      <w:r w:rsidR="00A11DF7">
        <w:t>е 25.01.2021</w:t>
      </w:r>
      <w:r>
        <w:t>, предоставить исходные коды и документацию к разработанной системе не позднее</w:t>
      </w:r>
      <w:r w:rsidR="00A11DF7">
        <w:t xml:space="preserve"> 25.01.2021</w:t>
      </w:r>
      <w:r>
        <w:t>.</w:t>
      </w:r>
    </w:p>
    <w:p w:rsidR="007407C8" w:rsidRPr="007407C8" w:rsidRDefault="007407C8" w:rsidP="007407C8">
      <w:bookmarkStart w:id="2" w:name="_GoBack"/>
      <w:bookmarkEnd w:id="2"/>
    </w:p>
    <w:p w:rsidR="00D247F1" w:rsidRDefault="00245CAF" w:rsidP="00F3683E">
      <w:pPr>
        <w:pStyle w:val="1"/>
        <w:numPr>
          <w:ilvl w:val="0"/>
          <w:numId w:val="1"/>
        </w:numPr>
      </w:pPr>
      <w:r>
        <w:lastRenderedPageBreak/>
        <w:t>Назначение и область применения</w:t>
      </w:r>
    </w:p>
    <w:p w:rsidR="00072759" w:rsidRDefault="00072759" w:rsidP="00072759">
      <w:r>
        <w:t xml:space="preserve">Программа будет использоваться на сайте </w:t>
      </w:r>
      <w:hyperlink r:id="rId10" w:history="1">
        <w:r w:rsidRPr="00A7532E">
          <w:rPr>
            <w:rStyle w:val="a8"/>
            <w:color w:val="auto"/>
            <w:u w:val="none"/>
          </w:rPr>
          <w:t>https://slovar.jest.su/about</w:t>
        </w:r>
      </w:hyperlink>
      <w:r>
        <w:t xml:space="preserve"> двумя группами пользователей: пользователь и администратор.</w:t>
      </w:r>
    </w:p>
    <w:p w:rsidR="00072759" w:rsidRDefault="00072759" w:rsidP="00072759"/>
    <w:p w:rsidR="00072759" w:rsidRDefault="00072759" w:rsidP="00072759">
      <w:pPr>
        <w:pStyle w:val="2"/>
        <w:numPr>
          <w:ilvl w:val="0"/>
          <w:numId w:val="7"/>
        </w:numPr>
      </w:pPr>
      <w:r>
        <w:t xml:space="preserve"> Функциональное назначение</w:t>
      </w:r>
    </w:p>
    <w:p w:rsidR="00072759" w:rsidRDefault="00072759" w:rsidP="00072759">
      <w:r>
        <w:t>Для пользователя сайта предоставляется возможность просмотра жеста в словаре.</w:t>
      </w:r>
    </w:p>
    <w:p w:rsidR="00072759" w:rsidRDefault="00072759" w:rsidP="00072759">
      <w:r>
        <w:t>Для администратора сайта предоставляется возможность создания жестов с помощью шаблонов и добавление жестов в словарь.</w:t>
      </w:r>
    </w:p>
    <w:p w:rsidR="00072759" w:rsidRPr="006B5917" w:rsidRDefault="00072759" w:rsidP="00072759"/>
    <w:p w:rsidR="00072759" w:rsidRDefault="00072759" w:rsidP="00072759">
      <w:pPr>
        <w:pStyle w:val="2"/>
        <w:numPr>
          <w:ilvl w:val="0"/>
          <w:numId w:val="7"/>
        </w:numPr>
      </w:pPr>
      <w:r>
        <w:t xml:space="preserve"> Эксплуатационное назначение</w:t>
      </w:r>
    </w:p>
    <w:p w:rsidR="00072759" w:rsidRDefault="00072759" w:rsidP="00072759">
      <w:pPr>
        <w:rPr>
          <w:rStyle w:val="a8"/>
          <w:color w:val="auto"/>
          <w:u w:val="none"/>
        </w:rPr>
      </w:pPr>
      <w:r>
        <w:t xml:space="preserve">Модель должна эксплуатироваться на сайте </w:t>
      </w:r>
      <w:hyperlink r:id="rId11" w:history="1">
        <w:r w:rsidRPr="00A7532E">
          <w:rPr>
            <w:rStyle w:val="a8"/>
            <w:color w:val="auto"/>
            <w:u w:val="none"/>
          </w:rPr>
          <w:t>https://slovar.jest.su/about</w:t>
        </w:r>
      </w:hyperlink>
      <w:r>
        <w:rPr>
          <w:rStyle w:val="a8"/>
          <w:color w:val="auto"/>
          <w:u w:val="none"/>
        </w:rPr>
        <w:t>. Авторизация на сайте с помощью аккаунта пользователя позволяет просматривать жесты. С помощью прав администратора создавать и добавлять жесты в словарь.</w:t>
      </w:r>
    </w:p>
    <w:p w:rsidR="00072759" w:rsidRPr="00072759" w:rsidRDefault="00072759" w:rsidP="00072759"/>
    <w:p w:rsidR="00072759" w:rsidRDefault="00072759" w:rsidP="00072759">
      <w:pPr>
        <w:pStyle w:val="2"/>
        <w:numPr>
          <w:ilvl w:val="0"/>
          <w:numId w:val="7"/>
        </w:numPr>
        <w:jc w:val="both"/>
      </w:pPr>
      <w:bookmarkStart w:id="3" w:name="_Toc58548570"/>
      <w:r>
        <w:t xml:space="preserve"> Краткая характеристика области применения</w:t>
      </w:r>
      <w:bookmarkEnd w:id="3"/>
    </w:p>
    <w:p w:rsidR="00072759" w:rsidRPr="007407C8" w:rsidRDefault="00072759" w:rsidP="00072759">
      <w:r>
        <w:t>«</w:t>
      </w:r>
      <w:proofErr w:type="spellStart"/>
      <w:r>
        <w:t>Аватар</w:t>
      </w:r>
      <w:proofErr w:type="spellEnd"/>
      <w:r>
        <w:t xml:space="preserve"> жестового языка» применяется в качестве дополнения на сайт русского жестового языка. Администратором используется для создания новых жестов с помощью шаблонов. Пользователь сайта может с помощью модели просмотреть жест для личных целей. </w:t>
      </w:r>
    </w:p>
    <w:p w:rsidR="00072759" w:rsidRPr="00072759" w:rsidRDefault="00072759" w:rsidP="00072759"/>
    <w:p w:rsidR="00D247F1" w:rsidRDefault="00072759" w:rsidP="00F3683E">
      <w:pPr>
        <w:pStyle w:val="1"/>
        <w:numPr>
          <w:ilvl w:val="0"/>
          <w:numId w:val="1"/>
        </w:numPr>
      </w:pPr>
      <w:r>
        <w:lastRenderedPageBreak/>
        <w:t>Технические характеристики</w:t>
      </w:r>
    </w:p>
    <w:p w:rsidR="00771FDF" w:rsidRPr="00771FDF" w:rsidRDefault="00771FDF" w:rsidP="00771FDF">
      <w:pPr>
        <w:pStyle w:val="2"/>
        <w:numPr>
          <w:ilvl w:val="0"/>
          <w:numId w:val="33"/>
        </w:numPr>
        <w:ind w:left="1418"/>
      </w:pPr>
      <w:r>
        <w:t xml:space="preserve"> </w:t>
      </w:r>
      <w:r w:rsidRPr="00771FDF">
        <w:t>Постановка задачи</w:t>
      </w:r>
    </w:p>
    <w:p w:rsidR="00771FDF" w:rsidRDefault="00771FDF" w:rsidP="00771FDF">
      <w:r>
        <w:t>Основной задачей модели является упрощение добавления в общий словарь жестов видеопредставления жеста с помощью модели.</w:t>
      </w:r>
    </w:p>
    <w:p w:rsidR="00544AF2" w:rsidRDefault="00544AF2" w:rsidP="00771FDF"/>
    <w:p w:rsidR="00771FDF" w:rsidRDefault="00771FDF" w:rsidP="00771FDF">
      <w:pPr>
        <w:pStyle w:val="2"/>
        <w:numPr>
          <w:ilvl w:val="0"/>
          <w:numId w:val="33"/>
        </w:numPr>
        <w:ind w:left="1418"/>
      </w:pPr>
      <w:r>
        <w:t xml:space="preserve"> Алгоритм работы</w:t>
      </w:r>
    </w:p>
    <w:p w:rsidR="00771FDF" w:rsidRDefault="00771FDF" w:rsidP="00771FDF">
      <w:r>
        <w:t>Для упрощения разработки алгоритма используется пошаговая детализация.</w:t>
      </w:r>
    </w:p>
    <w:p w:rsidR="00771FDF" w:rsidRDefault="00771FDF" w:rsidP="00771FDF">
      <w:r>
        <w:t>Модель необходимо внедрить на сайт – словарь жестового языка. Далее Пользователь сможет просматривать анимацию какого-либо жеста на 3d модели, что упростит понимание жеста. Так же администратор сможет пошагово создать жест из имеющихся шаблонов, после этого последовательность будет записана в базу данных для дальнейшего просмотра другими пользователями. Это исключает возможность создания одинаковых жестов.</w:t>
      </w:r>
    </w:p>
    <w:p w:rsidR="00544AF2" w:rsidRDefault="00544AF2" w:rsidP="00771FDF"/>
    <w:p w:rsidR="00771FDF" w:rsidRDefault="00771FDF" w:rsidP="00544AF2">
      <w:pPr>
        <w:pStyle w:val="2"/>
        <w:numPr>
          <w:ilvl w:val="0"/>
          <w:numId w:val="33"/>
        </w:numPr>
        <w:ind w:left="1418"/>
      </w:pPr>
      <w:r>
        <w:t xml:space="preserve"> Структура входных и выходных данных</w:t>
      </w:r>
    </w:p>
    <w:p w:rsidR="00771FDF" w:rsidRDefault="00771FDF" w:rsidP="00771FDF">
      <w:r>
        <w:t>В качестве входных данных выступает последовательность шаблонных движений модели, в таком случае выходными данными будет полноценный</w:t>
      </w:r>
      <w:r w:rsidR="00597649">
        <w:t xml:space="preserve"> жест, готовый к добавлению в БД</w:t>
      </w:r>
      <w:r>
        <w:t>.</w:t>
      </w:r>
    </w:p>
    <w:p w:rsidR="00771FDF" w:rsidRDefault="00771FDF" w:rsidP="00771FDF">
      <w:r>
        <w:t>Так же в качестве входных данный может быть поисковый запрос, в таком случае выходными данными будет жест по запросу пользователя с подробной информацией и анимацией.</w:t>
      </w:r>
    </w:p>
    <w:p w:rsidR="00544AF2" w:rsidRDefault="00544AF2" w:rsidP="00771FDF"/>
    <w:p w:rsidR="00771FDF" w:rsidRDefault="00771FDF" w:rsidP="00544AF2">
      <w:pPr>
        <w:pStyle w:val="2"/>
        <w:numPr>
          <w:ilvl w:val="0"/>
          <w:numId w:val="33"/>
        </w:numPr>
        <w:ind w:left="1418"/>
      </w:pPr>
      <w:r>
        <w:t xml:space="preserve"> Состав технических и программных средств</w:t>
      </w:r>
    </w:p>
    <w:p w:rsidR="00771FDF" w:rsidRDefault="00771FDF" w:rsidP="00771FDF">
      <w:r>
        <w:t xml:space="preserve">Для хранения полученных данных необходим сторонний сервер – база данных, которая работает под управлением </w:t>
      </w:r>
      <w:proofErr w:type="spellStart"/>
      <w:r>
        <w:t>MySQL</w:t>
      </w:r>
      <w:proofErr w:type="spellEnd"/>
      <w:r>
        <w:t>. Используется многопоточный доступ к базе данных.</w:t>
      </w:r>
    </w:p>
    <w:p w:rsidR="00771FDF" w:rsidRPr="00771FDF" w:rsidRDefault="00771FDF" w:rsidP="008052CF">
      <w:r>
        <w:lastRenderedPageBreak/>
        <w:t>При изменении или добавлению требований к программному обеспечению систему должно быть легко модифицировать. Исходный код</w:t>
      </w:r>
      <w:r w:rsidR="008052CF">
        <w:t xml:space="preserve"> </w:t>
      </w:r>
      <w:r>
        <w:t xml:space="preserve">приложения должен быть написан на языке </w:t>
      </w:r>
      <w:proofErr w:type="spellStart"/>
      <w:r>
        <w:t>JavaScript</w:t>
      </w:r>
      <w:proofErr w:type="spellEnd"/>
      <w:r>
        <w:t>. Запуск осуществляется с помощью сайта, соответственно требуется браузер.</w:t>
      </w:r>
    </w:p>
    <w:p w:rsidR="00D247F1" w:rsidRDefault="000367EF" w:rsidP="00F3683E">
      <w:pPr>
        <w:pStyle w:val="1"/>
        <w:numPr>
          <w:ilvl w:val="0"/>
          <w:numId w:val="1"/>
        </w:numPr>
      </w:pPr>
      <w:r>
        <w:lastRenderedPageBreak/>
        <w:t>Ожидаемые технико-экономические показатели</w:t>
      </w:r>
    </w:p>
    <w:p w:rsidR="000367EF" w:rsidRPr="000367EF" w:rsidRDefault="000367EF" w:rsidP="000367EF">
      <w:pPr>
        <w:rPr>
          <w:rStyle w:val="a8"/>
          <w:color w:val="auto"/>
          <w:u w:val="none"/>
        </w:rPr>
      </w:pPr>
      <w:r>
        <w:t xml:space="preserve">Модель размещается на сайте с целью упрощения работы по добавлению в словарь жестов, так как при появлении нового жеста необходимо проверить его наличие в словаре, далее собрать команду для съемки, нанять актера, далее отредактировать полученное видео и добавить его на сайт. В среднем на съемки одного жеста уходит около … рублей. В эту стоимость не включается стоимость затраченной электроэнергии и цена аппаратуры, закупленной один раз. Количество слов на сайте </w:t>
      </w:r>
      <w:hyperlink r:id="rId12" w:history="1">
        <w:r w:rsidRPr="000367EF">
          <w:rPr>
            <w:rStyle w:val="a8"/>
            <w:color w:val="auto"/>
            <w:u w:val="none"/>
          </w:rPr>
          <w:t>https://slovar.jest.su/about</w:t>
        </w:r>
      </w:hyperlink>
      <w:r w:rsidRPr="000367EF">
        <w:rPr>
          <w:rStyle w:val="a8"/>
          <w:color w:val="auto"/>
          <w:u w:val="none"/>
        </w:rPr>
        <w:t xml:space="preserve"> на данный момент </w:t>
      </w:r>
      <w:proofErr w:type="gramStart"/>
      <w:r w:rsidRPr="000367EF">
        <w:rPr>
          <w:rStyle w:val="a8"/>
          <w:color w:val="auto"/>
          <w:u w:val="none"/>
        </w:rPr>
        <w:t>… .</w:t>
      </w:r>
      <w:proofErr w:type="gramEnd"/>
      <w:r w:rsidRPr="000367EF">
        <w:rPr>
          <w:rStyle w:val="a8"/>
          <w:color w:val="auto"/>
          <w:u w:val="none"/>
        </w:rPr>
        <w:t xml:space="preserve"> Из чего следует что на создание нынешней базы слов было затрачено … рублей.</w:t>
      </w:r>
    </w:p>
    <w:p w:rsidR="000367EF" w:rsidRPr="006F576C" w:rsidRDefault="000367EF" w:rsidP="000367EF">
      <w:r w:rsidRPr="000367EF">
        <w:rPr>
          <w:rStyle w:val="a8"/>
          <w:color w:val="auto"/>
          <w:u w:val="none"/>
        </w:rPr>
        <w:t>При введении данной модели затраты можно сократить до заработной платы администратора сайта, составляющей … рублей за добавление одного жеста. Таким образом цена того же количества жестов сократиться до … рублей. Выгода от введения данной модели составляет … рублей, которая будет расти с каждым годом.</w:t>
      </w:r>
    </w:p>
    <w:p w:rsidR="00471BA1" w:rsidRPr="00471BA1" w:rsidRDefault="00471BA1" w:rsidP="00471BA1"/>
    <w:p w:rsidR="00D247F1" w:rsidRDefault="00D247F1" w:rsidP="00F3683E">
      <w:pPr>
        <w:pStyle w:val="1"/>
        <w:numPr>
          <w:ilvl w:val="0"/>
          <w:numId w:val="1"/>
        </w:numPr>
      </w:pPr>
      <w:bookmarkStart w:id="4" w:name="_Toc58548593"/>
      <w:r>
        <w:lastRenderedPageBreak/>
        <w:t>ТРЕБОВАНИЯ К ПРОГРАММНОЙ ДОКУМЕНТАЦИИ</w:t>
      </w:r>
      <w:bookmarkEnd w:id="4"/>
    </w:p>
    <w:p w:rsidR="008B1283" w:rsidRPr="008B1283" w:rsidRDefault="008B1283" w:rsidP="008B1283">
      <w:r w:rsidRPr="008B1283">
        <w:t>Список программной документации: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Техническое задание (ГОСТ 19.201-78).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Эскизный проект (ГОСТ 2.119-2013).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Технический проект (ГОСТ 2.120-2013).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Пояснительная записка (ГОСТ 19.404- 79).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Программа и методика испытаний (ГОСТ 19.301-79).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Текст программы (ГОСТ 19.401-78).</w:t>
      </w:r>
    </w:p>
    <w:p w:rsidR="008B1283" w:rsidRPr="008B1283" w:rsidRDefault="008B1283" w:rsidP="008B1283">
      <w:r w:rsidRPr="008B1283">
        <w:t>Эксплуатационная документация имеет следующий состав:</w:t>
      </w:r>
    </w:p>
    <w:p w:rsidR="008B1283" w:rsidRPr="008B1283" w:rsidRDefault="008B1283" w:rsidP="008B1283">
      <w:pPr>
        <w:numPr>
          <w:ilvl w:val="0"/>
          <w:numId w:val="4"/>
        </w:numPr>
      </w:pPr>
      <w:r w:rsidRPr="008B1283">
        <w:t>Руководство программиста (ГОСТ 7.32-2017).</w:t>
      </w:r>
    </w:p>
    <w:p w:rsidR="008B1283" w:rsidRPr="008B1283" w:rsidRDefault="008B1283" w:rsidP="008B1283">
      <w:pPr>
        <w:numPr>
          <w:ilvl w:val="0"/>
          <w:numId w:val="4"/>
        </w:numPr>
      </w:pPr>
      <w:r w:rsidRPr="008B1283">
        <w:t>Руководство пользователя (ГОСТ 19.505-79).</w:t>
      </w:r>
    </w:p>
    <w:p w:rsidR="008B1283" w:rsidRPr="008B1283" w:rsidRDefault="008B1283" w:rsidP="00801BF7">
      <w:pPr>
        <w:pStyle w:val="ac"/>
        <w:numPr>
          <w:ilvl w:val="0"/>
          <w:numId w:val="4"/>
        </w:numPr>
      </w:pPr>
      <w:r w:rsidRPr="008B1283">
        <w:t>Руководство оператора (ГОСТ 19.505-79).</w:t>
      </w:r>
    </w:p>
    <w:p w:rsidR="00A86D51" w:rsidRPr="00A86D51" w:rsidRDefault="00A86D51" w:rsidP="00AA00E7"/>
    <w:sectPr w:rsidR="00A86D51" w:rsidRPr="00A86D51" w:rsidSect="00480FA4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B31" w:rsidRDefault="00742B31" w:rsidP="00D40EBF">
      <w:pPr>
        <w:spacing w:line="240" w:lineRule="auto"/>
      </w:pPr>
      <w:r>
        <w:separator/>
      </w:r>
    </w:p>
  </w:endnote>
  <w:endnote w:type="continuationSeparator" w:id="0">
    <w:p w:rsidR="00742B31" w:rsidRDefault="00742B31" w:rsidP="00D4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B28" w:rsidRDefault="00393B28" w:rsidP="009F0056">
    <w:pPr>
      <w:pStyle w:val="a5"/>
      <w:ind w:firstLine="0"/>
    </w:pPr>
  </w:p>
  <w:p w:rsidR="00393B28" w:rsidRDefault="00393B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4689871"/>
      <w:docPartObj>
        <w:docPartGallery w:val="Page Numbers (Bottom of Page)"/>
        <w:docPartUnique/>
      </w:docPartObj>
    </w:sdtPr>
    <w:sdtEndPr/>
    <w:sdtContent>
      <w:p w:rsidR="00480FA4" w:rsidRDefault="00480F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149">
          <w:rPr>
            <w:noProof/>
          </w:rPr>
          <w:t>9</w:t>
        </w:r>
        <w:r>
          <w:fldChar w:fldCharType="end"/>
        </w:r>
      </w:p>
    </w:sdtContent>
  </w:sdt>
  <w:p w:rsidR="00D40EBF" w:rsidRDefault="00D40E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B31" w:rsidRDefault="00742B31" w:rsidP="00D40EBF">
      <w:pPr>
        <w:spacing w:line="240" w:lineRule="auto"/>
      </w:pPr>
      <w:r>
        <w:separator/>
      </w:r>
    </w:p>
  </w:footnote>
  <w:footnote w:type="continuationSeparator" w:id="0">
    <w:p w:rsidR="00742B31" w:rsidRDefault="00742B31" w:rsidP="00D40E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B28" w:rsidRDefault="00393B28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393B28" w:rsidRDefault="00393B28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393B28" w:rsidRDefault="00393B28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C59638C" wp14:editId="0C4CDAFD">
          <wp:simplePos x="0" y="0"/>
          <wp:positionH relativeFrom="column">
            <wp:posOffset>-647065</wp:posOffset>
          </wp:positionH>
          <wp:positionV relativeFrom="paragraph">
            <wp:posOffset>3995053</wp:posOffset>
          </wp:positionV>
          <wp:extent cx="1066800" cy="5315585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315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FA4" w:rsidRDefault="00480FA4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480FA4" w:rsidRDefault="00480FA4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480FA4" w:rsidRDefault="00480FA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2574"/>
    <w:multiLevelType w:val="multilevel"/>
    <w:tmpl w:val="BCB0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24EB"/>
    <w:multiLevelType w:val="hybridMultilevel"/>
    <w:tmpl w:val="EB468C7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98149C"/>
    <w:multiLevelType w:val="hybridMultilevel"/>
    <w:tmpl w:val="79508A90"/>
    <w:lvl w:ilvl="0" w:tplc="8A4862D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2C13DA"/>
    <w:multiLevelType w:val="hybridMultilevel"/>
    <w:tmpl w:val="456250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623570"/>
    <w:multiLevelType w:val="hybridMultilevel"/>
    <w:tmpl w:val="994212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723306"/>
    <w:multiLevelType w:val="hybridMultilevel"/>
    <w:tmpl w:val="5EE62F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61708B"/>
    <w:multiLevelType w:val="hybridMultilevel"/>
    <w:tmpl w:val="938A88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255C4A"/>
    <w:multiLevelType w:val="hybridMultilevel"/>
    <w:tmpl w:val="EF0C2C7E"/>
    <w:lvl w:ilvl="0" w:tplc="47A2A44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E178F9"/>
    <w:multiLevelType w:val="hybridMultilevel"/>
    <w:tmpl w:val="65E2E9CA"/>
    <w:lvl w:ilvl="0" w:tplc="D3E0F64C">
      <w:start w:val="1"/>
      <w:numFmt w:val="decimal"/>
      <w:lvlText w:val="%1."/>
      <w:lvlJc w:val="left"/>
      <w:pPr>
        <w:ind w:left="1428" w:hanging="360"/>
      </w:pPr>
    </w:lvl>
    <w:lvl w:ilvl="1" w:tplc="A5DA343A">
      <w:numFmt w:val="bullet"/>
      <w:lvlText w:val="•"/>
      <w:lvlJc w:val="left"/>
      <w:pPr>
        <w:ind w:left="2493" w:hanging="705"/>
      </w:pPr>
      <w:rPr>
        <w:rFonts w:ascii="Times New Roman" w:eastAsia="Andale Sans U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7650691"/>
    <w:multiLevelType w:val="hybridMultilevel"/>
    <w:tmpl w:val="3AB80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1217B"/>
    <w:multiLevelType w:val="hybridMultilevel"/>
    <w:tmpl w:val="3A4600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42E16E3"/>
    <w:multiLevelType w:val="multilevel"/>
    <w:tmpl w:val="67D0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B1979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39A93EE0"/>
    <w:multiLevelType w:val="hybridMultilevel"/>
    <w:tmpl w:val="451E11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C32D08"/>
    <w:multiLevelType w:val="multilevel"/>
    <w:tmpl w:val="78DE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E01BE"/>
    <w:multiLevelType w:val="hybridMultilevel"/>
    <w:tmpl w:val="0BA2ACAC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C7BE3"/>
    <w:multiLevelType w:val="hybridMultilevel"/>
    <w:tmpl w:val="1040AAB2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A97D20"/>
    <w:multiLevelType w:val="hybridMultilevel"/>
    <w:tmpl w:val="0CD6BF20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FE4E31"/>
    <w:multiLevelType w:val="hybridMultilevel"/>
    <w:tmpl w:val="90549074"/>
    <w:lvl w:ilvl="0" w:tplc="44340A1A">
      <w:start w:val="1"/>
      <w:numFmt w:val="decimal"/>
      <w:lvlText w:val="3.%1"/>
      <w:lvlJc w:val="left"/>
      <w:pPr>
        <w:ind w:left="4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35" w:hanging="360"/>
      </w:pPr>
    </w:lvl>
    <w:lvl w:ilvl="2" w:tplc="0419001B" w:tentative="1">
      <w:start w:val="1"/>
      <w:numFmt w:val="lowerRoman"/>
      <w:lvlText w:val="%3."/>
      <w:lvlJc w:val="right"/>
      <w:pPr>
        <w:ind w:left="5955" w:hanging="180"/>
      </w:pPr>
    </w:lvl>
    <w:lvl w:ilvl="3" w:tplc="0419000F" w:tentative="1">
      <w:start w:val="1"/>
      <w:numFmt w:val="decimal"/>
      <w:lvlText w:val="%4."/>
      <w:lvlJc w:val="left"/>
      <w:pPr>
        <w:ind w:left="6675" w:hanging="360"/>
      </w:pPr>
    </w:lvl>
    <w:lvl w:ilvl="4" w:tplc="04190019" w:tentative="1">
      <w:start w:val="1"/>
      <w:numFmt w:val="lowerLetter"/>
      <w:lvlText w:val="%5."/>
      <w:lvlJc w:val="left"/>
      <w:pPr>
        <w:ind w:left="7395" w:hanging="360"/>
      </w:pPr>
    </w:lvl>
    <w:lvl w:ilvl="5" w:tplc="0419001B" w:tentative="1">
      <w:start w:val="1"/>
      <w:numFmt w:val="lowerRoman"/>
      <w:lvlText w:val="%6."/>
      <w:lvlJc w:val="right"/>
      <w:pPr>
        <w:ind w:left="8115" w:hanging="180"/>
      </w:pPr>
    </w:lvl>
    <w:lvl w:ilvl="6" w:tplc="0419000F" w:tentative="1">
      <w:start w:val="1"/>
      <w:numFmt w:val="decimal"/>
      <w:lvlText w:val="%7."/>
      <w:lvlJc w:val="left"/>
      <w:pPr>
        <w:ind w:left="8835" w:hanging="360"/>
      </w:pPr>
    </w:lvl>
    <w:lvl w:ilvl="7" w:tplc="04190019" w:tentative="1">
      <w:start w:val="1"/>
      <w:numFmt w:val="lowerLetter"/>
      <w:lvlText w:val="%8."/>
      <w:lvlJc w:val="left"/>
      <w:pPr>
        <w:ind w:left="9555" w:hanging="360"/>
      </w:pPr>
    </w:lvl>
    <w:lvl w:ilvl="8" w:tplc="0419001B" w:tentative="1">
      <w:start w:val="1"/>
      <w:numFmt w:val="lowerRoman"/>
      <w:lvlText w:val="%9."/>
      <w:lvlJc w:val="right"/>
      <w:pPr>
        <w:ind w:left="10275" w:hanging="180"/>
      </w:pPr>
    </w:lvl>
  </w:abstractNum>
  <w:abstractNum w:abstractNumId="19" w15:restartNumberingAfterBreak="0">
    <w:nsid w:val="44774E28"/>
    <w:multiLevelType w:val="hybridMultilevel"/>
    <w:tmpl w:val="2F6C8C7A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BC1A68"/>
    <w:multiLevelType w:val="hybridMultilevel"/>
    <w:tmpl w:val="3732C0B0"/>
    <w:lvl w:ilvl="0" w:tplc="7E7E4E98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5DF3587"/>
    <w:multiLevelType w:val="hybridMultilevel"/>
    <w:tmpl w:val="79B207DA"/>
    <w:lvl w:ilvl="0" w:tplc="8A4862D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4D2F39B3"/>
    <w:multiLevelType w:val="multilevel"/>
    <w:tmpl w:val="87B6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7B0698"/>
    <w:multiLevelType w:val="hybridMultilevel"/>
    <w:tmpl w:val="650883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822424"/>
    <w:multiLevelType w:val="multilevel"/>
    <w:tmpl w:val="568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180395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5A6473EF"/>
    <w:multiLevelType w:val="hybridMultilevel"/>
    <w:tmpl w:val="B5565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DC62F5"/>
    <w:multiLevelType w:val="hybridMultilevel"/>
    <w:tmpl w:val="43EE4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52589E"/>
    <w:multiLevelType w:val="hybridMultilevel"/>
    <w:tmpl w:val="C86C5A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E1E70F5"/>
    <w:multiLevelType w:val="hybridMultilevel"/>
    <w:tmpl w:val="493E3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4805A28"/>
    <w:multiLevelType w:val="hybridMultilevel"/>
    <w:tmpl w:val="BE96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65E8D"/>
    <w:multiLevelType w:val="multilevel"/>
    <w:tmpl w:val="236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321651"/>
    <w:multiLevelType w:val="hybridMultilevel"/>
    <w:tmpl w:val="BAE458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ACA6A29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4" w15:restartNumberingAfterBreak="0">
    <w:nsid w:val="7D16099A"/>
    <w:multiLevelType w:val="hybridMultilevel"/>
    <w:tmpl w:val="0388E468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7"/>
  </w:num>
  <w:num w:numId="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0"/>
  </w:num>
  <w:num w:numId="6">
    <w:abstractNumId w:val="15"/>
  </w:num>
  <w:num w:numId="7">
    <w:abstractNumId w:val="2"/>
  </w:num>
  <w:num w:numId="8">
    <w:abstractNumId w:val="22"/>
  </w:num>
  <w:num w:numId="9">
    <w:abstractNumId w:val="0"/>
  </w:num>
  <w:num w:numId="10">
    <w:abstractNumId w:val="24"/>
  </w:num>
  <w:num w:numId="11">
    <w:abstractNumId w:val="11"/>
  </w:num>
  <w:num w:numId="12">
    <w:abstractNumId w:val="14"/>
  </w:num>
  <w:num w:numId="13">
    <w:abstractNumId w:val="4"/>
  </w:num>
  <w:num w:numId="14">
    <w:abstractNumId w:val="29"/>
  </w:num>
  <w:num w:numId="15">
    <w:abstractNumId w:val="30"/>
  </w:num>
  <w:num w:numId="16">
    <w:abstractNumId w:val="13"/>
  </w:num>
  <w:num w:numId="17">
    <w:abstractNumId w:val="23"/>
  </w:num>
  <w:num w:numId="18">
    <w:abstractNumId w:val="27"/>
  </w:num>
  <w:num w:numId="19">
    <w:abstractNumId w:val="9"/>
  </w:num>
  <w:num w:numId="20">
    <w:abstractNumId w:val="25"/>
  </w:num>
  <w:num w:numId="21">
    <w:abstractNumId w:val="33"/>
  </w:num>
  <w:num w:numId="22">
    <w:abstractNumId w:val="31"/>
  </w:num>
  <w:num w:numId="23">
    <w:abstractNumId w:val="26"/>
  </w:num>
  <w:num w:numId="24">
    <w:abstractNumId w:val="6"/>
  </w:num>
  <w:num w:numId="25">
    <w:abstractNumId w:val="5"/>
  </w:num>
  <w:num w:numId="26">
    <w:abstractNumId w:val="3"/>
  </w:num>
  <w:num w:numId="27">
    <w:abstractNumId w:val="32"/>
  </w:num>
  <w:num w:numId="28">
    <w:abstractNumId w:val="28"/>
  </w:num>
  <w:num w:numId="29">
    <w:abstractNumId w:val="1"/>
  </w:num>
  <w:num w:numId="30">
    <w:abstractNumId w:val="10"/>
  </w:num>
  <w:num w:numId="31">
    <w:abstractNumId w:val="21"/>
  </w:num>
  <w:num w:numId="32">
    <w:abstractNumId w:val="16"/>
  </w:num>
  <w:num w:numId="33">
    <w:abstractNumId w:val="18"/>
  </w:num>
  <w:num w:numId="34">
    <w:abstractNumId w:val="17"/>
  </w:num>
  <w:num w:numId="35">
    <w:abstractNumId w:val="3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2D7"/>
    <w:rsid w:val="00012EF3"/>
    <w:rsid w:val="000202C1"/>
    <w:rsid w:val="000367EF"/>
    <w:rsid w:val="000477CA"/>
    <w:rsid w:val="00072759"/>
    <w:rsid w:val="00085F54"/>
    <w:rsid w:val="00091CE0"/>
    <w:rsid w:val="00093B4A"/>
    <w:rsid w:val="000B0E02"/>
    <w:rsid w:val="000D2080"/>
    <w:rsid w:val="000E03E9"/>
    <w:rsid w:val="000E265E"/>
    <w:rsid w:val="000F44C5"/>
    <w:rsid w:val="00183D53"/>
    <w:rsid w:val="001B0AE3"/>
    <w:rsid w:val="00202387"/>
    <w:rsid w:val="00233E71"/>
    <w:rsid w:val="00245CAF"/>
    <w:rsid w:val="00295424"/>
    <w:rsid w:val="00297225"/>
    <w:rsid w:val="002D7025"/>
    <w:rsid w:val="00333A99"/>
    <w:rsid w:val="003834BB"/>
    <w:rsid w:val="00393B28"/>
    <w:rsid w:val="003B4C02"/>
    <w:rsid w:val="003C2141"/>
    <w:rsid w:val="003C62E1"/>
    <w:rsid w:val="003D5CFD"/>
    <w:rsid w:val="003E7638"/>
    <w:rsid w:val="00404E98"/>
    <w:rsid w:val="00447DDE"/>
    <w:rsid w:val="00471BA1"/>
    <w:rsid w:val="00480FA4"/>
    <w:rsid w:val="004B01BA"/>
    <w:rsid w:val="00503F45"/>
    <w:rsid w:val="0054086B"/>
    <w:rsid w:val="005435EB"/>
    <w:rsid w:val="00544AF2"/>
    <w:rsid w:val="00567CAC"/>
    <w:rsid w:val="005837D2"/>
    <w:rsid w:val="00593A96"/>
    <w:rsid w:val="00597649"/>
    <w:rsid w:val="005C012A"/>
    <w:rsid w:val="0060719D"/>
    <w:rsid w:val="00612725"/>
    <w:rsid w:val="006812D7"/>
    <w:rsid w:val="006A393F"/>
    <w:rsid w:val="006B5917"/>
    <w:rsid w:val="006E29D4"/>
    <w:rsid w:val="006E67DC"/>
    <w:rsid w:val="006F0C80"/>
    <w:rsid w:val="006F576C"/>
    <w:rsid w:val="0072131B"/>
    <w:rsid w:val="00727C68"/>
    <w:rsid w:val="007407C8"/>
    <w:rsid w:val="007424DE"/>
    <w:rsid w:val="00742B31"/>
    <w:rsid w:val="007513E3"/>
    <w:rsid w:val="00771FDF"/>
    <w:rsid w:val="007963AF"/>
    <w:rsid w:val="007A029F"/>
    <w:rsid w:val="007C4D5D"/>
    <w:rsid w:val="00801BF7"/>
    <w:rsid w:val="008052CF"/>
    <w:rsid w:val="008551D3"/>
    <w:rsid w:val="008B1283"/>
    <w:rsid w:val="00923593"/>
    <w:rsid w:val="009434A5"/>
    <w:rsid w:val="00946B40"/>
    <w:rsid w:val="00974601"/>
    <w:rsid w:val="009A6684"/>
    <w:rsid w:val="00A11DF7"/>
    <w:rsid w:val="00A65360"/>
    <w:rsid w:val="00A7532E"/>
    <w:rsid w:val="00A83EE4"/>
    <w:rsid w:val="00A86D51"/>
    <w:rsid w:val="00AA00E7"/>
    <w:rsid w:val="00AA4843"/>
    <w:rsid w:val="00AA744D"/>
    <w:rsid w:val="00AB4985"/>
    <w:rsid w:val="00AC1863"/>
    <w:rsid w:val="00B01069"/>
    <w:rsid w:val="00B073AB"/>
    <w:rsid w:val="00B12CB9"/>
    <w:rsid w:val="00B434C5"/>
    <w:rsid w:val="00B74449"/>
    <w:rsid w:val="00B97EBA"/>
    <w:rsid w:val="00BA754B"/>
    <w:rsid w:val="00BC49DA"/>
    <w:rsid w:val="00BF5326"/>
    <w:rsid w:val="00BF59EB"/>
    <w:rsid w:val="00C24275"/>
    <w:rsid w:val="00C25F2D"/>
    <w:rsid w:val="00C26753"/>
    <w:rsid w:val="00C311FC"/>
    <w:rsid w:val="00C45661"/>
    <w:rsid w:val="00CA11C9"/>
    <w:rsid w:val="00CA5E7F"/>
    <w:rsid w:val="00CB2926"/>
    <w:rsid w:val="00CE160D"/>
    <w:rsid w:val="00CE660D"/>
    <w:rsid w:val="00CF2A56"/>
    <w:rsid w:val="00D07CD3"/>
    <w:rsid w:val="00D247F1"/>
    <w:rsid w:val="00D40EBF"/>
    <w:rsid w:val="00D574DB"/>
    <w:rsid w:val="00DA34FD"/>
    <w:rsid w:val="00E361B9"/>
    <w:rsid w:val="00E42427"/>
    <w:rsid w:val="00E4432C"/>
    <w:rsid w:val="00E7481E"/>
    <w:rsid w:val="00EE6B1B"/>
    <w:rsid w:val="00EF19D6"/>
    <w:rsid w:val="00F05CF6"/>
    <w:rsid w:val="00F101C3"/>
    <w:rsid w:val="00F259D3"/>
    <w:rsid w:val="00F3683E"/>
    <w:rsid w:val="00F4048A"/>
    <w:rsid w:val="00F7589C"/>
    <w:rsid w:val="00FC2149"/>
    <w:rsid w:val="00FD6FE6"/>
    <w:rsid w:val="00F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E855"/>
  <w15:docId w15:val="{75819C1E-9D2C-4563-A33F-7673CFE6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3B2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3A99"/>
    <w:pPr>
      <w:keepNext/>
      <w:keepLines/>
      <w:pageBreakBefore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0EBF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0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9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EB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EB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40E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93B2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tdnontocunorderedcaption">
    <w:name w:val="td_nontoc_unordered_caption"/>
    <w:next w:val="a"/>
    <w:qFormat/>
    <w:rsid w:val="00393B2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393B2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393B28"/>
    <w:rPr>
      <w:rFonts w:ascii="Arial" w:eastAsia="Times New Roman" w:hAnsi="Arial" w:cs="Times New Roman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03F45"/>
    <w:pPr>
      <w:pageBreakBefore w:val="0"/>
      <w:spacing w:before="480" w:line="276" w:lineRule="auto"/>
      <w:ind w:firstLine="0"/>
      <w:contextualSpacing w:val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503F4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03F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F45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A7532E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801BF7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AA00E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B97EBA"/>
    <w:pPr>
      <w:spacing w:after="100"/>
      <w:ind w:left="280"/>
    </w:pPr>
  </w:style>
  <w:style w:type="paragraph" w:styleId="ad">
    <w:name w:val="Normal (Web)"/>
    <w:basedOn w:val="a"/>
    <w:uiPriority w:val="99"/>
    <w:semiHidden/>
    <w:unhideWhenUsed/>
    <w:rsid w:val="005408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lovar.jest.su/abou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lovar.jest.su/ab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lovar.jest.su/abou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3%20&#1089;&#1077;&#1084;&#1077;&#1089;&#1090;&#1088;\&#1048;&#1085;&#1078;&#1077;&#1085;&#1077;&#1088;&#1085;&#1072;&#1103;%20&#1082;&#1086;&#1084;&#1084;&#1091;&#1085;&#1080;&#1082;&#1072;&#1094;&#1080;&#1103;%20&#1074;%20&#1048;&#1058;-&#1089;&#1092;&#1077;&#1088;&#1077;\&#1064;&#1072;&#1073;&#1083;&#1086;&#1085;%20&#1086;&#1092;&#1086;&#1088;&#108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19C9E-3C7F-4DAA-B8A8-3BC789A5A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</Template>
  <TotalTime>2914</TotalTime>
  <Pages>1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Базавлюк Ольга</cp:lastModifiedBy>
  <cp:revision>14</cp:revision>
  <dcterms:created xsi:type="dcterms:W3CDTF">2020-12-08T11:32:00Z</dcterms:created>
  <dcterms:modified xsi:type="dcterms:W3CDTF">2021-02-02T11:23:00Z</dcterms:modified>
</cp:coreProperties>
</file>