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“Postman” task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Download and install Postman (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To perform this task use the following Restful</w:t>
      </w:r>
      <w:r w:rsidDel="00000000" w:rsidR="00000000" w:rsidRPr="00000000">
        <w:rPr>
          <w:rFonts w:ascii="Arial" w:cs="Arial" w:eastAsia="Arial" w:hAnsi="Arial"/>
          <w:color w:val="212529"/>
          <w:sz w:val="29"/>
          <w:szCs w:val="29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booker: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http://restful-booker.herokuapp.com/apidoc/index.html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 a new collection for requests using four main HTTP methods: GET, POST, PUT, DELETE.</w:t>
      </w:r>
    </w:p>
    <w:p w:rsidR="00000000" w:rsidDel="00000000" w:rsidP="00000000" w:rsidRDefault="00000000" w:rsidRPr="00000000" w14:paraId="00000006">
      <w:pPr>
        <w:rPr>
          <w:b w:val="1"/>
          <w:color w:val="38761d"/>
          <w:sz w:val="24"/>
          <w:szCs w:val="24"/>
          <w:u w:val="single"/>
        </w:rPr>
      </w:pPr>
      <w:r w:rsidDel="00000000" w:rsidR="00000000" w:rsidRPr="00000000">
        <w:rPr>
          <w:b w:val="1"/>
          <w:color w:val="38761d"/>
          <w:sz w:val="24"/>
          <w:szCs w:val="24"/>
          <w:u w:val="single"/>
          <w:rtl w:val="0"/>
        </w:rPr>
        <w:t xml:space="preserve">Send the exported collection in .json format OR a .docx file with all screenshots of your requests.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a new auth token to use for access to the PUT and DELETE /booking: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“Import” button -&gt; “Raw text” tab -&gt; Insert the required data from the “Example1” -&gt; click “Continue” -&gt; Click “Import”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872640" cy="2740860"/>
            <wp:effectExtent b="0" l="0" r="0" t="0"/>
            <wp:docPr descr="Graphical user interface, application&#10;&#10;Description automatically generated" id="17" name="image1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2640" cy="2740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20636" cy="3631220"/>
            <wp:effectExtent b="0" l="0" r="0" t="0"/>
            <wp:docPr descr="Graphical user interface, text, application, email&#10;&#10;Description automatically generated" id="19" name="image7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36" cy="363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Then check the HTTP method, Body and click “Send” button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descr="A screenshot of a computer&#10;&#10;Description automatically generated" id="18" name="image1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 received token for authorization: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943600" cy="3343275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Get information about a specific booking based upon the booking id provided (use GET request)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Booking ID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113 </w:t>
      </w:r>
      <w:r w:rsidDel="00000000" w:rsidR="00000000" w:rsidRPr="00000000">
        <w:rPr>
          <w:sz w:val="24"/>
          <w:szCs w:val="24"/>
          <w:rtl w:val="0"/>
        </w:rPr>
        <w:t xml:space="preserve">(should be inserted into Params -&gt; Path Variables (KEY – id, VALUE – 113).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part of API Documentation:</w:t>
      </w:r>
      <w:r w:rsidDel="00000000" w:rsidR="00000000" w:rsidRPr="00000000">
        <w:rPr/>
        <w:drawing>
          <wp:inline distB="0" distT="0" distL="0" distR="0">
            <wp:extent cx="5943600" cy="20066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Correct JSON response for Booking ID =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113: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82420"/>
            <wp:effectExtent b="0" l="0" r="0" t="0"/>
            <wp:docPr id="2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Creates a new booking (use POST request)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booking using any fake data. Use this part of API Documentation: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692400"/>
            <wp:effectExtent b="0" l="0" r="0" t="0"/>
            <wp:docPr descr="Text&#10;&#10;Description automatically generated" id="22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following Body:</w:t>
      </w:r>
    </w:p>
    <w:p w:rsidR="00000000" w:rsidDel="00000000" w:rsidP="00000000" w:rsidRDefault="00000000" w:rsidRPr="00000000" w14:paraId="0000001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"Liudmila"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"Akulovich"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"depositpaid"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"bookingdates"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{</w:t>
      </w:r>
    </w:p>
    <w:p w:rsidR="00000000" w:rsidDel="00000000" w:rsidP="00000000" w:rsidRDefault="00000000" w:rsidRPr="00000000" w14:paraId="0000002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"2023-01-01"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"2023-05-01"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},</w:t>
      </w:r>
    </w:p>
    <w:p w:rsidR="00000000" w:rsidDel="00000000" w:rsidP="00000000" w:rsidRDefault="00000000" w:rsidRPr="00000000" w14:paraId="0000002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"additionalneeds"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"Breakfast"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respond will be: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717040"/>
            <wp:effectExtent b="0" l="0" r="0" t="0"/>
            <wp:docPr id="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7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Update the created booking (use PUT request)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created booking using any fake data. Use this part of API Documentation: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842770"/>
            <wp:effectExtent b="0" l="0" r="0" t="0"/>
            <wp:docPr descr="Text&#10;&#10;Description automatically generated" id="24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NOTE! </w:t>
      </w:r>
      <w:r w:rsidDel="00000000" w:rsidR="00000000" w:rsidRPr="00000000">
        <w:rPr>
          <w:sz w:val="24"/>
          <w:szCs w:val="24"/>
          <w:rtl w:val="0"/>
        </w:rPr>
        <w:t xml:space="preserve">If you get 403 HTTP status code, make sure you’ve checked Headers.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following Body:</w:t>
      </w:r>
    </w:p>
    <w:p w:rsidR="00000000" w:rsidDel="00000000" w:rsidP="00000000" w:rsidRDefault="00000000" w:rsidRPr="00000000" w14:paraId="00000033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"Liudmila"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"Barshcheuskaya"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115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"depositpaid"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"bookingdates"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{</w:t>
      </w:r>
    </w:p>
    <w:p w:rsidR="00000000" w:rsidDel="00000000" w:rsidP="00000000" w:rsidRDefault="00000000" w:rsidRPr="00000000" w14:paraId="0000003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"checkin"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"2023-02-02"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"checkout"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"2023-05-02"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},</w:t>
      </w:r>
    </w:p>
    <w:p w:rsidR="00000000" w:rsidDel="00000000" w:rsidP="00000000" w:rsidRDefault="00000000" w:rsidRPr="00000000" w14:paraId="0000003C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"additionalneeds"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b w:val="1"/>
          <w:color w:val="0451a5"/>
          <w:sz w:val="18"/>
          <w:szCs w:val="18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respond will be: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76705"/>
            <wp:effectExtent b="0" l="0" r="0" t="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Update the created booking partially (use PATCH request)</w:t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part of API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677670"/>
            <wp:effectExtent b="0" l="0" r="0" t="0"/>
            <wp:docPr descr="Graphical user interface, text&#10;&#10;Description automatically generated" id="26" name="image12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following Body:</w:t>
      </w:r>
    </w:p>
    <w:p w:rsidR="00000000" w:rsidDel="00000000" w:rsidP="00000000" w:rsidRDefault="00000000" w:rsidRPr="00000000" w14:paraId="00000047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8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"firstname"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"Liudmila"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"lastname"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"Akulovich"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"totalprice"</w:t>
      </w: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 : </w:t>
      </w:r>
      <w:r w:rsidDel="00000000" w:rsidR="00000000" w:rsidRPr="00000000">
        <w:rPr>
          <w:rFonts w:ascii="Courier New" w:cs="Courier New" w:eastAsia="Courier New" w:hAnsi="Courier New"/>
          <w:color w:val="098658"/>
          <w:sz w:val="18"/>
          <w:szCs w:val="18"/>
          <w:rtl w:val="0"/>
        </w:rPr>
        <w:t xml:space="preserve">312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e" w:val="clear"/>
        <w:spacing w:after="0" w:lineRule="auto"/>
        <w:rPr>
          <w:rFonts w:ascii="Courier New" w:cs="Courier New" w:eastAsia="Courier New" w:hAnsi="Courier New"/>
          <w:color w:val="000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respond will be: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1559560"/>
            <wp:effectExtent b="0" l="0" r="0" t="0"/>
            <wp:docPr id="2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Delete the created booking (use DELETE request)</w:t>
      </w:r>
    </w:p>
    <w:p w:rsidR="00000000" w:rsidDel="00000000" w:rsidP="00000000" w:rsidRDefault="00000000" w:rsidRPr="00000000" w14:paraId="00000052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part of API Documentation: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2022475"/>
            <wp:effectExtent b="0" l="0" r="0" t="0"/>
            <wp:docPr descr="Graphical user interface, text&#10;&#10;Description automatically generated" id="29" name="image2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correct respond will be: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739775"/>
            <wp:effectExtent b="0" l="0" r="0" t="0"/>
            <wp:docPr descr="A picture containing shape&#10;&#10;Description automatically generated" id="30" name="image15.png"/>
            <a:graphic>
              <a:graphicData uri="http://schemas.openxmlformats.org/drawingml/2006/picture">
                <pic:pic>
                  <pic:nvPicPr>
                    <pic:cNvPr descr="A picture containing shape&#10;&#10;Description automatically generated"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Recheck by sending GET request: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943600" cy="921385"/>
            <wp:effectExtent b="0" l="0" r="0" t="0"/>
            <wp:docPr descr="Background pattern&#10;&#10;Description automatically generated with low confidence" id="31" name="image8.png"/>
            <a:graphic>
              <a:graphicData uri="http://schemas.openxmlformats.org/drawingml/2006/picture">
                <pic:pic>
                  <pic:nvPicPr>
                    <pic:cNvPr descr="Background pattern&#10;&#10;Description automatically generated with low confidence"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1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90234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902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5342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13.png"/><Relationship Id="rId22" Type="http://schemas.openxmlformats.org/officeDocument/2006/relationships/image" Target="media/image15.png"/><Relationship Id="rId10" Type="http://schemas.openxmlformats.org/officeDocument/2006/relationships/image" Target="media/image7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0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4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hyperlink" Target="https://www.postman.com/downloads/" TargetMode="External"/><Relationship Id="rId8" Type="http://schemas.openxmlformats.org/officeDocument/2006/relationships/hyperlink" Target="http://restful-booker.herokuapp.com/api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pNSWjKkZgoOTq7PPPqGAHKxQvw==">AMUW2mVvTwaqt4JlB1QLDvTMycf/S5HDMPAW3QLDbrEKorJPBWwG8r0M4MlgO/jdgap3x3HYoPc3CEwvDF1DrIas4t9BubxQ6pyrv16kCJTeDkmw55tKdwA=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2022-11-27T12:52:00Z</dcterms:created>
  <dc:creator>Liudmila Akulovich</dc:creator>
</cp:coreProperties>
</file>