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41" w:rightFromText="141" w:vertAnchor="page" w:horzAnchor="margin" w:tblpXSpec="center" w:tblpY="547"/>
        <w:tblW w:w="10376" w:type="dxa"/>
        <w:tblLayout w:type="fixed"/>
        <w:tblCellMar>
          <w:left w:w="10" w:type="dxa"/>
          <w:right w:w="10" w:type="dxa"/>
        </w:tblCellMar>
        <w:tblLook w:val="04A0"/>
      </w:tblPr>
      <w:tblGrid>
        <w:gridCol w:w="1668"/>
        <w:gridCol w:w="3321"/>
        <w:gridCol w:w="5387"/>
      </w:tblGrid>
      <w:tr w:rsidR="00EF26F4" w:rsidTr="00E952C4">
        <w:tc>
          <w:tcPr>
            <w:tcW w:w="16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F26F4" w:rsidRDefault="00EF26F4" w:rsidP="00E952C4">
            <w:pPr>
              <w:rPr>
                <w:lang w:val="es-MX"/>
              </w:rPr>
            </w:pPr>
            <w:r>
              <w:rPr>
                <w:noProof/>
                <w:lang w:eastAsia="es-ES"/>
              </w:rPr>
              <w:drawing>
                <wp:anchor distT="0" distB="0" distL="114300" distR="114300" simplePos="0" relativeHeight="251675648" behindDoc="1" locked="0" layoutInCell="1" allowOverlap="1">
                  <wp:simplePos x="0" y="0"/>
                  <wp:positionH relativeFrom="column">
                    <wp:posOffset>172080</wp:posOffset>
                  </wp:positionH>
                  <wp:positionV relativeFrom="paragraph">
                    <wp:posOffset>-6480</wp:posOffset>
                  </wp:positionV>
                  <wp:extent cx="627480" cy="656640"/>
                  <wp:effectExtent l="0" t="0" r="0" b="0"/>
                  <wp:wrapNone/>
                  <wp:docPr id="23"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alphaModFix/>
                            <a:lum/>
                          </a:blip>
                          <a:srcRect/>
                          <a:stretch>
                            <a:fillRect/>
                          </a:stretch>
                        </pic:blipFill>
                        <pic:spPr>
                          <a:xfrm>
                            <a:off x="0" y="0"/>
                            <a:ext cx="627480" cy="656640"/>
                          </a:xfrm>
                          <a:prstGeom prst="rect">
                            <a:avLst/>
                          </a:prstGeom>
                          <a:noFill/>
                          <a:ln>
                            <a:noFill/>
                            <a:prstDash/>
                          </a:ln>
                        </pic:spPr>
                      </pic:pic>
                    </a:graphicData>
                  </a:graphic>
                </wp:anchor>
              </w:drawing>
            </w:r>
          </w:p>
          <w:p w:rsidR="00EF26F4" w:rsidRDefault="00EF26F4" w:rsidP="00E952C4"/>
        </w:tc>
        <w:tc>
          <w:tcPr>
            <w:tcW w:w="870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F26F4" w:rsidRPr="004E1D0B" w:rsidRDefault="00EF26F4" w:rsidP="00E952C4">
            <w:pPr>
              <w:rPr>
                <w:b/>
                <w:sz w:val="32"/>
                <w:szCs w:val="32"/>
                <w:lang w:val="es-MX"/>
              </w:rPr>
            </w:pPr>
          </w:p>
          <w:p w:rsidR="00EF26F4" w:rsidRPr="00004754" w:rsidRDefault="00EF26F4" w:rsidP="00E952C4">
            <w:pPr>
              <w:jc w:val="center"/>
              <w:rPr>
                <w:lang w:val="es-MX"/>
              </w:rPr>
            </w:pPr>
            <w:r w:rsidRPr="004E1D0B">
              <w:rPr>
                <w:b/>
                <w:sz w:val="32"/>
                <w:szCs w:val="32"/>
                <w:lang w:val="es-MX"/>
              </w:rPr>
              <w:t>Carátula para entrega de prácticas</w:t>
            </w:r>
          </w:p>
        </w:tc>
      </w:tr>
      <w:tr w:rsidR="00EF26F4" w:rsidTr="00E952C4">
        <w:trPr>
          <w:trHeight w:val="478"/>
        </w:trPr>
        <w:tc>
          <w:tcPr>
            <w:tcW w:w="4989" w:type="dxa"/>
            <w:gridSpan w:val="2"/>
            <w:tcBorders>
              <w:left w:val="single" w:sz="4" w:space="0" w:color="000000"/>
              <w:bottom w:val="single" w:sz="4" w:space="0" w:color="000000"/>
            </w:tcBorders>
            <w:tcMar>
              <w:top w:w="0" w:type="dxa"/>
              <w:left w:w="108" w:type="dxa"/>
              <w:bottom w:w="0" w:type="dxa"/>
              <w:right w:w="108" w:type="dxa"/>
            </w:tcMar>
          </w:tcPr>
          <w:p w:rsidR="00EF26F4" w:rsidRDefault="00EF26F4" w:rsidP="00E952C4">
            <w:pPr>
              <w:rPr>
                <w:lang w:val="es-MX"/>
              </w:rPr>
            </w:pPr>
          </w:p>
          <w:p w:rsidR="00EF26F4" w:rsidRPr="004E1D0B" w:rsidRDefault="00EF26F4" w:rsidP="00E952C4">
            <w:pPr>
              <w:jc w:val="center"/>
              <w:rPr>
                <w:sz w:val="24"/>
                <w:szCs w:val="24"/>
                <w:lang w:val="es-MX"/>
              </w:rPr>
            </w:pPr>
            <w:r w:rsidRPr="004E1D0B">
              <w:rPr>
                <w:sz w:val="24"/>
                <w:szCs w:val="24"/>
                <w:lang w:val="es-MX"/>
              </w:rPr>
              <w:t>Facultad de Ingeniería</w:t>
            </w:r>
          </w:p>
        </w:tc>
        <w:tc>
          <w:tcPr>
            <w:tcW w:w="5387" w:type="dxa"/>
            <w:tcBorders>
              <w:left w:val="single" w:sz="4" w:space="0" w:color="000000"/>
              <w:bottom w:val="single" w:sz="4" w:space="0" w:color="000000"/>
              <w:right w:val="single" w:sz="4" w:space="0" w:color="000000"/>
            </w:tcBorders>
            <w:tcMar>
              <w:top w:w="0" w:type="dxa"/>
              <w:left w:w="108" w:type="dxa"/>
              <w:bottom w:w="0" w:type="dxa"/>
              <w:right w:w="108" w:type="dxa"/>
            </w:tcMar>
          </w:tcPr>
          <w:p w:rsidR="00EF26F4" w:rsidRPr="004E1D0B" w:rsidRDefault="00EF26F4" w:rsidP="00E952C4">
            <w:pPr>
              <w:rPr>
                <w:sz w:val="24"/>
                <w:szCs w:val="24"/>
                <w:lang w:val="es-MX"/>
              </w:rPr>
            </w:pPr>
          </w:p>
          <w:p w:rsidR="00EF26F4" w:rsidRPr="004E1D0B" w:rsidRDefault="00EF26F4" w:rsidP="00E952C4">
            <w:pPr>
              <w:jc w:val="center"/>
              <w:rPr>
                <w:lang w:val="es-MX"/>
              </w:rPr>
            </w:pPr>
            <w:r w:rsidRPr="004E1D0B">
              <w:rPr>
                <w:sz w:val="24"/>
                <w:szCs w:val="24"/>
                <w:lang w:val="es-MX"/>
              </w:rPr>
              <w:t>Laboratorio de docencia</w:t>
            </w:r>
          </w:p>
        </w:tc>
      </w:tr>
    </w:tbl>
    <w:p w:rsidR="00EF26F4" w:rsidRDefault="00EF26F4" w:rsidP="00EF26F4">
      <w:pPr>
        <w:pStyle w:val="Standard"/>
      </w:pPr>
    </w:p>
    <w:p w:rsidR="00EF26F4" w:rsidRPr="00004754" w:rsidRDefault="00EF26F4" w:rsidP="00EF26F4">
      <w:pPr>
        <w:pStyle w:val="Standard"/>
        <w:jc w:val="center"/>
        <w:rPr>
          <w:sz w:val="56"/>
          <w:szCs w:val="56"/>
        </w:rPr>
      </w:pPr>
      <w:r w:rsidRPr="00004754">
        <w:rPr>
          <w:sz w:val="56"/>
          <w:szCs w:val="56"/>
          <w:lang w:val="es-MX"/>
        </w:rPr>
        <w:t>Laboratorios</w:t>
      </w:r>
      <w:r w:rsidRPr="00004754">
        <w:rPr>
          <w:sz w:val="56"/>
          <w:szCs w:val="56"/>
        </w:rPr>
        <w:t xml:space="preserve"> de </w:t>
      </w:r>
      <w:r w:rsidRPr="00004754">
        <w:rPr>
          <w:sz w:val="56"/>
          <w:szCs w:val="56"/>
          <w:lang w:val="es-MX"/>
        </w:rPr>
        <w:t>computación</w:t>
      </w:r>
    </w:p>
    <w:p w:rsidR="00EF26F4" w:rsidRPr="00004754" w:rsidRDefault="00EF26F4" w:rsidP="00EF26F4">
      <w:pPr>
        <w:pStyle w:val="Standard"/>
        <w:jc w:val="center"/>
        <w:rPr>
          <w:sz w:val="56"/>
          <w:szCs w:val="56"/>
          <w:lang w:val="es-MX"/>
        </w:rPr>
      </w:pPr>
      <w:proofErr w:type="gramStart"/>
      <w:r w:rsidRPr="00004754">
        <w:rPr>
          <w:sz w:val="56"/>
          <w:szCs w:val="56"/>
          <w:lang w:val="es-MX"/>
        </w:rPr>
        <w:t>salas</w:t>
      </w:r>
      <w:proofErr w:type="gramEnd"/>
      <w:r w:rsidRPr="00004754">
        <w:rPr>
          <w:sz w:val="56"/>
          <w:szCs w:val="56"/>
          <w:lang w:val="es-MX"/>
        </w:rPr>
        <w:t xml:space="preserve"> A y B</w:t>
      </w:r>
    </w:p>
    <w:tbl>
      <w:tblPr>
        <w:tblpPr w:leftFromText="141" w:rightFromText="141" w:vertAnchor="text" w:horzAnchor="margin" w:tblpXSpec="center" w:tblpY="558"/>
        <w:tblW w:w="10454" w:type="dxa"/>
        <w:tblLayout w:type="fixed"/>
        <w:tblCellMar>
          <w:left w:w="10" w:type="dxa"/>
          <w:right w:w="10" w:type="dxa"/>
        </w:tblCellMar>
        <w:tblLook w:val="04A0"/>
      </w:tblPr>
      <w:tblGrid>
        <w:gridCol w:w="3174"/>
        <w:gridCol w:w="7280"/>
      </w:tblGrid>
      <w:tr w:rsidR="00EF26F4" w:rsidTr="00E952C4">
        <w:trPr>
          <w:trHeight w:hRule="exact" w:val="797"/>
        </w:trPr>
        <w:tc>
          <w:tcPr>
            <w:tcW w:w="3174" w:type="dxa"/>
            <w:shd w:val="clear" w:color="auto" w:fill="auto"/>
            <w:tcMar>
              <w:top w:w="55" w:type="dxa"/>
              <w:left w:w="55" w:type="dxa"/>
              <w:bottom w:w="55" w:type="dxa"/>
              <w:right w:w="55" w:type="dxa"/>
            </w:tcMar>
          </w:tcPr>
          <w:p w:rsidR="00EF26F4" w:rsidRDefault="00EF26F4" w:rsidP="00E952C4">
            <w:pPr>
              <w:pStyle w:val="Standard"/>
              <w:ind w:left="629"/>
              <w:jc w:val="right"/>
              <w:rPr>
                <w:rFonts w:ascii="Cambria" w:hAnsi="Cambria"/>
                <w:i/>
                <w:color w:val="000000"/>
                <w:sz w:val="30"/>
              </w:rPr>
            </w:pPr>
          </w:p>
          <w:p w:rsidR="00EF26F4" w:rsidRDefault="00EF26F4" w:rsidP="00E952C4">
            <w:pPr>
              <w:pStyle w:val="Standard"/>
              <w:ind w:left="629"/>
              <w:jc w:val="right"/>
              <w:rPr>
                <w:rFonts w:ascii="Cambria" w:hAnsi="Cambria"/>
                <w:i/>
                <w:color w:val="000000"/>
                <w:sz w:val="30"/>
              </w:rPr>
            </w:pPr>
            <w:proofErr w:type="spellStart"/>
            <w:r>
              <w:rPr>
                <w:rFonts w:ascii="Cambria" w:hAnsi="Cambria"/>
                <w:i/>
                <w:color w:val="000000"/>
                <w:sz w:val="30"/>
              </w:rPr>
              <w:t>Profesor</w:t>
            </w:r>
            <w:proofErr w:type="spellEnd"/>
            <w:r>
              <w:rPr>
                <w:rFonts w:ascii="Cambria" w:hAnsi="Cambria"/>
                <w:i/>
                <w:color w:val="000000"/>
                <w:sz w:val="30"/>
              </w:rPr>
              <w:t>:</w:t>
            </w:r>
          </w:p>
        </w:tc>
        <w:tc>
          <w:tcPr>
            <w:tcW w:w="7280" w:type="dxa"/>
            <w:tcBorders>
              <w:bottom w:val="single" w:sz="2" w:space="0" w:color="000000"/>
            </w:tcBorders>
            <w:shd w:val="clear" w:color="auto" w:fill="auto"/>
            <w:tcMar>
              <w:top w:w="55" w:type="dxa"/>
              <w:left w:w="55" w:type="dxa"/>
              <w:bottom w:w="55" w:type="dxa"/>
              <w:right w:w="55" w:type="dxa"/>
            </w:tcMar>
          </w:tcPr>
          <w:p w:rsidR="00EF26F4" w:rsidRDefault="00EF26F4" w:rsidP="00E952C4">
            <w:pPr>
              <w:pStyle w:val="TableContents"/>
              <w:ind w:left="629"/>
            </w:pPr>
          </w:p>
          <w:p w:rsidR="00EF26F4" w:rsidRDefault="00EF26F4" w:rsidP="00E952C4">
            <w:pPr>
              <w:pStyle w:val="TableContents"/>
            </w:pPr>
            <w:r>
              <w:t>RODRIGUES ESPINO CLAUDIA</w:t>
            </w:r>
          </w:p>
        </w:tc>
      </w:tr>
      <w:tr w:rsidR="00EF26F4" w:rsidTr="00E952C4">
        <w:trPr>
          <w:trHeight w:hRule="exact" w:val="862"/>
        </w:trPr>
        <w:tc>
          <w:tcPr>
            <w:tcW w:w="3174" w:type="dxa"/>
            <w:shd w:val="clear" w:color="auto" w:fill="auto"/>
            <w:tcMar>
              <w:top w:w="55" w:type="dxa"/>
              <w:left w:w="55" w:type="dxa"/>
              <w:bottom w:w="55" w:type="dxa"/>
              <w:right w:w="55" w:type="dxa"/>
            </w:tcMar>
          </w:tcPr>
          <w:p w:rsidR="00EF26F4" w:rsidRDefault="00EF26F4" w:rsidP="00E952C4">
            <w:pPr>
              <w:pStyle w:val="Standard"/>
              <w:ind w:left="629"/>
              <w:jc w:val="right"/>
              <w:rPr>
                <w:rFonts w:ascii="Cambria" w:hAnsi="Cambria"/>
                <w:i/>
                <w:color w:val="000000"/>
                <w:sz w:val="30"/>
              </w:rPr>
            </w:pPr>
          </w:p>
          <w:p w:rsidR="00EF26F4" w:rsidRDefault="00EF26F4" w:rsidP="00E952C4">
            <w:pPr>
              <w:pStyle w:val="Standard"/>
              <w:ind w:left="629"/>
              <w:jc w:val="right"/>
              <w:rPr>
                <w:rFonts w:ascii="Cambria" w:hAnsi="Cambria"/>
                <w:i/>
                <w:color w:val="000000"/>
                <w:sz w:val="30"/>
              </w:rPr>
            </w:pPr>
            <w:proofErr w:type="spellStart"/>
            <w:r>
              <w:rPr>
                <w:rFonts w:ascii="Cambria" w:hAnsi="Cambria"/>
                <w:i/>
                <w:color w:val="000000"/>
                <w:sz w:val="30"/>
              </w:rPr>
              <w:t>Asignatura</w:t>
            </w:r>
            <w:proofErr w:type="spellEnd"/>
            <w:r>
              <w:rPr>
                <w:rFonts w:ascii="Cambria" w:hAnsi="Cambria"/>
                <w:i/>
                <w:color w:val="000000"/>
                <w:sz w:val="30"/>
              </w:rPr>
              <w:t>:</w:t>
            </w:r>
          </w:p>
        </w:tc>
        <w:tc>
          <w:tcPr>
            <w:tcW w:w="7280" w:type="dxa"/>
            <w:tcBorders>
              <w:bottom w:val="single" w:sz="2" w:space="0" w:color="000000"/>
            </w:tcBorders>
            <w:shd w:val="clear" w:color="auto" w:fill="auto"/>
            <w:tcMar>
              <w:top w:w="55" w:type="dxa"/>
              <w:left w:w="55" w:type="dxa"/>
              <w:bottom w:w="55" w:type="dxa"/>
              <w:right w:w="55" w:type="dxa"/>
            </w:tcMar>
          </w:tcPr>
          <w:p w:rsidR="00EF26F4" w:rsidRDefault="00EF26F4" w:rsidP="00E952C4">
            <w:pPr>
              <w:pStyle w:val="TableContents"/>
              <w:ind w:left="629"/>
            </w:pPr>
          </w:p>
          <w:p w:rsidR="00EF26F4" w:rsidRDefault="00EF26F4" w:rsidP="00E952C4">
            <w:pPr>
              <w:pStyle w:val="TableContents"/>
              <w:ind w:left="629"/>
            </w:pPr>
            <w:r>
              <w:t>FUNDAMENTOS DE PROGRAMACION</w:t>
            </w:r>
          </w:p>
        </w:tc>
      </w:tr>
      <w:tr w:rsidR="00EF26F4" w:rsidTr="00E952C4">
        <w:trPr>
          <w:trHeight w:hRule="exact" w:val="792"/>
        </w:trPr>
        <w:tc>
          <w:tcPr>
            <w:tcW w:w="3174" w:type="dxa"/>
            <w:shd w:val="clear" w:color="auto" w:fill="auto"/>
            <w:tcMar>
              <w:top w:w="55" w:type="dxa"/>
              <w:left w:w="55" w:type="dxa"/>
              <w:bottom w:w="55" w:type="dxa"/>
              <w:right w:w="55" w:type="dxa"/>
            </w:tcMar>
          </w:tcPr>
          <w:p w:rsidR="00EF26F4" w:rsidRDefault="00EF26F4" w:rsidP="00E952C4">
            <w:pPr>
              <w:pStyle w:val="Standard"/>
              <w:ind w:left="629"/>
              <w:jc w:val="right"/>
              <w:rPr>
                <w:rFonts w:ascii="Cambria" w:hAnsi="Cambria"/>
                <w:i/>
                <w:color w:val="000000"/>
                <w:sz w:val="30"/>
              </w:rPr>
            </w:pPr>
          </w:p>
          <w:p w:rsidR="00EF26F4" w:rsidRDefault="00EF26F4" w:rsidP="00E952C4">
            <w:pPr>
              <w:pStyle w:val="Standard"/>
              <w:ind w:left="629"/>
              <w:jc w:val="right"/>
              <w:rPr>
                <w:rFonts w:ascii="Cambria" w:hAnsi="Cambria"/>
                <w:i/>
                <w:color w:val="000000"/>
                <w:sz w:val="30"/>
              </w:rPr>
            </w:pPr>
            <w:proofErr w:type="spellStart"/>
            <w:r>
              <w:rPr>
                <w:rFonts w:ascii="Cambria" w:hAnsi="Cambria"/>
                <w:i/>
                <w:color w:val="000000"/>
                <w:sz w:val="30"/>
              </w:rPr>
              <w:t>Grupo</w:t>
            </w:r>
            <w:proofErr w:type="spellEnd"/>
            <w:r>
              <w:rPr>
                <w:rFonts w:ascii="Cambria" w:hAnsi="Cambria"/>
                <w:i/>
                <w:color w:val="000000"/>
                <w:sz w:val="30"/>
              </w:rPr>
              <w:t>:</w:t>
            </w:r>
          </w:p>
        </w:tc>
        <w:tc>
          <w:tcPr>
            <w:tcW w:w="7280" w:type="dxa"/>
            <w:tcBorders>
              <w:bottom w:val="single" w:sz="2" w:space="0" w:color="000000"/>
            </w:tcBorders>
            <w:shd w:val="clear" w:color="auto" w:fill="auto"/>
            <w:tcMar>
              <w:top w:w="55" w:type="dxa"/>
              <w:left w:w="55" w:type="dxa"/>
              <w:bottom w:w="55" w:type="dxa"/>
              <w:right w:w="55" w:type="dxa"/>
            </w:tcMar>
          </w:tcPr>
          <w:p w:rsidR="00EF26F4" w:rsidRDefault="00EF26F4" w:rsidP="00E952C4">
            <w:pPr>
              <w:pStyle w:val="TableContents"/>
              <w:ind w:left="629"/>
            </w:pPr>
          </w:p>
          <w:p w:rsidR="00EF26F4" w:rsidRDefault="00EF26F4" w:rsidP="00E952C4">
            <w:pPr>
              <w:pStyle w:val="TableContents"/>
              <w:ind w:left="629"/>
            </w:pPr>
            <w:r>
              <w:t>4</w:t>
            </w:r>
          </w:p>
        </w:tc>
      </w:tr>
      <w:tr w:rsidR="00EF26F4" w:rsidTr="00E952C4">
        <w:trPr>
          <w:trHeight w:hRule="exact" w:val="797"/>
        </w:trPr>
        <w:tc>
          <w:tcPr>
            <w:tcW w:w="3174" w:type="dxa"/>
            <w:shd w:val="clear" w:color="auto" w:fill="auto"/>
            <w:tcMar>
              <w:top w:w="55" w:type="dxa"/>
              <w:left w:w="55" w:type="dxa"/>
              <w:bottom w:w="55" w:type="dxa"/>
              <w:right w:w="55" w:type="dxa"/>
            </w:tcMar>
          </w:tcPr>
          <w:p w:rsidR="00EF26F4" w:rsidRDefault="00EF26F4" w:rsidP="00E952C4">
            <w:pPr>
              <w:pStyle w:val="Standard"/>
              <w:ind w:left="629"/>
              <w:jc w:val="right"/>
              <w:rPr>
                <w:rFonts w:ascii="Cambria" w:hAnsi="Cambria"/>
                <w:i/>
                <w:color w:val="000000"/>
                <w:sz w:val="30"/>
              </w:rPr>
            </w:pPr>
          </w:p>
          <w:p w:rsidR="00EF26F4" w:rsidRDefault="00EF26F4" w:rsidP="00E952C4">
            <w:pPr>
              <w:pStyle w:val="Standard"/>
              <w:ind w:left="629"/>
              <w:jc w:val="right"/>
              <w:rPr>
                <w:rFonts w:ascii="Cambria" w:hAnsi="Cambria"/>
                <w:i/>
                <w:color w:val="000000"/>
                <w:sz w:val="30"/>
              </w:rPr>
            </w:pPr>
            <w:r>
              <w:rPr>
                <w:rFonts w:ascii="Cambria" w:hAnsi="Cambria"/>
                <w:i/>
                <w:color w:val="000000"/>
                <w:sz w:val="30"/>
              </w:rPr>
              <w:t xml:space="preserve">No de </w:t>
            </w:r>
            <w:proofErr w:type="spellStart"/>
            <w:r>
              <w:rPr>
                <w:rFonts w:ascii="Cambria" w:hAnsi="Cambria"/>
                <w:i/>
                <w:color w:val="000000"/>
                <w:sz w:val="30"/>
              </w:rPr>
              <w:t>Práctica</w:t>
            </w:r>
            <w:proofErr w:type="spellEnd"/>
            <w:r>
              <w:rPr>
                <w:rFonts w:ascii="Cambria" w:hAnsi="Cambria"/>
                <w:i/>
                <w:color w:val="000000"/>
                <w:sz w:val="30"/>
              </w:rPr>
              <w:t>(s):</w:t>
            </w:r>
          </w:p>
        </w:tc>
        <w:tc>
          <w:tcPr>
            <w:tcW w:w="7280" w:type="dxa"/>
            <w:tcBorders>
              <w:bottom w:val="single" w:sz="2" w:space="0" w:color="000000"/>
            </w:tcBorders>
            <w:shd w:val="clear" w:color="auto" w:fill="auto"/>
            <w:tcMar>
              <w:top w:w="55" w:type="dxa"/>
              <w:left w:w="55" w:type="dxa"/>
              <w:bottom w:w="55" w:type="dxa"/>
              <w:right w:w="55" w:type="dxa"/>
            </w:tcMar>
          </w:tcPr>
          <w:p w:rsidR="00EF26F4" w:rsidRDefault="00EF26F4" w:rsidP="00E952C4">
            <w:pPr>
              <w:pStyle w:val="TableContents"/>
              <w:ind w:left="629"/>
            </w:pPr>
          </w:p>
          <w:p w:rsidR="00EF26F4" w:rsidRPr="00942F6C" w:rsidRDefault="00EF26F4" w:rsidP="00EF26F4">
            <w:pPr>
              <w:pStyle w:val="TableContents"/>
              <w:ind w:left="629"/>
              <w:rPr>
                <w:lang w:val="es-ES"/>
              </w:rPr>
            </w:pPr>
            <w:r w:rsidRPr="00942F6C">
              <w:rPr>
                <w:lang w:val="es-ES"/>
              </w:rPr>
              <w:t xml:space="preserve">PRACTICA </w:t>
            </w:r>
            <w:r>
              <w:rPr>
                <w:lang w:val="es-ES"/>
              </w:rPr>
              <w:t xml:space="preserve">10: Depuración de programas. </w:t>
            </w:r>
          </w:p>
        </w:tc>
      </w:tr>
      <w:tr w:rsidR="00EF26F4" w:rsidTr="00E952C4">
        <w:trPr>
          <w:trHeight w:hRule="exact" w:val="792"/>
        </w:trPr>
        <w:tc>
          <w:tcPr>
            <w:tcW w:w="3174" w:type="dxa"/>
            <w:shd w:val="clear" w:color="auto" w:fill="auto"/>
            <w:tcMar>
              <w:top w:w="55" w:type="dxa"/>
              <w:left w:w="55" w:type="dxa"/>
              <w:bottom w:w="55" w:type="dxa"/>
              <w:right w:w="55" w:type="dxa"/>
            </w:tcMar>
          </w:tcPr>
          <w:p w:rsidR="00EF26F4" w:rsidRPr="00942F6C" w:rsidRDefault="00EF26F4" w:rsidP="00E952C4">
            <w:pPr>
              <w:pStyle w:val="Standard"/>
              <w:ind w:left="629"/>
              <w:jc w:val="right"/>
              <w:rPr>
                <w:rFonts w:ascii="Cambria" w:hAnsi="Cambria"/>
                <w:i/>
                <w:color w:val="000000"/>
                <w:sz w:val="30"/>
                <w:lang w:val="es-ES"/>
              </w:rPr>
            </w:pPr>
          </w:p>
          <w:p w:rsidR="00EF26F4" w:rsidRDefault="00EF26F4" w:rsidP="00E952C4">
            <w:pPr>
              <w:pStyle w:val="Standard"/>
              <w:ind w:left="629"/>
              <w:jc w:val="right"/>
              <w:rPr>
                <w:rFonts w:ascii="Cambria" w:hAnsi="Cambria"/>
                <w:i/>
                <w:color w:val="000000"/>
                <w:sz w:val="30"/>
              </w:rPr>
            </w:pPr>
            <w:proofErr w:type="spellStart"/>
            <w:r>
              <w:rPr>
                <w:rFonts w:ascii="Cambria" w:hAnsi="Cambria"/>
                <w:i/>
                <w:color w:val="000000"/>
                <w:sz w:val="30"/>
              </w:rPr>
              <w:t>Integrante</w:t>
            </w:r>
            <w:proofErr w:type="spellEnd"/>
            <w:r>
              <w:rPr>
                <w:rFonts w:ascii="Cambria" w:hAnsi="Cambria"/>
                <w:i/>
                <w:color w:val="000000"/>
                <w:sz w:val="30"/>
              </w:rPr>
              <w:t>(s):</w:t>
            </w:r>
          </w:p>
        </w:tc>
        <w:tc>
          <w:tcPr>
            <w:tcW w:w="7280" w:type="dxa"/>
            <w:tcBorders>
              <w:bottom w:val="single" w:sz="2" w:space="0" w:color="000000"/>
            </w:tcBorders>
            <w:shd w:val="clear" w:color="auto" w:fill="auto"/>
            <w:tcMar>
              <w:top w:w="55" w:type="dxa"/>
              <w:left w:w="55" w:type="dxa"/>
              <w:bottom w:w="55" w:type="dxa"/>
              <w:right w:w="55" w:type="dxa"/>
            </w:tcMar>
          </w:tcPr>
          <w:p w:rsidR="00EF26F4" w:rsidRDefault="00EF26F4" w:rsidP="00E952C4">
            <w:pPr>
              <w:pStyle w:val="TableContents"/>
              <w:ind w:left="629"/>
            </w:pPr>
          </w:p>
          <w:p w:rsidR="00EF26F4" w:rsidRDefault="00EF26F4" w:rsidP="00E952C4">
            <w:pPr>
              <w:pStyle w:val="TableContents"/>
              <w:ind w:left="629"/>
            </w:pPr>
            <w:r>
              <w:t>FLORES MENDOZA OLGA</w:t>
            </w:r>
          </w:p>
        </w:tc>
      </w:tr>
      <w:tr w:rsidR="00EF26F4" w:rsidTr="00E952C4">
        <w:trPr>
          <w:trHeight w:hRule="exact" w:val="720"/>
        </w:trPr>
        <w:tc>
          <w:tcPr>
            <w:tcW w:w="3174" w:type="dxa"/>
            <w:shd w:val="clear" w:color="auto" w:fill="auto"/>
            <w:tcMar>
              <w:top w:w="55" w:type="dxa"/>
              <w:left w:w="55" w:type="dxa"/>
              <w:bottom w:w="55" w:type="dxa"/>
              <w:right w:w="55" w:type="dxa"/>
            </w:tcMar>
          </w:tcPr>
          <w:p w:rsidR="00EF26F4" w:rsidRDefault="00EF26F4" w:rsidP="00E952C4">
            <w:pPr>
              <w:pStyle w:val="Cambria"/>
              <w:ind w:left="629"/>
            </w:pPr>
          </w:p>
        </w:tc>
        <w:tc>
          <w:tcPr>
            <w:tcW w:w="7280" w:type="dxa"/>
            <w:tcBorders>
              <w:bottom w:val="single" w:sz="2" w:space="0" w:color="000000"/>
            </w:tcBorders>
            <w:shd w:val="clear" w:color="auto" w:fill="auto"/>
            <w:tcMar>
              <w:top w:w="55" w:type="dxa"/>
              <w:left w:w="55" w:type="dxa"/>
              <w:bottom w:w="55" w:type="dxa"/>
              <w:right w:w="55" w:type="dxa"/>
            </w:tcMar>
          </w:tcPr>
          <w:p w:rsidR="00EF26F4" w:rsidRDefault="00EF26F4" w:rsidP="00E952C4">
            <w:pPr>
              <w:pStyle w:val="TableContents"/>
              <w:ind w:left="629"/>
            </w:pPr>
          </w:p>
        </w:tc>
      </w:tr>
      <w:tr w:rsidR="00EF26F4" w:rsidTr="00E952C4">
        <w:trPr>
          <w:trHeight w:hRule="exact" w:val="811"/>
        </w:trPr>
        <w:tc>
          <w:tcPr>
            <w:tcW w:w="3174" w:type="dxa"/>
            <w:shd w:val="clear" w:color="auto" w:fill="auto"/>
            <w:tcMar>
              <w:top w:w="55" w:type="dxa"/>
              <w:left w:w="55" w:type="dxa"/>
              <w:bottom w:w="55" w:type="dxa"/>
              <w:right w:w="55" w:type="dxa"/>
            </w:tcMar>
          </w:tcPr>
          <w:p w:rsidR="00EF26F4" w:rsidRPr="00942F6C" w:rsidRDefault="00EF26F4" w:rsidP="00E952C4">
            <w:pPr>
              <w:pStyle w:val="Cambria"/>
              <w:ind w:left="629"/>
              <w:jc w:val="right"/>
              <w:rPr>
                <w:rFonts w:ascii="Cambria" w:hAnsi="Cambria"/>
                <w:i/>
                <w:color w:val="000000"/>
                <w:sz w:val="30"/>
                <w:lang w:val="es-ES"/>
              </w:rPr>
            </w:pPr>
            <w:r w:rsidRPr="00942F6C">
              <w:rPr>
                <w:rFonts w:ascii="Cambria" w:hAnsi="Cambria"/>
                <w:i/>
                <w:color w:val="000000"/>
                <w:sz w:val="30"/>
                <w:lang w:val="es-ES"/>
              </w:rPr>
              <w:t>No. de Equipo de cómputo empleado</w:t>
            </w:r>
          </w:p>
        </w:tc>
        <w:tc>
          <w:tcPr>
            <w:tcW w:w="7280" w:type="dxa"/>
            <w:tcBorders>
              <w:bottom w:val="single" w:sz="2" w:space="0" w:color="000000"/>
            </w:tcBorders>
            <w:shd w:val="clear" w:color="auto" w:fill="auto"/>
            <w:tcMar>
              <w:top w:w="55" w:type="dxa"/>
              <w:left w:w="55" w:type="dxa"/>
              <w:bottom w:w="55" w:type="dxa"/>
              <w:right w:w="55" w:type="dxa"/>
            </w:tcMar>
          </w:tcPr>
          <w:p w:rsidR="00EF26F4" w:rsidRPr="00942F6C" w:rsidRDefault="00EF26F4" w:rsidP="00E952C4">
            <w:pPr>
              <w:pStyle w:val="TableContents"/>
              <w:ind w:left="629"/>
              <w:rPr>
                <w:lang w:val="es-ES"/>
              </w:rPr>
            </w:pPr>
          </w:p>
          <w:p w:rsidR="00EF26F4" w:rsidRDefault="00EF26F4" w:rsidP="00E952C4">
            <w:pPr>
              <w:pStyle w:val="TableContents"/>
              <w:ind w:left="629"/>
            </w:pPr>
            <w:r>
              <w:t>44</w:t>
            </w:r>
          </w:p>
        </w:tc>
      </w:tr>
      <w:tr w:rsidR="00EF26F4" w:rsidTr="00E952C4">
        <w:trPr>
          <w:trHeight w:hRule="exact" w:val="798"/>
        </w:trPr>
        <w:tc>
          <w:tcPr>
            <w:tcW w:w="3174" w:type="dxa"/>
            <w:shd w:val="clear" w:color="auto" w:fill="auto"/>
            <w:tcMar>
              <w:top w:w="55" w:type="dxa"/>
              <w:left w:w="55" w:type="dxa"/>
              <w:bottom w:w="55" w:type="dxa"/>
              <w:right w:w="55" w:type="dxa"/>
            </w:tcMar>
          </w:tcPr>
          <w:p w:rsidR="00EF26F4" w:rsidRDefault="00EF26F4" w:rsidP="00E952C4">
            <w:pPr>
              <w:pStyle w:val="Standard"/>
              <w:ind w:left="629"/>
              <w:jc w:val="right"/>
              <w:rPr>
                <w:rFonts w:ascii="Cambria" w:hAnsi="Cambria"/>
                <w:i/>
                <w:color w:val="000000"/>
                <w:sz w:val="30"/>
              </w:rPr>
            </w:pPr>
          </w:p>
          <w:p w:rsidR="00EF26F4" w:rsidRDefault="00EF26F4" w:rsidP="00E952C4">
            <w:pPr>
              <w:pStyle w:val="Standard"/>
              <w:ind w:left="629"/>
              <w:jc w:val="right"/>
              <w:rPr>
                <w:rFonts w:ascii="Cambria" w:hAnsi="Cambria"/>
                <w:i/>
                <w:color w:val="000000"/>
                <w:sz w:val="30"/>
              </w:rPr>
            </w:pPr>
            <w:proofErr w:type="spellStart"/>
            <w:r>
              <w:rPr>
                <w:rFonts w:ascii="Cambria" w:hAnsi="Cambria"/>
                <w:i/>
                <w:color w:val="000000"/>
                <w:sz w:val="30"/>
              </w:rPr>
              <w:t>Semestre</w:t>
            </w:r>
            <w:proofErr w:type="spellEnd"/>
            <w:r>
              <w:rPr>
                <w:rFonts w:ascii="Cambria" w:hAnsi="Cambria"/>
                <w:i/>
                <w:color w:val="000000"/>
                <w:sz w:val="30"/>
              </w:rPr>
              <w:t>:</w:t>
            </w:r>
          </w:p>
        </w:tc>
        <w:tc>
          <w:tcPr>
            <w:tcW w:w="7280" w:type="dxa"/>
            <w:tcBorders>
              <w:bottom w:val="single" w:sz="2" w:space="0" w:color="000000"/>
            </w:tcBorders>
            <w:shd w:val="clear" w:color="auto" w:fill="auto"/>
            <w:tcMar>
              <w:top w:w="55" w:type="dxa"/>
              <w:left w:w="55" w:type="dxa"/>
              <w:bottom w:w="55" w:type="dxa"/>
              <w:right w:w="55" w:type="dxa"/>
            </w:tcMar>
          </w:tcPr>
          <w:p w:rsidR="00EF26F4" w:rsidRDefault="00EF26F4" w:rsidP="00E952C4">
            <w:pPr>
              <w:pStyle w:val="TableContents"/>
              <w:ind w:left="629"/>
            </w:pPr>
          </w:p>
          <w:p w:rsidR="00EF26F4" w:rsidRDefault="00EF26F4" w:rsidP="00E952C4">
            <w:pPr>
              <w:pStyle w:val="TableContents"/>
              <w:ind w:left="629"/>
            </w:pPr>
            <w:r>
              <w:t>2019-2</w:t>
            </w:r>
          </w:p>
        </w:tc>
      </w:tr>
      <w:tr w:rsidR="00EF26F4" w:rsidTr="00E952C4">
        <w:trPr>
          <w:trHeight w:hRule="exact" w:val="791"/>
        </w:trPr>
        <w:tc>
          <w:tcPr>
            <w:tcW w:w="3174" w:type="dxa"/>
            <w:shd w:val="clear" w:color="auto" w:fill="auto"/>
            <w:tcMar>
              <w:top w:w="55" w:type="dxa"/>
              <w:left w:w="55" w:type="dxa"/>
              <w:bottom w:w="55" w:type="dxa"/>
              <w:right w:w="55" w:type="dxa"/>
            </w:tcMar>
          </w:tcPr>
          <w:p w:rsidR="00EF26F4" w:rsidRDefault="00EF26F4" w:rsidP="00E952C4">
            <w:pPr>
              <w:pStyle w:val="Standard"/>
              <w:ind w:left="629"/>
              <w:jc w:val="right"/>
              <w:rPr>
                <w:rFonts w:ascii="Cambria" w:hAnsi="Cambria"/>
                <w:i/>
                <w:color w:val="000000"/>
                <w:sz w:val="30"/>
              </w:rPr>
            </w:pPr>
          </w:p>
          <w:p w:rsidR="00EF26F4" w:rsidRDefault="00EF26F4" w:rsidP="00E952C4">
            <w:pPr>
              <w:pStyle w:val="Standard"/>
              <w:ind w:left="629"/>
              <w:jc w:val="right"/>
            </w:pPr>
            <w:proofErr w:type="spellStart"/>
            <w:r>
              <w:rPr>
                <w:rFonts w:ascii="Cambria" w:hAnsi="Cambria"/>
                <w:i/>
                <w:color w:val="000000"/>
                <w:sz w:val="30"/>
              </w:rPr>
              <w:t>Fecha</w:t>
            </w:r>
            <w:proofErr w:type="spellEnd"/>
            <w:r>
              <w:rPr>
                <w:rFonts w:ascii="Cambria" w:hAnsi="Cambria"/>
                <w:i/>
                <w:color w:val="000000"/>
                <w:sz w:val="30"/>
              </w:rPr>
              <w:t xml:space="preserve"> de </w:t>
            </w:r>
            <w:proofErr w:type="spellStart"/>
            <w:r>
              <w:rPr>
                <w:rFonts w:ascii="Cambria" w:hAnsi="Cambria"/>
                <w:i/>
                <w:color w:val="000000"/>
                <w:sz w:val="30"/>
              </w:rPr>
              <w:t>entrega</w:t>
            </w:r>
            <w:proofErr w:type="spellEnd"/>
            <w:r>
              <w:rPr>
                <w:rFonts w:ascii="Cambria" w:hAnsi="Cambria"/>
                <w:i/>
                <w:color w:val="000000"/>
                <w:sz w:val="30"/>
              </w:rPr>
              <w:t>:</w:t>
            </w:r>
          </w:p>
        </w:tc>
        <w:tc>
          <w:tcPr>
            <w:tcW w:w="7280" w:type="dxa"/>
            <w:tcBorders>
              <w:bottom w:val="single" w:sz="2" w:space="0" w:color="000000"/>
            </w:tcBorders>
            <w:shd w:val="clear" w:color="auto" w:fill="auto"/>
            <w:tcMar>
              <w:top w:w="55" w:type="dxa"/>
              <w:left w:w="55" w:type="dxa"/>
              <w:bottom w:w="55" w:type="dxa"/>
              <w:right w:w="55" w:type="dxa"/>
            </w:tcMar>
          </w:tcPr>
          <w:p w:rsidR="00EF26F4" w:rsidRDefault="00EF26F4" w:rsidP="00E952C4">
            <w:pPr>
              <w:pStyle w:val="TableContents"/>
              <w:ind w:left="629"/>
            </w:pPr>
          </w:p>
          <w:p w:rsidR="00EF26F4" w:rsidRDefault="00EF26F4" w:rsidP="00E952C4">
            <w:pPr>
              <w:pStyle w:val="TableContents"/>
              <w:ind w:left="629"/>
            </w:pPr>
            <w:r>
              <w:t>27 DE ABRIL DE 2019</w:t>
            </w:r>
          </w:p>
        </w:tc>
      </w:tr>
      <w:tr w:rsidR="00EF26F4" w:rsidTr="00E952C4">
        <w:trPr>
          <w:trHeight w:hRule="exact" w:val="894"/>
        </w:trPr>
        <w:tc>
          <w:tcPr>
            <w:tcW w:w="3174" w:type="dxa"/>
            <w:shd w:val="clear" w:color="auto" w:fill="auto"/>
            <w:tcMar>
              <w:top w:w="55" w:type="dxa"/>
              <w:left w:w="55" w:type="dxa"/>
              <w:bottom w:w="55" w:type="dxa"/>
              <w:right w:w="55" w:type="dxa"/>
            </w:tcMar>
          </w:tcPr>
          <w:p w:rsidR="00EF26F4" w:rsidRDefault="00EF26F4" w:rsidP="00E952C4">
            <w:pPr>
              <w:pStyle w:val="Standard"/>
              <w:ind w:left="629"/>
              <w:jc w:val="right"/>
              <w:rPr>
                <w:rFonts w:ascii="Cambria" w:hAnsi="Cambria"/>
                <w:i/>
                <w:color w:val="000000"/>
                <w:sz w:val="30"/>
              </w:rPr>
            </w:pPr>
          </w:p>
          <w:p w:rsidR="00EF26F4" w:rsidRDefault="00EF26F4" w:rsidP="00E952C4">
            <w:pPr>
              <w:pStyle w:val="Standard"/>
              <w:ind w:left="629"/>
              <w:jc w:val="right"/>
            </w:pPr>
            <w:proofErr w:type="spellStart"/>
            <w:r>
              <w:rPr>
                <w:rFonts w:ascii="Cambria" w:hAnsi="Cambria"/>
                <w:i/>
                <w:color w:val="000000"/>
                <w:sz w:val="30"/>
              </w:rPr>
              <w:t>Obervaciones</w:t>
            </w:r>
            <w:proofErr w:type="spellEnd"/>
            <w:r>
              <w:rPr>
                <w:rFonts w:ascii="Cambria" w:hAnsi="Cambria"/>
                <w:i/>
                <w:color w:val="000000"/>
                <w:sz w:val="30"/>
              </w:rPr>
              <w:t>:</w:t>
            </w:r>
          </w:p>
        </w:tc>
        <w:tc>
          <w:tcPr>
            <w:tcW w:w="7280" w:type="dxa"/>
            <w:tcBorders>
              <w:bottom w:val="single" w:sz="2" w:space="0" w:color="000000"/>
            </w:tcBorders>
            <w:shd w:val="clear" w:color="auto" w:fill="auto"/>
            <w:tcMar>
              <w:top w:w="55" w:type="dxa"/>
              <w:left w:w="55" w:type="dxa"/>
              <w:bottom w:w="55" w:type="dxa"/>
              <w:right w:w="55" w:type="dxa"/>
            </w:tcMar>
          </w:tcPr>
          <w:p w:rsidR="00EF26F4" w:rsidRDefault="00EF26F4" w:rsidP="00E952C4">
            <w:pPr>
              <w:pStyle w:val="TableContents"/>
              <w:ind w:left="629"/>
            </w:pPr>
          </w:p>
        </w:tc>
      </w:tr>
      <w:tr w:rsidR="00EF26F4" w:rsidTr="00E952C4">
        <w:trPr>
          <w:trHeight w:hRule="exact" w:val="720"/>
        </w:trPr>
        <w:tc>
          <w:tcPr>
            <w:tcW w:w="3174" w:type="dxa"/>
            <w:shd w:val="clear" w:color="auto" w:fill="auto"/>
            <w:tcMar>
              <w:top w:w="55" w:type="dxa"/>
              <w:left w:w="55" w:type="dxa"/>
              <w:bottom w:w="55" w:type="dxa"/>
              <w:right w:w="55" w:type="dxa"/>
            </w:tcMar>
          </w:tcPr>
          <w:p w:rsidR="00EF26F4" w:rsidRDefault="00EF26F4" w:rsidP="00E952C4">
            <w:pPr>
              <w:pStyle w:val="Standard"/>
              <w:ind w:left="629"/>
              <w:jc w:val="right"/>
            </w:pPr>
          </w:p>
        </w:tc>
        <w:tc>
          <w:tcPr>
            <w:tcW w:w="7280" w:type="dxa"/>
            <w:tcBorders>
              <w:bottom w:val="single" w:sz="2" w:space="0" w:color="000000"/>
            </w:tcBorders>
            <w:shd w:val="clear" w:color="auto" w:fill="auto"/>
            <w:tcMar>
              <w:top w:w="55" w:type="dxa"/>
              <w:left w:w="55" w:type="dxa"/>
              <w:bottom w:w="55" w:type="dxa"/>
              <w:right w:w="55" w:type="dxa"/>
            </w:tcMar>
          </w:tcPr>
          <w:p w:rsidR="00EF26F4" w:rsidRDefault="00EF26F4" w:rsidP="00E952C4">
            <w:pPr>
              <w:pStyle w:val="TableContents"/>
              <w:ind w:left="629"/>
            </w:pPr>
          </w:p>
        </w:tc>
      </w:tr>
    </w:tbl>
    <w:p w:rsidR="00EF26F4" w:rsidRDefault="00A31DCE" w:rsidP="00EF26F4">
      <w:pPr>
        <w:pStyle w:val="Standard"/>
        <w:jc w:val="center"/>
      </w:pPr>
      <w:r w:rsidRPr="00A31DCE">
        <w:pict>
          <v:shapetype id="_x0000_t32" coordsize="21600,21600" o:spt="32" o:oned="t" path="m,l21600,21600e" filled="f">
            <v:path arrowok="t" fillok="f" o:connecttype="none"/>
            <o:lock v:ext="edit" shapetype="t"/>
          </v:shapetype>
          <v:shape id="Conector recto 114" o:spid="_x0000_s1033" type="#_x0000_t32" style="position:absolute;left:0;text-align:left;margin-left:-9.05pt;margin-top:17.05pt;width:532.9pt;height:0;z-index:251674624;visibility:visible;mso-position-horizontal-relative:text;mso-position-vertical-relative:text" o:connectortype="elbow" strokecolor="#3465a4" strokeweight=".35mm">
            <v:stroke joinstyle="miter"/>
            <v:textbox style="mso-next-textbox:#Conector recto 114;mso-rotate-with-shape:t">
              <w:txbxContent>
                <w:p w:rsidR="00EF26F4" w:rsidRDefault="00EF26F4" w:rsidP="00EF26F4">
                  <w:r>
                    <w:t xml:space="preserve">COMPILACION </w:t>
                  </w:r>
                </w:p>
              </w:txbxContent>
            </v:textbox>
          </v:shape>
        </w:pict>
      </w:r>
    </w:p>
    <w:p w:rsidR="00EF26F4" w:rsidRDefault="00EF26F4" w:rsidP="00EF26F4">
      <w:pPr>
        <w:pStyle w:val="Standard"/>
      </w:pPr>
    </w:p>
    <w:p w:rsidR="00EF26F4" w:rsidRDefault="00EF26F4" w:rsidP="00EF26F4">
      <w:pPr>
        <w:pStyle w:val="Standard"/>
      </w:pPr>
    </w:p>
    <w:p w:rsidR="00EF26F4" w:rsidRPr="00EF4A0E" w:rsidRDefault="00EF26F4" w:rsidP="00EF26F4">
      <w:pPr>
        <w:pStyle w:val="Standard"/>
        <w:rPr>
          <w:rFonts w:ascii="Calibri" w:hAnsi="Calibri"/>
          <w:color w:val="000000"/>
          <w:sz w:val="52"/>
        </w:rPr>
      </w:pPr>
      <w:r>
        <w:rPr>
          <w:rFonts w:ascii="Calibri" w:hAnsi="Calibri"/>
          <w:color w:val="000000"/>
          <w:sz w:val="52"/>
        </w:rPr>
        <w:t xml:space="preserve">                      CALIFICACIÓN: __________</w:t>
      </w:r>
    </w:p>
    <w:p w:rsidR="00F84760" w:rsidRPr="00E54BEC" w:rsidRDefault="00E54BEC" w:rsidP="00E914D5">
      <w:pPr>
        <w:jc w:val="both"/>
        <w:rPr>
          <w:b/>
        </w:rPr>
      </w:pPr>
      <w:r w:rsidRPr="00E54BEC">
        <w:rPr>
          <w:b/>
        </w:rPr>
        <w:lastRenderedPageBreak/>
        <w:t>PRACTICA 10</w:t>
      </w:r>
    </w:p>
    <w:p w:rsidR="00E54BEC" w:rsidRDefault="00E54BEC" w:rsidP="00E914D5">
      <w:pPr>
        <w:jc w:val="both"/>
        <w:rPr>
          <w:b/>
        </w:rPr>
      </w:pPr>
      <w:r w:rsidRPr="00E54BEC">
        <w:rPr>
          <w:b/>
        </w:rPr>
        <w:t>OBJETIVOS:</w:t>
      </w:r>
    </w:p>
    <w:p w:rsidR="00E914D5" w:rsidRPr="00E914D5" w:rsidRDefault="00E914D5" w:rsidP="00E914D5">
      <w:pPr>
        <w:jc w:val="both"/>
      </w:pPr>
      <w:r w:rsidRPr="00E914D5">
        <w:t>Aprender las técnicas básicas de depuración de programas en C para revisar de manera precisa el flujo de ejecución de un programa y el valor de las variables; en su caso, corregir posibles errores.</w:t>
      </w:r>
    </w:p>
    <w:p w:rsidR="00E54BEC" w:rsidRDefault="00E54BEC" w:rsidP="00E914D5">
      <w:pPr>
        <w:jc w:val="both"/>
        <w:rPr>
          <w:b/>
        </w:rPr>
      </w:pPr>
      <w:r w:rsidRPr="00E54BEC">
        <w:rPr>
          <w:b/>
        </w:rPr>
        <w:t>ACTIVIDADES:</w:t>
      </w:r>
    </w:p>
    <w:p w:rsidR="00E914D5" w:rsidRPr="00E914D5" w:rsidRDefault="00E914D5" w:rsidP="00E914D5">
      <w:pPr>
        <w:pStyle w:val="Prrafodelista"/>
        <w:numPr>
          <w:ilvl w:val="0"/>
          <w:numId w:val="1"/>
        </w:numPr>
        <w:jc w:val="both"/>
      </w:pPr>
      <w:r w:rsidRPr="00E914D5">
        <w:t xml:space="preserve">Revisar, a través de un depurador, los valores que va tomando una variable en un programa escrito en C, al momento de ejecutarse. </w:t>
      </w:r>
    </w:p>
    <w:p w:rsidR="00E914D5" w:rsidRPr="00E914D5" w:rsidRDefault="00E914D5" w:rsidP="00E914D5">
      <w:pPr>
        <w:pStyle w:val="Prrafodelista"/>
        <w:numPr>
          <w:ilvl w:val="0"/>
          <w:numId w:val="1"/>
        </w:numPr>
        <w:jc w:val="both"/>
      </w:pPr>
      <w:r w:rsidRPr="00E914D5">
        <w:rPr>
          <w:rFonts w:ascii="Calibri" w:hAnsi="Calibri" w:cs="Calibri"/>
        </w:rPr>
        <w:t>Utilizando un depurador, revisar el flujo de instrucciones que se están ejecutando en un programa en C, cuando el flujo depende de los datos de entrada.</w:t>
      </w:r>
    </w:p>
    <w:p w:rsidR="00E54BEC" w:rsidRDefault="00E54BEC" w:rsidP="00E914D5">
      <w:pPr>
        <w:jc w:val="both"/>
        <w:rPr>
          <w:b/>
        </w:rPr>
      </w:pPr>
      <w:r w:rsidRPr="00E54BEC">
        <w:rPr>
          <w:b/>
        </w:rPr>
        <w:t>INTRODUCCION:</w:t>
      </w:r>
    </w:p>
    <w:p w:rsidR="00E914D5" w:rsidRDefault="00E914D5" w:rsidP="00E914D5">
      <w:pPr>
        <w:jc w:val="both"/>
      </w:pPr>
      <w:r w:rsidRPr="00E914D5">
        <w:t>Depurar un programa significa someterlo a un ambiente de ejecución controlado por medio de herramientas dedicadas a ello. Este ambiente permite conocer exactamente el flujo de ejecución del programa, el valor que las variables adquieren, la pila de llamadas a funciones, entre otros aspectos. Es importante poder compilar el programa sin errores antes de depurarlo.</w:t>
      </w:r>
    </w:p>
    <w:p w:rsidR="002765E1" w:rsidRDefault="002765E1" w:rsidP="00E914D5">
      <w:pPr>
        <w:jc w:val="both"/>
      </w:pPr>
      <w:r w:rsidRPr="002765E1">
        <w:t>La depuración de un programa es útil cuando:</w:t>
      </w:r>
    </w:p>
    <w:p w:rsidR="002765E1" w:rsidRDefault="002765E1" w:rsidP="00DD4910">
      <w:pPr>
        <w:pStyle w:val="Prrafodelista"/>
        <w:numPr>
          <w:ilvl w:val="0"/>
          <w:numId w:val="6"/>
        </w:numPr>
        <w:jc w:val="both"/>
      </w:pPr>
      <w:r>
        <w:t xml:space="preserve">Se desea optimizar el programa: Debe realizarse un análisis exhaustivo del programa en ejecución para averiguar cuál es su flujo de operación y encontrar formas de mejorarlo o bien, encontrar puntos donde puede fallar con ciertos tipos de entrada de datos. </w:t>
      </w:r>
    </w:p>
    <w:p w:rsidR="002765E1" w:rsidRDefault="002765E1" w:rsidP="00DD4910">
      <w:pPr>
        <w:pStyle w:val="Prrafodelista"/>
        <w:numPr>
          <w:ilvl w:val="0"/>
          <w:numId w:val="6"/>
        </w:numPr>
        <w:jc w:val="both"/>
      </w:pPr>
      <w:r>
        <w:t>El programa tiene algún fallo: el programa no muestra los resultados que se esperan debido a que el programador cometió algún error durante el proceso de diseño. Muchas veces encontrar este tipo de fallos suele ser difícil</w:t>
      </w:r>
      <w:r w:rsidR="00DD4910">
        <w:t>, e</w:t>
      </w:r>
      <w:r>
        <w:t xml:space="preserve">n este caso es de mucha utilidad conocer paso a paso cómo se ejecutan las estructuras de control, qué valor adquieren las variables, etc. </w:t>
      </w:r>
    </w:p>
    <w:p w:rsidR="002765E1" w:rsidRDefault="002765E1" w:rsidP="00D77B0A">
      <w:pPr>
        <w:pStyle w:val="Prrafodelista"/>
        <w:numPr>
          <w:ilvl w:val="0"/>
          <w:numId w:val="6"/>
        </w:numPr>
        <w:jc w:val="both"/>
      </w:pPr>
      <w:r w:rsidRPr="00DD4910">
        <w:rPr>
          <w:rFonts w:ascii="Calibri" w:hAnsi="Calibri" w:cs="Calibri"/>
        </w:rPr>
        <w:t>E</w:t>
      </w:r>
      <w:r>
        <w:t xml:space="preserve">l programa tiene un error de ejecución o defecto: </w:t>
      </w:r>
      <w:r w:rsidR="00DD4910">
        <w:t>Algunas veces el programa se detiene inesperadamente, esto s</w:t>
      </w:r>
      <w:r>
        <w:t>uele</w:t>
      </w:r>
      <w:r w:rsidR="00DD4910">
        <w:t xml:space="preserve"> ocurrir por error en el diseño. Com</w:t>
      </w:r>
      <w:r>
        <w:t>o</w:t>
      </w:r>
      <w:r w:rsidR="00DD4910">
        <w:t xml:space="preserve"> es inesperado no </w:t>
      </w:r>
      <w:r>
        <w:t xml:space="preserve"> se conoce la parte del programa donde se provoca el defecto, teniendo que recurrir a la depuración para encontrarlo. </w:t>
      </w:r>
    </w:p>
    <w:p w:rsidR="002765E1" w:rsidRDefault="002765E1" w:rsidP="00D77B0A">
      <w:pPr>
        <w:jc w:val="both"/>
      </w:pPr>
      <w:r>
        <w:t xml:space="preserve">Algunas funciones básicas que tienen en común la mayoría de los depuradores son las siguientes: </w:t>
      </w:r>
    </w:p>
    <w:p w:rsidR="002765E1" w:rsidRDefault="002765E1" w:rsidP="00D77B0A">
      <w:pPr>
        <w:pStyle w:val="Prrafodelista"/>
        <w:numPr>
          <w:ilvl w:val="0"/>
          <w:numId w:val="7"/>
        </w:numPr>
        <w:jc w:val="both"/>
      </w:pPr>
      <w:r>
        <w:t xml:space="preserve">Ejecutar el programa: se procede a ejecutar el programa en la herramienta de depuración ofreciendo diversas opciones para ello. </w:t>
      </w:r>
    </w:p>
    <w:p w:rsidR="002765E1" w:rsidRDefault="002765E1" w:rsidP="00D77B0A">
      <w:pPr>
        <w:pStyle w:val="Prrafodelista"/>
        <w:numPr>
          <w:ilvl w:val="0"/>
          <w:numId w:val="7"/>
        </w:numPr>
        <w:jc w:val="both"/>
      </w:pPr>
      <w:r>
        <w:t>Mostrar el código fuente del programa: se indica qué parte del código fuente se está ejecutando a la hora de correr el programa.</w:t>
      </w:r>
    </w:p>
    <w:p w:rsidR="00DD4910" w:rsidRDefault="00DD4910" w:rsidP="00D77B0A">
      <w:pPr>
        <w:pStyle w:val="Prrafodelista"/>
        <w:numPr>
          <w:ilvl w:val="0"/>
          <w:numId w:val="7"/>
        </w:numPr>
        <w:jc w:val="both"/>
      </w:pPr>
      <w:r>
        <w:t xml:space="preserve">Punto de ruptura: sirve para detener la ejecución del programa en algún punto indicado previamente por medio del número de línea. Como la ejecución del programa </w:t>
      </w:r>
      <w:r>
        <w:lastRenderedPageBreak/>
        <w:t xml:space="preserve">es más rápida de lo que podemos visualizar y entender, se suelen poner puntos de ruptura para conocer ciertos parámetros de la ejecución como el valor de las variables en determinados puntos del programa. También sirve para verificar hasta qué punto el programa se ejecuta sin problemas y en qué parte podría existir el error, esto es especialmente útil cuando existe un error de ejecución. </w:t>
      </w:r>
    </w:p>
    <w:p w:rsidR="00DD4910" w:rsidRDefault="00DD4910" w:rsidP="00D77B0A">
      <w:pPr>
        <w:pStyle w:val="Prrafodelista"/>
        <w:numPr>
          <w:ilvl w:val="0"/>
          <w:numId w:val="7"/>
        </w:numPr>
        <w:jc w:val="both"/>
      </w:pPr>
      <w:r>
        <w:t xml:space="preserve">Continuar: continúa con la ejecución del programa después del punto de ruptura. </w:t>
      </w:r>
    </w:p>
    <w:p w:rsidR="00DD4910" w:rsidRDefault="00DD4910" w:rsidP="00D77B0A">
      <w:pPr>
        <w:pStyle w:val="Prrafodelista"/>
        <w:numPr>
          <w:ilvl w:val="0"/>
          <w:numId w:val="7"/>
        </w:numPr>
        <w:jc w:val="both"/>
      </w:pPr>
      <w:r>
        <w:t xml:space="preserve">Ejecutar la siguiente instrucción: cuando la ejecución del programa se ha detenido por medio del depurador, esta función permite ejecutar una instrucción más y detener el programa de nuevo. Si en la ejecución existe una llamada a función se ingresará a ella. </w:t>
      </w:r>
    </w:p>
    <w:p w:rsidR="00DD4910" w:rsidRDefault="00DD4910" w:rsidP="00D77B0A">
      <w:pPr>
        <w:pStyle w:val="Prrafodelista"/>
        <w:numPr>
          <w:ilvl w:val="0"/>
          <w:numId w:val="7"/>
        </w:numPr>
        <w:jc w:val="both"/>
      </w:pPr>
      <w:r>
        <w:t xml:space="preserve">Ejecutar la siguiente línea: es muy similar a la función anterior, pero realizará todas las instrucciones necesarias hasta llegar a la siguiente línea de código. Si en la ejecución existe una llamada a función se ignorará. </w:t>
      </w:r>
    </w:p>
    <w:p w:rsidR="00DD4910" w:rsidRDefault="00DD4910" w:rsidP="00D77B0A">
      <w:pPr>
        <w:pStyle w:val="Prrafodelista"/>
        <w:numPr>
          <w:ilvl w:val="0"/>
          <w:numId w:val="7"/>
        </w:numPr>
        <w:jc w:val="both"/>
      </w:pPr>
      <w:r>
        <w:t xml:space="preserve">Ejecutar la instrucción o línea anterior: deshace el efecto provocado por alguna de las funciones anteriores para volver a repetir una sección del programa. </w:t>
      </w:r>
    </w:p>
    <w:p w:rsidR="00DD4910" w:rsidRDefault="00DD4910" w:rsidP="00D77B0A">
      <w:pPr>
        <w:pStyle w:val="Prrafodelista"/>
        <w:numPr>
          <w:ilvl w:val="0"/>
          <w:numId w:val="7"/>
        </w:numPr>
        <w:jc w:val="both"/>
      </w:pPr>
      <w:r>
        <w:t xml:space="preserve">Visualizar el valor de las variables: permite conocer el valor de alguna o varias variables. </w:t>
      </w:r>
    </w:p>
    <w:p w:rsidR="00DD4910" w:rsidRDefault="00DD4910" w:rsidP="00D77B0A">
      <w:pPr>
        <w:pStyle w:val="Prrafodelista"/>
        <w:numPr>
          <w:ilvl w:val="0"/>
          <w:numId w:val="7"/>
        </w:numPr>
        <w:jc w:val="both"/>
      </w:pPr>
      <w:r>
        <w:t xml:space="preserve">Dependiendo de la herramienta usada para compilar el programa, si es de consola o de terminal, su uso y las funciones disponibles variarán. </w:t>
      </w:r>
    </w:p>
    <w:p w:rsidR="004A7B98" w:rsidRDefault="00E54BEC" w:rsidP="00D77B0A">
      <w:pPr>
        <w:jc w:val="both"/>
        <w:rPr>
          <w:b/>
        </w:rPr>
      </w:pPr>
      <w:r w:rsidRPr="00E54BEC">
        <w:rPr>
          <w:b/>
        </w:rPr>
        <w:t>DESARROLLO DE ACTIVIDADES</w:t>
      </w:r>
      <w:r w:rsidR="004A7B98">
        <w:rPr>
          <w:b/>
        </w:rPr>
        <w:t>:</w:t>
      </w:r>
    </w:p>
    <w:p w:rsidR="00A55415" w:rsidRPr="00A55415" w:rsidRDefault="00A55415" w:rsidP="00D77B0A">
      <w:pPr>
        <w:jc w:val="both"/>
      </w:pPr>
      <w:r w:rsidRPr="00A55415">
        <w:t xml:space="preserve">Dos de los programas fueron creados en programas escritos en C con </w:t>
      </w:r>
      <w:proofErr w:type="spellStart"/>
      <w:r w:rsidRPr="00A55415">
        <w:t>Xcode</w:t>
      </w:r>
      <w:proofErr w:type="spellEnd"/>
      <w:r w:rsidRPr="00A55415">
        <w:t xml:space="preserve"> de Mac </w:t>
      </w:r>
      <w:proofErr w:type="spellStart"/>
      <w:r w:rsidRPr="00A55415">
        <w:t>Xcode</w:t>
      </w:r>
      <w:proofErr w:type="spellEnd"/>
      <w:r w:rsidRPr="00A55415">
        <w:t xml:space="preserve"> es otro Entorno de Desarrollo Interactivo (IDE) que, contiene herramientas de depuración, cuenta con un editor y un compilador entre otros. </w:t>
      </w:r>
      <w:r>
        <w:t xml:space="preserve">Este es un nuevo editor ya que no lo habíamos trabajado antes, de modo </w:t>
      </w:r>
      <w:r w:rsidR="004A7B98">
        <w:t xml:space="preserve">que se siguieron las siguientes instrucciones para realizar la edición del programa. </w:t>
      </w:r>
    </w:p>
    <w:p w:rsidR="00E54BEC" w:rsidRDefault="00A55415" w:rsidP="00D77B0A">
      <w:pPr>
        <w:pStyle w:val="Prrafodelista"/>
        <w:numPr>
          <w:ilvl w:val="0"/>
          <w:numId w:val="8"/>
        </w:numPr>
        <w:jc w:val="both"/>
      </w:pPr>
      <w:r>
        <w:t xml:space="preserve">Abrir la aplicación </w:t>
      </w:r>
      <w:proofErr w:type="spellStart"/>
      <w:r>
        <w:t>Xcode</w:t>
      </w:r>
      <w:proofErr w:type="spellEnd"/>
      <w:r>
        <w:t xml:space="preserve"> y </w:t>
      </w:r>
      <w:r w:rsidRPr="00A55415">
        <w:t xml:space="preserve">crear un nuevo proyecto seleccionando </w:t>
      </w:r>
      <w:proofErr w:type="spellStart"/>
      <w:r w:rsidRPr="00A55415">
        <w:t>Create</w:t>
      </w:r>
      <w:proofErr w:type="spellEnd"/>
      <w:r w:rsidRPr="00A55415">
        <w:t xml:space="preserve"> a new </w:t>
      </w:r>
      <w:proofErr w:type="spellStart"/>
      <w:r w:rsidRPr="00A55415">
        <w:t>Xcode</w:t>
      </w:r>
      <w:proofErr w:type="spellEnd"/>
      <w:r w:rsidRPr="00A55415">
        <w:t xml:space="preserve"> </w:t>
      </w:r>
      <w:proofErr w:type="spellStart"/>
      <w:r w:rsidRPr="00A55415">
        <w:t>project</w:t>
      </w:r>
      <w:proofErr w:type="spellEnd"/>
      <w:r w:rsidRPr="00A55415">
        <w:t xml:space="preserve">; se deberá seleccionar </w:t>
      </w:r>
      <w:proofErr w:type="spellStart"/>
      <w:r w:rsidRPr="00A55415">
        <w:t>macOS</w:t>
      </w:r>
      <w:proofErr w:type="spellEnd"/>
      <w:r w:rsidRPr="00A55415">
        <w:t xml:space="preserve"> y </w:t>
      </w:r>
      <w:proofErr w:type="spellStart"/>
      <w:r w:rsidRPr="00A55415">
        <w:t>Command</w:t>
      </w:r>
      <w:proofErr w:type="spellEnd"/>
      <w:r w:rsidRPr="00A55415">
        <w:t xml:space="preserve"> Line </w:t>
      </w:r>
      <w:proofErr w:type="spellStart"/>
      <w:r w:rsidRPr="00A55415">
        <w:t>Tool</w:t>
      </w:r>
      <w:proofErr w:type="spellEnd"/>
      <w:r w:rsidRPr="00A55415">
        <w:t xml:space="preserve">, y dar </w:t>
      </w:r>
      <w:proofErr w:type="spellStart"/>
      <w:r w:rsidRPr="00A55415">
        <w:t>Next</w:t>
      </w:r>
      <w:proofErr w:type="spellEnd"/>
      <w:r w:rsidRPr="00A55415">
        <w:t>.</w:t>
      </w:r>
    </w:p>
    <w:p w:rsidR="004A7B98" w:rsidRDefault="004A7B98" w:rsidP="00D77B0A">
      <w:pPr>
        <w:pStyle w:val="Prrafodelista"/>
        <w:numPr>
          <w:ilvl w:val="0"/>
          <w:numId w:val="8"/>
        </w:numPr>
        <w:jc w:val="both"/>
      </w:pPr>
      <w:r>
        <w:t>Nombrar al proyecto y definir sus características como el nombre de la organización, organización identificación, tipo de lenguaje, etc.</w:t>
      </w:r>
    </w:p>
    <w:p w:rsidR="004A7B98" w:rsidRDefault="004A7B98" w:rsidP="00D77B0A">
      <w:pPr>
        <w:pStyle w:val="Prrafodelista"/>
        <w:numPr>
          <w:ilvl w:val="0"/>
          <w:numId w:val="8"/>
        </w:numPr>
        <w:jc w:val="both"/>
      </w:pPr>
      <w:r w:rsidRPr="004A7B98">
        <w:t>Se</w:t>
      </w:r>
      <w:r>
        <w:t xml:space="preserve"> abrió </w:t>
      </w:r>
      <w:r w:rsidRPr="004A7B98">
        <w:t xml:space="preserve"> una ventana donde hay que indicar dónde se grabará el proyecto. Por ejemplo en </w:t>
      </w:r>
      <w:proofErr w:type="spellStart"/>
      <w:r w:rsidRPr="004A7B98">
        <w:t>Documents</w:t>
      </w:r>
      <w:proofErr w:type="spellEnd"/>
      <w:r w:rsidRPr="004A7B98">
        <w:t xml:space="preserve">. Después dar </w:t>
      </w:r>
      <w:proofErr w:type="spellStart"/>
      <w:r w:rsidRPr="004A7B98">
        <w:t>Create</w:t>
      </w:r>
      <w:proofErr w:type="spellEnd"/>
      <w:r w:rsidRPr="004A7B98">
        <w:t>.</w:t>
      </w:r>
    </w:p>
    <w:p w:rsidR="004A7B98" w:rsidRDefault="004A7B98" w:rsidP="00D77B0A">
      <w:pPr>
        <w:pStyle w:val="Prrafodelista"/>
        <w:numPr>
          <w:ilvl w:val="0"/>
          <w:numId w:val="8"/>
        </w:numPr>
        <w:jc w:val="both"/>
      </w:pPr>
      <w:r>
        <w:t xml:space="preserve">Aparecerá el área de trabajo para editar y depurar programas. </w:t>
      </w:r>
    </w:p>
    <w:p w:rsidR="004A7B98" w:rsidRDefault="004A7B98" w:rsidP="00D77B0A">
      <w:pPr>
        <w:jc w:val="both"/>
      </w:pPr>
      <w:r>
        <w:t xml:space="preserve">A partir de este punto trabajamos en la edición como se ha venido haciendo. Se recalca que los programas 1 y 2 fueron desarrollados en </w:t>
      </w:r>
      <w:proofErr w:type="spellStart"/>
      <w:r>
        <w:t>Xcode</w:t>
      </w:r>
      <w:proofErr w:type="spellEnd"/>
      <w:r>
        <w:t xml:space="preserve">, mientras que el 3 fue en </w:t>
      </w:r>
      <w:proofErr w:type="spellStart"/>
      <w:r>
        <w:t>Dev</w:t>
      </w:r>
      <w:proofErr w:type="spellEnd"/>
      <w:r>
        <w:t>-</w:t>
      </w:r>
      <w:proofErr w:type="spellStart"/>
      <w:r>
        <w:t>c++</w:t>
      </w:r>
      <w:proofErr w:type="spellEnd"/>
      <w:r>
        <w:t>.</w:t>
      </w:r>
    </w:p>
    <w:p w:rsidR="0051408A" w:rsidRDefault="00E914D5" w:rsidP="00D77B0A">
      <w:pPr>
        <w:jc w:val="both"/>
      </w:pPr>
      <w:r w:rsidRPr="00D77B0A">
        <w:rPr>
          <w:b/>
          <w:color w:val="215868" w:themeColor="accent5" w:themeShade="80"/>
        </w:rPr>
        <w:t>PROGRAMA 1:</w:t>
      </w:r>
      <w:r w:rsidR="004A7B98">
        <w:rPr>
          <w:b/>
        </w:rPr>
        <w:t xml:space="preserve"> </w:t>
      </w:r>
      <w:r w:rsidR="0051408A" w:rsidRPr="00272F04">
        <w:t>Este programa imprime las tablas de multiplicar</w:t>
      </w:r>
      <w:r w:rsidR="00A55415">
        <w:t xml:space="preserve"> del 1 al 10</w:t>
      </w:r>
      <w:r w:rsidR="0051408A" w:rsidRPr="00272F04">
        <w:t xml:space="preserve">. </w:t>
      </w:r>
    </w:p>
    <w:p w:rsidR="004A7B98" w:rsidRDefault="0045610E" w:rsidP="00D77B0A">
      <w:pPr>
        <w:jc w:val="both"/>
        <w:rPr>
          <w:b/>
        </w:rPr>
      </w:pPr>
      <w:r>
        <w:t>Usando el lenguaje en C primero editamos el programa empleando comandos como: #def</w:t>
      </w:r>
      <w:r w:rsidR="000E33E3">
        <w:t xml:space="preserve">ine, </w:t>
      </w:r>
      <w:proofErr w:type="spellStart"/>
      <w:r w:rsidR="000E33E3">
        <w:t>for</w:t>
      </w:r>
      <w:proofErr w:type="spellEnd"/>
      <w:r w:rsidR="000E33E3">
        <w:t>, operadores básicos</w:t>
      </w:r>
      <w:r>
        <w:t xml:space="preserve">. Lo compilamos para verificar que funcionara de acuerdo a lo escrito. </w:t>
      </w:r>
      <w:r w:rsidRPr="0045610E">
        <w:rPr>
          <w:b/>
        </w:rPr>
        <w:t xml:space="preserve">Es muy importante compilar y ejecutar correctamente en programa antes de la depuración. </w:t>
      </w:r>
    </w:p>
    <w:p w:rsidR="0045610E" w:rsidRPr="0045610E" w:rsidRDefault="0045610E" w:rsidP="00D77B0A">
      <w:pPr>
        <w:jc w:val="both"/>
      </w:pPr>
      <w:r w:rsidRPr="0045610E">
        <w:t xml:space="preserve">En </w:t>
      </w:r>
      <w:proofErr w:type="spellStart"/>
      <w:r w:rsidRPr="0045610E">
        <w:t>Xcode</w:t>
      </w:r>
      <w:proofErr w:type="spellEnd"/>
      <w:r w:rsidRPr="0045610E">
        <w:t xml:space="preserve"> la manera</w:t>
      </w:r>
      <w:r w:rsidR="00D77B0A">
        <w:t xml:space="preserve"> de compilar fue: usando las tec</w:t>
      </w:r>
      <w:r w:rsidRPr="0045610E">
        <w:t xml:space="preserve">las </w:t>
      </w:r>
      <w:proofErr w:type="spellStart"/>
      <w:r w:rsidRPr="0045610E">
        <w:t>Cmd</w:t>
      </w:r>
      <w:proofErr w:type="spellEnd"/>
      <w:r w:rsidRPr="0045610E">
        <w:t xml:space="preserve"> + B</w:t>
      </w:r>
    </w:p>
    <w:p w:rsidR="0045610E" w:rsidRPr="0045610E" w:rsidRDefault="0045610E">
      <w:r w:rsidRPr="0045610E">
        <w:t xml:space="preserve">En </w:t>
      </w:r>
      <w:proofErr w:type="spellStart"/>
      <w:r w:rsidRPr="0045610E">
        <w:t>Xcode</w:t>
      </w:r>
      <w:proofErr w:type="spellEnd"/>
      <w:r w:rsidRPr="0045610E">
        <w:t xml:space="preserve"> la manera de ejecutar fue: oprimiendo la opción </w:t>
      </w:r>
      <w:r w:rsidRPr="00EF26F4">
        <w:rPr>
          <w:b/>
        </w:rPr>
        <w:t>PLAY</w:t>
      </w:r>
      <w:r w:rsidRPr="0045610E">
        <w:t xml:space="preserve"> ubicada en la parte superior izquierda del editor. </w:t>
      </w:r>
    </w:p>
    <w:p w:rsidR="0051408A" w:rsidRDefault="00A31DCE">
      <w:pPr>
        <w:rPr>
          <w:b/>
        </w:rPr>
      </w:pPr>
      <w:r w:rsidRPr="00A31DCE">
        <w:rPr>
          <w:noProof/>
        </w:rPr>
        <w:lastRenderedPageBreak/>
        <w:pict>
          <v:shapetype id="_x0000_t202" coordsize="21600,21600" o:spt="202" path="m,l,21600r21600,l21600,xe">
            <v:stroke joinstyle="miter"/>
            <v:path gradientshapeok="t" o:connecttype="rect"/>
          </v:shapetype>
          <v:shape id="_x0000_s1038" type="#_x0000_t202" style="position:absolute;margin-left:22.25pt;margin-top:131.8pt;width:65.5pt;height:45.15pt;z-index:251681792;mso-width-relative:margin;mso-height-relative:margin" fillcolor="#4bacc6 [3208]" strokecolor="#f2f2f2 [3041]" strokeweight="3pt">
            <v:shadow on="t" type="perspective" color="#205867 [1608]" opacity=".5" offset="1pt" offset2="-1pt"/>
            <v:textbox>
              <w:txbxContent>
                <w:p w:rsidR="00EF26F4" w:rsidRDefault="00EF26F4">
                  <w:r>
                    <w:t>Puntos de ruptura</w:t>
                  </w:r>
                </w:p>
              </w:txbxContent>
            </v:textbox>
          </v:shape>
        </w:pict>
      </w:r>
      <w:r>
        <w:rPr>
          <w:b/>
          <w:noProof/>
          <w:lang w:eastAsia="es-ES"/>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32" type="#_x0000_t87" style="position:absolute;margin-left:95.65pt;margin-top:113.2pt;width:10.6pt;height:80.55pt;z-index:251667456" filled="t" fillcolor="white [3201]" strokecolor="#f79646 [3209]" strokeweight="2.5pt">
            <v:shadow color="#868686"/>
          </v:shape>
        </w:pict>
      </w:r>
      <w:r>
        <w:rPr>
          <w:b/>
          <w:noProof/>
          <w:lang w:eastAsia="es-ES"/>
        </w:rPr>
        <w:pict>
          <v:shape id="_x0000_s1027" type="#_x0000_t32" style="position:absolute;margin-left:22.25pt;margin-top:14.25pt;width:0;height:42.7pt;flip:y;z-index:251662336" o:connectortype="straight" strokecolor="#f79646 [3209]" strokeweight="2.5pt">
            <v:stroke endarrow="block"/>
            <v:shadow color="#868686"/>
          </v:shape>
        </w:pict>
      </w:r>
      <w:r w:rsidR="0051408A" w:rsidRPr="0051408A">
        <w:rPr>
          <w:b/>
          <w:noProof/>
          <w:lang w:eastAsia="es-ES"/>
        </w:rPr>
        <w:drawing>
          <wp:inline distT="0" distB="0" distL="0" distR="0">
            <wp:extent cx="5405804" cy="2792633"/>
            <wp:effectExtent l="19050" t="0" r="4396" b="0"/>
            <wp:docPr id="9" name="6 Imagen" descr="Captura de pantalla 2019-04-22 a la(s) 10.2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4-22 a la(s) 10.20.34.png"/>
                    <pic:cNvPicPr/>
                  </pic:nvPicPr>
                  <pic:blipFill>
                    <a:blip r:embed="rId6" cstate="print"/>
                    <a:srcRect l="4929" r="31270" b="14085"/>
                    <a:stretch>
                      <a:fillRect/>
                    </a:stretch>
                  </pic:blipFill>
                  <pic:spPr>
                    <a:xfrm>
                      <a:off x="0" y="0"/>
                      <a:ext cx="5405804" cy="2792633"/>
                    </a:xfrm>
                    <a:prstGeom prst="rect">
                      <a:avLst/>
                    </a:prstGeom>
                  </pic:spPr>
                </pic:pic>
              </a:graphicData>
            </a:graphic>
          </wp:inline>
        </w:drawing>
      </w:r>
    </w:p>
    <w:p w:rsidR="005B4ECE" w:rsidRDefault="00A31DCE" w:rsidP="00D77B0A">
      <w:pPr>
        <w:jc w:val="both"/>
      </w:pPr>
      <w:r>
        <w:rPr>
          <w:noProof/>
        </w:rPr>
        <w:pict>
          <v:shape id="_x0000_s1039" type="#_x0000_t202" style="position:absolute;left:0;text-align:left;margin-left:213.8pt;margin-top:233.85pt;width:92.95pt;height:33.4pt;z-index:251683840;mso-height-percent:200;mso-height-percent:200;mso-width-relative:margin;mso-height-relative:margin" fillcolor="#4bacc6 [3208]" strokecolor="#f2f2f2 [3041]" strokeweight="3pt">
            <v:shadow on="t" type="perspective" color="#205867 [1608]" opacity=".5" offset="1pt" offset2="-1pt"/>
            <v:textbox style="mso-fit-shape-to-text:t">
              <w:txbxContent>
                <w:p w:rsidR="00EF26F4" w:rsidRDefault="00EF26F4">
                  <w:r>
                    <w:t xml:space="preserve">Añadir variables </w:t>
                  </w:r>
                </w:p>
              </w:txbxContent>
            </v:textbox>
          </v:shape>
        </w:pict>
      </w:r>
      <w:r w:rsidR="00EF26F4">
        <w:rPr>
          <w:noProof/>
          <w:lang w:eastAsia="es-ES"/>
        </w:rPr>
        <w:drawing>
          <wp:anchor distT="0" distB="0" distL="114300" distR="114300" simplePos="0" relativeHeight="251661312" behindDoc="1" locked="0" layoutInCell="1" allowOverlap="1">
            <wp:simplePos x="0" y="0"/>
            <wp:positionH relativeFrom="column">
              <wp:posOffset>-866140</wp:posOffset>
            </wp:positionH>
            <wp:positionV relativeFrom="paragraph">
              <wp:posOffset>1204595</wp:posOffset>
            </wp:positionV>
            <wp:extent cx="7172325" cy="4027805"/>
            <wp:effectExtent l="19050" t="0" r="9525" b="0"/>
            <wp:wrapTight wrapText="bothSides">
              <wp:wrapPolygon edited="0">
                <wp:start x="-57" y="0"/>
                <wp:lineTo x="-57" y="21454"/>
                <wp:lineTo x="21629" y="21454"/>
                <wp:lineTo x="21629" y="0"/>
                <wp:lineTo x="-57" y="0"/>
              </wp:wrapPolygon>
            </wp:wrapTight>
            <wp:docPr id="29" name="1 Imagen" descr="Captura de pantalla 2019-04-22 a la(s) 10.1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4-22 a la(s) 10.11.28.png"/>
                    <pic:cNvPicPr/>
                  </pic:nvPicPr>
                  <pic:blipFill>
                    <a:blip r:embed="rId7" cstate="print"/>
                    <a:srcRect l="3390" r="16395" b="26874"/>
                    <a:stretch>
                      <a:fillRect/>
                    </a:stretch>
                  </pic:blipFill>
                  <pic:spPr>
                    <a:xfrm>
                      <a:off x="0" y="0"/>
                      <a:ext cx="7172325" cy="4027805"/>
                    </a:xfrm>
                    <a:prstGeom prst="rect">
                      <a:avLst/>
                    </a:prstGeom>
                  </pic:spPr>
                </pic:pic>
              </a:graphicData>
            </a:graphic>
          </wp:anchor>
        </w:drawing>
      </w:r>
      <w:r w:rsidR="0045610E" w:rsidRPr="005B4ECE">
        <w:t xml:space="preserve">Una vez validada la ejecución se indicaron unos </w:t>
      </w:r>
      <w:r w:rsidR="0045610E" w:rsidRPr="005B4ECE">
        <w:rPr>
          <w:b/>
        </w:rPr>
        <w:t>puntos de ruptura</w:t>
      </w:r>
      <w:r w:rsidR="005B4ECE" w:rsidRPr="005B4ECE">
        <w:t>, estos se realizan haciendo clic, con el botón derecho del mouse, sobre el número que indica la línea de código donde se desea dete</w:t>
      </w:r>
      <w:r w:rsidR="005B4ECE">
        <w:t>ner y aparecerá una flecha azul. Posteriormente</w:t>
      </w:r>
      <w:r w:rsidR="005B4ECE" w:rsidRPr="005B4ECE">
        <w:t xml:space="preserve"> </w:t>
      </w:r>
      <w:r w:rsidR="005B4ECE">
        <w:t xml:space="preserve">al momento de ejecutar, </w:t>
      </w:r>
      <w:r w:rsidR="005B4ECE" w:rsidRPr="005B4ECE">
        <w:t>el programa se detendrá al encontrar el primer punto de ruptura, indicando automáticamente el valor de todas las variables definidas en el programa hasta ese punto.</w:t>
      </w:r>
    </w:p>
    <w:p w:rsidR="0051408A" w:rsidRPr="005B4ECE" w:rsidRDefault="00A31DCE">
      <w:r w:rsidRPr="00A31DCE">
        <w:rPr>
          <w:b/>
          <w:noProof/>
          <w:lang w:eastAsia="es-ES"/>
        </w:rPr>
        <w:pict>
          <v:shape id="_x0000_s1031" type="#_x0000_t32" style="position:absolute;margin-left:60.35pt;margin-top:-155.65pt;width:146.05pt;height:90pt;flip:x;z-index:251666432" o:connectortype="straight" strokecolor="#f79646 [3209]" strokeweight="2.5pt">
            <v:stroke endarrow="block"/>
            <v:shadow color="#868686"/>
          </v:shape>
        </w:pict>
      </w:r>
      <w:r w:rsidR="00EF26F4">
        <w:t>S</w:t>
      </w:r>
      <w:r w:rsidR="005B4ECE">
        <w:t xml:space="preserve">e muestran las variables con su valor y tipo de dato declarado. Si a una variable aún no se le asigna un valor, éste será indeterminado. </w:t>
      </w:r>
    </w:p>
    <w:p w:rsidR="00702C00" w:rsidRDefault="00A31DCE" w:rsidP="00702C00">
      <w:pPr>
        <w:rPr>
          <w:b/>
        </w:rPr>
      </w:pPr>
      <w:r w:rsidRPr="00A31DCE">
        <w:rPr>
          <w:noProof/>
        </w:rPr>
        <w:lastRenderedPageBreak/>
        <w:pict>
          <v:shape id="_x0000_s1040" type="#_x0000_t202" style="position:absolute;margin-left:253.6pt;margin-top:-217.8pt;width:124.5pt;height:28.65pt;z-index:251685888;mso-width-relative:margin;mso-height-relative:margin" fillcolor="#c0504d [3205]" strokecolor="#f2f2f2 [3041]" strokeweight="3pt">
            <v:shadow on="t" type="perspective" color="#622423 [1605]" opacity=".5" offset="1pt" offset2="-1pt"/>
            <v:textbox>
              <w:txbxContent>
                <w:p w:rsidR="00EF26F4" w:rsidRDefault="00EF26F4">
                  <w:r>
                    <w:t>Ejecución del programa</w:t>
                  </w:r>
                </w:p>
              </w:txbxContent>
            </v:textbox>
          </v:shape>
        </w:pict>
      </w:r>
      <w:r w:rsidR="00702C00">
        <w:rPr>
          <w:b/>
          <w:noProof/>
          <w:lang w:eastAsia="es-ES"/>
        </w:rPr>
        <w:drawing>
          <wp:anchor distT="0" distB="0" distL="114300" distR="114300" simplePos="0" relativeHeight="251659264" behindDoc="1" locked="0" layoutInCell="1" allowOverlap="1">
            <wp:simplePos x="0" y="0"/>
            <wp:positionH relativeFrom="column">
              <wp:posOffset>-454660</wp:posOffset>
            </wp:positionH>
            <wp:positionV relativeFrom="paragraph">
              <wp:posOffset>58420</wp:posOffset>
            </wp:positionV>
            <wp:extent cx="6064885" cy="3692525"/>
            <wp:effectExtent l="19050" t="0" r="0" b="0"/>
            <wp:wrapTight wrapText="bothSides">
              <wp:wrapPolygon edited="0">
                <wp:start x="-68" y="0"/>
                <wp:lineTo x="-68" y="21507"/>
                <wp:lineTo x="21575" y="21507"/>
                <wp:lineTo x="21575" y="0"/>
                <wp:lineTo x="-68" y="0"/>
              </wp:wrapPolygon>
            </wp:wrapTight>
            <wp:docPr id="27" name="2 Imagen" descr="Captura de pantalla 2019-04-22 a la(s) 10.1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4-22 a la(s) 10.12.32.png"/>
                    <pic:cNvPicPr/>
                  </pic:nvPicPr>
                  <pic:blipFill>
                    <a:blip r:embed="rId8" cstate="print"/>
                    <a:srcRect r="28155"/>
                    <a:stretch>
                      <a:fillRect/>
                    </a:stretch>
                  </pic:blipFill>
                  <pic:spPr>
                    <a:xfrm>
                      <a:off x="0" y="0"/>
                      <a:ext cx="6064885" cy="3692525"/>
                    </a:xfrm>
                    <a:prstGeom prst="rect">
                      <a:avLst/>
                    </a:prstGeom>
                  </pic:spPr>
                </pic:pic>
              </a:graphicData>
            </a:graphic>
          </wp:anchor>
        </w:drawing>
      </w:r>
      <w:r w:rsidR="00702C00">
        <w:rPr>
          <w:b/>
        </w:rPr>
        <w:t xml:space="preserve">                        </w:t>
      </w:r>
      <w:r w:rsidR="00272F04" w:rsidRPr="00272F04">
        <w:rPr>
          <w:b/>
          <w:noProof/>
          <w:lang w:eastAsia="es-ES"/>
        </w:rPr>
        <w:drawing>
          <wp:inline distT="0" distB="0" distL="0" distR="0">
            <wp:extent cx="894945" cy="3579781"/>
            <wp:effectExtent l="19050" t="0" r="405" b="0"/>
            <wp:docPr id="25" name="4 Imagen" descr="Captura de pantalla 2019-04-22 a la(s) 10.1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4-22 a la(s) 10.13.10.png"/>
                    <pic:cNvPicPr/>
                  </pic:nvPicPr>
                  <pic:blipFill>
                    <a:blip r:embed="rId9" cstate="print"/>
                    <a:srcRect l="23883" r="65063"/>
                    <a:stretch>
                      <a:fillRect/>
                    </a:stretch>
                  </pic:blipFill>
                  <pic:spPr>
                    <a:xfrm>
                      <a:off x="0" y="0"/>
                      <a:ext cx="895179" cy="3580718"/>
                    </a:xfrm>
                    <a:prstGeom prst="rect">
                      <a:avLst/>
                    </a:prstGeom>
                  </pic:spPr>
                </pic:pic>
              </a:graphicData>
            </a:graphic>
          </wp:inline>
        </w:drawing>
      </w:r>
      <w:r w:rsidR="0051408A">
        <w:rPr>
          <w:b/>
          <w:noProof/>
          <w:lang w:eastAsia="es-ES"/>
        </w:rPr>
        <w:drawing>
          <wp:inline distT="0" distB="0" distL="0" distR="0">
            <wp:extent cx="820501" cy="3492230"/>
            <wp:effectExtent l="19050" t="0" r="0" b="0"/>
            <wp:docPr id="4" name="3 Imagen" descr="Captura de pantalla 2019-04-22 a la(s) 10.1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4-22 a la(s) 10.12.46.png"/>
                    <pic:cNvPicPr/>
                  </pic:nvPicPr>
                  <pic:blipFill>
                    <a:blip r:embed="rId10" cstate="print"/>
                    <a:srcRect l="24588" r="65298"/>
                    <a:stretch>
                      <a:fillRect/>
                    </a:stretch>
                  </pic:blipFill>
                  <pic:spPr>
                    <a:xfrm>
                      <a:off x="0" y="0"/>
                      <a:ext cx="820501" cy="3492230"/>
                    </a:xfrm>
                    <a:prstGeom prst="rect">
                      <a:avLst/>
                    </a:prstGeom>
                  </pic:spPr>
                </pic:pic>
              </a:graphicData>
            </a:graphic>
          </wp:inline>
        </w:drawing>
      </w:r>
      <w:r w:rsidR="0051408A">
        <w:rPr>
          <w:b/>
          <w:noProof/>
          <w:lang w:eastAsia="es-ES"/>
        </w:rPr>
        <w:drawing>
          <wp:inline distT="0" distB="0" distL="0" distR="0">
            <wp:extent cx="1362278" cy="3501559"/>
            <wp:effectExtent l="19050" t="0" r="9322" b="0"/>
            <wp:docPr id="6" name="5 Imagen" descr="Captura de pantalla 2019-04-22 a la(s) 10.1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4-22 a la(s) 10.13.21.png"/>
                    <pic:cNvPicPr/>
                  </pic:nvPicPr>
                  <pic:blipFill>
                    <a:blip r:embed="rId11" cstate="print"/>
                    <a:srcRect l="25480" r="58176"/>
                    <a:stretch>
                      <a:fillRect/>
                    </a:stretch>
                  </pic:blipFill>
                  <pic:spPr>
                    <a:xfrm>
                      <a:off x="0" y="0"/>
                      <a:ext cx="1362516" cy="3502170"/>
                    </a:xfrm>
                    <a:prstGeom prst="rect">
                      <a:avLst/>
                    </a:prstGeom>
                  </pic:spPr>
                </pic:pic>
              </a:graphicData>
            </a:graphic>
          </wp:inline>
        </w:drawing>
      </w:r>
    </w:p>
    <w:p w:rsidR="00702C00" w:rsidRDefault="00702C00" w:rsidP="00702C00">
      <w:pPr>
        <w:rPr>
          <w:b/>
          <w:color w:val="215868" w:themeColor="accent5" w:themeShade="80"/>
        </w:rPr>
      </w:pPr>
    </w:p>
    <w:p w:rsidR="00702C00" w:rsidRDefault="00702C00" w:rsidP="00702C00">
      <w:pPr>
        <w:rPr>
          <w:b/>
          <w:color w:val="215868" w:themeColor="accent5" w:themeShade="80"/>
        </w:rPr>
      </w:pPr>
    </w:p>
    <w:p w:rsidR="00702C00" w:rsidRDefault="00702C00" w:rsidP="00702C00">
      <w:pPr>
        <w:rPr>
          <w:b/>
          <w:color w:val="215868" w:themeColor="accent5" w:themeShade="80"/>
        </w:rPr>
      </w:pPr>
    </w:p>
    <w:p w:rsidR="00702C00" w:rsidRDefault="00702C00" w:rsidP="00702C00">
      <w:pPr>
        <w:rPr>
          <w:b/>
          <w:color w:val="215868" w:themeColor="accent5" w:themeShade="80"/>
        </w:rPr>
      </w:pPr>
    </w:p>
    <w:p w:rsidR="005B4ECE" w:rsidRPr="00702C00" w:rsidRDefault="00E914D5" w:rsidP="00702C00">
      <w:pPr>
        <w:rPr>
          <w:b/>
        </w:rPr>
      </w:pPr>
      <w:r w:rsidRPr="00D77B0A">
        <w:rPr>
          <w:b/>
          <w:color w:val="215868" w:themeColor="accent5" w:themeShade="80"/>
        </w:rPr>
        <w:lastRenderedPageBreak/>
        <w:t>PROGRAMA 2:</w:t>
      </w:r>
      <w:r w:rsidR="005B4ECE">
        <w:rPr>
          <w:b/>
        </w:rPr>
        <w:t xml:space="preserve"> </w:t>
      </w:r>
      <w:r w:rsidR="005B4ECE">
        <w:t>El siguiente</w:t>
      </w:r>
      <w:r w:rsidR="007A54F3" w:rsidRPr="00272F04">
        <w:t xml:space="preserve"> programa deja entrar un número para determinar si es par o impar</w:t>
      </w:r>
      <w:r w:rsidR="005B4ECE">
        <w:t>.</w:t>
      </w:r>
    </w:p>
    <w:p w:rsidR="007A54F3" w:rsidRPr="005B4ECE" w:rsidRDefault="005B4ECE" w:rsidP="00D77B0A">
      <w:pPr>
        <w:jc w:val="both"/>
        <w:rPr>
          <w:b/>
        </w:rPr>
      </w:pPr>
      <w:r>
        <w:t xml:space="preserve">Se emplearon las estructuras </w:t>
      </w:r>
      <w:proofErr w:type="spellStart"/>
      <w:r>
        <w:t>printt</w:t>
      </w:r>
      <w:proofErr w:type="spellEnd"/>
      <w:r>
        <w:t xml:space="preserve">, </w:t>
      </w:r>
      <w:proofErr w:type="spellStart"/>
      <w:r>
        <w:t>scanf</w:t>
      </w:r>
      <w:proofErr w:type="spellEnd"/>
      <w:r>
        <w:t xml:space="preserve">, </w:t>
      </w:r>
      <w:proofErr w:type="spellStart"/>
      <w:r>
        <w:t>if-else</w:t>
      </w:r>
      <w:proofErr w:type="spellEnd"/>
      <w:r>
        <w:t xml:space="preserve"> y </w:t>
      </w:r>
      <w:proofErr w:type="spellStart"/>
      <w:r>
        <w:t>return</w:t>
      </w:r>
      <w:proofErr w:type="spellEnd"/>
      <w:r>
        <w:t xml:space="preserve">. </w:t>
      </w:r>
      <w:r w:rsidR="00B80ACB">
        <w:t>Después de editar el programa siguió la compilación y ejecución en las cuales no se presentaros errores.</w:t>
      </w:r>
    </w:p>
    <w:p w:rsidR="00272F04" w:rsidRPr="00A01021" w:rsidRDefault="00272F04"/>
    <w:p w:rsidR="00B80ACB" w:rsidRDefault="00A01021">
      <w:r>
        <w:t xml:space="preserve">Comienza depuración. </w:t>
      </w:r>
      <w:r w:rsidR="00B80ACB" w:rsidRPr="00B80ACB">
        <w:t>Se marcaron los puntos de ruptura</w:t>
      </w:r>
    </w:p>
    <w:p w:rsidR="00272F04" w:rsidRDefault="00EF26F4">
      <w:pPr>
        <w:rPr>
          <w:b/>
        </w:rPr>
      </w:pPr>
      <w:r w:rsidRPr="00A01021">
        <w:rPr>
          <w:noProof/>
          <w:lang w:eastAsia="es-ES"/>
        </w:rPr>
        <w:drawing>
          <wp:inline distT="0" distB="0" distL="0" distR="0">
            <wp:extent cx="4753917" cy="2265964"/>
            <wp:effectExtent l="19050" t="0" r="8583" b="0"/>
            <wp:docPr id="26" name="13 Imagen" descr="Captura de pantalla 2019-04-22 a la(s) 10.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4-22 a la(s) 10.29.18.png"/>
                    <pic:cNvPicPr/>
                  </pic:nvPicPr>
                  <pic:blipFill>
                    <a:blip r:embed="rId12" cstate="print"/>
                    <a:srcRect r="28941" b="61246"/>
                    <a:stretch>
                      <a:fillRect/>
                    </a:stretch>
                  </pic:blipFill>
                  <pic:spPr>
                    <a:xfrm>
                      <a:off x="0" y="0"/>
                      <a:ext cx="4757298" cy="2267576"/>
                    </a:xfrm>
                    <a:prstGeom prst="rect">
                      <a:avLst/>
                    </a:prstGeom>
                  </pic:spPr>
                </pic:pic>
              </a:graphicData>
            </a:graphic>
          </wp:inline>
        </w:drawing>
      </w:r>
      <w:r w:rsidR="00272F04" w:rsidRPr="00272F04">
        <w:rPr>
          <w:b/>
          <w:noProof/>
          <w:lang w:eastAsia="es-ES"/>
        </w:rPr>
        <w:drawing>
          <wp:inline distT="0" distB="0" distL="0" distR="0">
            <wp:extent cx="5035271" cy="2788818"/>
            <wp:effectExtent l="19050" t="0" r="0" b="0"/>
            <wp:docPr id="24" name="18 Imagen" descr="Captura de pantalla 2019-04-22 a la(s) 10.4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4-22 a la(s) 10.47.36.png"/>
                    <pic:cNvPicPr/>
                  </pic:nvPicPr>
                  <pic:blipFill>
                    <a:blip r:embed="rId13" cstate="print"/>
                    <a:srcRect b="8749"/>
                    <a:stretch>
                      <a:fillRect/>
                    </a:stretch>
                  </pic:blipFill>
                  <pic:spPr>
                    <a:xfrm>
                      <a:off x="0" y="0"/>
                      <a:ext cx="5043385" cy="2793312"/>
                    </a:xfrm>
                    <a:prstGeom prst="rect">
                      <a:avLst/>
                    </a:prstGeom>
                  </pic:spPr>
                </pic:pic>
              </a:graphicData>
            </a:graphic>
          </wp:inline>
        </w:drawing>
      </w:r>
    </w:p>
    <w:p w:rsidR="00A01021" w:rsidRPr="000E33E3" w:rsidRDefault="00A31DCE" w:rsidP="00A01021">
      <w:pPr>
        <w:jc w:val="both"/>
      </w:pPr>
      <w:r>
        <w:rPr>
          <w:noProof/>
          <w:lang w:eastAsia="es-ES"/>
        </w:rPr>
        <w:pict>
          <v:shape id="_x0000_s1041" type="#_x0000_t202" style="position:absolute;left:0;text-align:left;margin-left:266.6pt;margin-top:155.5pt;width:124.5pt;height:28.65pt;z-index:251686912;mso-width-relative:margin;mso-height-relative:margin" fillcolor="#c0504d [3205]" strokecolor="#f2f2f2 [3041]" strokeweight="3pt">
            <v:shadow on="t" type="perspective" color="#622423 [1605]" opacity=".5" offset="1pt" offset2="-1pt"/>
            <v:textbox>
              <w:txbxContent>
                <w:p w:rsidR="00EF26F4" w:rsidRDefault="00EF26F4" w:rsidP="00EF26F4">
                  <w:r>
                    <w:t>Ejecución del programa</w:t>
                  </w:r>
                </w:p>
              </w:txbxContent>
            </v:textbox>
          </v:shape>
        </w:pict>
      </w:r>
      <w:r w:rsidR="00A01021">
        <w:rPr>
          <w:noProof/>
          <w:lang w:eastAsia="es-ES"/>
        </w:rPr>
        <w:drawing>
          <wp:anchor distT="0" distB="0" distL="114300" distR="114300" simplePos="0" relativeHeight="251668480" behindDoc="1" locked="0" layoutInCell="1" allowOverlap="1">
            <wp:simplePos x="0" y="0"/>
            <wp:positionH relativeFrom="column">
              <wp:posOffset>13970</wp:posOffset>
            </wp:positionH>
            <wp:positionV relativeFrom="paragraph">
              <wp:posOffset>261620</wp:posOffset>
            </wp:positionV>
            <wp:extent cx="5165725" cy="2059305"/>
            <wp:effectExtent l="19050" t="0" r="0" b="0"/>
            <wp:wrapTight wrapText="bothSides">
              <wp:wrapPolygon edited="0">
                <wp:start x="-80" y="0"/>
                <wp:lineTo x="-80" y="21380"/>
                <wp:lineTo x="21587" y="21380"/>
                <wp:lineTo x="21587" y="0"/>
                <wp:lineTo x="-80" y="0"/>
              </wp:wrapPolygon>
            </wp:wrapTight>
            <wp:docPr id="16" name="15 Imagen" descr="Captura de pantalla 2019-04-22 a la(s) 10.30.0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4-22 a la(s) 10.30.02 (1).png"/>
                    <pic:cNvPicPr/>
                  </pic:nvPicPr>
                  <pic:blipFill>
                    <a:blip r:embed="rId14" cstate="print"/>
                    <a:srcRect t="19537" b="35401"/>
                    <a:stretch>
                      <a:fillRect/>
                    </a:stretch>
                  </pic:blipFill>
                  <pic:spPr>
                    <a:xfrm>
                      <a:off x="0" y="0"/>
                      <a:ext cx="5165725" cy="2059305"/>
                    </a:xfrm>
                    <a:prstGeom prst="rect">
                      <a:avLst/>
                    </a:prstGeom>
                  </pic:spPr>
                </pic:pic>
              </a:graphicData>
            </a:graphic>
          </wp:anchor>
        </w:drawing>
      </w:r>
      <w:r w:rsidR="00A01021" w:rsidRPr="00A01021">
        <w:t xml:space="preserve">El programa realiza la siguiente instrucción. </w:t>
      </w:r>
      <w:r w:rsidR="00A01021" w:rsidRPr="000E33E3">
        <w:t xml:space="preserve">El programa sigue su transcurso correctamente. </w:t>
      </w:r>
    </w:p>
    <w:p w:rsidR="00E914D5" w:rsidRDefault="00E914D5" w:rsidP="00D77B0A">
      <w:pPr>
        <w:jc w:val="both"/>
        <w:rPr>
          <w:b/>
        </w:rPr>
      </w:pPr>
      <w:r w:rsidRPr="00D77B0A">
        <w:rPr>
          <w:b/>
          <w:color w:val="215868" w:themeColor="accent5" w:themeShade="80"/>
        </w:rPr>
        <w:lastRenderedPageBreak/>
        <w:t>PROGRAMA 3:</w:t>
      </w:r>
      <w:r w:rsidR="000E33E3">
        <w:rPr>
          <w:b/>
        </w:rPr>
        <w:t xml:space="preserve"> </w:t>
      </w:r>
      <w:r w:rsidR="000E33E3" w:rsidRPr="000E33E3">
        <w:t>Este programa muestra la cantidad de dinero vendida de queda vendedor.</w:t>
      </w:r>
      <w:r w:rsidR="000E33E3">
        <w:rPr>
          <w:b/>
        </w:rPr>
        <w:t xml:space="preserve"> </w:t>
      </w:r>
    </w:p>
    <w:p w:rsidR="000E33E3" w:rsidRDefault="000E33E3" w:rsidP="00D77B0A">
      <w:pPr>
        <w:jc w:val="both"/>
      </w:pPr>
      <w:r>
        <w:t xml:space="preserve">Se realizo en </w:t>
      </w:r>
      <w:proofErr w:type="spellStart"/>
      <w:r>
        <w:t>Dev</w:t>
      </w:r>
      <w:proofErr w:type="spellEnd"/>
      <w:r>
        <w:t>-C++. En</w:t>
      </w:r>
      <w:r w:rsidRPr="000E33E3">
        <w:t xml:space="preserve"> este caso se empleo </w:t>
      </w:r>
      <w:proofErr w:type="spellStart"/>
      <w:r w:rsidRPr="000E33E3">
        <w:t>switch</w:t>
      </w:r>
      <w:proofErr w:type="spellEnd"/>
      <w:r w:rsidRPr="000E33E3">
        <w:t xml:space="preserve">-case, break, entre otros operadores. </w:t>
      </w:r>
    </w:p>
    <w:p w:rsidR="00AB23D2" w:rsidRDefault="000E33E3" w:rsidP="00D77B0A">
      <w:pPr>
        <w:jc w:val="both"/>
      </w:pPr>
      <w:r w:rsidRPr="00A01021">
        <w:rPr>
          <w:b/>
        </w:rPr>
        <w:t>Antes de iniciar la depuración debe tenerse el archiv</w:t>
      </w:r>
      <w:r w:rsidR="002765E1" w:rsidRPr="00A01021">
        <w:rPr>
          <w:b/>
        </w:rPr>
        <w:t>o con el programa escrito en C compilado</w:t>
      </w:r>
      <w:r w:rsidRPr="00A01021">
        <w:rPr>
          <w:b/>
        </w:rPr>
        <w:t>.</w:t>
      </w:r>
      <w:r w:rsidRPr="000E33E3">
        <w:t xml:space="preserve"> </w:t>
      </w:r>
      <w:r w:rsidR="002765E1">
        <w:t xml:space="preserve">Posteriormente se </w:t>
      </w:r>
      <w:r w:rsidRPr="000E33E3">
        <w:t xml:space="preserve">activarse la opción de compilación generando información para el depurador. Para activar esta opción debe abrirse el menú Herramientas → Opciones del Compilador y acceder a la pestaña Generación/Optimización de Código y finalmente, en la </w:t>
      </w:r>
      <w:proofErr w:type="spellStart"/>
      <w:r w:rsidRPr="000E33E3">
        <w:t>subpestaña</w:t>
      </w:r>
      <w:proofErr w:type="spellEnd"/>
      <w:r w:rsidRPr="000E33E3">
        <w:t xml:space="preserve"> Enlazador (</w:t>
      </w:r>
      <w:proofErr w:type="spellStart"/>
      <w:r w:rsidRPr="000E33E3">
        <w:t>linker</w:t>
      </w:r>
      <w:proofErr w:type="spellEnd"/>
      <w:r w:rsidRPr="000E33E3">
        <w:t>), activar la opción Ge</w:t>
      </w:r>
      <w:r w:rsidR="002765E1">
        <w:t xml:space="preserve">nerar Información de Depuración. Después de realizar lo anterior, el programa puede compilarse y ejecutarse con lo que ofrece el menú Ejecutar. </w:t>
      </w:r>
    </w:p>
    <w:p w:rsidR="000E33E3" w:rsidRDefault="002765E1" w:rsidP="00D77B0A">
      <w:pPr>
        <w:jc w:val="both"/>
      </w:pPr>
      <w:r>
        <w:t>Para agregar puntos de ruptura, debe hacerse clic en la línea de código donde se desea colocar y ésta se volverá en</w:t>
      </w:r>
      <w:r w:rsidRPr="00EF26F4">
        <w:rPr>
          <w:b/>
        </w:rPr>
        <w:t xml:space="preserve"> color rojo</w:t>
      </w:r>
      <w:r>
        <w:t xml:space="preserve">. Para retirarlo se hace clic de nuevo en la línea. </w:t>
      </w:r>
    </w:p>
    <w:p w:rsidR="00AB23D2" w:rsidRDefault="00AB23D2" w:rsidP="00D77B0A">
      <w:pPr>
        <w:jc w:val="both"/>
      </w:pPr>
      <w:r>
        <w:t xml:space="preserve">Coloque los puntos en los renglones que creí convenientes. </w:t>
      </w:r>
    </w:p>
    <w:p w:rsidR="00AB23D2" w:rsidRDefault="00A31DCE" w:rsidP="00D77B0A">
      <w:pPr>
        <w:jc w:val="both"/>
      </w:pPr>
      <w:r w:rsidRPr="00A31DCE">
        <w:rPr>
          <w:b/>
          <w:noProof/>
          <w:lang w:eastAsia="es-ES"/>
        </w:rPr>
        <w:pict>
          <v:shape id="_x0000_s1030" type="#_x0000_t32" style="position:absolute;left:0;text-align:left;margin-left:35.7pt;margin-top:63.25pt;width:69.55pt;height:1in;flip:y;z-index:251665408" o:connectortype="straight" strokecolor="#f79646 [3209]" strokeweight="2.5pt">
            <v:stroke endarrow="block"/>
            <v:shadow color="#868686"/>
          </v:shape>
        </w:pict>
      </w:r>
      <w:r w:rsidR="00A01021">
        <w:rPr>
          <w:noProof/>
          <w:lang w:eastAsia="es-ES"/>
        </w:rPr>
        <w:drawing>
          <wp:inline distT="0" distB="0" distL="0" distR="0">
            <wp:extent cx="5221549" cy="4310743"/>
            <wp:effectExtent l="19050" t="0" r="0" b="0"/>
            <wp:docPr id="17" name="16 Imagen" descr="2019-04-27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4-27 (8).png"/>
                    <pic:cNvPicPr/>
                  </pic:nvPicPr>
                  <pic:blipFill>
                    <a:blip r:embed="rId15" cstate="print"/>
                    <a:srcRect t="8940" r="38001"/>
                    <a:stretch>
                      <a:fillRect/>
                    </a:stretch>
                  </pic:blipFill>
                  <pic:spPr>
                    <a:xfrm>
                      <a:off x="0" y="0"/>
                      <a:ext cx="5221277" cy="4310519"/>
                    </a:xfrm>
                    <a:prstGeom prst="rect">
                      <a:avLst/>
                    </a:prstGeom>
                  </pic:spPr>
                </pic:pic>
              </a:graphicData>
            </a:graphic>
          </wp:inline>
        </w:drawing>
      </w:r>
    </w:p>
    <w:p w:rsidR="00A01021" w:rsidRDefault="00A31DCE" w:rsidP="00D77B0A">
      <w:pPr>
        <w:jc w:val="both"/>
      </w:pPr>
      <w:r w:rsidRPr="00A31DCE">
        <w:rPr>
          <w:b/>
          <w:noProof/>
          <w:lang w:eastAsia="es-ES"/>
        </w:rPr>
        <w:lastRenderedPageBreak/>
        <w:pict>
          <v:shape id="_x0000_s1029" type="#_x0000_t32" style="position:absolute;left:0;text-align:left;margin-left:17.05pt;margin-top:160.65pt;width:67.85pt;height:26.3pt;z-index:251664384" o:connectortype="straight" strokecolor="#f79646 [3209]" strokeweight="2.5pt">
            <v:stroke endarrow="block"/>
            <v:shadow color="#868686"/>
          </v:shape>
        </w:pict>
      </w:r>
      <w:r w:rsidR="00A01021">
        <w:rPr>
          <w:noProof/>
          <w:lang w:eastAsia="es-ES"/>
        </w:rPr>
        <w:drawing>
          <wp:inline distT="0" distB="0" distL="0" distR="0">
            <wp:extent cx="5306576" cy="4160068"/>
            <wp:effectExtent l="19050" t="0" r="8374" b="0"/>
            <wp:docPr id="18" name="17 Imagen" descr="2019-04-27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4-27 (9).png"/>
                    <pic:cNvPicPr/>
                  </pic:nvPicPr>
                  <pic:blipFill>
                    <a:blip r:embed="rId16" cstate="print"/>
                    <a:srcRect t="7285" r="33566"/>
                    <a:stretch>
                      <a:fillRect/>
                    </a:stretch>
                  </pic:blipFill>
                  <pic:spPr>
                    <a:xfrm>
                      <a:off x="0" y="0"/>
                      <a:ext cx="5306576" cy="4160068"/>
                    </a:xfrm>
                    <a:prstGeom prst="rect">
                      <a:avLst/>
                    </a:prstGeom>
                  </pic:spPr>
                </pic:pic>
              </a:graphicData>
            </a:graphic>
          </wp:inline>
        </w:drawing>
      </w:r>
      <w:r w:rsidR="00A01021">
        <w:rPr>
          <w:noProof/>
          <w:lang w:eastAsia="es-ES"/>
        </w:rPr>
        <w:drawing>
          <wp:inline distT="0" distB="0" distL="0" distR="0">
            <wp:extent cx="5216141" cy="4036854"/>
            <wp:effectExtent l="19050" t="0" r="3559" b="0"/>
            <wp:docPr id="19" name="18 Imagen" descr="2019-04-27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4-27 (10).png"/>
                    <pic:cNvPicPr/>
                  </pic:nvPicPr>
                  <pic:blipFill>
                    <a:blip r:embed="rId17" cstate="print"/>
                    <a:srcRect t="10265" r="34813"/>
                    <a:stretch>
                      <a:fillRect/>
                    </a:stretch>
                  </pic:blipFill>
                  <pic:spPr>
                    <a:xfrm>
                      <a:off x="0" y="0"/>
                      <a:ext cx="5211926" cy="4035972"/>
                    </a:xfrm>
                    <a:prstGeom prst="rect">
                      <a:avLst/>
                    </a:prstGeom>
                  </pic:spPr>
                </pic:pic>
              </a:graphicData>
            </a:graphic>
          </wp:inline>
        </w:drawing>
      </w:r>
      <w:r w:rsidR="00A01021">
        <w:rPr>
          <w:noProof/>
          <w:lang w:eastAsia="es-ES"/>
        </w:rPr>
        <w:lastRenderedPageBreak/>
        <w:drawing>
          <wp:inline distT="0" distB="0" distL="0" distR="0">
            <wp:extent cx="5145802" cy="4094395"/>
            <wp:effectExtent l="19050" t="0" r="0" b="0"/>
            <wp:docPr id="20" name="19 Imagen" descr="2019-04-27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4-27 (11).png"/>
                    <pic:cNvPicPr/>
                  </pic:nvPicPr>
                  <pic:blipFill>
                    <a:blip r:embed="rId18" cstate="print"/>
                    <a:srcRect t="9603" r="36120"/>
                    <a:stretch>
                      <a:fillRect/>
                    </a:stretch>
                  </pic:blipFill>
                  <pic:spPr>
                    <a:xfrm>
                      <a:off x="0" y="0"/>
                      <a:ext cx="5145802" cy="4094395"/>
                    </a:xfrm>
                    <a:prstGeom prst="rect">
                      <a:avLst/>
                    </a:prstGeom>
                  </pic:spPr>
                </pic:pic>
              </a:graphicData>
            </a:graphic>
          </wp:inline>
        </w:drawing>
      </w:r>
    </w:p>
    <w:p w:rsidR="00AB23D2" w:rsidRDefault="00AB23D2" w:rsidP="00D77B0A">
      <w:pPr>
        <w:jc w:val="both"/>
      </w:pPr>
      <w:r>
        <w:rPr>
          <w:noProof/>
          <w:lang w:eastAsia="es-ES"/>
        </w:rPr>
        <w:drawing>
          <wp:anchor distT="0" distB="0" distL="114300" distR="114300" simplePos="0" relativeHeight="251669504" behindDoc="1" locked="0" layoutInCell="1" allowOverlap="1">
            <wp:simplePos x="0" y="0"/>
            <wp:positionH relativeFrom="column">
              <wp:posOffset>-590550</wp:posOffset>
            </wp:positionH>
            <wp:positionV relativeFrom="paragraph">
              <wp:posOffset>985520</wp:posOffset>
            </wp:positionV>
            <wp:extent cx="6487160" cy="2632710"/>
            <wp:effectExtent l="19050" t="0" r="8890" b="0"/>
            <wp:wrapTight wrapText="bothSides">
              <wp:wrapPolygon edited="0">
                <wp:start x="-63" y="0"/>
                <wp:lineTo x="-63" y="21412"/>
                <wp:lineTo x="21630" y="21412"/>
                <wp:lineTo x="21630" y="0"/>
                <wp:lineTo x="-63" y="0"/>
              </wp:wrapPolygon>
            </wp:wrapTight>
            <wp:docPr id="11" name="10 Imagen" descr="2019-04-27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4-27 (4).png"/>
                    <pic:cNvPicPr/>
                  </pic:nvPicPr>
                  <pic:blipFill>
                    <a:blip r:embed="rId19" cstate="print"/>
                    <a:srcRect l="8025" t="13907" r="4446" b="23116"/>
                    <a:stretch>
                      <a:fillRect/>
                    </a:stretch>
                  </pic:blipFill>
                  <pic:spPr>
                    <a:xfrm>
                      <a:off x="0" y="0"/>
                      <a:ext cx="6487160" cy="2632710"/>
                    </a:xfrm>
                    <a:prstGeom prst="rect">
                      <a:avLst/>
                    </a:prstGeom>
                  </pic:spPr>
                </pic:pic>
              </a:graphicData>
            </a:graphic>
          </wp:anchor>
        </w:drawing>
      </w:r>
      <w:r>
        <w:t xml:space="preserve">Después de marcar los puntos de ruptura utilice la tecla </w:t>
      </w:r>
      <w:proofErr w:type="spellStart"/>
      <w:r>
        <w:t>Debug</w:t>
      </w:r>
      <w:proofErr w:type="spellEnd"/>
      <w:r>
        <w:t xml:space="preserve"> para comenzar la depuración,   cada vez que  quería realizar la instrucción oprimía el botón </w:t>
      </w:r>
      <w:proofErr w:type="spellStart"/>
      <w:r>
        <w:t>Nex</w:t>
      </w:r>
      <w:proofErr w:type="spellEnd"/>
      <w:r>
        <w:t xml:space="preserve"> Line, así el programa fue depurando las  paso a paso. Como se muestra en las imágenes. </w:t>
      </w:r>
    </w:p>
    <w:p w:rsidR="00AB23D2" w:rsidRDefault="00A31DCE" w:rsidP="00D77B0A">
      <w:pPr>
        <w:jc w:val="both"/>
      </w:pPr>
      <w:r>
        <w:rPr>
          <w:noProof/>
        </w:rPr>
        <w:lastRenderedPageBreak/>
        <w:pict>
          <v:shape id="_x0000_s1037" type="#_x0000_t202" style="position:absolute;left:0;text-align:left;margin-left:322.45pt;margin-top:54.6pt;width:115.25pt;height:25.7pt;z-index:251679744;mso-width-relative:margin;mso-height-relative:margin" fillcolor="#4bacc6 [3208]" strokecolor="#f2f2f2 [3041]" strokeweight="3pt">
            <v:shadow on="t" type="perspective" color="#205867 [1608]" opacity=".5" offset="1pt" offset2="-1pt"/>
            <v:textbox>
              <w:txbxContent>
                <w:p w:rsidR="00EF26F4" w:rsidRDefault="00EF26F4">
                  <w:proofErr w:type="spellStart"/>
                  <w:r>
                    <w:t>Linea</w:t>
                  </w:r>
                  <w:proofErr w:type="spellEnd"/>
                  <w:r>
                    <w:t xml:space="preserve"> que se ejecuta</w:t>
                  </w:r>
                </w:p>
              </w:txbxContent>
            </v:textbox>
          </v:shape>
        </w:pict>
      </w:r>
      <w:r w:rsidRPr="00A31DCE">
        <w:rPr>
          <w:b/>
          <w:noProof/>
          <w:lang w:eastAsia="es-ES"/>
        </w:rPr>
        <w:pict>
          <v:shape id="_x0000_s1035" type="#_x0000_t32" style="position:absolute;left:0;text-align:left;margin-left:153.25pt;margin-top:-74pt;width:52.25pt;height:13.75pt;flip:y;z-index:251677696" o:connectortype="straight" strokecolor="#f79646 [3209]" strokeweight="2.5pt">
            <v:stroke endarrow="block"/>
            <v:shadow color="#868686"/>
          </v:shape>
        </w:pict>
      </w:r>
      <w:r w:rsidRPr="00A31DCE">
        <w:rPr>
          <w:b/>
          <w:noProof/>
          <w:lang w:eastAsia="es-ES"/>
        </w:rPr>
        <w:pict>
          <v:shape id="_x0000_s1034" type="#_x0000_t32" style="position:absolute;left:0;text-align:left;margin-left:363.8pt;margin-top:101.7pt;width:16.85pt;height:55.7pt;flip:x;z-index:251676672" o:connectortype="straight" strokecolor="#f79646 [3209]" strokeweight="2.5pt">
            <v:stroke endarrow="block"/>
            <v:shadow color="#868686"/>
          </v:shape>
        </w:pict>
      </w:r>
      <w:r w:rsidRPr="00A31DCE">
        <w:rPr>
          <w:b/>
          <w:noProof/>
          <w:lang w:eastAsia="es-ES"/>
        </w:rPr>
        <w:pict>
          <v:shape id="_x0000_s1028" type="#_x0000_t32" style="position:absolute;left:0;text-align:left;margin-left:26.5pt;margin-top:-139.4pt;width:0;height:30.2pt;flip:y;z-index:251663360" o:connectortype="straight" strokecolor="#f79646 [3209]" strokeweight="2.5pt">
            <v:stroke endarrow="block"/>
            <v:shadow color="#868686"/>
          </v:shape>
        </w:pict>
      </w:r>
      <w:r w:rsidR="00AB23D2">
        <w:rPr>
          <w:noProof/>
          <w:lang w:eastAsia="es-ES"/>
        </w:rPr>
        <w:drawing>
          <wp:anchor distT="0" distB="0" distL="114300" distR="114300" simplePos="0" relativeHeight="251670528" behindDoc="1" locked="0" layoutInCell="1" allowOverlap="1">
            <wp:simplePos x="0" y="0"/>
            <wp:positionH relativeFrom="column">
              <wp:posOffset>-509905</wp:posOffset>
            </wp:positionH>
            <wp:positionV relativeFrom="paragraph">
              <wp:posOffset>-379730</wp:posOffset>
            </wp:positionV>
            <wp:extent cx="6176645" cy="3121025"/>
            <wp:effectExtent l="19050" t="0" r="0" b="0"/>
            <wp:wrapTight wrapText="bothSides">
              <wp:wrapPolygon edited="0">
                <wp:start x="-67" y="0"/>
                <wp:lineTo x="-67" y="21490"/>
                <wp:lineTo x="21584" y="21490"/>
                <wp:lineTo x="21584" y="0"/>
                <wp:lineTo x="-67" y="0"/>
              </wp:wrapPolygon>
            </wp:wrapTight>
            <wp:docPr id="12" name="11 Imagen" descr="2019-04-27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4-27 (5).png"/>
                    <pic:cNvPicPr/>
                  </pic:nvPicPr>
                  <pic:blipFill>
                    <a:blip r:embed="rId20" cstate="print"/>
                    <a:srcRect l="7671" t="13907" r="20666" b="21854"/>
                    <a:stretch>
                      <a:fillRect/>
                    </a:stretch>
                  </pic:blipFill>
                  <pic:spPr>
                    <a:xfrm>
                      <a:off x="0" y="0"/>
                      <a:ext cx="6176645" cy="3121025"/>
                    </a:xfrm>
                    <a:prstGeom prst="rect">
                      <a:avLst/>
                    </a:prstGeom>
                  </pic:spPr>
                </pic:pic>
              </a:graphicData>
            </a:graphic>
          </wp:anchor>
        </w:drawing>
      </w:r>
      <w:r w:rsidR="00AB23D2">
        <w:rPr>
          <w:noProof/>
          <w:lang w:eastAsia="es-ES"/>
        </w:rPr>
        <w:drawing>
          <wp:anchor distT="0" distB="0" distL="114300" distR="114300" simplePos="0" relativeHeight="251672576" behindDoc="1" locked="0" layoutInCell="1" allowOverlap="1">
            <wp:simplePos x="0" y="0"/>
            <wp:positionH relativeFrom="column">
              <wp:posOffset>-509905</wp:posOffset>
            </wp:positionH>
            <wp:positionV relativeFrom="paragraph">
              <wp:posOffset>3025775</wp:posOffset>
            </wp:positionV>
            <wp:extent cx="6050280" cy="2884805"/>
            <wp:effectExtent l="19050" t="0" r="7620" b="0"/>
            <wp:wrapTight wrapText="bothSides">
              <wp:wrapPolygon edited="0">
                <wp:start x="-68" y="0"/>
                <wp:lineTo x="-68" y="21396"/>
                <wp:lineTo x="21627" y="21396"/>
                <wp:lineTo x="21627" y="0"/>
                <wp:lineTo x="-68" y="0"/>
              </wp:wrapPolygon>
            </wp:wrapTight>
            <wp:docPr id="10" name="9 Imagen" descr="2019-04-27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4-27 (3).png"/>
                    <pic:cNvPicPr/>
                  </pic:nvPicPr>
                  <pic:blipFill>
                    <a:blip r:embed="rId21" cstate="print"/>
                    <a:srcRect t="5630" r="18432" b="25153"/>
                    <a:stretch>
                      <a:fillRect/>
                    </a:stretch>
                  </pic:blipFill>
                  <pic:spPr>
                    <a:xfrm>
                      <a:off x="0" y="0"/>
                      <a:ext cx="6050280" cy="2884805"/>
                    </a:xfrm>
                    <a:prstGeom prst="rect">
                      <a:avLst/>
                    </a:prstGeom>
                  </pic:spPr>
                </pic:pic>
              </a:graphicData>
            </a:graphic>
          </wp:anchor>
        </w:drawing>
      </w:r>
      <w:r w:rsidR="00AB23D2">
        <w:rPr>
          <w:noProof/>
          <w:lang w:eastAsia="es-ES"/>
        </w:rPr>
        <w:drawing>
          <wp:anchor distT="0" distB="0" distL="114300" distR="114300" simplePos="0" relativeHeight="251671552" behindDoc="1" locked="0" layoutInCell="1" allowOverlap="1">
            <wp:simplePos x="0" y="0"/>
            <wp:positionH relativeFrom="column">
              <wp:posOffset>-351790</wp:posOffset>
            </wp:positionH>
            <wp:positionV relativeFrom="paragraph">
              <wp:posOffset>6131560</wp:posOffset>
            </wp:positionV>
            <wp:extent cx="6287135" cy="3089910"/>
            <wp:effectExtent l="19050" t="0" r="0" b="0"/>
            <wp:wrapTight wrapText="bothSides">
              <wp:wrapPolygon edited="0">
                <wp:start x="-65" y="0"/>
                <wp:lineTo x="-65" y="21440"/>
                <wp:lineTo x="21598" y="21440"/>
                <wp:lineTo x="21598" y="0"/>
                <wp:lineTo x="-65" y="0"/>
              </wp:wrapPolygon>
            </wp:wrapTight>
            <wp:docPr id="13" name="12 Imagen" descr="2019-04-27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4-27 (6).png"/>
                    <pic:cNvPicPr/>
                  </pic:nvPicPr>
                  <pic:blipFill>
                    <a:blip r:embed="rId22" cstate="print"/>
                    <a:srcRect l="11004" t="11921" r="15450" b="23841"/>
                    <a:stretch>
                      <a:fillRect/>
                    </a:stretch>
                  </pic:blipFill>
                  <pic:spPr>
                    <a:xfrm>
                      <a:off x="0" y="0"/>
                      <a:ext cx="6287135" cy="3089910"/>
                    </a:xfrm>
                    <a:prstGeom prst="rect">
                      <a:avLst/>
                    </a:prstGeom>
                  </pic:spPr>
                </pic:pic>
              </a:graphicData>
            </a:graphic>
          </wp:anchor>
        </w:drawing>
      </w:r>
    </w:p>
    <w:p w:rsidR="00E54BEC" w:rsidRPr="00AB23D2" w:rsidRDefault="00E54BEC" w:rsidP="00D77B0A">
      <w:pPr>
        <w:jc w:val="both"/>
      </w:pPr>
      <w:r w:rsidRPr="00E54BEC">
        <w:rPr>
          <w:b/>
        </w:rPr>
        <w:lastRenderedPageBreak/>
        <w:t xml:space="preserve">COMENTARIO: </w:t>
      </w:r>
    </w:p>
    <w:p w:rsidR="00272F04" w:rsidRPr="00272F04" w:rsidRDefault="00272F04" w:rsidP="00D77B0A">
      <w:pPr>
        <w:jc w:val="both"/>
      </w:pPr>
      <w:r w:rsidRPr="00272F04">
        <w:t>Intente realizar la depuración en la terminal GNU</w:t>
      </w:r>
      <w:r>
        <w:t xml:space="preserve"> como se indicaba en la práctica</w:t>
      </w:r>
      <w:r w:rsidRPr="00272F04">
        <w:t xml:space="preserve">, pero el resultado no fue el esperado. </w:t>
      </w:r>
      <w:r>
        <w:t xml:space="preserve">Aquí muestro lo que sucedió, lo que me lleva a pensar que se necesitan hacer </w:t>
      </w:r>
      <w:proofErr w:type="gramStart"/>
      <w:r>
        <w:t>mas</w:t>
      </w:r>
      <w:proofErr w:type="gramEnd"/>
      <w:r>
        <w:t xml:space="preserve"> pasos antes de continuar con la depuración. </w:t>
      </w:r>
    </w:p>
    <w:p w:rsidR="00272F04" w:rsidRPr="00E54BEC" w:rsidRDefault="007A54F3">
      <w:pPr>
        <w:rPr>
          <w:b/>
        </w:rPr>
      </w:pPr>
      <w:r w:rsidRPr="007A54F3">
        <w:rPr>
          <w:b/>
          <w:noProof/>
          <w:lang w:eastAsia="es-ES"/>
        </w:rPr>
        <w:drawing>
          <wp:inline distT="0" distB="0" distL="0" distR="0">
            <wp:extent cx="5400040" cy="3478530"/>
            <wp:effectExtent l="19050" t="0" r="0" b="0"/>
            <wp:docPr id="22" name="11 Imagen" descr="Captura de pantalla 2019-04-22 a la(s) 10.1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4-22 a la(s) 10.19.37.png"/>
                    <pic:cNvPicPr/>
                  </pic:nvPicPr>
                  <pic:blipFill>
                    <a:blip r:embed="rId23" cstate="print"/>
                    <a:stretch>
                      <a:fillRect/>
                    </a:stretch>
                  </pic:blipFill>
                  <pic:spPr>
                    <a:xfrm>
                      <a:off x="0" y="0"/>
                      <a:ext cx="5400040" cy="3478530"/>
                    </a:xfrm>
                    <a:prstGeom prst="rect">
                      <a:avLst/>
                    </a:prstGeom>
                  </pic:spPr>
                </pic:pic>
              </a:graphicData>
            </a:graphic>
          </wp:inline>
        </w:drawing>
      </w:r>
    </w:p>
    <w:p w:rsidR="00E54BEC" w:rsidRDefault="00E54BEC">
      <w:pPr>
        <w:rPr>
          <w:b/>
        </w:rPr>
      </w:pPr>
      <w:r w:rsidRPr="00E54BEC">
        <w:rPr>
          <w:b/>
        </w:rPr>
        <w:t xml:space="preserve">CONCLUSIONES: </w:t>
      </w:r>
    </w:p>
    <w:p w:rsidR="002765E1" w:rsidRDefault="00DD4910" w:rsidP="00D77B0A">
      <w:pPr>
        <w:jc w:val="both"/>
      </w:pPr>
      <w:r w:rsidRPr="00D77B0A">
        <w:t>El uso de la depuración me llevo a pensar en que existen casos en los que no alcanzamos a reconocer si existe un error en el programa, pensamos que el programa está bien pero la manera de ejecutarse es errónea o simplemente no corre, es dec</w:t>
      </w:r>
      <w:r w:rsidR="00D77B0A" w:rsidRPr="00D77B0A">
        <w:t>ir, el programa compila pero la ejecución no es correcta entonces nos hacemos la pregunta ¿Qué está fallando? Y es precisamente cuando hacemos uso de la depuración. Este nos ayuda a reconocer en donde se presenta la falla o el error</w:t>
      </w:r>
      <w:r w:rsidR="00D77B0A">
        <w:t xml:space="preserve">, al mismo tiempo nos brinda una visualización de cómo se puede reducir y mejorar el programa. La depuración es un concepto nuevo pero no complicado. En mi experiencia fue más fácil depurar en </w:t>
      </w:r>
      <w:proofErr w:type="spellStart"/>
      <w:r w:rsidR="00D77B0A">
        <w:t>Xcode</w:t>
      </w:r>
      <w:proofErr w:type="spellEnd"/>
      <w:r w:rsidR="00D77B0A">
        <w:t xml:space="preserve"> y </w:t>
      </w:r>
      <w:proofErr w:type="spellStart"/>
      <w:r w:rsidR="00D77B0A">
        <w:t>Dev</w:t>
      </w:r>
      <w:proofErr w:type="spellEnd"/>
      <w:r w:rsidR="00D77B0A">
        <w:t xml:space="preserve">-C++ porque como ya mencione anteriormente trate de usar la terminal pero el resultado no me favoreció. </w:t>
      </w:r>
    </w:p>
    <w:p w:rsidR="00EF26F4" w:rsidRPr="00D77B0A" w:rsidRDefault="00EF26F4" w:rsidP="00D77B0A">
      <w:pPr>
        <w:jc w:val="both"/>
      </w:pPr>
      <w:r>
        <w:t>Es conveniente no marcar MUCHOS puntos de ruptura porque eso imp</w:t>
      </w:r>
      <w:r w:rsidR="00C4136F">
        <w:t xml:space="preserve">recaría muchos </w:t>
      </w:r>
      <w:proofErr w:type="spellStart"/>
      <w:r w:rsidR="00C4136F">
        <w:t>play</w:t>
      </w:r>
      <w:proofErr w:type="spellEnd"/>
      <w:r w:rsidR="00C4136F">
        <w:t xml:space="preserve"> o </w:t>
      </w:r>
      <w:proofErr w:type="spellStart"/>
      <w:r w:rsidR="00C4136F">
        <w:t>Nex</w:t>
      </w:r>
      <w:proofErr w:type="spellEnd"/>
      <w:r w:rsidR="00C4136F">
        <w:t xml:space="preserve"> Line, por eso se recomienda hacerlo en puntos estratégicos. </w:t>
      </w:r>
    </w:p>
    <w:sectPr w:rsidR="00EF26F4" w:rsidRPr="00D77B0A" w:rsidSect="00F84760">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00000000" w:usb1="00000000" w:usb2="00000000" w:usb3="00000000" w:csb0="00000000" w:csb1="00000000"/>
  </w:font>
  <w:font w:name="Droid Sans Fallback">
    <w:charset w:val="00"/>
    <w:family w:val="auto"/>
    <w:pitch w:val="variable"/>
    <w:sig w:usb0="00000000" w:usb1="00000000" w:usb2="00000000" w:usb3="00000000" w:csb0="00000000" w:csb1="00000000"/>
  </w:font>
  <w:font w:name="FreeSans">
    <w:altName w:val="Times New Roman"/>
    <w:charset w:val="00"/>
    <w:family w:val="auto"/>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45pt;height:12.45pt" o:bullet="t">
        <v:imagedata r:id="rId1" o:title="mso18A3"/>
      </v:shape>
    </w:pict>
  </w:numPicBullet>
  <w:abstractNum w:abstractNumId="0">
    <w:nsid w:val="280B71C9"/>
    <w:multiLevelType w:val="hybridMultilevel"/>
    <w:tmpl w:val="F452ACC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3F2B20D8"/>
    <w:multiLevelType w:val="hybridMultilevel"/>
    <w:tmpl w:val="873C8328"/>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3F8176AD"/>
    <w:multiLevelType w:val="hybridMultilevel"/>
    <w:tmpl w:val="4B9ADF6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418C6B76"/>
    <w:multiLevelType w:val="hybridMultilevel"/>
    <w:tmpl w:val="D518B062"/>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43654E0B"/>
    <w:multiLevelType w:val="hybridMultilevel"/>
    <w:tmpl w:val="A8741B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5FD236A6"/>
    <w:multiLevelType w:val="hybridMultilevel"/>
    <w:tmpl w:val="7E3063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657F1128"/>
    <w:multiLevelType w:val="hybridMultilevel"/>
    <w:tmpl w:val="CB6464B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6E0222D0"/>
    <w:multiLevelType w:val="hybridMultilevel"/>
    <w:tmpl w:val="8326B7B0"/>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3"/>
  </w:num>
  <w:num w:numId="4">
    <w:abstractNumId w:val="0"/>
  </w:num>
  <w:num w:numId="5">
    <w:abstractNumId w:val="6"/>
  </w:num>
  <w:num w:numId="6">
    <w:abstractNumId w:val="4"/>
  </w:num>
  <w:num w:numId="7">
    <w:abstractNumId w:val="2"/>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08"/>
  <w:hyphenationZone w:val="425"/>
  <w:characterSpacingControl w:val="doNotCompress"/>
  <w:compat/>
  <w:rsids>
    <w:rsidRoot w:val="00E54BEC"/>
    <w:rsid w:val="000E33E3"/>
    <w:rsid w:val="00272F04"/>
    <w:rsid w:val="002765E1"/>
    <w:rsid w:val="0045610E"/>
    <w:rsid w:val="004A7B98"/>
    <w:rsid w:val="0051408A"/>
    <w:rsid w:val="005B4ECE"/>
    <w:rsid w:val="00702C00"/>
    <w:rsid w:val="007A54F3"/>
    <w:rsid w:val="007C285A"/>
    <w:rsid w:val="008B4D29"/>
    <w:rsid w:val="00952336"/>
    <w:rsid w:val="009F64BB"/>
    <w:rsid w:val="00A01021"/>
    <w:rsid w:val="00A31DCE"/>
    <w:rsid w:val="00A55415"/>
    <w:rsid w:val="00AB23D2"/>
    <w:rsid w:val="00B80ACB"/>
    <w:rsid w:val="00C4136F"/>
    <w:rsid w:val="00D163C2"/>
    <w:rsid w:val="00D77B0A"/>
    <w:rsid w:val="00DD4910"/>
    <w:rsid w:val="00E54BEC"/>
    <w:rsid w:val="00E914D5"/>
    <w:rsid w:val="00EF26F4"/>
    <w:rsid w:val="00F8476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9" type="connector" idref="#_x0000_s1028"/>
        <o:r id="V:Rule10" type="connector" idref="#_x0000_s1027"/>
        <o:r id="V:Rule11" type="connector" idref="#Conector recto 114"/>
        <o:r id="V:Rule12" type="connector" idref="#_x0000_s1031"/>
        <o:r id="V:Rule13" type="connector" idref="#_x0000_s1029"/>
        <o:r id="V:Rule14" type="connector" idref="#_x0000_s1030"/>
        <o:r id="V:Rule15" type="connector" idref="#_x0000_s1035"/>
        <o:r id="V:Rule16" type="connector" idref="#_x0000_s103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4760"/>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914D5"/>
    <w:pPr>
      <w:ind w:left="720"/>
      <w:contextualSpacing/>
    </w:pPr>
  </w:style>
  <w:style w:type="paragraph" w:styleId="Textodeglobo">
    <w:name w:val="Balloon Text"/>
    <w:basedOn w:val="Normal"/>
    <w:link w:val="TextodegloboCar"/>
    <w:uiPriority w:val="99"/>
    <w:semiHidden/>
    <w:unhideWhenUsed/>
    <w:rsid w:val="0051408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1408A"/>
    <w:rPr>
      <w:rFonts w:ascii="Tahoma" w:hAnsi="Tahoma" w:cs="Tahoma"/>
      <w:sz w:val="16"/>
      <w:szCs w:val="16"/>
    </w:rPr>
  </w:style>
  <w:style w:type="paragraph" w:customStyle="1" w:styleId="Standard">
    <w:name w:val="Standard"/>
    <w:rsid w:val="00EF26F4"/>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EF26F4"/>
    <w:pPr>
      <w:suppressLineNumbers/>
    </w:pPr>
  </w:style>
  <w:style w:type="paragraph" w:customStyle="1" w:styleId="Cambria">
    <w:name w:val="Cambria"/>
    <w:basedOn w:val="TableContents"/>
    <w:rsid w:val="00EF26F4"/>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729</TotalTime>
  <Pages>1</Pages>
  <Words>1424</Words>
  <Characters>7837</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Windows XP Titan Ultimate Edition</Company>
  <LinksUpToDate>false</LinksUpToDate>
  <CharactersWithSpaces>9243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olgui</dc:creator>
  <cp:lastModifiedBy>olgui</cp:lastModifiedBy>
  <cp:revision>9</cp:revision>
  <dcterms:created xsi:type="dcterms:W3CDTF">2019-04-25T00:28:00Z</dcterms:created>
  <dcterms:modified xsi:type="dcterms:W3CDTF">2019-04-27T16:01:00Z</dcterms:modified>
</cp:coreProperties>
</file>