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5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Проектирование API и проектная документация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 курс · 7 семестр · ЛР05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C4-S7-LR05 Проектирование API и проектная документация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7 · Максимум 6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Спроектировать контракт API и документацию, достаточные для независимой реализации и проверки.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Endpoint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Метод путь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Параметр и правило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Преобразование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Поле JSON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Источник или формула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Пример своего варианта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Проектные тесты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Запрос и условие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HTTP и тело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Проверяемое правило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Какие элементы публичного контракта нужны разработчику и тестировщику, а какие детали реализации следует скрыть?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 документу другая команда может одинаково реализовать и проверить API без устных уточнений.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1.8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1.2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