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9F1D1" w14:textId="77777777" w:rsidR="00847EDB" w:rsidRDefault="00847EDB" w:rsidP="00847EDB">
      <w:pPr>
        <w:ind w:right="-850" w:hanging="1701"/>
      </w:pPr>
      <w:r>
        <w:rPr>
          <w:noProof/>
        </w:rPr>
        <w:drawing>
          <wp:inline distT="0" distB="0" distL="0" distR="0" wp14:anchorId="0D5EBB4D" wp14:editId="06443DFC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CC19" w14:textId="77777777" w:rsidR="00847EDB" w:rsidRDefault="00847EDB" w:rsidP="00847EDB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6218A782" w14:textId="653EF9E5" w:rsidR="00847EDB" w:rsidRDefault="00847EDB" w:rsidP="00847EDB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66DF0A8E" w14:textId="77777777" w:rsidR="00847EDB" w:rsidRDefault="00847EDB" w:rsidP="00847EDB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847EDB" w:rsidRPr="00CC2900" w14:paraId="17FFFB3D" w14:textId="77777777" w:rsidTr="003A7067">
        <w:tc>
          <w:tcPr>
            <w:tcW w:w="3115" w:type="dxa"/>
            <w:shd w:val="clear" w:color="auto" w:fill="auto"/>
          </w:tcPr>
          <w:p w14:paraId="15A4CBBF" w14:textId="77777777" w:rsidR="00847EDB" w:rsidRPr="007674F8" w:rsidRDefault="00847EDB" w:rsidP="003A7067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6E290FE9" w14:textId="77777777" w:rsidR="00847EDB" w:rsidRPr="007674F8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38546052" w14:textId="77777777" w:rsidR="00847EDB" w:rsidRPr="007674F8" w:rsidRDefault="00847EDB" w:rsidP="003A7067">
            <w:pPr>
              <w:spacing w:line="240" w:lineRule="auto"/>
              <w:ind w:right="-1"/>
              <w:jc w:val="center"/>
              <w:rPr>
                <w:color w:val="000000"/>
                <w:sz w:val="24"/>
              </w:rPr>
            </w:pPr>
            <w:r w:rsidRPr="007674F8">
              <w:rPr>
                <w:color w:val="000000"/>
                <w:sz w:val="24"/>
              </w:rPr>
              <w:t>информационных технологий</w:t>
            </w:r>
          </w:p>
        </w:tc>
      </w:tr>
      <w:tr w:rsidR="00847EDB" w:rsidRPr="00CC2900" w14:paraId="300ED2D0" w14:textId="77777777" w:rsidTr="003A7067">
        <w:tc>
          <w:tcPr>
            <w:tcW w:w="3115" w:type="dxa"/>
            <w:shd w:val="clear" w:color="auto" w:fill="auto"/>
          </w:tcPr>
          <w:p w14:paraId="525617A5" w14:textId="77777777" w:rsidR="00847EDB" w:rsidRPr="007674F8" w:rsidRDefault="00847EDB" w:rsidP="003A7067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BD5EF88" w14:textId="77777777" w:rsidR="00847EDB" w:rsidRPr="007674F8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6952FF08" w14:textId="77777777" w:rsidR="00847EDB" w:rsidRPr="007674F8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(наименование факультета/ Института)</w:t>
            </w:r>
          </w:p>
        </w:tc>
      </w:tr>
      <w:tr w:rsidR="00847EDB" w:rsidRPr="00CC2900" w14:paraId="22715B53" w14:textId="77777777" w:rsidTr="003A7067">
        <w:tc>
          <w:tcPr>
            <w:tcW w:w="3115" w:type="dxa"/>
            <w:shd w:val="clear" w:color="auto" w:fill="auto"/>
          </w:tcPr>
          <w:p w14:paraId="43BA4789" w14:textId="77777777" w:rsidR="00847EDB" w:rsidRPr="007674F8" w:rsidRDefault="00847EDB" w:rsidP="003A7067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C5721AB" w14:textId="77777777" w:rsidR="00847EDB" w:rsidRPr="007674F8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15B3813A" w14:textId="77777777" w:rsidR="00847EDB" w:rsidRPr="007674F8" w:rsidRDefault="00847EDB" w:rsidP="003A7067">
            <w:pPr>
              <w:pStyle w:val="ae"/>
              <w:spacing w:after="0"/>
              <w:jc w:val="both"/>
              <w:rPr>
                <w:spacing w:val="-16"/>
                <w:szCs w:val="22"/>
              </w:rPr>
            </w:pPr>
            <w:r w:rsidRPr="007674F8">
              <w:rPr>
                <w:color w:val="000000"/>
                <w:spacing w:val="-16"/>
                <w:szCs w:val="22"/>
              </w:rPr>
              <w:t xml:space="preserve">09.02.07 </w:t>
            </w:r>
            <w:r w:rsidRPr="007674F8">
              <w:rPr>
                <w:spacing w:val="-16"/>
                <w:szCs w:val="22"/>
              </w:rPr>
              <w:t>Информационные системы и программирование</w:t>
            </w:r>
          </w:p>
        </w:tc>
      </w:tr>
      <w:tr w:rsidR="00847EDB" w:rsidRPr="00CC2900" w14:paraId="4FCE6CCD" w14:textId="77777777" w:rsidTr="003A7067">
        <w:tc>
          <w:tcPr>
            <w:tcW w:w="3115" w:type="dxa"/>
            <w:shd w:val="clear" w:color="auto" w:fill="auto"/>
          </w:tcPr>
          <w:p w14:paraId="71C93D0A" w14:textId="77777777" w:rsidR="00847EDB" w:rsidRPr="007674F8" w:rsidRDefault="00847EDB" w:rsidP="003A7067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5037AA2F" w14:textId="77777777" w:rsidR="00847EDB" w:rsidRPr="007674F8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0288A92A" w14:textId="77777777" w:rsidR="00847EDB" w:rsidRPr="007674F8" w:rsidRDefault="00847EDB" w:rsidP="003A7067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(код и наименование направления /специальности подготовки)</w:t>
            </w:r>
          </w:p>
        </w:tc>
      </w:tr>
      <w:tr w:rsidR="00847EDB" w:rsidRPr="00CC2900" w14:paraId="27EB2744" w14:textId="77777777" w:rsidTr="003A7067">
        <w:tc>
          <w:tcPr>
            <w:tcW w:w="3115" w:type="dxa"/>
            <w:shd w:val="clear" w:color="auto" w:fill="auto"/>
          </w:tcPr>
          <w:p w14:paraId="3D30C553" w14:textId="77777777" w:rsidR="00847EDB" w:rsidRPr="007674F8" w:rsidRDefault="00847EDB" w:rsidP="003A7067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7674F8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Форма обучения:</w:t>
            </w:r>
          </w:p>
        </w:tc>
        <w:tc>
          <w:tcPr>
            <w:tcW w:w="282" w:type="dxa"/>
            <w:shd w:val="clear" w:color="auto" w:fill="auto"/>
          </w:tcPr>
          <w:p w14:paraId="130ECB42" w14:textId="77777777" w:rsidR="00847EDB" w:rsidRPr="007674F8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39986F1B" w14:textId="77777777" w:rsidR="00847EDB" w:rsidRPr="007674F8" w:rsidRDefault="00847EDB" w:rsidP="003A7067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очная</w:t>
            </w:r>
          </w:p>
        </w:tc>
      </w:tr>
      <w:tr w:rsidR="00847EDB" w:rsidRPr="00CC2900" w14:paraId="5125419E" w14:textId="77777777" w:rsidTr="003A7067">
        <w:tc>
          <w:tcPr>
            <w:tcW w:w="3115" w:type="dxa"/>
            <w:shd w:val="clear" w:color="auto" w:fill="auto"/>
          </w:tcPr>
          <w:p w14:paraId="034E27FC" w14:textId="77777777" w:rsidR="00847EDB" w:rsidRPr="007674F8" w:rsidRDefault="00847EDB" w:rsidP="003A7067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8609E93" w14:textId="77777777" w:rsidR="00847EDB" w:rsidRPr="007674F8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5DB057CD" w14:textId="77777777" w:rsidR="00847EDB" w:rsidRPr="007674F8" w:rsidRDefault="00847EDB" w:rsidP="003A7067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7674F8">
              <w:rPr>
                <w:rFonts w:ascii="TimesNewRomanPSMT" w:hAnsi="TimesNewRomanPSMT"/>
                <w:color w:val="000000"/>
                <w:sz w:val="24"/>
              </w:rPr>
              <w:t>(очная, очно-заочная, заочная)</w:t>
            </w:r>
          </w:p>
        </w:tc>
      </w:tr>
      <w:tr w:rsidR="00847EDB" w:rsidRPr="00CC2900" w14:paraId="2B2D7A02" w14:textId="77777777" w:rsidTr="003A7067">
        <w:trPr>
          <w:trHeight w:val="68"/>
        </w:trPr>
        <w:tc>
          <w:tcPr>
            <w:tcW w:w="3115" w:type="dxa"/>
            <w:shd w:val="clear" w:color="auto" w:fill="auto"/>
          </w:tcPr>
          <w:p w14:paraId="1D5324B1" w14:textId="77777777" w:rsidR="00847EDB" w:rsidRPr="00CC2900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19B3490F" w14:textId="77777777" w:rsidR="00847EDB" w:rsidRPr="00CC2900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0E06851E" w14:textId="77777777" w:rsidR="00847EDB" w:rsidRPr="00CC2900" w:rsidRDefault="00847EDB" w:rsidP="003A7067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</w:rPr>
            </w:pPr>
          </w:p>
        </w:tc>
      </w:tr>
    </w:tbl>
    <w:p w14:paraId="0AAE7BB7" w14:textId="77777777" w:rsidR="00847EDB" w:rsidRDefault="00847EDB" w:rsidP="00847EDB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62CCDEEA" w14:textId="3B6611FC" w:rsidR="00847EDB" w:rsidRPr="00CC2900" w:rsidRDefault="00847EDB" w:rsidP="00847EDB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 w:rsidRPr="00CC2900">
        <w:rPr>
          <w:rFonts w:ascii="TimesNewRomanPS-BoldMT" w:hAnsi="TimesNewRomanPS-BoldMT"/>
          <w:b/>
          <w:bCs/>
          <w:szCs w:val="28"/>
        </w:rPr>
        <w:t xml:space="preserve"> </w:t>
      </w:r>
      <w:r>
        <w:rPr>
          <w:rFonts w:ascii="TimesNewRomanPS-BoldMT" w:hAnsi="TimesNewRomanPS-BoldMT"/>
          <w:b/>
          <w:bCs/>
          <w:szCs w:val="28"/>
        </w:rPr>
        <w:t>6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847EDB" w:rsidRPr="00CC2900" w14:paraId="05C10951" w14:textId="77777777" w:rsidTr="003A7067">
        <w:tc>
          <w:tcPr>
            <w:tcW w:w="1276" w:type="dxa"/>
            <w:gridSpan w:val="2"/>
            <w:shd w:val="clear" w:color="auto" w:fill="auto"/>
          </w:tcPr>
          <w:p w14:paraId="6890A321" w14:textId="77777777" w:rsidR="00847EDB" w:rsidRPr="00CC2900" w:rsidRDefault="00847EDB" w:rsidP="003A7067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0FCF06F4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44A6994" w14:textId="170B6460" w:rsidR="00847EDB" w:rsidRPr="00CC2900" w:rsidRDefault="00847EDB" w:rsidP="003A7067">
            <w:pPr>
              <w:spacing w:line="240" w:lineRule="auto"/>
              <w:jc w:val="center"/>
              <w:rPr>
                <w:rFonts w:ascii="TimesNewRomanPSMT" w:hAnsi="TimesNewRomanPSMT"/>
                <w:sz w:val="24"/>
              </w:rPr>
            </w:pPr>
            <w:r w:rsidRPr="00847EDB">
              <w:rPr>
                <w:rFonts w:ascii="TimesNewRomanPSMT" w:hAnsi="TimesNewRomanPSMT"/>
                <w:sz w:val="24"/>
              </w:rPr>
              <w:t>Создание диаграммы деятельности и диаграммы состояний</w:t>
            </w:r>
          </w:p>
        </w:tc>
      </w:tr>
      <w:tr w:rsidR="00847EDB" w:rsidRPr="00CC2900" w14:paraId="63872F12" w14:textId="77777777" w:rsidTr="003A7067">
        <w:tc>
          <w:tcPr>
            <w:tcW w:w="9639" w:type="dxa"/>
            <w:gridSpan w:val="6"/>
            <w:shd w:val="clear" w:color="auto" w:fill="auto"/>
          </w:tcPr>
          <w:p w14:paraId="598F24E4" w14:textId="77777777" w:rsidR="00847EDB" w:rsidRPr="00CC2900" w:rsidRDefault="00847EDB" w:rsidP="003A7067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</w:rPr>
              <w:t>наименование темы)</w:t>
            </w:r>
          </w:p>
        </w:tc>
      </w:tr>
      <w:tr w:rsidR="00847EDB" w:rsidRPr="00CC2900" w14:paraId="6D47CAA1" w14:textId="77777777" w:rsidTr="003A706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5425A320" w14:textId="77777777" w:rsidR="00847EDB" w:rsidRPr="00CC2900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2EFD772" w14:textId="77777777" w:rsidR="00847EDB" w:rsidRPr="00CC2900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8079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628FB92" w14:textId="77777777" w:rsidR="00847EDB" w:rsidRPr="00CC2900" w:rsidRDefault="00847EDB" w:rsidP="003A7067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</w:rPr>
            </w:pPr>
          </w:p>
        </w:tc>
      </w:tr>
      <w:tr w:rsidR="00847EDB" w:rsidRPr="00CC2900" w14:paraId="0F2B4046" w14:textId="77777777" w:rsidTr="003A70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6358456" w14:textId="77777777" w:rsidR="00847EDB" w:rsidRPr="00CC2900" w:rsidRDefault="00847EDB" w:rsidP="003A7067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  <w:p w14:paraId="7E22CF33" w14:textId="77777777" w:rsidR="00847EDB" w:rsidRPr="00CC2900" w:rsidRDefault="00847EDB" w:rsidP="003A7067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873D064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2E0E3F5B" w14:textId="77777777" w:rsidR="00847EDB" w:rsidRPr="00CC2900" w:rsidRDefault="00847EDB" w:rsidP="003A7067">
            <w:pPr>
              <w:spacing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</w:rPr>
            </w:pPr>
          </w:p>
          <w:p w14:paraId="73A15448" w14:textId="77777777" w:rsidR="00847EDB" w:rsidRPr="00CC2900" w:rsidRDefault="00847EDB" w:rsidP="003A7067">
            <w:pPr>
              <w:spacing w:line="240" w:lineRule="auto"/>
              <w:ind w:right="1165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MT" w:hAnsi="TimesNewRomanPSMT"/>
                <w:color w:val="000000"/>
                <w:sz w:val="24"/>
              </w:rPr>
              <w:t>Технология разработки программного обеспечения</w:t>
            </w:r>
          </w:p>
        </w:tc>
      </w:tr>
      <w:tr w:rsidR="00847EDB" w:rsidRPr="00CC2900" w14:paraId="7EA01B88" w14:textId="77777777" w:rsidTr="003A706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9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94D897C" w14:textId="77777777" w:rsidR="00847EDB" w:rsidRPr="00CC2900" w:rsidRDefault="00847EDB" w:rsidP="003A7067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4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4"/>
              </w:rPr>
              <w:t>наименование дисциплины)</w:t>
            </w:r>
          </w:p>
        </w:tc>
      </w:tr>
    </w:tbl>
    <w:p w14:paraId="5F4D272A" w14:textId="77777777" w:rsidR="00847EDB" w:rsidRPr="00CC2900" w:rsidRDefault="00847EDB" w:rsidP="00847EDB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tbl>
      <w:tblPr>
        <w:tblW w:w="9927" w:type="dxa"/>
        <w:tblLayout w:type="fixed"/>
        <w:tblLook w:val="04A0" w:firstRow="1" w:lastRow="0" w:firstColumn="1" w:lastColumn="0" w:noHBand="0" w:noVBand="1"/>
      </w:tblPr>
      <w:tblGrid>
        <w:gridCol w:w="2061"/>
        <w:gridCol w:w="491"/>
        <w:gridCol w:w="7087"/>
        <w:gridCol w:w="288"/>
      </w:tblGrid>
      <w:tr w:rsidR="00847EDB" w:rsidRPr="00CC2900" w14:paraId="3E8A11C4" w14:textId="77777777" w:rsidTr="003A7067">
        <w:trPr>
          <w:gridAfter w:val="1"/>
          <w:wAfter w:w="288" w:type="dxa"/>
        </w:trPr>
        <w:tc>
          <w:tcPr>
            <w:tcW w:w="2061" w:type="dxa"/>
            <w:shd w:val="clear" w:color="auto" w:fill="auto"/>
          </w:tcPr>
          <w:p w14:paraId="2DE472B7" w14:textId="77777777" w:rsidR="00847EDB" w:rsidRPr="00CC2900" w:rsidRDefault="00847EDB" w:rsidP="003A7067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о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бучающийся</w:t>
            </w:r>
          </w:p>
        </w:tc>
        <w:tc>
          <w:tcPr>
            <w:tcW w:w="491" w:type="dxa"/>
            <w:shd w:val="clear" w:color="auto" w:fill="auto"/>
          </w:tcPr>
          <w:p w14:paraId="3011A502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2FF3FEFE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847EDB" w:rsidRPr="00CC2900" w14:paraId="4590D29D" w14:textId="77777777" w:rsidTr="003A7067">
        <w:tc>
          <w:tcPr>
            <w:tcW w:w="2061" w:type="dxa"/>
            <w:shd w:val="clear" w:color="auto" w:fill="auto"/>
          </w:tcPr>
          <w:p w14:paraId="51D86E95" w14:textId="77777777" w:rsidR="00847EDB" w:rsidRPr="00CC2900" w:rsidRDefault="00847EDB" w:rsidP="003A7067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771736EC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50A2F20C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proofErr w:type="gramStart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</w:t>
            </w:r>
            <w:proofErr w:type="gramEnd"/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  <w:shd w:val="clear" w:color="auto" w:fill="auto"/>
          </w:tcPr>
          <w:p w14:paraId="162C8902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bookmarkEnd w:id="0"/>
      </w:tr>
      <w:tr w:rsidR="00847EDB" w:rsidRPr="00CC2900" w14:paraId="720D7E65" w14:textId="77777777" w:rsidTr="003A7067">
        <w:tc>
          <w:tcPr>
            <w:tcW w:w="2061" w:type="dxa"/>
            <w:shd w:val="clear" w:color="auto" w:fill="auto"/>
          </w:tcPr>
          <w:p w14:paraId="5FECB669" w14:textId="77777777" w:rsidR="00847EDB" w:rsidRPr="00CC2900" w:rsidRDefault="00847EDB" w:rsidP="003A7067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г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руппа</w:t>
            </w:r>
          </w:p>
        </w:tc>
        <w:tc>
          <w:tcPr>
            <w:tcW w:w="491" w:type="dxa"/>
            <w:shd w:val="clear" w:color="auto" w:fill="auto"/>
          </w:tcPr>
          <w:p w14:paraId="171ED122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14:paraId="1449C9EA" w14:textId="77777777" w:rsidR="00847EDB" w:rsidRPr="00CC2900" w:rsidRDefault="00847EDB" w:rsidP="003A7067">
            <w:pPr>
              <w:spacing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6DD3D133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847EDB" w:rsidRPr="00CC2900" w14:paraId="05E8ECD7" w14:textId="77777777" w:rsidTr="003A7067">
        <w:tc>
          <w:tcPr>
            <w:tcW w:w="2061" w:type="dxa"/>
            <w:shd w:val="clear" w:color="auto" w:fill="auto"/>
          </w:tcPr>
          <w:p w14:paraId="0AB6E60D" w14:textId="77777777" w:rsidR="00847EDB" w:rsidRPr="00CC2900" w:rsidRDefault="00847EDB" w:rsidP="003A7067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491" w:type="dxa"/>
            <w:shd w:val="clear" w:color="auto" w:fill="auto"/>
          </w:tcPr>
          <w:p w14:paraId="25A42FDB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6CCA1B4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288" w:type="dxa"/>
            <w:shd w:val="clear" w:color="auto" w:fill="auto"/>
          </w:tcPr>
          <w:p w14:paraId="13643243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</w:tbl>
    <w:p w14:paraId="53D2A5EF" w14:textId="77777777" w:rsidR="00847EDB" w:rsidRPr="00CC2900" w:rsidRDefault="00847EDB" w:rsidP="00847EDB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p w14:paraId="533493A5" w14:textId="77777777" w:rsidR="00847EDB" w:rsidRPr="00CC2900" w:rsidRDefault="00847EDB" w:rsidP="00847EDB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tbl>
      <w:tblPr>
        <w:tblW w:w="9875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7087"/>
        <w:gridCol w:w="236"/>
      </w:tblGrid>
      <w:tr w:rsidR="00847EDB" w:rsidRPr="00CC2900" w14:paraId="2DEEC601" w14:textId="77777777" w:rsidTr="003A7067">
        <w:trPr>
          <w:gridAfter w:val="1"/>
          <w:wAfter w:w="236" w:type="dxa"/>
        </w:trPr>
        <w:tc>
          <w:tcPr>
            <w:tcW w:w="2268" w:type="dxa"/>
            <w:shd w:val="clear" w:color="auto" w:fill="auto"/>
          </w:tcPr>
          <w:p w14:paraId="23110845" w14:textId="77777777" w:rsidR="00847EDB" w:rsidRPr="00CC2900" w:rsidRDefault="00847EDB" w:rsidP="003A7067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п</w:t>
            </w:r>
            <w:r w:rsidRPr="00CC2900">
              <w:rPr>
                <w:rFonts w:ascii="TimesNewRomanPS-BoldMT" w:hAnsi="TimesNewRomanPS-BoldMT"/>
                <w:b/>
                <w:bCs/>
                <w:color w:val="000000"/>
                <w:sz w:val="24"/>
              </w:rPr>
              <w:t>реподаватель</w:t>
            </w:r>
          </w:p>
        </w:tc>
        <w:tc>
          <w:tcPr>
            <w:tcW w:w="284" w:type="dxa"/>
            <w:shd w:val="clear" w:color="auto" w:fill="auto"/>
          </w:tcPr>
          <w:p w14:paraId="5F77050C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bottom w:val="single" w:sz="4" w:space="0" w:color="000000"/>
            </w:tcBorders>
            <w:shd w:val="clear" w:color="auto" w:fill="auto"/>
          </w:tcPr>
          <w:p w14:paraId="74099039" w14:textId="77777777" w:rsidR="00847EDB" w:rsidRPr="00CC2900" w:rsidRDefault="00847EDB" w:rsidP="003A7067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  <w:tr w:rsidR="00847EDB" w:rsidRPr="00CC2900" w14:paraId="582DAFAF" w14:textId="77777777" w:rsidTr="003A7067">
        <w:tc>
          <w:tcPr>
            <w:tcW w:w="2268" w:type="dxa"/>
            <w:shd w:val="clear" w:color="auto" w:fill="auto"/>
          </w:tcPr>
          <w:p w14:paraId="3C2EF266" w14:textId="77777777" w:rsidR="00847EDB" w:rsidRPr="00CC2900" w:rsidRDefault="00847EDB" w:rsidP="003A7067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70160B51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  <w:shd w:val="clear" w:color="auto" w:fill="auto"/>
          </w:tcPr>
          <w:p w14:paraId="18BD2195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  <w:r w:rsidRPr="00CC2900">
              <w:rPr>
                <w:rFonts w:ascii="TimesNewRomanPS-BoldMT" w:hAnsi="TimesNewRomanPS-BoldMT"/>
                <w:color w:val="000000"/>
                <w:sz w:val="20"/>
                <w:szCs w:val="20"/>
              </w:rPr>
              <w:t>(</w:t>
            </w:r>
            <w:r w:rsidRPr="00CC2900">
              <w:rPr>
                <w:rFonts w:ascii="TimesNewRomanPSMT" w:hAnsi="TimesNewRomanPSMT"/>
                <w:color w:val="000000"/>
                <w:sz w:val="20"/>
                <w:szCs w:val="20"/>
              </w:rPr>
              <w:t xml:space="preserve">ФИО)                                                                                 </w:t>
            </w:r>
          </w:p>
        </w:tc>
        <w:tc>
          <w:tcPr>
            <w:tcW w:w="236" w:type="dxa"/>
            <w:shd w:val="clear" w:color="auto" w:fill="auto"/>
          </w:tcPr>
          <w:p w14:paraId="2ABE0E0C" w14:textId="77777777" w:rsidR="00847EDB" w:rsidRPr="00CC2900" w:rsidRDefault="00847EDB" w:rsidP="003A7067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</w:rPr>
            </w:pPr>
          </w:p>
        </w:tc>
      </w:tr>
    </w:tbl>
    <w:p w14:paraId="6BB9B7CB" w14:textId="77777777" w:rsidR="00847EDB" w:rsidRPr="00CC2900" w:rsidRDefault="00847EDB" w:rsidP="00847EDB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4ECCE42D" w14:textId="77777777" w:rsidR="00847EDB" w:rsidRPr="00CC2900" w:rsidRDefault="00847EDB" w:rsidP="00847EDB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255A6EE3" w14:textId="77777777" w:rsidR="00847EDB" w:rsidRPr="00CC2900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95CBA75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569D2A1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7C21FD7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D4C3B2C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086C613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D699E7F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7F22E94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0F19F56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07A693B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323BEC0" w14:textId="77777777" w:rsidR="00847EDB" w:rsidRDefault="00847EDB" w:rsidP="00847EDB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5D5975B5" w14:textId="77777777" w:rsidR="00847EDB" w:rsidRDefault="00847EDB" w:rsidP="00847EDB">
      <w:pPr>
        <w:spacing w:line="240" w:lineRule="auto"/>
        <w:ind w:firstLine="0"/>
        <w:jc w:val="center"/>
        <w:rPr>
          <w:sz w:val="32"/>
          <w:szCs w:val="28"/>
        </w:rPr>
      </w:pPr>
      <w:r w:rsidRPr="00CC2900">
        <w:rPr>
          <w:rFonts w:ascii="TimesNewRomanPS-BoldMT" w:hAnsi="TimesNewRomanPS-BoldMT"/>
          <w:b/>
          <w:bCs/>
          <w:color w:val="000000"/>
          <w:sz w:val="24"/>
        </w:rPr>
        <w:t>Москва, 20</w:t>
      </w:r>
      <w:r w:rsidRPr="00B33A25">
        <w:rPr>
          <w:rFonts w:ascii="TimesNewRomanPS-BoldMT" w:hAnsi="TimesNewRomanPS-BoldMT"/>
          <w:b/>
          <w:bCs/>
          <w:color w:val="000000"/>
          <w:sz w:val="24"/>
          <w:u w:val="single"/>
        </w:rPr>
        <w:t>2_</w:t>
      </w:r>
    </w:p>
    <w:p w14:paraId="4C05962B" w14:textId="77777777" w:rsidR="00847EDB" w:rsidRDefault="00847EDB" w:rsidP="00847EDB">
      <w:pPr>
        <w:spacing w:after="160" w:line="259" w:lineRule="auto"/>
        <w:ind w:firstLine="0"/>
        <w:jc w:val="left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4291B72B" w14:textId="77777777" w:rsidR="00C9000A" w:rsidRPr="00C9000A" w:rsidRDefault="00C9000A" w:rsidP="00C9000A">
      <w:pPr>
        <w:ind w:firstLine="0"/>
        <w:jc w:val="center"/>
        <w:rPr>
          <w:sz w:val="32"/>
          <w:szCs w:val="28"/>
        </w:rPr>
      </w:pPr>
      <w:commentRangeStart w:id="1"/>
      <w:r w:rsidRPr="00C9000A">
        <w:rPr>
          <w:sz w:val="32"/>
          <w:szCs w:val="28"/>
        </w:rPr>
        <w:lastRenderedPageBreak/>
        <w:t>Создание диаграммы деятельности и диаграммы состояний</w:t>
      </w:r>
      <w:commentRangeEnd w:id="1"/>
      <w:r w:rsidR="00DC1399">
        <w:rPr>
          <w:rStyle w:val="a9"/>
        </w:rPr>
        <w:commentReference w:id="1"/>
      </w:r>
    </w:p>
    <w:p w14:paraId="3423EF56" w14:textId="03520CFA" w:rsidR="00D00713" w:rsidRPr="00C9000A" w:rsidRDefault="00C9000A" w:rsidP="00C9000A">
      <w:pPr>
        <w:ind w:firstLine="0"/>
      </w:pPr>
      <w:commentRangeStart w:id="2"/>
      <w:r>
        <w:t xml:space="preserve">1. </w:t>
      </w:r>
      <w:r w:rsidRPr="00C9000A">
        <w:t>Д</w:t>
      </w:r>
      <w:r w:rsidR="00D00713" w:rsidRPr="00C9000A">
        <w:t>иаграмм</w:t>
      </w:r>
      <w:r w:rsidRPr="00C9000A">
        <w:t>а</w:t>
      </w:r>
      <w:r w:rsidR="00D00713" w:rsidRPr="00C9000A">
        <w:t xml:space="preserve"> состояний</w:t>
      </w:r>
      <w:commentRangeEnd w:id="2"/>
      <w:r w:rsidR="00DC1399">
        <w:rPr>
          <w:rStyle w:val="a9"/>
        </w:rPr>
        <w:commentReference w:id="2"/>
      </w:r>
    </w:p>
    <w:p w14:paraId="7C494841" w14:textId="39EAFD6E" w:rsidR="00467379" w:rsidRPr="00C9000A" w:rsidRDefault="002539F9" w:rsidP="00C9000A">
      <w:pPr>
        <w:ind w:firstLine="0"/>
      </w:pPr>
      <w:commentRangeStart w:id="3"/>
      <w:commentRangeStart w:id="4"/>
      <w:r>
        <w:t xml:space="preserve">2. </w:t>
      </w:r>
      <w:r w:rsidR="00D00713" w:rsidRPr="00C9000A">
        <w:t>Д</w:t>
      </w:r>
      <w:r w:rsidR="00467379" w:rsidRPr="00C9000A">
        <w:t>иаграм</w:t>
      </w:r>
      <w:r w:rsidR="00D00713" w:rsidRPr="00C9000A">
        <w:t>ма</w:t>
      </w:r>
      <w:r w:rsidR="00467379" w:rsidRPr="00C9000A">
        <w:t xml:space="preserve"> деятельности</w:t>
      </w:r>
      <w:commentRangeEnd w:id="3"/>
      <w:r w:rsidR="00DC1399">
        <w:rPr>
          <w:rStyle w:val="a9"/>
        </w:rPr>
        <w:commentReference w:id="3"/>
      </w:r>
      <w:commentRangeEnd w:id="4"/>
      <w:r w:rsidR="00DC1399">
        <w:rPr>
          <w:rStyle w:val="a9"/>
        </w:rPr>
        <w:commentReference w:id="4"/>
      </w:r>
    </w:p>
    <w:p w14:paraId="3C3DB399" w14:textId="64D93814" w:rsidR="00467379" w:rsidRPr="00C9000A" w:rsidRDefault="00467379" w:rsidP="00C9000A">
      <w:pPr>
        <w:ind w:firstLine="0"/>
      </w:pPr>
      <w:commentRangeStart w:id="5"/>
      <w:r w:rsidRPr="00C9000A">
        <w:t>3. Контрольные вопросы</w:t>
      </w:r>
      <w:commentRangeEnd w:id="5"/>
      <w:r w:rsidR="00DC1399">
        <w:rPr>
          <w:rStyle w:val="a9"/>
        </w:rPr>
        <w:commentReference w:id="5"/>
      </w:r>
    </w:p>
    <w:p w14:paraId="261FB5B2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В чём основное назначение диаграммы деятельности?</w:t>
      </w:r>
    </w:p>
    <w:p w14:paraId="298A4196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Чем диаграмма деятельности отличается от диаграммы последовательности?</w:t>
      </w:r>
    </w:p>
    <w:p w14:paraId="3802DBC1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Какие элементы обязательно присутствуют на диаграмме деятельности?</w:t>
      </w:r>
    </w:p>
    <w:p w14:paraId="60B540CC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Для чего используются узлы ветвления и слияния?</w:t>
      </w:r>
    </w:p>
    <w:p w14:paraId="2483A91A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В каких случаях целесообразно использовать параллельные ветви (</w:t>
      </w:r>
      <w:proofErr w:type="spellStart"/>
      <w:r w:rsidRPr="00C9000A">
        <w:t>fork</w:t>
      </w:r>
      <w:proofErr w:type="spellEnd"/>
      <w:r w:rsidRPr="00C9000A">
        <w:t>/</w:t>
      </w:r>
      <w:proofErr w:type="spellStart"/>
      <w:r w:rsidRPr="00C9000A">
        <w:t>join</w:t>
      </w:r>
      <w:proofErr w:type="spellEnd"/>
      <w:r w:rsidRPr="00C9000A">
        <w:t>)?</w:t>
      </w:r>
    </w:p>
    <w:p w14:paraId="69FB1FDD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Что моделирует диаграмма состояний?</w:t>
      </w:r>
    </w:p>
    <w:p w14:paraId="62023DD2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Чем состояние отличается от действия?</w:t>
      </w:r>
    </w:p>
    <w:p w14:paraId="0B0A87A5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Что такое событие и переход на диаграмме состояний?</w:t>
      </w:r>
    </w:p>
    <w:p w14:paraId="2E027D10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Почему диаграмма состояний особенно важна для сущностей с жизненным циклом?</w:t>
      </w:r>
    </w:p>
    <w:p w14:paraId="3084AA87" w14:textId="77777777" w:rsidR="00467379" w:rsidRPr="00C9000A" w:rsidRDefault="00467379" w:rsidP="00DC1399">
      <w:pPr>
        <w:pStyle w:val="a7"/>
        <w:numPr>
          <w:ilvl w:val="0"/>
          <w:numId w:val="6"/>
        </w:numPr>
        <w:tabs>
          <w:tab w:val="left" w:pos="993"/>
        </w:tabs>
        <w:ind w:left="0" w:firstLine="709"/>
      </w:pPr>
      <w:r w:rsidRPr="00C9000A">
        <w:t>Как связаны диаграмма деятельности и диаграмма состояний в рамках одного проекта?</w:t>
      </w:r>
    </w:p>
    <w:p w14:paraId="03CF8B52" w14:textId="77777777" w:rsidR="007929F4" w:rsidRPr="00C9000A" w:rsidRDefault="007929F4" w:rsidP="00C9000A">
      <w:pPr>
        <w:ind w:firstLine="0"/>
      </w:pPr>
    </w:p>
    <w:sectPr w:rsidR="007929F4" w:rsidRPr="00C9000A" w:rsidSect="00964C36">
      <w:footerReference w:type="default" r:id="rId12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7T21:33:00Z" w:initials="DK">
    <w:p w14:paraId="48778D35" w14:textId="77777777" w:rsidR="00DC1399" w:rsidRPr="00DC1399" w:rsidRDefault="00DC1399" w:rsidP="00DC1399">
      <w:pPr>
        <w:pStyle w:val="a6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9"/>
        </w:rPr>
        <w:annotationRef/>
      </w:r>
      <w:r w:rsidRPr="00DC1399">
        <w:rPr>
          <w:rFonts w:ascii="Roboto" w:hAnsi="Roboto"/>
          <w:sz w:val="26"/>
          <w:szCs w:val="26"/>
        </w:rPr>
        <w:t>Необходимо выполнить моделирование динамического поведения информационной системы с использованием </w:t>
      </w:r>
      <w:r w:rsidRPr="00DC1399">
        <w:rPr>
          <w:rFonts w:ascii="Roboto" w:hAnsi="Roboto"/>
          <w:b/>
          <w:bCs/>
          <w:sz w:val="26"/>
          <w:szCs w:val="26"/>
        </w:rPr>
        <w:t>UML-диаграммы деятельности</w:t>
      </w:r>
      <w:r w:rsidRPr="00DC1399">
        <w:rPr>
          <w:rFonts w:ascii="Roboto" w:hAnsi="Roboto"/>
          <w:sz w:val="26"/>
          <w:szCs w:val="26"/>
        </w:rPr>
        <w:t> и </w:t>
      </w:r>
      <w:r w:rsidRPr="00DC1399">
        <w:rPr>
          <w:rFonts w:ascii="Roboto" w:hAnsi="Roboto"/>
          <w:b/>
          <w:bCs/>
          <w:sz w:val="26"/>
          <w:szCs w:val="26"/>
        </w:rPr>
        <w:t>UML-диаграммы состояний</w:t>
      </w:r>
      <w:r w:rsidRPr="00DC1399">
        <w:rPr>
          <w:rFonts w:ascii="Roboto" w:hAnsi="Roboto"/>
          <w:sz w:val="26"/>
          <w:szCs w:val="26"/>
        </w:rPr>
        <w:t>.</w:t>
      </w:r>
    </w:p>
    <w:p w14:paraId="2D7112DB" w14:textId="77777777" w:rsidR="00DC1399" w:rsidRPr="00DC1399" w:rsidRDefault="00DC1399" w:rsidP="00DC1399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В рамках задания требуется:</w:t>
      </w:r>
    </w:p>
    <w:p w14:paraId="65ED24E9" w14:textId="77777777" w:rsidR="00DC1399" w:rsidRPr="00DC1399" w:rsidRDefault="00DC1399" w:rsidP="00DC1399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Выбрать </w:t>
      </w:r>
      <w:r w:rsidRPr="00DC1399">
        <w:rPr>
          <w:rFonts w:ascii="Roboto" w:hAnsi="Roboto"/>
          <w:b/>
          <w:bCs/>
          <w:sz w:val="26"/>
          <w:szCs w:val="26"/>
        </w:rPr>
        <w:t>один ключевой процесс</w:t>
      </w:r>
      <w:r w:rsidRPr="00DC1399">
        <w:rPr>
          <w:rFonts w:ascii="Roboto" w:hAnsi="Roboto"/>
          <w:sz w:val="26"/>
          <w:szCs w:val="26"/>
        </w:rPr>
        <w:t> информационной системы (например: оформление заказа, вход и регистрация пользователя, обработка заявки, выполнение расчёта, согласование документа).</w:t>
      </w:r>
    </w:p>
    <w:p w14:paraId="45B12AB1" w14:textId="55ADF82D" w:rsidR="00DC1399" w:rsidRDefault="00DC1399">
      <w:pPr>
        <w:pStyle w:val="aa"/>
      </w:pPr>
    </w:p>
  </w:comment>
  <w:comment w:id="2" w:author="Gvadoskr" w:date="2025-12-17T21:33:00Z" w:initials="DK">
    <w:p w14:paraId="6D6E12CD" w14:textId="77777777" w:rsidR="00DC1399" w:rsidRPr="00DC1399" w:rsidRDefault="00DC1399" w:rsidP="00DC1399">
      <w:pPr>
        <w:pStyle w:val="a6"/>
        <w:numPr>
          <w:ilvl w:val="0"/>
          <w:numId w:val="8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a9"/>
        </w:rPr>
        <w:annotationRef/>
      </w:r>
      <w:r w:rsidRPr="00DC1399">
        <w:rPr>
          <w:rFonts w:ascii="Roboto" w:hAnsi="Roboto"/>
          <w:sz w:val="26"/>
          <w:szCs w:val="26"/>
        </w:rPr>
        <w:t>Построить </w:t>
      </w:r>
      <w:r w:rsidRPr="00DC1399">
        <w:rPr>
          <w:rFonts w:ascii="Roboto" w:hAnsi="Roboto"/>
          <w:b/>
          <w:bCs/>
          <w:sz w:val="26"/>
          <w:szCs w:val="26"/>
        </w:rPr>
        <w:t>диаграмму деятельности</w:t>
      </w:r>
      <w:r w:rsidRPr="00DC1399">
        <w:rPr>
          <w:rFonts w:ascii="Roboto" w:hAnsi="Roboto"/>
          <w:sz w:val="26"/>
          <w:szCs w:val="26"/>
        </w:rPr>
        <w:t>, отражающую:</w:t>
      </w:r>
    </w:p>
    <w:p w14:paraId="32D42F1F" w14:textId="77777777" w:rsidR="00DC1399" w:rsidRPr="00DC1399" w:rsidRDefault="00DC1399" w:rsidP="00DC1399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последовательность действий;</w:t>
      </w:r>
    </w:p>
    <w:p w14:paraId="11207A6D" w14:textId="77777777" w:rsidR="00DC1399" w:rsidRPr="00DC1399" w:rsidRDefault="00DC1399" w:rsidP="00DC1399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условия ветвления;</w:t>
      </w:r>
    </w:p>
    <w:p w14:paraId="260569FC" w14:textId="77777777" w:rsidR="00DC1399" w:rsidRPr="00DC1399" w:rsidRDefault="00DC1399" w:rsidP="00DC1399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альтернативные сценарии;</w:t>
      </w:r>
    </w:p>
    <w:p w14:paraId="38BFBFD7" w14:textId="77777777" w:rsidR="00DC1399" w:rsidRPr="00DC1399" w:rsidRDefault="00DC1399" w:rsidP="00DC1399">
      <w:pPr>
        <w:numPr>
          <w:ilvl w:val="1"/>
          <w:numId w:val="8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возможное параллельное выполнение действий;</w:t>
      </w:r>
    </w:p>
    <w:p w14:paraId="2F2F6609" w14:textId="77777777" w:rsidR="00DC1399" w:rsidRPr="00DC1399" w:rsidRDefault="00DC1399" w:rsidP="00DC1399">
      <w:pPr>
        <w:numPr>
          <w:ilvl w:val="1"/>
          <w:numId w:val="8"/>
        </w:numPr>
        <w:shd w:val="clear" w:color="auto" w:fill="FFFFFF"/>
        <w:spacing w:before="100" w:beforeAutospacing="1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начало и завершение процесса.</w:t>
      </w:r>
    </w:p>
    <w:p w14:paraId="2E5EB098" w14:textId="486A3352" w:rsidR="00DC1399" w:rsidRDefault="00DC1399">
      <w:pPr>
        <w:pStyle w:val="aa"/>
      </w:pPr>
    </w:p>
  </w:comment>
  <w:comment w:id="3" w:author="Gvadoskr" w:date="2025-12-17T21:33:00Z" w:initials="DK">
    <w:p w14:paraId="503570AE" w14:textId="77777777" w:rsidR="00DC1399" w:rsidRPr="00DC1399" w:rsidRDefault="00DC1399" w:rsidP="00DC1399">
      <w:pPr>
        <w:pStyle w:val="a6"/>
        <w:numPr>
          <w:ilvl w:val="0"/>
          <w:numId w:val="9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a9"/>
        </w:rPr>
        <w:annotationRef/>
      </w:r>
      <w:r w:rsidRPr="00DC1399">
        <w:rPr>
          <w:rFonts w:ascii="Roboto" w:hAnsi="Roboto"/>
          <w:sz w:val="26"/>
          <w:szCs w:val="26"/>
        </w:rPr>
        <w:t>Выбрать </w:t>
      </w:r>
      <w:r w:rsidRPr="00DC1399">
        <w:rPr>
          <w:rFonts w:ascii="Roboto" w:hAnsi="Roboto"/>
          <w:b/>
          <w:bCs/>
          <w:sz w:val="26"/>
          <w:szCs w:val="26"/>
        </w:rPr>
        <w:t>одну ключевую сущность системы</w:t>
      </w:r>
      <w:r w:rsidRPr="00DC1399">
        <w:rPr>
          <w:rFonts w:ascii="Roboto" w:hAnsi="Roboto"/>
          <w:sz w:val="26"/>
          <w:szCs w:val="26"/>
        </w:rPr>
        <w:t> (например: пользователь, заявка, заказ, проект, расчёт).</w:t>
      </w:r>
    </w:p>
    <w:p w14:paraId="2D30AAC3" w14:textId="77777777" w:rsidR="00DC1399" w:rsidRPr="00DC1399" w:rsidRDefault="00DC1399" w:rsidP="00DC1399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Построить </w:t>
      </w:r>
      <w:r w:rsidRPr="00DC1399">
        <w:rPr>
          <w:rFonts w:ascii="Roboto" w:hAnsi="Roboto"/>
          <w:b/>
          <w:bCs/>
          <w:sz w:val="26"/>
          <w:szCs w:val="26"/>
        </w:rPr>
        <w:t>диаграмму состояний</w:t>
      </w:r>
      <w:r w:rsidRPr="00DC1399">
        <w:rPr>
          <w:rFonts w:ascii="Roboto" w:hAnsi="Roboto"/>
          <w:sz w:val="26"/>
          <w:szCs w:val="26"/>
        </w:rPr>
        <w:t>, отражающую:</w:t>
      </w:r>
    </w:p>
    <w:p w14:paraId="3F13D5BA" w14:textId="77777777" w:rsidR="00DC1399" w:rsidRPr="00DC1399" w:rsidRDefault="00DC1399" w:rsidP="00DC1399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возможные состояния объекта;</w:t>
      </w:r>
    </w:p>
    <w:p w14:paraId="76FB2712" w14:textId="77777777" w:rsidR="00DC1399" w:rsidRPr="00DC1399" w:rsidRDefault="00DC1399" w:rsidP="00DC1399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события, вызывающие переходы между состояниями;</w:t>
      </w:r>
    </w:p>
    <w:p w14:paraId="1C16C9F6" w14:textId="77777777" w:rsidR="00DC1399" w:rsidRPr="00DC1399" w:rsidRDefault="00DC1399" w:rsidP="00DC1399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допустимые и недопустимые переходы;</w:t>
      </w:r>
    </w:p>
    <w:p w14:paraId="314EB5EA" w14:textId="77777777" w:rsidR="00DC1399" w:rsidRPr="00DC1399" w:rsidRDefault="00DC1399" w:rsidP="00DC1399">
      <w:pPr>
        <w:numPr>
          <w:ilvl w:val="1"/>
          <w:numId w:val="9"/>
        </w:numPr>
        <w:shd w:val="clear" w:color="auto" w:fill="FFFFFF"/>
        <w:spacing w:before="100" w:beforeAutospacing="1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DC1399">
        <w:rPr>
          <w:rFonts w:ascii="Roboto" w:hAnsi="Roboto"/>
          <w:sz w:val="26"/>
          <w:szCs w:val="26"/>
        </w:rPr>
        <w:t>начальное и конечное состояния.</w:t>
      </w:r>
    </w:p>
    <w:p w14:paraId="2F70F837" w14:textId="33A599CA" w:rsidR="00DC1399" w:rsidRDefault="00DC1399">
      <w:pPr>
        <w:pStyle w:val="aa"/>
      </w:pPr>
    </w:p>
  </w:comment>
  <w:comment w:id="4" w:author="Gvadoskr" w:date="2025-12-17T21:33:00Z" w:initials="DK">
    <w:p w14:paraId="0C134FAA" w14:textId="77777777" w:rsidR="00DC1399" w:rsidRPr="00DC1399" w:rsidRDefault="00DC1399" w:rsidP="00DC1399">
      <w:pPr>
        <w:pStyle w:val="a6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9"/>
        </w:rPr>
        <w:annotationRef/>
      </w:r>
      <w:r w:rsidRPr="00DC1399">
        <w:rPr>
          <w:rFonts w:ascii="Roboto" w:hAnsi="Roboto"/>
          <w:sz w:val="26"/>
          <w:szCs w:val="26"/>
        </w:rPr>
        <w:t>Диаграммы должны быть </w:t>
      </w:r>
      <w:r w:rsidRPr="00DC1399">
        <w:rPr>
          <w:rFonts w:ascii="Roboto" w:hAnsi="Roboto"/>
          <w:b/>
          <w:bCs/>
          <w:sz w:val="26"/>
          <w:szCs w:val="26"/>
        </w:rPr>
        <w:t>логически связаны</w:t>
      </w:r>
      <w:r w:rsidRPr="00DC1399">
        <w:rPr>
          <w:rFonts w:ascii="Roboto" w:hAnsi="Roboto"/>
          <w:sz w:val="26"/>
          <w:szCs w:val="26"/>
        </w:rPr>
        <w:t> между собой и соответствовать выбранной предметной области.</w:t>
      </w:r>
    </w:p>
    <w:p w14:paraId="1FE6DA8F" w14:textId="5BE3ED0B" w:rsidR="00DC1399" w:rsidRDefault="00DC1399">
      <w:pPr>
        <w:pStyle w:val="aa"/>
      </w:pPr>
    </w:p>
  </w:comment>
  <w:comment w:id="5" w:author="Gvadoskr" w:date="2025-12-17T21:33:00Z" w:initials="DK">
    <w:p w14:paraId="723A2723" w14:textId="76C5F2D1" w:rsidR="00DC1399" w:rsidRDefault="00DC1399">
      <w:pPr>
        <w:pStyle w:val="aa"/>
      </w:pPr>
      <w:r>
        <w:rPr>
          <w:rStyle w:val="a9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5B12AB1" w15:done="0"/>
  <w15:commentEx w15:paraId="2E5EB098" w15:done="0"/>
  <w15:commentEx w15:paraId="2F70F837" w15:done="0"/>
  <w15:commentEx w15:paraId="1FE6DA8F" w15:paraIdParent="2F70F837" w15:done="0"/>
  <w15:commentEx w15:paraId="723A27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DA01B" w16cex:dateUtc="2025-12-17T18:33:00Z"/>
  <w16cex:commentExtensible w16cex:durableId="2CEDA021" w16cex:dateUtc="2025-12-17T18:33:00Z"/>
  <w16cex:commentExtensible w16cex:durableId="2CEDA029" w16cex:dateUtc="2025-12-17T18:33:00Z"/>
  <w16cex:commentExtensible w16cex:durableId="2CEDA031" w16cex:dateUtc="2025-12-17T18:33:00Z"/>
  <w16cex:commentExtensible w16cex:durableId="2CEDA036" w16cex:dateUtc="2025-12-17T18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5B12AB1" w16cid:durableId="2CEDA01B"/>
  <w16cid:commentId w16cid:paraId="2E5EB098" w16cid:durableId="2CEDA021"/>
  <w16cid:commentId w16cid:paraId="2F70F837" w16cid:durableId="2CEDA029"/>
  <w16cid:commentId w16cid:paraId="1FE6DA8F" w16cid:durableId="2CEDA031"/>
  <w16cid:commentId w16cid:paraId="723A2723" w16cid:durableId="2CEDA0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71AAA" w14:textId="77777777" w:rsidR="002202E3" w:rsidRDefault="002202E3" w:rsidP="00DD7598">
      <w:pPr>
        <w:spacing w:line="240" w:lineRule="auto"/>
      </w:pPr>
      <w:r>
        <w:separator/>
      </w:r>
    </w:p>
  </w:endnote>
  <w:endnote w:type="continuationSeparator" w:id="0">
    <w:p w14:paraId="012ACD9D" w14:textId="77777777" w:rsidR="002202E3" w:rsidRDefault="002202E3" w:rsidP="00DD75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06021"/>
      <w:docPartObj>
        <w:docPartGallery w:val="Page Numbers (Bottom of Page)"/>
        <w:docPartUnique/>
      </w:docPartObj>
    </w:sdtPr>
    <w:sdtEndPr/>
    <w:sdtContent>
      <w:p w14:paraId="01C1B955" w14:textId="29FA6AF7" w:rsidR="00DD7598" w:rsidRDefault="00DD759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28E316" w14:textId="77777777" w:rsidR="00DD7598" w:rsidRDefault="00DD759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5FD07" w14:textId="77777777" w:rsidR="002202E3" w:rsidRDefault="002202E3" w:rsidP="00DD7598">
      <w:pPr>
        <w:spacing w:line="240" w:lineRule="auto"/>
      </w:pPr>
      <w:r>
        <w:separator/>
      </w:r>
    </w:p>
  </w:footnote>
  <w:footnote w:type="continuationSeparator" w:id="0">
    <w:p w14:paraId="29AF7339" w14:textId="77777777" w:rsidR="002202E3" w:rsidRDefault="002202E3" w:rsidP="00DD75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90005"/>
    <w:multiLevelType w:val="hybridMultilevel"/>
    <w:tmpl w:val="BC62975A"/>
    <w:lvl w:ilvl="0" w:tplc="CEA888E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C658F"/>
    <w:multiLevelType w:val="multilevel"/>
    <w:tmpl w:val="D6DA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B166DA"/>
    <w:multiLevelType w:val="hybridMultilevel"/>
    <w:tmpl w:val="1F0A4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95CF3"/>
    <w:multiLevelType w:val="multilevel"/>
    <w:tmpl w:val="63C6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91CEA"/>
    <w:multiLevelType w:val="multilevel"/>
    <w:tmpl w:val="C4CE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C2CB5"/>
    <w:multiLevelType w:val="multilevel"/>
    <w:tmpl w:val="9940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6"/>
  </w:num>
  <w:num w:numId="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89"/>
    <w:rsid w:val="00125926"/>
    <w:rsid w:val="001D4F81"/>
    <w:rsid w:val="002202E3"/>
    <w:rsid w:val="002539F9"/>
    <w:rsid w:val="002D3073"/>
    <w:rsid w:val="00324DAB"/>
    <w:rsid w:val="00420E89"/>
    <w:rsid w:val="00467379"/>
    <w:rsid w:val="006D3353"/>
    <w:rsid w:val="007744FE"/>
    <w:rsid w:val="007929F4"/>
    <w:rsid w:val="00847EDB"/>
    <w:rsid w:val="00964C36"/>
    <w:rsid w:val="00AC4FAB"/>
    <w:rsid w:val="00B9260D"/>
    <w:rsid w:val="00C67FB4"/>
    <w:rsid w:val="00C733B2"/>
    <w:rsid w:val="00C9000A"/>
    <w:rsid w:val="00D00713"/>
    <w:rsid w:val="00D566A1"/>
    <w:rsid w:val="00DC1399"/>
    <w:rsid w:val="00DD7598"/>
    <w:rsid w:val="00E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  <w:style w:type="character" w:styleId="a8">
    <w:name w:val="Strong"/>
    <w:basedOn w:val="a0"/>
    <w:uiPriority w:val="22"/>
    <w:qFormat/>
    <w:rsid w:val="00467379"/>
    <w:rPr>
      <w:b/>
      <w:bCs/>
    </w:rPr>
  </w:style>
  <w:style w:type="character" w:styleId="a9">
    <w:name w:val="annotation reference"/>
    <w:basedOn w:val="a0"/>
    <w:uiPriority w:val="99"/>
    <w:semiHidden/>
    <w:unhideWhenUsed/>
    <w:rsid w:val="00DC139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DC139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DC1399"/>
    <w:rPr>
      <w:rFonts w:ascii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C139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DC1399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e">
    <w:name w:val="Body Text"/>
    <w:basedOn w:val="a"/>
    <w:link w:val="af"/>
    <w:uiPriority w:val="99"/>
    <w:unhideWhenUsed/>
    <w:rsid w:val="00847EDB"/>
    <w:pPr>
      <w:spacing w:after="120" w:line="240" w:lineRule="auto"/>
      <w:ind w:firstLine="0"/>
      <w:jc w:val="left"/>
    </w:pPr>
    <w:rPr>
      <w:sz w:val="24"/>
    </w:rPr>
  </w:style>
  <w:style w:type="character" w:customStyle="1" w:styleId="af">
    <w:name w:val="Основной текст Знак"/>
    <w:basedOn w:val="a0"/>
    <w:link w:val="ae"/>
    <w:uiPriority w:val="99"/>
    <w:rsid w:val="00847EDB"/>
    <w:rPr>
      <w:rFonts w:ascii="Times New Roman" w:hAnsi="Times New Roman" w:cs="Times New Roman"/>
      <w:sz w:val="24"/>
      <w:szCs w:val="24"/>
      <w:lang w:eastAsia="ru-RU"/>
    </w:rPr>
  </w:style>
  <w:style w:type="paragraph" w:styleId="af0">
    <w:name w:val="header"/>
    <w:basedOn w:val="a"/>
    <w:link w:val="af1"/>
    <w:uiPriority w:val="99"/>
    <w:unhideWhenUsed/>
    <w:rsid w:val="00DD759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DD7598"/>
    <w:rPr>
      <w:rFonts w:ascii="Times New Roman" w:hAnsi="Times New Roman" w:cs="Times New Roman"/>
      <w:sz w:val="28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DD759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DD7598"/>
    <w:rPr>
      <w:rFonts w:ascii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Gvadoskr</cp:lastModifiedBy>
  <cp:revision>18</cp:revision>
  <dcterms:created xsi:type="dcterms:W3CDTF">2025-02-19T19:24:00Z</dcterms:created>
  <dcterms:modified xsi:type="dcterms:W3CDTF">2025-12-17T20:06:00Z</dcterms:modified>
</cp:coreProperties>
</file>