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 mx_count mx_addhat_line mx_add_new_user mx_add_room mx_add_style mx_atoi mx_button_rooms mx_button_rooms_get mxhange_users_list mxhat_main mxonnt_to_server mxreate_roll mx_del_room mx_del_user_from_room mx_divide_req mx_enter mx_error_dialog mx_free mx_free2 mx_free_strt mx_free_strt_req mx_get_all_history mx_geturrent_num mx_headband mx_line_resize mx_list_box mx_little_window mx_press_request mx_r_edited mx_riever mx_rive_message mx_redraw_room mx_register mx_run_interfe mx_send_message mx_send_text_line mx_sender mx_str_get_sub mx_strt_init mx_valid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main mx_add_new_room mx_add_new_room_client mx_add_new_user mx_add_user_to_room mx_add_user_to_room_c mx_atoi mx_change_name mx_db_send_req mx_del_account mx_del_room mx_del_user_fr_room mx_enter_user mx_find_id mx_find_in_db mx_free mx_free2 mx_generate_request mx_get_current_num mx_get_data mx_init_struct mx_init_struct_user mx_initial_database mx_int_struct_tdb mx_listen_line mx_new_connection mx_process_request mx_process_request2 mx_rec_edited mx_reciever mx_recive_message mx_recive_text mx_send_all_history mx_send_message mx_send_rooms mx_send_to_users mx_send_users mx_sender mx_str_get_sub mx_users_get_list.c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