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B0366" w:rsidRDefault="0061295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МИНИСТЕРСТВО ОБЩЕГО И ПРОФЕССИОНАЛЬНОГО ОБРАЗОВАНИЯ </w:t>
      </w:r>
    </w:p>
    <w:p w14:paraId="00000002" w14:textId="77777777" w:rsidR="00BB0366" w:rsidRDefault="0061295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РОСТОВСКОЙ ОБЛАСТИ</w:t>
      </w:r>
    </w:p>
    <w:p w14:paraId="00000003" w14:textId="77777777" w:rsidR="00BB0366" w:rsidRDefault="006129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ГОСУДАРСТВЕННОЕ БЮДЖЕТНОЕ ПРОФЕССИОНАЛЬНОЕ ОБРАЗОВАТЕЛЬНОЕ УЧРЕЖДЕНИЕ РОСТОВСКОЙ ОБЛАСТИ </w:t>
      </w:r>
    </w:p>
    <w:p w14:paraId="00000004" w14:textId="77777777" w:rsidR="00BB0366" w:rsidRDefault="006129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mallCaps/>
        </w:rPr>
      </w:pPr>
      <w:r>
        <w:rPr>
          <w:b/>
        </w:rPr>
        <w:t>«РОСТОВСКИЙ-НА-ДОНУ КОЛЛЕДЖ СВЯЗИ И ИНФОРМАТИКИ»</w:t>
      </w:r>
    </w:p>
    <w:p w14:paraId="00000006" w14:textId="66916B04" w:rsidR="00BB0366" w:rsidRDefault="00BB0366" w:rsidP="00B52047"/>
    <w:p w14:paraId="00000007" w14:textId="77777777" w:rsidR="00BB0366" w:rsidRDefault="00BB0366">
      <w:pPr>
        <w:ind w:firstLine="284"/>
      </w:pPr>
    </w:p>
    <w:p w14:paraId="00000008" w14:textId="77777777" w:rsidR="00BB0366" w:rsidRDefault="0061295A">
      <w:pPr>
        <w:tabs>
          <w:tab w:val="left" w:pos="2019"/>
        </w:tabs>
        <w:ind w:firstLine="284"/>
        <w:jc w:val="center"/>
        <w:rPr>
          <w:sz w:val="48"/>
          <w:szCs w:val="48"/>
        </w:rPr>
      </w:pPr>
      <w:r>
        <w:rPr>
          <w:sz w:val="40"/>
          <w:szCs w:val="40"/>
        </w:rPr>
        <w:t>ЗАДАНИЕ</w:t>
      </w:r>
    </w:p>
    <w:p w14:paraId="00000009" w14:textId="77777777" w:rsidR="00BB0366" w:rsidRDefault="00BB0366">
      <w:pPr>
        <w:tabs>
          <w:tab w:val="left" w:pos="2019"/>
        </w:tabs>
        <w:ind w:firstLine="284"/>
        <w:jc w:val="center"/>
        <w:rPr>
          <w:sz w:val="40"/>
          <w:szCs w:val="40"/>
        </w:rPr>
      </w:pPr>
    </w:p>
    <w:p w14:paraId="0000000A" w14:textId="77777777" w:rsidR="00BB0366" w:rsidRDefault="0061295A">
      <w:pPr>
        <w:tabs>
          <w:tab w:val="left" w:pos="2019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ВЫПУСКНУЮ КВАЛИФИКАЦИОННУЮ РАБОТУ</w:t>
      </w:r>
    </w:p>
    <w:p w14:paraId="0000000B" w14:textId="77777777" w:rsidR="00BB0366" w:rsidRDefault="00BB0366">
      <w:pPr>
        <w:tabs>
          <w:tab w:val="left" w:pos="2019"/>
        </w:tabs>
        <w:rPr>
          <w:sz w:val="28"/>
          <w:szCs w:val="28"/>
        </w:rPr>
      </w:pPr>
    </w:p>
    <w:p w14:paraId="0000000C" w14:textId="5795AF32" w:rsidR="00BB0366" w:rsidRDefault="0061295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   </w:t>
      </w:r>
    </w:p>
    <w:p w14:paraId="0000000D" w14:textId="246F0049" w:rsidR="00BB0366" w:rsidRDefault="0061295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    </w:t>
      </w:r>
      <w:bookmarkStart w:id="0" w:name="_GoBack"/>
      <w:bookmarkEnd w:id="0"/>
      <w:r>
        <w:rPr>
          <w:sz w:val="28"/>
          <w:szCs w:val="28"/>
        </w:rPr>
        <w:tab/>
      </w:r>
    </w:p>
    <w:p w14:paraId="0000000E" w14:textId="77777777" w:rsidR="00BB0366" w:rsidRDefault="0061295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09.02.03 «Программирование в компьютерных системах»</w:t>
      </w:r>
    </w:p>
    <w:p w14:paraId="0000000F" w14:textId="6E87F16B" w:rsidR="00BB0366" w:rsidRPr="0061295A" w:rsidRDefault="0061295A"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«Разработка игрового приложения «</w:t>
      </w:r>
      <w:r>
        <w:rPr>
          <w:sz w:val="28"/>
          <w:szCs w:val="28"/>
          <w:lang w:val="en-US"/>
        </w:rPr>
        <w:t>Cult</w:t>
      </w:r>
      <w:r>
        <w:rPr>
          <w:sz w:val="28"/>
          <w:szCs w:val="28"/>
        </w:rPr>
        <w:t xml:space="preserve">» на платформе </w:t>
      </w:r>
      <w:r>
        <w:rPr>
          <w:sz w:val="28"/>
          <w:szCs w:val="28"/>
          <w:lang w:val="en-US"/>
        </w:rPr>
        <w:t>Unity</w:t>
      </w:r>
      <w:r w:rsidR="00083CB8">
        <w:rPr>
          <w:sz w:val="28"/>
          <w:szCs w:val="28"/>
        </w:rPr>
        <w:t>: С</w:t>
      </w:r>
      <w:r>
        <w:rPr>
          <w:sz w:val="28"/>
          <w:szCs w:val="28"/>
        </w:rPr>
        <w:t xml:space="preserve">оздание </w:t>
      </w:r>
      <w:r w:rsidR="00596C32">
        <w:rPr>
          <w:sz w:val="28"/>
          <w:szCs w:val="28"/>
        </w:rPr>
        <w:t>дружественных п</w:t>
      </w:r>
      <w:r w:rsidRPr="0061295A">
        <w:rPr>
          <w:sz w:val="28"/>
          <w:szCs w:val="28"/>
        </w:rPr>
        <w:t>ерсонаж</w:t>
      </w:r>
      <w:r w:rsidR="00596C32">
        <w:rPr>
          <w:sz w:val="28"/>
          <w:szCs w:val="28"/>
        </w:rPr>
        <w:t>ей</w:t>
      </w:r>
      <w:r w:rsidRPr="0061295A">
        <w:rPr>
          <w:sz w:val="28"/>
          <w:szCs w:val="28"/>
        </w:rPr>
        <w:t xml:space="preserve"> и</w:t>
      </w:r>
      <w:r w:rsidR="00596C32">
        <w:rPr>
          <w:sz w:val="28"/>
          <w:szCs w:val="28"/>
        </w:rPr>
        <w:t xml:space="preserve"> </w:t>
      </w:r>
      <w:proofErr w:type="spellStart"/>
      <w:r w:rsidR="00596C32">
        <w:rPr>
          <w:sz w:val="28"/>
          <w:szCs w:val="28"/>
        </w:rPr>
        <w:t>квестовой</w:t>
      </w:r>
      <w:proofErr w:type="spellEnd"/>
      <w:r w:rsidR="00596C32">
        <w:rPr>
          <w:sz w:val="28"/>
          <w:szCs w:val="28"/>
        </w:rPr>
        <w:t xml:space="preserve"> системы</w:t>
      </w:r>
      <w:r w:rsidRPr="0061295A">
        <w:rPr>
          <w:sz w:val="28"/>
          <w:szCs w:val="28"/>
        </w:rPr>
        <w:t>»</w:t>
      </w:r>
    </w:p>
    <w:p w14:paraId="00000010" w14:textId="77777777" w:rsidR="00BB0366" w:rsidRDefault="00BB0366">
      <w:pPr>
        <w:ind w:left="1440" w:hanging="1440"/>
        <w:rPr>
          <w:b/>
          <w:sz w:val="28"/>
          <w:szCs w:val="28"/>
        </w:rPr>
      </w:pPr>
    </w:p>
    <w:p w14:paraId="00000011" w14:textId="77777777" w:rsidR="00BB0366" w:rsidRDefault="0061295A">
      <w:pPr>
        <w:ind w:left="1425" w:hanging="1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Утверждена приказом по </w:t>
      </w:r>
      <w:proofErr w:type="gramStart"/>
      <w:r>
        <w:rPr>
          <w:sz w:val="28"/>
          <w:szCs w:val="28"/>
        </w:rPr>
        <w:t>РК</w:t>
      </w:r>
      <w:r>
        <w:rPr>
          <w:sz w:val="28"/>
          <w:szCs w:val="28"/>
          <w:highlight w:val="white"/>
        </w:rPr>
        <w:t>СИ  №</w:t>
      </w:r>
      <w:proofErr w:type="gramEnd"/>
      <w:r>
        <w:rPr>
          <w:sz w:val="28"/>
          <w:szCs w:val="28"/>
          <w:highlight w:val="white"/>
        </w:rPr>
        <w:t xml:space="preserve"> 235/</w:t>
      </w:r>
      <w:proofErr w:type="spellStart"/>
      <w:r>
        <w:rPr>
          <w:sz w:val="28"/>
          <w:szCs w:val="28"/>
          <w:highlight w:val="white"/>
        </w:rPr>
        <w:t>ст</w:t>
      </w:r>
      <w:proofErr w:type="spellEnd"/>
      <w:r>
        <w:rPr>
          <w:sz w:val="28"/>
          <w:szCs w:val="28"/>
          <w:highlight w:val="white"/>
        </w:rPr>
        <w:t xml:space="preserve"> от 27 декабря 2021г.</w:t>
      </w:r>
    </w:p>
    <w:p w14:paraId="00000012" w14:textId="77777777" w:rsidR="00BB0366" w:rsidRDefault="00BB0366">
      <w:pPr>
        <w:jc w:val="both"/>
        <w:rPr>
          <w:sz w:val="28"/>
          <w:szCs w:val="28"/>
        </w:rPr>
      </w:pPr>
    </w:p>
    <w:p w14:paraId="00000013" w14:textId="77777777" w:rsidR="00BB0366" w:rsidRDefault="0061295A">
      <w:pPr>
        <w:jc w:val="both"/>
        <w:rPr>
          <w:sz w:val="28"/>
          <w:szCs w:val="28"/>
        </w:rPr>
      </w:pPr>
      <w:r>
        <w:rPr>
          <w:sz w:val="28"/>
          <w:szCs w:val="28"/>
        </w:rPr>
        <w:t>Срок сдачи   06 июня 2022 г.</w:t>
      </w:r>
    </w:p>
    <w:p w14:paraId="00000014" w14:textId="77777777" w:rsidR="00BB0366" w:rsidRDefault="00BB0366">
      <w:pPr>
        <w:jc w:val="both"/>
        <w:rPr>
          <w:b/>
          <w:sz w:val="28"/>
          <w:szCs w:val="28"/>
        </w:rPr>
      </w:pPr>
    </w:p>
    <w:p w14:paraId="00000015" w14:textId="77777777" w:rsidR="00BB0366" w:rsidRDefault="0061295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 w14:paraId="00000016" w14:textId="77777777" w:rsidR="00BB0366" w:rsidRDefault="00BB0366">
      <w:pPr>
        <w:jc w:val="both"/>
        <w:rPr>
          <w:b/>
          <w:sz w:val="28"/>
          <w:szCs w:val="28"/>
        </w:rPr>
      </w:pPr>
    </w:p>
    <w:p w14:paraId="00000017" w14:textId="3C9699F1" w:rsidR="00BB0366" w:rsidRDefault="0061295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Сведения о заказчике:</w:t>
      </w:r>
    </w:p>
    <w:p w14:paraId="789C7635" w14:textId="6656E033" w:rsidR="0000484D" w:rsidRPr="0000484D" w:rsidRDefault="0000484D" w:rsidP="0000484D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Пользователи, заинтересованные в области </w:t>
      </w:r>
      <w:proofErr w:type="spellStart"/>
      <w:r>
        <w:rPr>
          <w:sz w:val="28"/>
          <w:szCs w:val="28"/>
        </w:rPr>
        <w:t>Инди</w:t>
      </w:r>
      <w:proofErr w:type="spellEnd"/>
      <w:r>
        <w:rPr>
          <w:sz w:val="28"/>
          <w:szCs w:val="28"/>
        </w:rPr>
        <w:t xml:space="preserve">-игр в жанре </w:t>
      </w:r>
      <w:r>
        <w:rPr>
          <w:sz w:val="28"/>
          <w:szCs w:val="28"/>
          <w:lang w:val="en-US"/>
        </w:rPr>
        <w:t>FPS</w:t>
      </w:r>
      <w:r>
        <w:rPr>
          <w:sz w:val="28"/>
          <w:szCs w:val="28"/>
        </w:rPr>
        <w:t xml:space="preserve"> с элементами </w:t>
      </w:r>
      <w:r>
        <w:rPr>
          <w:sz w:val="28"/>
          <w:szCs w:val="28"/>
          <w:lang w:val="en-US"/>
        </w:rPr>
        <w:t>RPG</w:t>
      </w:r>
      <w:r>
        <w:rPr>
          <w:sz w:val="28"/>
          <w:szCs w:val="28"/>
        </w:rPr>
        <w:t>.</w:t>
      </w:r>
    </w:p>
    <w:p w14:paraId="0000001C" w14:textId="77777777" w:rsidR="00BB0366" w:rsidRDefault="0061295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разработки данного программного продукта (ПП). </w:t>
      </w:r>
    </w:p>
    <w:p w14:paraId="0000001D" w14:textId="5EEA6532" w:rsidR="00BB0366" w:rsidRPr="0000484D" w:rsidRDefault="0000484D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Привлечь аудиторию к жанру </w:t>
      </w:r>
      <w:r>
        <w:rPr>
          <w:sz w:val="28"/>
          <w:szCs w:val="28"/>
          <w:lang w:val="en-US"/>
        </w:rPr>
        <w:t>FPS</w:t>
      </w:r>
      <w:r w:rsidRPr="000048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RPG</w:t>
      </w:r>
      <w:r>
        <w:rPr>
          <w:sz w:val="28"/>
          <w:szCs w:val="28"/>
        </w:rPr>
        <w:t xml:space="preserve">, а также предоставить пользователям новый игровой опыт в жанре </w:t>
      </w:r>
      <w:r>
        <w:rPr>
          <w:sz w:val="28"/>
          <w:szCs w:val="28"/>
          <w:lang w:val="en-US"/>
        </w:rPr>
        <w:t>FPS</w:t>
      </w:r>
      <w:r>
        <w:rPr>
          <w:sz w:val="28"/>
          <w:szCs w:val="28"/>
        </w:rPr>
        <w:t xml:space="preserve"> с элементами </w:t>
      </w:r>
      <w:r>
        <w:rPr>
          <w:sz w:val="28"/>
          <w:szCs w:val="28"/>
          <w:lang w:val="en-US"/>
        </w:rPr>
        <w:t>RPG</w:t>
      </w:r>
      <w:r>
        <w:rPr>
          <w:sz w:val="28"/>
          <w:szCs w:val="28"/>
        </w:rPr>
        <w:t>.</w:t>
      </w:r>
    </w:p>
    <w:p w14:paraId="0000001E" w14:textId="77777777" w:rsidR="00BB0366" w:rsidRDefault="0061295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Пользователи ПП</w:t>
      </w:r>
    </w:p>
    <w:p w14:paraId="0000001F" w14:textId="52D2AE0B" w:rsidR="00BB0366" w:rsidRDefault="0000484D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Люди, возрастом от 18 лет, увлекающиеся жанром </w:t>
      </w:r>
      <w:r>
        <w:rPr>
          <w:sz w:val="28"/>
          <w:szCs w:val="28"/>
          <w:lang w:val="en-US"/>
        </w:rPr>
        <w:t>FPS</w:t>
      </w:r>
      <w:r>
        <w:rPr>
          <w:sz w:val="28"/>
          <w:szCs w:val="28"/>
        </w:rPr>
        <w:t xml:space="preserve"> с элементами </w:t>
      </w:r>
      <w:r>
        <w:rPr>
          <w:sz w:val="28"/>
          <w:szCs w:val="28"/>
          <w:lang w:val="en-US"/>
        </w:rPr>
        <w:t>RPG</w:t>
      </w:r>
      <w:r>
        <w:rPr>
          <w:sz w:val="28"/>
          <w:szCs w:val="28"/>
        </w:rPr>
        <w:t>.</w:t>
      </w:r>
    </w:p>
    <w:p w14:paraId="00000020" w14:textId="6AFC7A95" w:rsidR="00BB0366" w:rsidRDefault="0000484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Ожидаемый срок</w:t>
      </w:r>
      <w:r w:rsidR="0061295A">
        <w:rPr>
          <w:b/>
          <w:sz w:val="28"/>
          <w:szCs w:val="28"/>
        </w:rPr>
        <w:t xml:space="preserve"> разработки программного продукта.</w:t>
      </w:r>
    </w:p>
    <w:p w14:paraId="00000021" w14:textId="101CF1C2" w:rsidR="00BB0366" w:rsidRDefault="0000484D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>1.07.2022</w:t>
      </w:r>
    </w:p>
    <w:p w14:paraId="00000022" w14:textId="22F2F5E2" w:rsidR="00BB0366" w:rsidRDefault="0061295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Бюджет</w:t>
      </w:r>
    </w:p>
    <w:p w14:paraId="47F85A78" w14:textId="77777777" w:rsidR="0000484D" w:rsidRPr="0000484D" w:rsidRDefault="0000484D" w:rsidP="0000484D">
      <w:pPr>
        <w:ind w:left="930"/>
        <w:jc w:val="both"/>
        <w:rPr>
          <w:sz w:val="28"/>
          <w:szCs w:val="28"/>
        </w:rPr>
      </w:pPr>
      <w:r w:rsidRPr="0000484D">
        <w:rPr>
          <w:sz w:val="28"/>
          <w:szCs w:val="28"/>
        </w:rPr>
        <w:t>Проект создается без привлечения инвестиций со стороны и без вложения</w:t>
      </w:r>
    </w:p>
    <w:p w14:paraId="5DCF9FEA" w14:textId="1DB37DFC" w:rsidR="0000484D" w:rsidRPr="0000484D" w:rsidRDefault="0000484D" w:rsidP="0000484D">
      <w:pPr>
        <w:ind w:left="930"/>
        <w:jc w:val="both"/>
        <w:rPr>
          <w:sz w:val="28"/>
          <w:szCs w:val="28"/>
        </w:rPr>
      </w:pPr>
      <w:r w:rsidRPr="0000484D">
        <w:rPr>
          <w:sz w:val="28"/>
          <w:szCs w:val="28"/>
        </w:rPr>
        <w:t>собственных средств.</w:t>
      </w:r>
    </w:p>
    <w:p w14:paraId="00000025" w14:textId="77777777" w:rsidR="00BB0366" w:rsidRDefault="0061295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Роль на проекте </w:t>
      </w:r>
    </w:p>
    <w:p w14:paraId="00000027" w14:textId="6B6AE889" w:rsidR="00BB0366" w:rsidRDefault="0000484D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Программист </w:t>
      </w:r>
      <w:r w:rsidR="0065682A">
        <w:rPr>
          <w:sz w:val="28"/>
          <w:szCs w:val="28"/>
          <w:lang w:val="en-US"/>
        </w:rPr>
        <w:t>C</w:t>
      </w:r>
      <w:r w:rsidR="0065682A" w:rsidRPr="0065682A">
        <w:rPr>
          <w:sz w:val="28"/>
          <w:szCs w:val="28"/>
        </w:rPr>
        <w:t xml:space="preserve"># </w:t>
      </w:r>
      <w:r>
        <w:rPr>
          <w:sz w:val="28"/>
          <w:szCs w:val="28"/>
          <w:lang w:val="en-US"/>
        </w:rPr>
        <w:t>Unity</w:t>
      </w:r>
      <w:r w:rsidR="0065682A">
        <w:rPr>
          <w:sz w:val="28"/>
          <w:szCs w:val="28"/>
        </w:rPr>
        <w:t>3</w:t>
      </w:r>
      <w:r w:rsidR="0065682A">
        <w:rPr>
          <w:sz w:val="28"/>
          <w:szCs w:val="28"/>
          <w:lang w:val="en-US"/>
        </w:rPr>
        <w:t>D</w:t>
      </w:r>
      <w:r w:rsidR="0065682A">
        <w:rPr>
          <w:sz w:val="28"/>
          <w:szCs w:val="28"/>
        </w:rPr>
        <w:t xml:space="preserve"> – разрабатываю код для </w:t>
      </w:r>
      <w:r w:rsidR="00295691">
        <w:rPr>
          <w:sz w:val="28"/>
          <w:szCs w:val="28"/>
        </w:rPr>
        <w:t>дружественных</w:t>
      </w:r>
      <w:r w:rsidR="0065682A">
        <w:rPr>
          <w:sz w:val="28"/>
          <w:szCs w:val="28"/>
        </w:rPr>
        <w:t xml:space="preserve"> персонаж</w:t>
      </w:r>
      <w:r w:rsidR="00295691">
        <w:rPr>
          <w:sz w:val="28"/>
          <w:szCs w:val="28"/>
        </w:rPr>
        <w:t>ей</w:t>
      </w:r>
      <w:r w:rsidR="00AA0F7D">
        <w:rPr>
          <w:sz w:val="28"/>
          <w:szCs w:val="28"/>
        </w:rPr>
        <w:t xml:space="preserve"> и диалогов</w:t>
      </w:r>
      <w:r w:rsidR="0065682A">
        <w:rPr>
          <w:sz w:val="28"/>
          <w:szCs w:val="28"/>
        </w:rPr>
        <w:t>, а также скрипты</w:t>
      </w:r>
      <w:r w:rsidR="00C02D5F">
        <w:rPr>
          <w:sz w:val="28"/>
          <w:szCs w:val="28"/>
        </w:rPr>
        <w:t xml:space="preserve"> магазина и кузницы</w:t>
      </w:r>
      <w:r w:rsidR="0065682A">
        <w:rPr>
          <w:sz w:val="28"/>
          <w:szCs w:val="28"/>
        </w:rPr>
        <w:t>.</w:t>
      </w:r>
    </w:p>
    <w:p w14:paraId="3EF3DF33" w14:textId="5AEDFA54" w:rsidR="0065682A" w:rsidRDefault="0065682A">
      <w:pPr>
        <w:ind w:left="93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Тестировщик</w:t>
      </w:r>
      <w:proofErr w:type="spellEnd"/>
      <w:r>
        <w:rPr>
          <w:sz w:val="28"/>
          <w:szCs w:val="28"/>
        </w:rPr>
        <w:t xml:space="preserve"> – тестирую работу скриптов, связанных с</w:t>
      </w:r>
      <w:r w:rsidR="00295691">
        <w:rPr>
          <w:sz w:val="28"/>
          <w:szCs w:val="28"/>
        </w:rPr>
        <w:t xml:space="preserve"> дружественными персонажами</w:t>
      </w:r>
      <w:r w:rsidR="00C02D5F">
        <w:rPr>
          <w:sz w:val="28"/>
          <w:szCs w:val="28"/>
        </w:rPr>
        <w:t xml:space="preserve"> и диалогами, а также работу магазина и кузницы</w:t>
      </w:r>
      <w:r>
        <w:rPr>
          <w:sz w:val="28"/>
          <w:szCs w:val="28"/>
        </w:rPr>
        <w:t>.</w:t>
      </w:r>
    </w:p>
    <w:p w14:paraId="58EA94E0" w14:textId="387EC138" w:rsidR="0065682A" w:rsidRPr="0065682A" w:rsidRDefault="0065682A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Дизайнер интерфейса – ответственный за дизайн </w:t>
      </w:r>
      <w:r w:rsidR="00295691">
        <w:rPr>
          <w:sz w:val="28"/>
          <w:szCs w:val="28"/>
        </w:rPr>
        <w:t>диалоговых окон, а также за дизайн магазина и кузницы.</w:t>
      </w:r>
    </w:p>
    <w:p w14:paraId="00000028" w14:textId="094C7CE1" w:rsidR="00BB0366" w:rsidRDefault="00B52047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Саунд-дизайнер – ответственный за звуковое сопровождение</w:t>
      </w:r>
      <w:r w:rsidR="00295691">
        <w:rPr>
          <w:sz w:val="28"/>
          <w:szCs w:val="28"/>
        </w:rPr>
        <w:t xml:space="preserve"> кузницы и магазина</w:t>
      </w:r>
      <w:r>
        <w:rPr>
          <w:sz w:val="28"/>
          <w:szCs w:val="28"/>
        </w:rPr>
        <w:t>.</w:t>
      </w:r>
    </w:p>
    <w:p w14:paraId="00000029" w14:textId="5068D900" w:rsidR="003B49C6" w:rsidRDefault="003B49C6">
      <w:pPr>
        <w:rPr>
          <w:sz w:val="28"/>
          <w:szCs w:val="28"/>
        </w:rPr>
      </w:pPr>
    </w:p>
    <w:p w14:paraId="2CAB344A" w14:textId="77777777" w:rsidR="00BB0366" w:rsidRDefault="00BB0366">
      <w:pPr>
        <w:jc w:val="both"/>
        <w:rPr>
          <w:sz w:val="28"/>
          <w:szCs w:val="28"/>
        </w:rPr>
      </w:pPr>
    </w:p>
    <w:p w14:paraId="0000002A" w14:textId="77777777" w:rsidR="00BB0366" w:rsidRDefault="0061295A">
      <w:pPr>
        <w:ind w:left="5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пояснительной записки (перечень подлежащих разработке вопросов)</w:t>
      </w:r>
    </w:p>
    <w:p w14:paraId="0000002B" w14:textId="77777777" w:rsidR="00BB0366" w:rsidRDefault="00BB0366">
      <w:pPr>
        <w:ind w:left="570"/>
        <w:jc w:val="both"/>
        <w:rPr>
          <w:b/>
          <w:sz w:val="28"/>
          <w:szCs w:val="28"/>
        </w:rPr>
      </w:pPr>
    </w:p>
    <w:p w14:paraId="0000002C" w14:textId="77777777" w:rsidR="00BB0366" w:rsidRDefault="0061295A">
      <w:pPr>
        <w:tabs>
          <w:tab w:val="left" w:pos="993"/>
          <w:tab w:val="left" w:pos="1560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0000002D" w14:textId="77777777" w:rsidR="00BB0366" w:rsidRDefault="0061295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Сбор, анализ и формирование требований к программному продукту</w:t>
      </w:r>
    </w:p>
    <w:p w14:paraId="0000002E" w14:textId="77777777" w:rsidR="00BB0366" w:rsidRDefault="0061295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архитектуры программного продукта</w:t>
      </w:r>
    </w:p>
    <w:p w14:paraId="0000002F" w14:textId="77777777" w:rsidR="00BB0366" w:rsidRDefault="0061295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продукта</w:t>
      </w:r>
    </w:p>
    <w:p w14:paraId="00000030" w14:textId="77777777" w:rsidR="00BB0366" w:rsidRDefault="0061295A">
      <w:pPr>
        <w:numPr>
          <w:ilvl w:val="0"/>
          <w:numId w:val="2"/>
        </w:numPr>
        <w:tabs>
          <w:tab w:val="left" w:pos="993"/>
        </w:tabs>
        <w:ind w:hanging="10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продукта</w:t>
      </w:r>
    </w:p>
    <w:p w14:paraId="00000031" w14:textId="77777777" w:rsidR="00BB0366" w:rsidRDefault="0061295A">
      <w:pPr>
        <w:numPr>
          <w:ilvl w:val="0"/>
          <w:numId w:val="2"/>
        </w:numPr>
        <w:tabs>
          <w:tab w:val="left" w:pos="993"/>
        </w:tabs>
        <w:ind w:hanging="10"/>
        <w:rPr>
          <w:sz w:val="28"/>
          <w:szCs w:val="28"/>
        </w:rPr>
      </w:pPr>
      <w:r>
        <w:rPr>
          <w:sz w:val="28"/>
          <w:szCs w:val="28"/>
        </w:rPr>
        <w:t>Разработка документации на программный продукт</w:t>
      </w:r>
    </w:p>
    <w:p w14:paraId="00000032" w14:textId="77777777" w:rsidR="00BB0366" w:rsidRDefault="0061295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безопасность </w:t>
      </w:r>
    </w:p>
    <w:p w14:paraId="00000033" w14:textId="77777777" w:rsidR="00BB0366" w:rsidRDefault="0061295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Экономическое обоснование проекта</w:t>
      </w:r>
    </w:p>
    <w:p w14:paraId="00000034" w14:textId="77777777" w:rsidR="00BB0366" w:rsidRDefault="0061295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ТБ и ОТ</w:t>
      </w:r>
    </w:p>
    <w:p w14:paraId="00000035" w14:textId="77777777" w:rsidR="00BB0366" w:rsidRDefault="0061295A">
      <w:pPr>
        <w:tabs>
          <w:tab w:val="left" w:pos="426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00000036" w14:textId="77777777" w:rsidR="00BB0366" w:rsidRDefault="0061295A">
      <w:pPr>
        <w:tabs>
          <w:tab w:val="left" w:pos="426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00000037" w14:textId="77777777" w:rsidR="00BB0366" w:rsidRDefault="00BB0366">
      <w:pPr>
        <w:ind w:left="570"/>
        <w:jc w:val="both"/>
        <w:rPr>
          <w:sz w:val="28"/>
          <w:szCs w:val="28"/>
        </w:rPr>
      </w:pPr>
    </w:p>
    <w:p w14:paraId="00000038" w14:textId="77777777" w:rsidR="00BB0366" w:rsidRDefault="00BB0366">
      <w:pPr>
        <w:ind w:left="570"/>
        <w:jc w:val="both"/>
        <w:rPr>
          <w:sz w:val="28"/>
          <w:szCs w:val="28"/>
        </w:rPr>
      </w:pPr>
    </w:p>
    <w:p w14:paraId="00000039" w14:textId="77777777" w:rsidR="00BB0366" w:rsidRDefault="00BB0366">
      <w:pPr>
        <w:ind w:left="570"/>
        <w:jc w:val="both"/>
        <w:rPr>
          <w:sz w:val="28"/>
          <w:szCs w:val="28"/>
        </w:rPr>
      </w:pPr>
    </w:p>
    <w:p w14:paraId="0000003A" w14:textId="77777777" w:rsidR="00BB0366" w:rsidRDefault="00BB0366">
      <w:pPr>
        <w:ind w:left="570"/>
        <w:jc w:val="both"/>
        <w:rPr>
          <w:sz w:val="28"/>
          <w:szCs w:val="28"/>
        </w:rPr>
      </w:pPr>
    </w:p>
    <w:p w14:paraId="0000003B" w14:textId="77777777" w:rsidR="00BB0366" w:rsidRDefault="0061295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рассмотрено и одобрено цикловой комиссией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программирования</w:t>
      </w:r>
    </w:p>
    <w:p w14:paraId="0000003C" w14:textId="77777777" w:rsidR="00BB0366" w:rsidRDefault="00BB0366">
      <w:pPr>
        <w:jc w:val="both"/>
        <w:rPr>
          <w:sz w:val="28"/>
          <w:szCs w:val="28"/>
        </w:rPr>
      </w:pPr>
    </w:p>
    <w:p w14:paraId="0000003D" w14:textId="77777777" w:rsidR="00BB0366" w:rsidRDefault="0061295A">
      <w:pPr>
        <w:jc w:val="both"/>
        <w:rPr>
          <w:sz w:val="28"/>
          <w:szCs w:val="28"/>
        </w:rPr>
      </w:pPr>
      <w:r>
        <w:rPr>
          <w:sz w:val="28"/>
          <w:szCs w:val="28"/>
        </w:rPr>
        <w:t>Протокол   № 5    от   24 декабря 2021 г.</w:t>
      </w:r>
    </w:p>
    <w:p w14:paraId="0000003E" w14:textId="77777777" w:rsidR="00BB0366" w:rsidRDefault="00BB0366">
      <w:pPr>
        <w:jc w:val="both"/>
        <w:rPr>
          <w:sz w:val="28"/>
          <w:szCs w:val="28"/>
        </w:rPr>
      </w:pPr>
    </w:p>
    <w:p w14:paraId="0000003F" w14:textId="46AB4A38" w:rsidR="00BB0366" w:rsidRDefault="0061295A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ЦК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М.А.</w:t>
      </w:r>
      <w:r w:rsidR="0029569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Пивнева</w:t>
      </w:r>
      <w:proofErr w:type="spellEnd"/>
    </w:p>
    <w:p w14:paraId="00000040" w14:textId="77777777" w:rsidR="00BB0366" w:rsidRDefault="0061295A">
      <w:pPr>
        <w:ind w:firstLine="2736"/>
        <w:jc w:val="both"/>
      </w:pPr>
      <w:r>
        <w:t>подпись</w:t>
      </w:r>
    </w:p>
    <w:p w14:paraId="00000041" w14:textId="77777777" w:rsidR="00BB0366" w:rsidRDefault="00BB0366">
      <w:pPr>
        <w:jc w:val="both"/>
        <w:rPr>
          <w:sz w:val="28"/>
          <w:szCs w:val="28"/>
        </w:rPr>
      </w:pPr>
    </w:p>
    <w:p w14:paraId="00000042" w14:textId="12ECF051" w:rsidR="00BB0366" w:rsidRDefault="0061295A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О.П. Манакова</w:t>
      </w:r>
    </w:p>
    <w:p w14:paraId="00000043" w14:textId="77777777" w:rsidR="00BB0366" w:rsidRDefault="0061295A">
      <w:pPr>
        <w:ind w:firstLine="2736"/>
        <w:jc w:val="both"/>
      </w:pPr>
      <w:r>
        <w:t>подпись</w:t>
      </w:r>
    </w:p>
    <w:p w14:paraId="00000044" w14:textId="77777777" w:rsidR="00BB0366" w:rsidRDefault="00BB0366">
      <w:pPr>
        <w:jc w:val="both"/>
        <w:rPr>
          <w:sz w:val="28"/>
          <w:szCs w:val="28"/>
        </w:rPr>
      </w:pPr>
    </w:p>
    <w:p w14:paraId="00000045" w14:textId="77777777" w:rsidR="00BB0366" w:rsidRDefault="0061295A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29 декабря 2021 г.</w:t>
      </w:r>
    </w:p>
    <w:p w14:paraId="00000046" w14:textId="77777777" w:rsidR="00BB0366" w:rsidRDefault="0061295A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sz w:val="28"/>
          <w:szCs w:val="28"/>
        </w:rPr>
        <w:tab/>
        <w:t>29 декабря 2021 г.</w:t>
      </w:r>
    </w:p>
    <w:p w14:paraId="00000047" w14:textId="77777777" w:rsidR="00BB0366" w:rsidRDefault="00BB0366">
      <w:pPr>
        <w:jc w:val="both"/>
        <w:rPr>
          <w:sz w:val="28"/>
          <w:szCs w:val="28"/>
        </w:rPr>
      </w:pPr>
    </w:p>
    <w:p w14:paraId="00000048" w14:textId="77777777" w:rsidR="00BB0366" w:rsidRDefault="00BB0366">
      <w:pPr>
        <w:jc w:val="both"/>
        <w:rPr>
          <w:sz w:val="28"/>
          <w:szCs w:val="28"/>
        </w:rPr>
      </w:pPr>
    </w:p>
    <w:p w14:paraId="00000049" w14:textId="0281BFE4" w:rsidR="00BB0366" w:rsidRDefault="0061295A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  <w:t xml:space="preserve">            </w:t>
      </w:r>
      <w:r w:rsidR="00295691">
        <w:rPr>
          <w:sz w:val="28"/>
          <w:szCs w:val="28"/>
        </w:rPr>
        <w:t xml:space="preserve">     _____________________</w:t>
      </w:r>
      <w:r w:rsidR="00295691">
        <w:rPr>
          <w:sz w:val="28"/>
          <w:szCs w:val="28"/>
        </w:rPr>
        <w:tab/>
      </w:r>
      <w:r w:rsidR="00295691">
        <w:rPr>
          <w:sz w:val="28"/>
          <w:szCs w:val="28"/>
        </w:rPr>
        <w:tab/>
      </w:r>
      <w:r w:rsidR="00295691">
        <w:rPr>
          <w:sz w:val="28"/>
          <w:szCs w:val="28"/>
        </w:rPr>
        <w:tab/>
      </w:r>
      <w:r w:rsidR="00295691">
        <w:rPr>
          <w:sz w:val="28"/>
          <w:szCs w:val="28"/>
        </w:rPr>
        <w:tab/>
        <w:t xml:space="preserve"> А.Р</w:t>
      </w:r>
      <w:r>
        <w:rPr>
          <w:sz w:val="28"/>
          <w:szCs w:val="28"/>
        </w:rPr>
        <w:t>. К</w:t>
      </w:r>
      <w:r w:rsidR="00295691">
        <w:rPr>
          <w:sz w:val="28"/>
          <w:szCs w:val="28"/>
        </w:rPr>
        <w:t>отов</w:t>
      </w:r>
    </w:p>
    <w:p w14:paraId="0000004A" w14:textId="77777777" w:rsidR="00BB0366" w:rsidRDefault="0061295A">
      <w:pPr>
        <w:ind w:firstLine="2622"/>
        <w:jc w:val="both"/>
      </w:pPr>
      <w:r>
        <w:t xml:space="preserve">                подпись</w:t>
      </w:r>
    </w:p>
    <w:sectPr w:rsidR="00BB0366">
      <w:pgSz w:w="12240" w:h="15840"/>
      <w:pgMar w:top="1134" w:right="851" w:bottom="709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B61FE"/>
    <w:multiLevelType w:val="multilevel"/>
    <w:tmpl w:val="51A6E1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E0E5C"/>
    <w:multiLevelType w:val="multilevel"/>
    <w:tmpl w:val="1410ECC2"/>
    <w:lvl w:ilvl="0">
      <w:start w:val="1"/>
      <w:numFmt w:val="decimal"/>
      <w:lvlText w:val="%1"/>
      <w:lvlJc w:val="left"/>
      <w:pPr>
        <w:ind w:left="93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650" w:hanging="360"/>
      </w:pPr>
    </w:lvl>
    <w:lvl w:ilvl="2">
      <w:start w:val="1"/>
      <w:numFmt w:val="lowerRoman"/>
      <w:lvlText w:val="%3."/>
      <w:lvlJc w:val="right"/>
      <w:pPr>
        <w:ind w:left="2370" w:hanging="180"/>
      </w:pPr>
    </w:lvl>
    <w:lvl w:ilvl="3">
      <w:start w:val="1"/>
      <w:numFmt w:val="decimal"/>
      <w:lvlText w:val="%4."/>
      <w:lvlJc w:val="left"/>
      <w:pPr>
        <w:ind w:left="3090" w:hanging="360"/>
      </w:pPr>
    </w:lvl>
    <w:lvl w:ilvl="4">
      <w:start w:val="1"/>
      <w:numFmt w:val="lowerLetter"/>
      <w:lvlText w:val="%5."/>
      <w:lvlJc w:val="left"/>
      <w:pPr>
        <w:ind w:left="3810" w:hanging="360"/>
      </w:pPr>
    </w:lvl>
    <w:lvl w:ilvl="5">
      <w:start w:val="1"/>
      <w:numFmt w:val="lowerRoman"/>
      <w:lvlText w:val="%6."/>
      <w:lvlJc w:val="right"/>
      <w:pPr>
        <w:ind w:left="4530" w:hanging="180"/>
      </w:pPr>
    </w:lvl>
    <w:lvl w:ilvl="6">
      <w:start w:val="1"/>
      <w:numFmt w:val="decimal"/>
      <w:lvlText w:val="%7."/>
      <w:lvlJc w:val="left"/>
      <w:pPr>
        <w:ind w:left="5250" w:hanging="360"/>
      </w:pPr>
    </w:lvl>
    <w:lvl w:ilvl="7">
      <w:start w:val="1"/>
      <w:numFmt w:val="lowerLetter"/>
      <w:lvlText w:val="%8."/>
      <w:lvlJc w:val="left"/>
      <w:pPr>
        <w:ind w:left="5970" w:hanging="360"/>
      </w:pPr>
    </w:lvl>
    <w:lvl w:ilvl="8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66"/>
    <w:rsid w:val="0000484D"/>
    <w:rsid w:val="00083CB8"/>
    <w:rsid w:val="00295691"/>
    <w:rsid w:val="003B49C6"/>
    <w:rsid w:val="00596C32"/>
    <w:rsid w:val="0061295A"/>
    <w:rsid w:val="00640266"/>
    <w:rsid w:val="0065682A"/>
    <w:rsid w:val="00AA0F7D"/>
    <w:rsid w:val="00B52047"/>
    <w:rsid w:val="00BB0366"/>
    <w:rsid w:val="00C02D5F"/>
    <w:rsid w:val="00F1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E438"/>
  <w15:docId w15:val="{02AEA2DD-6FD2-43A5-B5D8-869D1AE1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41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rsid w:val="00C5241D"/>
    <w:rPr>
      <w:sz w:val="28"/>
      <w:szCs w:val="20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OE87JN4u6npF3l2nAiDqCg18Q==">AMUW2mXQLlXatZkMHIdwdAu2ddUQj0Ip0inwrS9Cho48Wm621rUw1yuXz0Y71+GvVJdzTZKxNfjqbGQjXFrYyeaZoJu1OV4rdsKZtcxPZ5Ml8UjmZytIwaM=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OLGA</cp:lastModifiedBy>
  <cp:revision>12</cp:revision>
  <dcterms:created xsi:type="dcterms:W3CDTF">2020-01-31T15:35:00Z</dcterms:created>
  <dcterms:modified xsi:type="dcterms:W3CDTF">2022-08-20T15:05:00Z</dcterms:modified>
</cp:coreProperties>
</file>