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Информация об уроке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Модуль: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Номер занятия: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Тип занятия: 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Название занятия/ Тема занятия: </w:t>
      </w:r>
      <w:r w:rsidDel="00000000" w:rsidR="00000000" w:rsidRPr="00000000">
        <w:rPr>
          <w:highlight w:val="white"/>
          <w:rtl w:val="0"/>
        </w:rPr>
        <w:t xml:space="preserve">Контрольная работа по всем темам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Образовательные результаты: </w:t>
      </w:r>
      <w:r w:rsidDel="00000000" w:rsidR="00000000" w:rsidRPr="00000000">
        <w:rPr>
          <w:rtl w:val="0"/>
        </w:rPr>
        <w:t xml:space="preserve">проверить знания учеников по курсу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9775" cy="587375"/>
                <wp:effectExtent b="0" l="0" r="0" t="0"/>
                <wp:docPr id="19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8250" y="3472200"/>
                          <a:ext cx="6475500" cy="615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Занятие рассчитано на 90 минут.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Не забудьте сделать перерыв спустя 40-45 минут от начала занятия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9775" cy="587375"/>
                <wp:effectExtent b="0" l="0" r="0" t="0"/>
                <wp:docPr id="19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775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hd w:fill="dd7e6b" w:val="clear"/>
        </w:rPr>
      </w:pPr>
      <w:r w:rsidDel="00000000" w:rsidR="00000000" w:rsidRPr="00000000">
        <w:rPr>
          <w:b w:val="1"/>
          <w:shd w:fill="dd7e6b" w:val="clear"/>
          <w:rtl w:val="0"/>
        </w:rPr>
        <w:t xml:space="preserve">Конспект занятия</w:t>
      </w:r>
    </w:p>
    <w:p w:rsidR="00000000" w:rsidDel="00000000" w:rsidP="00000000" w:rsidRDefault="00000000" w:rsidRPr="00000000" w14:paraId="0000000E">
      <w:pPr>
        <w:jc w:val="center"/>
        <w:rPr>
          <w:b w:val="1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Приветствие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Добрый день! Сегодня вы пройдете работу по всем темам модуля, в который входят знания о компьютерах и языку программирования Python.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урока и целеполагание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  <w:t xml:space="preserve">Контрольная работа по всем темам модуля.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Актуализация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Важно проверять знания учеников на определенных этапах обучения. Так мы можем выявить те темы, которые усвоены плохо, чтобы помочь ученику в них разобраться лучше и подтянуть свои знания в той или иной области. Не воспринимайте данную работу, как обычную контрольную, за которую получите оценку. Для вас эта работа - шанс определить свои слабые и сильные места!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содержание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Алгоритм - …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повторение программы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последовательная совокупность инструкций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задачи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Инструкция - …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бумажный документ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некоторое действие в программе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что-то, что выполняет процессор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Для чего нужна переменная?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хранить данные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были имена у данных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тратить память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было, что выводить в функции print()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Что такое camel case и underscore notation?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переменных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программ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функций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стили написания имен переменных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Что делает функция print()?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вводит данные через консоль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складывает переменные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данные на консоль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запускает программу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Что хранит тип данных int?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строку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дробное число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логическую переменную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Что хранит тип данных float?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строку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дробное число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логическую переменную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8. Что хранит тип данных str?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строку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дробное число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логическую переменную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9. Что хранит тип данных bool?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строку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дробное число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логическую переменную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10. Что выведет следующий код: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“Hello”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 “World”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 + b)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Ошибку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ничего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11. Что выведет следующий код: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“Hello\n”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 “World”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 + b)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Hello </w:t>
        <w:tab/>
        <w:t xml:space="preserve">World!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Ошибку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Hello</w:t>
        <w:br w:type="textWrapping"/>
        <w:t xml:space="preserve">World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ничего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12. Какой тип данных будет у переменной “a” после выполнения программы: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= int(input())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= “2”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= str(a)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13. Чему будет равно </w:t>
      </w:r>
      <w:r w:rsidDel="00000000" w:rsidR="00000000" w:rsidRPr="00000000">
        <w:rPr>
          <w:b w:val="1"/>
          <w:rtl w:val="0"/>
        </w:rPr>
        <w:t xml:space="preserve">15 //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7.5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14. Чему будет равно </w:t>
      </w:r>
      <w:r w:rsidDel="00000000" w:rsidR="00000000" w:rsidRPr="00000000">
        <w:rPr>
          <w:b w:val="1"/>
          <w:rtl w:val="0"/>
        </w:rPr>
        <w:t xml:space="preserve">15 %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7.5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15. Посчитайте значение выражения 8 + 2 ** 2: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16. Кто заложил основы архитектуры ЭВМ?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Нейман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Паскаль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Бальзак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Тьюринг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17. Выберите высокоуровневые языки программирования: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C++, Python, Assembler, Pascal ABC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Assembler, ALGOL, Fortran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C#, C++, Python, Golang, Java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18. Почему в компьютерах используется двоичная логика?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нет тока, 1 - есть ток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потому что так удобнее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логичнее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вероятность появления тока была ½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19. Из чего состоит процессор?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транзисторы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резисторы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плата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вентилятор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20. Что относится к внешней памяти?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планка оперативной памяти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жесткий диск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кэш-память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21. Какое устройство имеет в себе магнитный диск?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HDD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SSD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ОЗУ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22.Какие элементы в компьютере необходимы?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процессор, оперативная память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процессор, флешка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операционная система, колонки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процессор, оперативная память, операционная система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23. За что отвечает процессор?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чтение, выполнение, запись и прерывание инструкций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чтение, выполнение, запись инструкций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чтение, выполнение, удаление инструкций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ограничение, воспроизведение, закрытие инструкций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24. Что такое http?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протокол передачи данных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сайта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файла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данных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25. Что выведет следующий код: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10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&gt; 5: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print(“ДА”)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&gt; 8: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print(“ДАх2”)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a == 10: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print(“NO”)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print(“Listen…”)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</w:t>
        <w:br w:type="textWrapping"/>
        <w:t xml:space="preserve">ДА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</w:t>
        <w:br w:type="textWrapping"/>
        <w:t xml:space="preserve">ДАх2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Listen…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Задача 1: Катя гуляет по нечетной стороне улицы с ее начала. Помоги ей удалить номер дома, мимо которого она проходит, если он N-й по счету с этой стороны.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Дано число N, выведи номер дома.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Ввод: 15</w:t>
        <w:tab/>
        <w:t xml:space="preserve">Вывод: 29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Задача 2: напиши программу, которая спрашивает улицу, номер дома и номер квартиры пользователя, а затем выводит его адрес по шаблону: Я живу на улице (улица) дома (дом) квартира (квартира).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Ввод: </w:t>
        <w:tab/>
        <w:t xml:space="preserve">Сиреневая</w:t>
        <w:tab/>
        <w:t xml:space="preserve">Вывод: Я живу на улице Сиреневая дом 15 квартира 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15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Задача 3: в Борином новом умном кондиционере есть встроенный термометр, который измеряет температуру воздуха.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Если температура меньше 20 градусов, кондиционер должен начать нагревать, если она от 20 и до 27 градусов, ничего не делать, а если больше 27 градусов, то охлаждать.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Напиши программу, которая читает одно число t - температуру - и выводит одну из трех команд для кондиционера: нагревать, ничего не делать или охлаждать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Ввод:</w:t>
        <w:tab/>
        <w:t xml:space="preserve">25</w:t>
        <w:tab/>
        <w:t xml:space="preserve">Вывод:</w:t>
        <w:tab/>
        <w:t xml:space="preserve">ничего не делать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Ввод:</w:t>
        <w:tab/>
        <w:t xml:space="preserve">10</w:t>
        <w:tab/>
        <w:t xml:space="preserve">Вывод:</w:t>
        <w:tab/>
        <w:t xml:space="preserve">нагревать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Ввод:</w:t>
        <w:tab/>
        <w:t xml:space="preserve">28</w:t>
        <w:tab/>
        <w:t xml:space="preserve">Вывод:</w:t>
        <w:tab/>
        <w:t xml:space="preserve">охлаждать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Задача 4: даны три числа. Выведи их через пробел от меньшего к большему.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Ввод:</w:t>
        <w:tab/>
        <w:t xml:space="preserve">5</w:t>
        <w:tab/>
        <w:t xml:space="preserve">Вывод:</w:t>
        <w:tab/>
        <w:t xml:space="preserve">2 5 7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</w:t>
        <w:tab/>
        <w:tab/>
        <w:tab/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ab/>
        <w:tab/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Задача 5: Алиса придумала пароль - сумма всех кратных 5 чисел от 1 до 1 000 000. Посчитай и выведи его.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Задача 6: Лена хочет усложнить свою компьютерную игру о подземельях - добавить обрывы. Она рисует их символами +.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Дано число n. Выведи “обрыв” высотой n, состоящий из плюсов (как в примере).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Ввод:</w:t>
        <w:tab/>
        <w:t xml:space="preserve">4</w:t>
        <w:tab/>
        <w:t xml:space="preserve">Вывод:</w:t>
        <w:tab/>
        <w:t xml:space="preserve">++++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+++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++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+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Задача 7: Разработать программу, которая сохраняет в массиве первые 45 чисел Фибоначчи, после чего выводит их на экран.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Числа Фибоначчи - 1, 1, 2, 3, 5, 8, 13, …, (n-1) + n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Задача 8: Разработать программу, которая записывает цифры заданного натурального числа в массив. После чего, пользователь вводит с клавиатуры два любых индекса этого массива. Программа должна вывести на экран сумму соответствующих индексам цифр массива.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Подведение итогов/Рефлексия</w:t>
      </w:r>
    </w:p>
    <w:p w:rsidR="00000000" w:rsidDel="00000000" w:rsidP="00000000" w:rsidRDefault="00000000" w:rsidRPr="00000000" w14:paraId="000001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этом занятии мы узнали что такое циклы, каких видов они бывают. Что делают операторы break, continue. Также мы изучили массивы и методы работы с ними.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297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574F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dVgTbn629E/H6k7a7YnKbkMMA==">AMUW2mW9pYMpyK2Jckf7T2ThNufMI541PzsLvWZsbQMkM63eLHy/EFJNj2BgDmOAQmNq0INSFIV8CFJ/E2efC2r0BIxSF1p0bFSmaApqAY0NnbJmOb24KebYd58C2ZlMjHX+SnOS9wFx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2022-10-12T13:29:00Z</dcterms:created>
</cp:coreProperties>
</file>