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e Projeto de Software (9899)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 André Felipe Ribeiro Cordeiro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70"/>
        <w:tblGridChange w:id="0">
          <w:tblGrid>
            <w:gridCol w:w="4515"/>
            <w:gridCol w:w="4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FELIPPE RUFINO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 129379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SARAIVA DE GOUVEIA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.03149606299371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 129145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OLGA MARIA DOS SANTOS GONÇALVES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 130002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Workflow de Requisitos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MARINGÁ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600"/>
        <w:gridCol w:w="7605"/>
        <w:gridCol w:w="1080"/>
        <w:tblGridChange w:id="0">
          <w:tblGrid>
            <w:gridCol w:w="600"/>
            <w:gridCol w:w="7605"/>
            <w:gridCol w:w="1080"/>
          </w:tblGrid>
        </w:tblGridChange>
      </w:tblGrid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 TEXTUAL DO SOFTWARE………………………………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MODELO DE OBJETOS DE NEGÓCIO……………...………………….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ESPECIFICAÇÃO DE REQUISITOS DO SOFTWARE………………...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DIAGRAMAS DE CASO DE USO………………………………………..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DETALHAMENTO DOS CASOS DE USO………………………………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LISTA COM OS CASOS DE USO…………………………………………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PROTÓTIPO DAS INTERFACES PRINCIPAIS DO SOFTWARE…….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GLOSSÁRIO………………………………………………………………...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6" w:type="first"/>
          <w:pgSz w:h="16834" w:w="11909" w:orient="portrait"/>
          <w:pgMar w:bottom="1133.8582677165355" w:top="1700.7874015748032" w:left="1700.7874015748032" w:right="1133.8582677165355" w:header="1700.7874015748032" w:footer="1133.8582677165355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DESCRIÇÃO TEXTUAL DO SOFTWARE</w:t>
      </w:r>
    </w:p>
    <w:p w:rsidR="00000000" w:rsidDel="00000000" w:rsidP="00000000" w:rsidRDefault="00000000" w:rsidRPr="00000000" w14:paraId="00000052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tngbesoaj4hg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de Gerenciamento de Atendimento em Clínica Médica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clínica de saúde em questão requer o desenvolvimento de um software destinado ao eficiente gerenciamento do atendimento de pacientes em seu corpo clínico. O corpo médico é composto por três médicos, denominados Médico A, Médico B e Médico C, os quais realizam exclusivamente atendimentos em consultório.</w:t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médico possui horários específicos de atendimento na clínica, definidos da seguinte maneira: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Médico A: 08:00h às 12:00h; Médico B: 10:00h às 15:00h e Médico C: 13:00h às 18:00h.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sextas-feiras, os médicos informam à secretaria sobre eventuais bloqueios em suas agendas para a próxima semana.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agendamento de consultas pode ser realizado por telefone ou WhatsApp, utilizando procedimentos padronizados para ambos os meios de comunicação. A secretária é responsável por atender o paciente e realizar o cadastro básico de informações, incluindo: Nome, CPF, Data de Nascimento, Convênio, Motivo da consulta, Responsável, contendo os seguintes dados do mesmo, Nome, CPF e Data de Nascimento.</w:t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imperativo garantir que não ocorram agendamentos simultâneos de pacientes para um mesmo médico, evitando assim longos períodos de espera entre as consultas. O tempo padrão de cada consulta é de 30 minutos. Em casos de pacientes menores de idade, é necessário registrar um responsável maior de idade.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um médico bloqueia sua agenda, a secretária é encarregada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reagendar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pacientes afetados para outros dias disponíveis, mantendo, sempre que possível, o atendimento com o mesmo médico. Este sistema visa otimizar o processo de agendamento, assegurando uma distribuição eficiente dos pacientes e evitando conflitos de horários.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MODELO DE OBJETOS DE NEGÓCIO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04200" cy="230627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4200" cy="2306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1. Modelo de Objetos de Negócio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ESPECIFICAÇÃO DOS REQUISITOS DO SOFTWARE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RF001 &lt;Cadastrar paciente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sistema deve permitir que a secretaria possa cadastrar um novo paciente e caso necessário o cadastro do responsável&gt;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Agendar 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sistema deve permitir que a secretaria possa agendar uma consulta de um paciente já cadastrado no sistema. &gt;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RF003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Reagendar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 ser possível, passar uma consulta para outro horário disponível&gt;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RF004 &lt;Desmarcar 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deve ser possível desmarcar uma consulta, liberando o horário como disponível&gt;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horários fixos dos médicos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sistema deve permitir que os médicos possam informar os horários fixos de seus atendimentos&gt;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 disponibilidade semanal dos médicos: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a consulta da disponibilidade semanal dos médicos&gt;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Não Funcionais: 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RNF001 &lt;Conflito de Agendamento: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sistema não deve permitir que haja agendamentos no mesmo horário para o mesmo médico&gt;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RNF002 &lt;Novo agendamento: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só permitir agendamentos 30 minutos após a consulta anterior&gt;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RNF003 &lt;Acompanhamento por Responsável: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o paciente seja menor de idade, deve ser acompanhado pelo responsável e realizado o cadastro do mesmo.&gt;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&lt;Agendamento de Horários: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agendamento de horários para semana seguinte somente poderá ser feito a partir das sextas-feiras&gt;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&lt;Remarcação da Consulta: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o horário esteja bloqueado pela agenda do médico, então será remarcado conforme sua disponibilidade.&gt;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&lt;Desempenho: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 deve ser eficiente e garantir tempos de resposta rápidos para a realização de agendamentos e consultas&gt; 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RNF007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Segurança: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Todas as informações dos pacientes devem ser armazenadas de forma segura e acessíveis apenas para pessoal autorizado. &gt;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&lt;Usabilidade: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interface do sistema deve ser intuitiva para facilitar o uso  </w:t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pela secretaria. Os procedimentos para agendamento devem ser claros e padronizados, </w:t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independentemente do canal de comunicação. &gt;</w:t>
      </w:r>
    </w:p>
    <w:p w:rsidR="00000000" w:rsidDel="00000000" w:rsidP="00000000" w:rsidRDefault="00000000" w:rsidRPr="00000000" w14:paraId="0000008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 deve estar disponível durante o horário de </w:t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funcionamento da clínica, sem interrupções significativas.&gt;</w:t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RNF010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Confiabilidade: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 deve garantir a integridade dos dados, evitando perdas de informações importantes.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DIAGRAMAS DE CASO DE USO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60000" cy="3683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2. Diagrama de casos de uso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DETALHAMENTO DOS CASOS DE USO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Paciente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 sistema deve permitir que a secretaria possa cadastrar um novo paciente e caso necessário o cadastro do responsável.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Secretária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Inicia um cadastro de paciente no sistema.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A secretária preenche os dados do paciente (Nome, CPF, data de nascimento, convênio, motivo da consulta).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O sistema abre a tela para preenchimento dos dados.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O sistema carrega o cadastro e verifica a partir da data se é maior de idade, caso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seja, confirma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cadastramento.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Curso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Caso o paciente seja menor de idade, o sistema pede o cadastro de um responsável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Secretária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preenche os dados do responsável (Nome, CPF, data de nascimento e parentesco).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confirma se os dados são válidos e salva o cadastro do responsável, vinculado ao paciente.</w:t>
            </w:r>
          </w:p>
        </w:tc>
      </w:tr>
    </w:tbl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Agendar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deve permitir que a secretaria possa agendar uma consulta de um paciente já cadastrado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Secretária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Secretária vai na agenda de consultas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Secretária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seleciona um dos horários disponíveis para consultas.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A secretária seleciona o paciente, já cadastrado.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mostra horários disponíveis para aquela semana.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O sistema pede o paciente para aquele horário.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confirma o agendamento da consulta, no horário e paciente selecionados, e torna o horário e mais 30 minutos indisponíveis para o mesmo médico.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Curso Alternativo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Caso a secretária tente salvar a consulta sem selecionar o paciente, o sistema alerta um erro e pede para selecionar/cadastrar o paciente antes de reservar a consulta.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Secretaria deve realizar o fluxo de “cadastrar paciente”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Volta a realizar fluxo de “agenda consulta”</w:t>
            </w:r>
          </w:p>
        </w:tc>
      </w:tr>
    </w:tbl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Reagendar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realizar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reagendamento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 uma consulta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Secretária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Secretária vai nas consultas marcadas e seleciona a consulta para reagendar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Secretaria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seleciona o novo horário da consulta.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Secretaria informa o motivo para reagendar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O sistema mostra os horários disponíveis para o mesmo médico, naquela semana.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Sistema pede o motivo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reagendamento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O sistema confirma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reagendamento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e libera os horários da consulta anterior como disponível.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Curso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Sistema mostra que não pode reagendar pois está a 30 minutos da consulta ocorrer e será instruído a desmarcar 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Secretaria confirma se vai desmarcar o não 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Assim que o motivo for informado para desmarcar a consulta,  o sistema confirma.</w:t>
            </w:r>
          </w:p>
        </w:tc>
      </w:tr>
    </w:tbl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5175"/>
        <w:tblGridChange w:id="0">
          <w:tblGrid>
            <w:gridCol w:w="3885"/>
            <w:gridCol w:w="5175"/>
          </w:tblGrid>
        </w:tblGridChange>
      </w:tblGrid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Desmarcar Consulta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permite desmarcar uma consulta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Secretária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638.9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Secretária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vai nas consultas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Secretária seleciona a consulta a ser desmarcada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motivo de desmarcar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Sistema mostra as consultas agendadas.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Sistema pergunta motivo da desmarcação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O sistema confirma a desmarcação, liberando o horário na agenda e registrando a mudança.</w:t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Curso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mostra que a consulta já foi paga, só podendo haver reagendamento ou cancelamento.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Caso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secretaria, selecione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reagendar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é enviado para o fluxo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reagendamento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Caso selecione o cancelar, deve informar um motivo.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confirma o cancelamento, libera o horário do médico e marca a consulta como cancelada.</w:t>
            </w:r>
          </w:p>
        </w:tc>
      </w:tr>
    </w:tbl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-125.78740157480354" w:tblpY="0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rHeight w:val="487.82451923076917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 horários fixos dos médicos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permite aos médicos informarem seus horários fixos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Médico, Secretária</w:t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297.978515625" w:hRule="atLeast"/>
          <w:tblHeader w:val="1"/>
        </w:trPr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480" w:hRule="atLeast"/>
          <w:tblHeader w:val="1"/>
        </w:trPr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O usuário acessa a tabela de horários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Seleciona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qual médico vai editar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informa o novo horário fixo.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Usuário informa a sala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O sistema mostra os médicos já cadastrados, seus horários atuais e suas salas.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O sistema pede o novo horário.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Sistema pede o número da sala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Sistema confirma se não há conflito de horários nas mesmas salas, caso não tenha, ele confirma a alteração do horário e mostra as consultas que devem ser remarcadas pois não estão no horários disponíveis daquele médico.</w:t>
            </w:r>
          </w:p>
        </w:tc>
      </w:tr>
      <w:tr>
        <w:trPr>
          <w:cantSplit w:val="0"/>
          <w:trHeight w:val="207.978515625" w:hRule="atLeast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Curso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Caso a mesma sala já esteja com outro médico naquele horário informado, o sistema avisa que não pode alterar o horário.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8) Usuário deve selecionar outra sala disponível ou informar novo horário fixo.</w:t>
            </w:r>
          </w:p>
        </w:tc>
      </w:tr>
    </w:tbl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 do caso de uso: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Informar disponibilidade semanal dos médicos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caso de uso permite aos médicos informarem sua disponibilidade para as próximas semanas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Ator(es) Envolvido(s):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Médico, secretaria 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O usuário acessa o módulo de disponibilidade semanal no sistema.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Seleciona qual dos médicos vai alterar o horário.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Informa os horários não disponíveis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mostra os horários dos médicos na próxima semana.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pede quais as listas de horários não disponíveis.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Sistema processa e guarda os horários indisponíveis, e desconta eles dos horários fixos daquele médico, assim deixando somente os horários disponíveis em aberto para consultas.</w:t>
            </w:r>
          </w:p>
        </w:tc>
      </w:tr>
      <w:tr>
        <w:trPr>
          <w:cantSplit w:val="0"/>
          <w:trHeight w:val="487.82451923076917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Curso Alternativo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Sistema verifica que nos horários indisponíveis havia consultas marcadas, e pede a confirmação da alteração dos horários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Usuário confirmando, o sistema processa os novos horários disponíveis e deixa as consultas em status de remarcar com urgência .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8) Caso não seja confirmada a alteração dos horários, volta ao início do fluxo principal com a disponibilidade de horários anterior.</w:t>
            </w:r>
          </w:p>
        </w:tc>
      </w:tr>
    </w:tbl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LISTA COM A PRIORIDADE DOS CASOS DE USO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 Paciente;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horários fixos dos Médicos;</w:t>
      </w:r>
    </w:p>
    <w:p w:rsidR="00000000" w:rsidDel="00000000" w:rsidP="00000000" w:rsidRDefault="00000000" w:rsidRPr="00000000" w14:paraId="00000146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Informar Disponibilidade Semanal dos Médicos; 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Agendar Consulta;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Desmarcar Consulta;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Reagendar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Consulta;</w:t>
      </w:r>
    </w:p>
    <w:p w:rsidR="00000000" w:rsidDel="00000000" w:rsidP="00000000" w:rsidRDefault="00000000" w:rsidRPr="00000000" w14:paraId="0000014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Justificativa: A sequência foi definida considerando a importância de cada caso de uso para a eficácia e operacionalidade do sistema de gestão de clínica médica. O caso de uso “Cadastrar Paciente” é o ponto inicial, fundamental para estabelecer um banco de dados robusto e atualizado. O “Informar horários fixos dos Médicos” vem em seguida, proporcionando transparência aos pacientes sobre os períodos regulares de atendimento dos profissionais de saúde. A “Informar Disponibilidade Semanal dos Médicos" facilita a comunicação entre a secretaria e a disponibilidade de atendimento dos médicos, e também, complementa a transparência, oferecendo uma visão mais ampla da agenda médica. O “Agendar Consulta” é central, permitindo que a secretaria e médicos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coordenem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eficientemente a prestação de serviços. “Desmarcar Consultas” é uma operação importante para lidar com cancelamentos e manter a agenda atualizada. Finalmente,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Reagendar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Consulta” é priorizado para fornecer flexibilidade ao sistema, permitindo ajustes convenientes nos compromissos, contribuindo para a satisfação do paciente e eficiência operacional da clínica. Essa sequência lógica foi estabelecida para garantir uma abordagem coesa na administração da clínica e proporcionar uma experiência positiva aos pacientes. 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PROTÓTIPO DAS INTERFACES PRINCIPAIS DO SOFTWARE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60000" cy="3238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GLOSSÁRIO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MÉDICO: profissional formado que realiza a consulta, diagnostica e trata o paciente;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SECRETARIA: colaboradora da clínica que é responsável por atender e cuidar dos agendamentos;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PACIENTE: pessoa que necessita de atendimento médico;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RESPONSÁVEL: pessoa com mais de 18 anos, responsável legalmente pelo paciente;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AGENDA: Cronograma de consultas marcadas na clínica;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CONSULTA: Ato do atendimento médico com paciente;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AGENDAR: Ação de reservar um horário para a consulta entre o médico e o paciente;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DESMARCAR: Ação que remove a reserva do horário antes marcado para a consulta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REAGENDAR: ação de desmarcar a consulta reservada em determinado horário e reservar em um novo horário ;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HORÁRIOS FIXOS: Período de tempo, com início e fim determinados, que o médico atende diariamente;</w:t>
      </w:r>
    </w:p>
    <w:p w:rsidR="00000000" w:rsidDel="00000000" w:rsidP="00000000" w:rsidRDefault="00000000" w:rsidRPr="00000000" w14:paraId="0000017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type w:val="continuous"/>
      <w:pgSz w:h="16834" w:w="11909" w:orient="portrait"/>
      <w:pgMar w:bottom="1133.8582677165355" w:top="1700.7874015748032" w:left="1700.7874015748032" w:right="1133.8582677165355" w:header="1700.7874015748032" w:footer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7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8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9">
    <w:pPr>
      <w:spacing w:line="36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UNIVERSIDADE ESTADUAL DE MARINGÁ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-714374</wp:posOffset>
          </wp:positionV>
          <wp:extent cx="648788" cy="648788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8788" cy="6487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4762500</wp:posOffset>
          </wp:positionH>
          <wp:positionV relativeFrom="paragraph">
            <wp:posOffset>-695324</wp:posOffset>
          </wp:positionV>
          <wp:extent cx="1137753" cy="605188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7753" cy="6051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A">
    <w:pPr>
      <w:spacing w:line="36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DEPARTAMENTO DE INFORMÁTICA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360" w:line="360" w:lineRule="auto"/>
      <w:jc w:val="both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