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федеральное государственное автономное образовательное учреждение высшего профессионального образования «Казанский (Приволжский) федеральный университет»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Институт информационных технологий и интеллектуальных систем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Семестровая работа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дисциплина “Алгоритмы и структуры данных”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Алгоритм Куна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для поиска максимального паросочетания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Выполнила студентка</w:t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 курса группы 11-002</w:t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Мартазова О.А.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Руководитель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Зиятдинов М.Т.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dfsh68ehguu9" w:id="0"/>
      <w:bookmarkEnd w:id="0"/>
      <w:r w:rsidDel="00000000" w:rsidR="00000000" w:rsidRPr="00000000">
        <w:rPr>
          <w:rtl w:val="0"/>
        </w:rPr>
        <w:t xml:space="preserve">Краткая историческая справка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Алгоритм Куна был разработан и опубликован Гарольдом Куном в 1955 году. Алгоритм используется для поиска максимального паросочетания в двудольном графе.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Терминология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Паросочетанием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называется набор попарно несмежных рёбер графа (иными словами, любой вершине графа должно быть инцидентно не более одного ребра из M).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вершины, у которых есть смежное ребро из паросочетания (т.е. которые имеют степень ровно один в подграфе, образованном M), назовём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насыщенными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этим паросочетанием.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Мощностью паросочетания назовём количество рёбер в нём.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Mаксимальным паросочетанием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назовём паросочетание, мощность которого максимальна среди всех возможных паросочетаний в данном графе.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Цепью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длины k назовём некоторый простой путь (т.е. не содержащий повторяющихся вершин или рёбер), содержащий ровно k рёбер.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Чередующейся цепью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относительно некоторого паросочетания назовем простой путь длины k, в которой рёбра поочередно принадлежат/не принадлежат паросочетанию.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Увеличивающей цепью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относительно некоторого паросочетания назовём чередующуюся цепь, у которой начальная и конечная вершины не принадлежат паросочетанию.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foac3kbwo5ka" w:id="1"/>
      <w:bookmarkEnd w:id="1"/>
      <w:r w:rsidDel="00000000" w:rsidR="00000000" w:rsidRPr="00000000">
        <w:rPr>
          <w:rtl w:val="0"/>
        </w:rPr>
        <w:t xml:space="preserve">Основной принцип устройства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330371</wp:posOffset>
            </wp:positionV>
            <wp:extent cx="3671888" cy="2952149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29521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sz w:val="28"/>
          <w:szCs w:val="28"/>
          <w:rtl w:val="0"/>
        </w:rPr>
        <w:t xml:space="preserve">Задача</w:t>
      </w:r>
      <w:r w:rsidDel="00000000" w:rsidR="00000000" w:rsidRPr="00000000">
        <w:rPr>
          <w:rtl w:val="0"/>
        </w:rPr>
        <w:t xml:space="preserve">. Пусть есть L мальчиков и R девочек. Про каждого мальчика и про каждую девочку известно, с кем они не против танцевать. Нужно составить как можно больше пар, в которых партнёры хотят танцевать друг с другом. Формализуем эту задачу, представив мальчиков и девочек как вершины в двудольном графе, ребрами которого будет отношение «могут танцевать вместе».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Иными словами, з</w:t>
      </w:r>
      <w:r w:rsidDel="00000000" w:rsidR="00000000" w:rsidRPr="00000000">
        <w:rPr>
          <w:rtl w:val="0"/>
        </w:rPr>
        <w:t xml:space="preserve">адан двудольный граф, требуется найти максимальное паросочетание в нем.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Алгоритм можно описать так: сначала возьмём пустое паросочетание, а потом — пока в графе удаётся найти увеличивающую цепь, — будем выполнять чередование (</w:t>
      </w:r>
      <w:r w:rsidDel="00000000" w:rsidR="00000000" w:rsidRPr="00000000">
        <w:rPr>
          <w:shd w:fill="fefefe" w:val="clear"/>
          <w:rtl w:val="0"/>
        </w:rPr>
        <w:t xml:space="preserve">убираем из паросочетания все ребра, принадлежащие цепи, и добавляем все остальные</w:t>
      </w:r>
      <w:r w:rsidDel="00000000" w:rsidR="00000000" w:rsidRPr="00000000">
        <w:rPr>
          <w:rtl w:val="0"/>
        </w:rPr>
        <w:t xml:space="preserve">) паросочетания вдоль этой цепи, и повторять процесс поиска увеличивающей цепи. Как только такую цепь найти не удалось — процесс останавливаем, — текущее паросочетание и есть максимальное.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В массиве (вектор) matching хранятся паросочетания (v,matching[v]). v∈R, matching[v]∈L. Если паросочетания с вершиной v не существует, то matching[v] = −1.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Поиск увеличивающей цепи осуществляется за счет dfs (depth-first search) обхода в глубину. В коде эта функция называется </w:t>
      </w:r>
      <w:r w:rsidDel="00000000" w:rsidR="00000000" w:rsidRPr="00000000">
        <w:rPr>
          <w:rtl w:val="0"/>
        </w:rPr>
        <w:t xml:space="preserve">try_kuhn</w:t>
      </w:r>
      <w:r w:rsidDel="00000000" w:rsidR="00000000" w:rsidRPr="00000000">
        <w:rPr>
          <w:rtl w:val="0"/>
        </w:rPr>
        <w:t xml:space="preserve">().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Used  — массив "</w:t>
      </w:r>
      <w:r w:rsidDel="00000000" w:rsidR="00000000" w:rsidRPr="00000000">
        <w:rPr>
          <w:rtl w:val="0"/>
        </w:rPr>
        <w:t xml:space="preserve">посещённостей</w:t>
      </w:r>
      <w:r w:rsidDel="00000000" w:rsidR="00000000" w:rsidRPr="00000000">
        <w:rPr>
          <w:rtl w:val="0"/>
        </w:rPr>
        <w:t xml:space="preserve">" вершин в обходе в глубину (он нужен, чтобы обход в глубину не заходил в одну вершину дважды).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Если ребро из вершины v ведёт в ненасыщенную вершину to, либо если эта вершина to насыщена, но удаётся найти увеличивающую цепь рекурсивным запуском из matching[to], то try_kuhn() возвращает true, ей удалось найти увеличивающую цепь из вершины v, при этом считается, что эта функция уже произвела чередование паросочетания вдоль найденной цепи в текущем ребре: ребро, смежное с to, перенаправляется в вершину v.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В массиве used_first на i-той позиции хранится true, если из i-той вершины существует паросочетание. В противном случае хранится false.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В основной программе перебирается вершина v∈L, и, если эта вершина не покрыта паросочетанием при заполнении used_first, из неё запускается </w:t>
      </w:r>
      <w:r w:rsidDel="00000000" w:rsidR="00000000" w:rsidRPr="00000000">
        <w:rPr>
          <w:rtl w:val="0"/>
        </w:rPr>
        <w:t xml:space="preserve">try_kuhn</w:t>
      </w:r>
      <w:r w:rsidDel="00000000" w:rsidR="00000000" w:rsidRPr="00000000">
        <w:rPr>
          <w:rtl w:val="0"/>
        </w:rPr>
        <w:t xml:space="preserve">(), предварительно обнулив массив used.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Стоит заметить, что размер паросочетания легко получить как число вызовов </w:t>
      </w:r>
      <w:r w:rsidDel="00000000" w:rsidR="00000000" w:rsidRPr="00000000">
        <w:rPr>
          <w:rtl w:val="0"/>
        </w:rPr>
        <w:t xml:space="preserve">try_kuhn</w:t>
      </w:r>
      <w:r w:rsidDel="00000000" w:rsidR="00000000" w:rsidRPr="00000000">
        <w:rPr>
          <w:rtl w:val="0"/>
        </w:rPr>
        <w:t xml:space="preserve">() в основной программе, вернувших результат true.  Размер паросочетания считается в переменной </w:t>
      </w:r>
      <w:r w:rsidDel="00000000" w:rsidR="00000000" w:rsidRPr="00000000">
        <w:rPr>
          <w:rtl w:val="0"/>
        </w:rPr>
        <w:t xml:space="preserve">mtSize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.После того, как все вершины l∈L будут просмотрены, текущее паросочетание будет максимальным.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Корректность алгоритма Куна основывается на теореме </w:t>
      </w:r>
      <w:r w:rsidDel="00000000" w:rsidR="00000000" w:rsidRPr="00000000">
        <w:rPr>
          <w:rtl w:val="0"/>
        </w:rPr>
        <w:t xml:space="preserve">Бержа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Gungsuh" w:cs="Gungsuh" w:eastAsia="Gungsuh" w:hAnsi="Gungsuh"/>
          <w:color w:val="202124"/>
          <w:highlight w:val="white"/>
          <w:rtl w:val="0"/>
        </w:rPr>
        <w:t xml:space="preserve">≪Паросочетание является максимальным тогда и только тогда, когда не существует увеличивающих относительно него цепей.≫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3qyev4w7bp72" w:id="2"/>
      <w:bookmarkEnd w:id="2"/>
      <w:r w:rsidDel="00000000" w:rsidR="00000000" w:rsidRPr="00000000">
        <w:rPr>
          <w:rtl w:val="0"/>
        </w:rPr>
        <w:t xml:space="preserve">Оценка временной сложности</w:t>
      </w:r>
    </w:p>
    <w:p w:rsidR="00000000" w:rsidDel="00000000" w:rsidP="00000000" w:rsidRDefault="00000000" w:rsidRPr="00000000" w14:paraId="0000003D">
      <w:pPr>
        <w:ind w:left="0" w:firstLine="0"/>
        <w:rPr>
          <w:highlight w:val="white"/>
        </w:rPr>
      </w:pPr>
      <w:r w:rsidDel="00000000" w:rsidR="00000000" w:rsidRPr="00000000">
        <w:rPr>
          <w:rFonts w:ascii="Gungsuh" w:cs="Gungsuh" w:eastAsia="Gungsuh" w:hAnsi="Gungsuh"/>
          <w:highlight w:val="white"/>
          <w:rtl w:val="0"/>
        </w:rPr>
        <w:t xml:space="preserve">Алгоритм Куна ровно n раз ищет увеличивающий путь, каждый раз просматривая не более m рёбер, а значит работает за O(nm), где n = L+R ー количество вершин в двудольном графе.</w:t>
      </w:r>
    </w:p>
    <w:p w:rsidR="00000000" w:rsidDel="00000000" w:rsidP="00000000" w:rsidRDefault="00000000" w:rsidRPr="00000000" w14:paraId="0000003E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худшем случае сложность O(</w:t>
      </w:r>
      <m:oMath>
        <m:sSup>
          <m:e>
            <m:sSup>
              <m:sSupPr>
                <m:ctrlPr>
                  <w:rPr>
                    <w:highlight w:val="white"/>
                  </w:rPr>
                </m:ctrlPr>
              </m:sSupPr>
              <m:e>
                <m:r>
                  <w:rPr>
                    <w:highlight w:val="white"/>
                  </w:rPr>
                  <m:t xml:space="preserve">n</m:t>
                </m:r>
              </m:e>
              <m:sup>
                <m:r>
                  <w:rPr>
                    <w:highlight w:val="white"/>
                  </w:rPr>
                  <m:t xml:space="preserve">3</m:t>
                </m:r>
              </m:sup>
            </m:sSup>
          </m:e>
          <m:sup/>
        </m:sSup>
      </m:oMath>
      <w:r w:rsidDel="00000000" w:rsidR="00000000" w:rsidRPr="00000000">
        <w:rPr>
          <w:highlight w:val="white"/>
          <w:rtl w:val="0"/>
        </w:rPr>
        <w:t xml:space="preserve">), потому что максимальное количество рёбер в графе m = n*(n-1)/2.</w:t>
      </w:r>
    </w:p>
    <w:p w:rsidR="00000000" w:rsidDel="00000000" w:rsidP="00000000" w:rsidRDefault="00000000" w:rsidRPr="00000000" w14:paraId="0000003F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Если явно задано разбиение графа на две доли размером L и R, то можно запускать обход в глубину только из вершин первой доли, поэтому весь алгоритм выполняется за время O(L*m). В худшем случае это составляет O(</w:t>
      </w:r>
      <m:oMath>
        <m:sSup>
          <m:sSupPr>
            <m:ctrlPr>
              <w:rPr>
                <w:highlight w:val="white"/>
              </w:rPr>
            </m:ctrlPr>
          </m:sSupPr>
          <m:e>
            <m:sSup>
              <m:sSupPr>
                <m:ctrlPr>
                  <w:rPr>
                    <w:highlight w:val="white"/>
                  </w:rPr>
                </m:ctrlPr>
              </m:sSupPr>
              <m:e>
                <m:r>
                  <w:rPr>
                    <w:highlight w:val="white"/>
                  </w:rPr>
                  <m:t xml:space="preserve">L</m:t>
                </m:r>
              </m:e>
              <m:sup>
                <m:r>
                  <w:rPr>
                    <w:highlight w:val="white"/>
                  </w:rPr>
                  <m:t xml:space="preserve">2</m:t>
                </m:r>
              </m:sup>
            </m:sSup>
            <m:r>
              <w:rPr>
                <w:highlight w:val="white"/>
              </w:rPr>
              <m:t xml:space="preserve">m</m:t>
            </m:r>
          </m:e>
          <m:sup/>
        </m:sSup>
      </m:oMath>
      <w:r w:rsidDel="00000000" w:rsidR="00000000" w:rsidRPr="00000000">
        <w:rPr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40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hvvycx84hiua" w:id="3"/>
      <w:bookmarkEnd w:id="3"/>
      <w:r w:rsidDel="00000000" w:rsidR="00000000" w:rsidRPr="00000000">
        <w:rPr>
          <w:rtl w:val="0"/>
        </w:rPr>
        <w:t xml:space="preserve">Графики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График зависимости времени выполнения алгоритма (в мкс) от входных данных: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3505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Данные, изображенные на графике, отличаются от теоретических (прослеживаются перепады) из-за </w:t>
      </w:r>
      <w:r w:rsidDel="00000000" w:rsidR="00000000" w:rsidRPr="00000000">
        <w:rPr>
          <w:highlight w:val="white"/>
          <w:rtl w:val="0"/>
        </w:rPr>
        <w:t xml:space="preserve">случайно заданных значений двудольного графа, а также из-за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сторонних процессов компьютера.</w:t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pu4jw6gud651" w:id="4"/>
      <w:bookmarkEnd w:id="4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Построение максимального паросочетания — это задача оптимизации.</w:t>
      </w:r>
    </w:p>
    <w:p w:rsidR="00000000" w:rsidDel="00000000" w:rsidP="00000000" w:rsidRDefault="00000000" w:rsidRPr="00000000" w14:paraId="0000004B">
      <w:pPr>
        <w:ind w:left="0" w:firstLine="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Преимущества алгоритма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C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Нахождение максимального паросочетания в двудольном графе с асимптотической сложностью O(m*n).</w:t>
      </w:r>
    </w:p>
    <w:p w:rsidR="00000000" w:rsidDel="00000000" w:rsidP="00000000" w:rsidRDefault="00000000" w:rsidRPr="00000000" w14:paraId="0000004D">
      <w:pPr>
        <w:ind w:left="0" w:firstLine="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Недостатки </w:t>
      </w:r>
      <w:r w:rsidDel="00000000" w:rsidR="00000000" w:rsidRPr="00000000">
        <w:rPr>
          <w:highlight w:val="white"/>
          <w:rtl w:val="0"/>
        </w:rPr>
        <w:t xml:space="preserve">алгоритма:</w:t>
      </w:r>
    </w:p>
    <w:p w:rsidR="00000000" w:rsidDel="00000000" w:rsidP="00000000" w:rsidRDefault="00000000" w:rsidRPr="00000000" w14:paraId="0000004E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Существуют алгоритмы построения максимального паросочетания в произвольном графе с большей асимптотической сложностью и в двудольном графе с меньшей.</w:t>
      </w:r>
    </w:p>
    <w:p w:rsidR="00000000" w:rsidDel="00000000" w:rsidP="00000000" w:rsidRDefault="00000000" w:rsidRPr="00000000" w14:paraId="0000004F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Моя реализация алгоритма Куна предназначена только для явно заданного двудольного графа.</w:t>
      </w:r>
    </w:p>
    <w:p w:rsidR="00000000" w:rsidDel="00000000" w:rsidP="00000000" w:rsidRDefault="00000000" w:rsidRPr="00000000" w14:paraId="00000050">
      <w:pPr>
        <w:pStyle w:val="Subtitle"/>
        <w:rPr/>
      </w:pPr>
      <w:bookmarkStart w:colFirst="0" w:colLast="0" w:name="_l3s25ugnsy8g" w:id="5"/>
      <w:bookmarkEnd w:id="5"/>
      <w:r w:rsidDel="00000000" w:rsidR="00000000" w:rsidRPr="00000000">
        <w:rPr>
          <w:rtl w:val="0"/>
        </w:rPr>
        <w:t xml:space="preserve">Применение:</w:t>
      </w:r>
    </w:p>
    <w:p w:rsidR="00000000" w:rsidDel="00000000" w:rsidP="00000000" w:rsidRDefault="00000000" w:rsidRPr="00000000" w14:paraId="00000051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  <w:t xml:space="preserve">Алгоритм подходит для решения некоторых задач оптимизации.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il22uh5yrfbu" w:id="6"/>
      <w:bookmarkEnd w:id="6"/>
      <w:r w:rsidDel="00000000" w:rsidR="00000000" w:rsidRPr="00000000">
        <w:rPr>
          <w:rtl w:val="0"/>
        </w:rPr>
        <w:t xml:space="preserve">Список используемой литературы (источников)</w:t>
      </w:r>
    </w:p>
    <w:p w:rsidR="00000000" w:rsidDel="00000000" w:rsidP="00000000" w:rsidRDefault="00000000" w:rsidRPr="00000000" w14:paraId="0000005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паросочетания - Алгоритмистика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алгоритм Куна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вики-конспекты ИТМО Алгоритм Куна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вики-конспекты ИТМО Терминология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паросочетание Википедия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паросочетание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jc w:val="center"/>
        <w:rPr/>
      </w:pPr>
      <w:bookmarkStart w:colFirst="0" w:colLast="0" w:name="_dwtwy4yxo4l4" w:id="7"/>
      <w:bookmarkEnd w:id="7"/>
      <w:r w:rsidDel="00000000" w:rsidR="00000000" w:rsidRPr="00000000">
        <w:rPr>
          <w:rtl w:val="0"/>
        </w:rPr>
        <w:t xml:space="preserve">Приложение</w:t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a0dhru45g6zt" w:id="8"/>
      <w:bookmarkEnd w:id="8"/>
      <w:r w:rsidDel="00000000" w:rsidR="00000000" w:rsidRPr="00000000">
        <w:rPr>
          <w:rtl w:val="0"/>
        </w:rPr>
        <w:t xml:space="preserve">Код программы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ввести число L девочек,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ввести число R мальчиков.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Для каждой девочки ввести количество мальчиков, с которыми она не против танцевать. (tmp)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Ввести номера вершин "мальчиков", которых выбрала девочка.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&lt;iostream&gt;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&lt;vector&gt;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const 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//bipartite graph with edges only from the first part to the second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matching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//which vertex is matched with the vertex of the second part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used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mtSize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try_kuhn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from) {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used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used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[from]) {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matching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== 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|| try_kuhn(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matching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)) {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// if vertex is single, matched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     // if vertex has matched, then you can match it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     // only when you can find some other vertex from its current vertex mt[to]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matching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from;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"Enter the number of vertices in the first part"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endl;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"Enter the number of vertices in the second part"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endl;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"Enter adjacency lists of bipartite graph"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endl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endl;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"for each vertex in the first part enter"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endl;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"the number of adjacent vertices"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endl;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"then enter adjacent vertices"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endl;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++) {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++) {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--;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].push_back(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//no match yet = -1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matching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.assign(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used_first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]) {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matching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== 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//add matching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matching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mtSize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++;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used_first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used_first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//start depth-first search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used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.assign(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(try_kuhn(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mtSize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++;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"maximal matching:"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endl;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mtSize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endl;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"matched edges:"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endl;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matching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!= 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matching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 - 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endl;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fill();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solve();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print();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i w:val="1"/>
          <w:color w:val="8c8c8c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Ссылка на репозиторий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rPr/>
      </w:pPr>
      <w:bookmarkStart w:colFirst="0" w:colLast="0" w:name="_9xi9v1c4e5o" w:id="9"/>
      <w:bookmarkEnd w:id="9"/>
      <w:r w:rsidDel="00000000" w:rsidR="00000000" w:rsidRPr="00000000">
        <w:rPr>
          <w:rtl w:val="0"/>
        </w:rPr>
        <w:t xml:space="preserve">Инструкция по запуску тестов</w:t>
      </w:r>
    </w:p>
    <w:p w:rsidR="00000000" w:rsidDel="00000000" w:rsidP="00000000" w:rsidRDefault="00000000" w:rsidRPr="00000000" w14:paraId="000000C2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README.md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1"/>
        <w:shd w:fill="ffffff" w:val="clear"/>
        <w:rPr/>
      </w:pPr>
      <w:bookmarkStart w:colFirst="0" w:colLast="0" w:name="_kv1fut9faslq" w:id="10"/>
      <w:bookmarkEnd w:id="10"/>
      <w:r w:rsidDel="00000000" w:rsidR="00000000" w:rsidRPr="00000000">
        <w:rPr>
          <w:rtl w:val="0"/>
        </w:rPr>
        <w:t xml:space="preserve">Файл с входными данными</w:t>
      </w:r>
    </w:p>
    <w:p w:rsidR="00000000" w:rsidDel="00000000" w:rsidP="00000000" w:rsidRDefault="00000000" w:rsidRPr="00000000" w14:paraId="000000C5">
      <w:pPr>
        <w:shd w:fill="ffffff" w:val="clear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входные данные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shd w:fill="ffffff" w:val="clear"/>
        <w:rPr/>
      </w:pPr>
      <w:bookmarkStart w:colFirst="0" w:colLast="0" w:name="_if20e619dez0" w:id="11"/>
      <w:bookmarkEnd w:id="11"/>
      <w:r w:rsidDel="00000000" w:rsidR="00000000" w:rsidRPr="00000000">
        <w:rPr>
          <w:rtl w:val="0"/>
        </w:rPr>
        <w:t xml:space="preserve">Таблицы полученных значений времени </w:t>
      </w:r>
      <w:r w:rsidDel="00000000" w:rsidR="00000000" w:rsidRPr="00000000">
        <w:rPr>
          <w:highlight w:val="white"/>
          <w:rtl w:val="0"/>
        </w:rPr>
        <w:t xml:space="preserve">работы в зависимости от размера </w:t>
      </w:r>
      <w:r w:rsidDel="00000000" w:rsidR="00000000" w:rsidRPr="00000000">
        <w:rPr>
          <w:rtl w:val="0"/>
        </w:rPr>
        <w:t xml:space="preserve">данных</w:t>
      </w:r>
    </w:p>
    <w:p w:rsidR="00000000" w:rsidDel="00000000" w:rsidP="00000000" w:rsidRDefault="00000000" w:rsidRPr="00000000" w14:paraId="000000C9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Kuhn_algorithm.xlsx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sectPr>
      <w:headerReference r:id="rId18" w:type="first"/>
      <w:headerReference r:id="rId19" w:type="even"/>
      <w:footerReference r:id="rId20" w:type="default"/>
      <w:footerReference r:id="rId21" w:type="first"/>
      <w:footerReference r:id="rId22" w:type="even"/>
      <w:pgSz w:h="16834" w:w="11909" w:orient="portrait"/>
      <w:pgMar w:bottom="1440" w:top="992.1259842519685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ungsuh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jc w:val="cente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Казань, 2021 г.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Казань, 2021 г.</w:t>
    </w:r>
  </w:p>
  <w:p w:rsidR="00000000" w:rsidDel="00000000" w:rsidP="00000000" w:rsidRDefault="00000000" w:rsidRPr="00000000" w14:paraId="000000D6">
    <w:pPr>
      <w:jc w:val="right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3.xml"/><Relationship Id="rId11" Type="http://schemas.openxmlformats.org/officeDocument/2006/relationships/hyperlink" Target="https://neerc.ifmo.ru/wiki/index.php?title=%D0%9F%D0%B0%D1%80%D0%BE%D1%81%D0%BE%D1%87%D0%B5%D1%82%D0%B0%D0%BD%D0%B8%D1%8F:_%D0%BE%D1%81%D0%BD%D0%BE%D0%B2%D0%BD%D1%8B%D0%B5_%D0%BE%D0%BF%D1%80%D0%B5%D0%B4%D0%B5%D0%BB%D0%B5%D0%BD%D0%B8%D1%8F,_%D1%82%D0%B5%D0%BE%D1%80%D0%B5%D0%BC%D0%B0_%D0%BE_%D0%BC%D0%B0%D0%BA%D1%81%D0%B8%D0%BC%D0%B0%D0%BB%D1%8C%D0%BD%D0%BE%D0%BC_%D0%BF%D0%B0%D1%80%D0%BE%D1%81%D0%BE%D1%87%D0%B5%D1%82%D0%B0%D0%BD%D0%B8%D0%B8_%D0%B8_%D0%B4%D0%BE%D0%BF%D0%BE%D0%BB%D0%BD%D1%8F%D1%8E%D1%89%D0%B8%D1%85_%D1%86%D0%B5%D0%BF%D1%8F%D1%85" TargetMode="External"/><Relationship Id="rId22" Type="http://schemas.openxmlformats.org/officeDocument/2006/relationships/footer" Target="footer1.xml"/><Relationship Id="rId10" Type="http://schemas.openxmlformats.org/officeDocument/2006/relationships/hyperlink" Target="https://neerc.ifmo.ru/wiki/index.php?title=%D0%90%D0%BB%D0%B3%D0%BE%D1%80%D0%B8%D1%82%D0%BC_%D0%9A%D1%83%D0%BD%D0%B0_%D0%B4%D0%BB%D1%8F_%D0%BF%D0%BE%D0%B8%D1%81%D0%BA%D0%B0_%D0%BC%D0%B0%D0%BA%D1%81%D0%B8%D0%BC%D0%B0%D0%BB%D1%8C%D0%BD%D0%BE%D0%B3%D0%BE_%D0%BF%D0%B0%D1%80%D0%BE%D1%81%D0%BE%D1%87%D0%B5%D1%82%D0%B0%D0%BD%D0%B8%D1%8F#.D0.90.D0.BB.D0.B3.D0.BE.D1.80.D0.B8.D1.82.D0.BC" TargetMode="External"/><Relationship Id="rId21" Type="http://schemas.openxmlformats.org/officeDocument/2006/relationships/footer" Target="footer2.xml"/><Relationship Id="rId13" Type="http://schemas.openxmlformats.org/officeDocument/2006/relationships/hyperlink" Target="https://pro-prof.com/forums/topic/graph_max_matching" TargetMode="External"/><Relationship Id="rId12" Type="http://schemas.openxmlformats.org/officeDocument/2006/relationships/hyperlink" Target="https://ru.wikipedia.org/wiki/%D0%9F%D0%B0%D1%80%D0%BE%D1%81%D0%BE%D1%87%D0%B5%D1%82%D0%B0%D0%BD%D0%B8%D0%B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-maxx.ru/algo/kuhn_matching" TargetMode="External"/><Relationship Id="rId15" Type="http://schemas.openxmlformats.org/officeDocument/2006/relationships/hyperlink" Target="https://github.com/OlgaMartazova/algorithms_2semester/blob/main/semestrovka2/README.md" TargetMode="External"/><Relationship Id="rId14" Type="http://schemas.openxmlformats.org/officeDocument/2006/relationships/hyperlink" Target="https://github.com/OlgaMartazova/algorithms_2semester/tree/main/semestrovka2" TargetMode="External"/><Relationship Id="rId17" Type="http://schemas.openxmlformats.org/officeDocument/2006/relationships/hyperlink" Target="https://github.com/OlgaMartazova/algorithms_2semester/blob/main/semestrovka2/graphs/Kuhn_algorithm.xlsx" TargetMode="External"/><Relationship Id="rId16" Type="http://schemas.openxmlformats.org/officeDocument/2006/relationships/hyperlink" Target="https://github.com/OlgaMartazova/algorithms_2semester/blob/main/semestrovka2/data_set/input.txt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1.png"/><Relationship Id="rId18" Type="http://schemas.openxmlformats.org/officeDocument/2006/relationships/header" Target="header2.xml"/><Relationship Id="rId7" Type="http://schemas.openxmlformats.org/officeDocument/2006/relationships/image" Target="media/image2.png"/><Relationship Id="rId8" Type="http://schemas.openxmlformats.org/officeDocument/2006/relationships/hyperlink" Target="https://algorithmica.org/ru/match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