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542" w:rsidRPr="00D03542" w:rsidRDefault="00D03542" w:rsidP="00D03542">
      <w:p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D03542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Пояснительная записка к реализации</w:t>
      </w:r>
      <w:r w:rsidRPr="00906DA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задачи 1 </w:t>
      </w:r>
      <w:proofErr w:type="spellStart"/>
      <w:r w:rsidRPr="00906DA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дз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1</w:t>
      </w:r>
      <w:r w:rsidR="000E50EF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0</w:t>
      </w:r>
    </w:p>
    <w:p w:rsidR="00D03542" w:rsidRPr="00906DA8" w:rsidRDefault="00D03542" w:rsidP="00D03542">
      <w:pPr>
        <w:shd w:val="clear" w:color="auto" w:fill="FFFFFF"/>
        <w:jc w:val="both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D03542" w:rsidRPr="00D03542" w:rsidRDefault="00D03542" w:rsidP="00D03542">
      <w:pPr>
        <w:shd w:val="clear" w:color="auto" w:fill="FFFFFF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Тема: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Интерактивный алгоритм угадывания числа от 1 до 10 с динамическим чередованием стратегий поиска,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валидац</w:t>
      </w:r>
      <w:r w:rsidRPr="00906DA8">
        <w:rPr>
          <w:rFonts w:eastAsia="Times New Roman" w:cs="Times New Roman"/>
          <w:color w:val="000000" w:themeColor="text1"/>
          <w:szCs w:val="28"/>
          <w:lang w:eastAsia="ru-RU"/>
        </w:rPr>
        <w:t>ией</w:t>
      </w:r>
      <w:proofErr w:type="spellEnd"/>
      <w:r w:rsidRPr="00906DA8">
        <w:rPr>
          <w:rFonts w:eastAsia="Times New Roman" w:cs="Times New Roman"/>
          <w:color w:val="000000" w:themeColor="text1"/>
          <w:szCs w:val="28"/>
          <w:lang w:eastAsia="ru-RU"/>
        </w:rPr>
        <w:t xml:space="preserve"> данных и </w:t>
      </w:r>
      <w:proofErr w:type="spellStart"/>
      <w:r w:rsidRPr="00906DA8">
        <w:rPr>
          <w:rFonts w:eastAsia="Times New Roman" w:cs="Times New Roman"/>
          <w:color w:val="000000" w:themeColor="text1"/>
          <w:szCs w:val="28"/>
          <w:lang w:eastAsia="ru-RU"/>
        </w:rPr>
        <w:t>логированием</w:t>
      </w:r>
      <w:proofErr w:type="spellEnd"/>
      <w:r w:rsidRPr="00906DA8">
        <w:rPr>
          <w:rFonts w:eastAsia="Times New Roman" w:cs="Times New Roman"/>
          <w:color w:val="000000" w:themeColor="text1"/>
          <w:szCs w:val="28"/>
          <w:lang w:eastAsia="ru-RU"/>
        </w:rPr>
        <w:t xml:space="preserve"> шагов</w:t>
      </w:r>
    </w:p>
    <w:p w:rsidR="00D03542" w:rsidRPr="00D03542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D03542" w:rsidRDefault="00D03542" w:rsidP="00D03542">
      <w:p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1. Логика работы программы и пользовательский сценарий</w:t>
      </w:r>
    </w:p>
    <w:p w:rsidR="00D03542" w:rsidRPr="00D03542" w:rsidRDefault="00D03542" w:rsidP="00D03542">
      <w:pPr>
        <w:shd w:val="clear" w:color="auto" w:fill="FFFFFF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Программа представляет собой консольное приложение, в котором компьютер выступает в роли «</w:t>
      </w:r>
      <w:proofErr w:type="spellStart"/>
      <w:r w:rsidRPr="00906DA8">
        <w:rPr>
          <w:rFonts w:eastAsia="Times New Roman" w:cs="Times New Roman"/>
          <w:color w:val="000000" w:themeColor="text1"/>
          <w:szCs w:val="28"/>
          <w:lang w:eastAsia="ru-RU"/>
        </w:rPr>
        <w:t>угадывателя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», а пользователь загадывает целое число в диапазоне от 1 до 10.</w:t>
      </w:r>
    </w:p>
    <w:p w:rsidR="00D03542" w:rsidRPr="00D03542" w:rsidRDefault="00D03542" w:rsidP="00D03542">
      <w:pPr>
        <w:shd w:val="clear" w:color="auto" w:fill="FFFFFF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Процесс выполнения разбит на следующие этапы:</w:t>
      </w:r>
    </w:p>
    <w:p w:rsidR="00D03542" w:rsidRPr="00906DA8" w:rsidRDefault="00D03542" w:rsidP="00D03542">
      <w:pPr>
        <w:numPr>
          <w:ilvl w:val="0"/>
          <w:numId w:val="1"/>
        </w:numPr>
        <w:shd w:val="clear" w:color="auto" w:fill="FFFFFF"/>
        <w:spacing w:after="0"/>
        <w:ind w:left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Инициализация и точка входа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: При запуске программа выполняет интерактивное приветствие и запрашивает согласие на игру. В случае отказа программа выводит прощальное сообщение и корректно завершает работу, предотвращая холостой запуск основного цикла (счетчик раундов остается равным 0).</w:t>
      </w:r>
    </w:p>
    <w:p w:rsidR="00D03542" w:rsidRPr="00D03542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numPr>
          <w:ilvl w:val="0"/>
          <w:numId w:val="1"/>
        </w:numPr>
        <w:shd w:val="clear" w:color="auto" w:fill="FFFFFF"/>
        <w:spacing w:after="0"/>
        <w:ind w:left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Игровой цикл (</w:t>
      </w:r>
      <w:proofErr w:type="spellStart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Game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Loop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)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: Использование глобального цикла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while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True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позволяет проводить неограниченное количество игровых сессий без необходимости перезапуска самого скрипта.</w:t>
      </w:r>
    </w:p>
    <w:p w:rsidR="00D03542" w:rsidRPr="00906DA8" w:rsidRDefault="00D03542" w:rsidP="00D03542">
      <w:pPr>
        <w:pStyle w:val="a4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numPr>
          <w:ilvl w:val="0"/>
          <w:numId w:val="1"/>
        </w:numPr>
        <w:shd w:val="clear" w:color="auto" w:fill="FFFFFF"/>
        <w:spacing w:after="0"/>
        <w:ind w:left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Автоматический выбор стратегии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: Программа ведет строгий учет сыгранных раундов (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game_counter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). На основе четности номера текущего раунда система автоматически выбирает один из двух математических методов поиска</w:t>
      </w:r>
      <w:r w:rsidRPr="00906DA8">
        <w:rPr>
          <w:rFonts w:eastAsia="Times New Roman" w:cs="Times New Roman"/>
          <w:color w:val="000000" w:themeColor="text1"/>
          <w:szCs w:val="28"/>
          <w:lang w:eastAsia="ru-RU"/>
        </w:rPr>
        <w:t xml:space="preserve"> загаданного числа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:rsidR="00D03542" w:rsidRPr="00D03542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numPr>
          <w:ilvl w:val="0"/>
          <w:numId w:val="1"/>
        </w:numPr>
        <w:shd w:val="clear" w:color="auto" w:fill="FFFFFF"/>
        <w:spacing w:after="0"/>
        <w:ind w:left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Интерактивный опрос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: На каждом шаге алгоритм предлагает число (или числа) и ждет от пользователя знаки сравнения (&gt;, &lt;, =).</w:t>
      </w:r>
    </w:p>
    <w:p w:rsidR="00D03542" w:rsidRPr="00906DA8" w:rsidRDefault="00D03542" w:rsidP="00D03542">
      <w:pPr>
        <w:pStyle w:val="a4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numPr>
          <w:ilvl w:val="0"/>
          <w:numId w:val="1"/>
        </w:numPr>
        <w:shd w:val="clear" w:color="auto" w:fill="FFFFFF"/>
        <w:spacing w:after="0"/>
        <w:ind w:left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Финальный диалог и управление счетчиком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: После успешного угадывания (ввод =) программа сразу предлагает сыграть снова. При согласии (да) инициируется новый раунд со сменой алгоритма. При отказе (нет) выводится сообщение «До новых встреч!», и игра завершается без дополнительных ложных начислений к счетчику запусков.</w:t>
      </w:r>
    </w:p>
    <w:p w:rsidR="00D03542" w:rsidRPr="00906DA8" w:rsidRDefault="00D03542" w:rsidP="00D03542">
      <w:pPr>
        <w:pStyle w:val="a4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D03542" w:rsidRDefault="00D03542" w:rsidP="00D03542">
      <w:p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2. Алгоритмические методы поиска (Математическая логика)</w:t>
      </w:r>
    </w:p>
    <w:p w:rsidR="00D03542" w:rsidRPr="00D03542" w:rsidRDefault="00D03542" w:rsidP="00D03542">
      <w:pPr>
        <w:shd w:val="clear" w:color="auto" w:fill="FFFFFF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В программе реализованы две фундаментальные стратегии поиска в упорядоченном массиве данных:</w:t>
      </w: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Бинарный поиск (</w:t>
      </w:r>
      <w:proofErr w:type="spellStart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Binary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Search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) — нечетные раунды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: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br/>
        <w:t xml:space="preserve">Алгоритм работает по принципу «разделяй и властвуй». На каждом шаге 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 xml:space="preserve">вычисляется медиана текущего диапазона по формуле среднего арифметического с округлением вниз: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guess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= (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low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+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high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) // 2. Полученный результат отсекает ровно половину заведомо неверных вариантов. Для диапазона [</w:t>
      </w:r>
      <w:proofErr w:type="gram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1..</w:t>
      </w:r>
      <w:proofErr w:type="gram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10] максимальное число проверок составляет \(\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lceil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\log_2(10)\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rceil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= 4\) попытки.</w:t>
      </w:r>
    </w:p>
    <w:p w:rsidR="00D03542" w:rsidRPr="00D03542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Тернарный поиск (</w:t>
      </w:r>
      <w:proofErr w:type="spellStart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Ternary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Search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) — четные раунды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: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br/>
        <w:t>Диапазон делится не на две, а на три примерно равные части с помощью двух точек деления (guess1 и guess2). Расстояние между границами делится на 3 (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step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= (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high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-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low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) // 3). Алгоритм сначала проверяет первую точку, а затем, при необходимости, вторую. Это позволяет за один шаг цикла сузить пространство поиска в 3 раза (до 1/3 от исходного отрезка). На маленьких отрезках предусмотрена программная корректировка во избежание совпадения точек на одном значении.</w:t>
      </w: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3. </w:t>
      </w:r>
      <w:r w:rsidRPr="00D0354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Методы программной реализации и защиты от сбоев</w:t>
      </w: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Для обеспечения отказоустойчивости и чистоты кода применены следующие архитектурные подходы:</w:t>
      </w: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Декомпозиция кода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: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Валидация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ввода и вывод истории вынесены в отдельные функции (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get_valid_input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и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print_game_history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), что соответствует принципу единственной ответственности (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Single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Responsibility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Principle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). </w:t>
      </w: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proofErr w:type="spellStart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Валидация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пользовательского ввода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: Функция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get_valid_input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полностью исключает падение программы или ложные срабатывания при опечатках. Она блокирует некорректный ввод (буквы, пустые строки, посторонние символы) с помощью бесконечного цикла и возвращает управление основному алгоритму только при получении валидных знаков (&gt;, &lt;, =). При этом счетчик попыток внутри раунда не увеличивается.</w:t>
      </w: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Контроль логической непротиворечивости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: В коде реализован триггер проверки инверсии границ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if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proofErr w:type="gram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low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&gt;</w:t>
      </w:r>
      <w:proofErr w:type="gram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high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. Если пользователь запутается и даст противоречивые ответы (например, укажет, что число одновременно больше 6 и меньше 5), алгоритм не уйдет в бесконечный цикл. Он зафиксирует, что нижняя граница превысила верхнюю, остановит раунд и сообщит о логической ошибке.</w:t>
      </w:r>
    </w:p>
    <w:p w:rsidR="00D03542" w:rsidRPr="00906DA8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D03542" w:rsidRPr="00D03542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Динамическое </w:t>
      </w:r>
      <w:proofErr w:type="spellStart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логирование</w:t>
      </w:r>
      <w:proofErr w:type="spellEnd"/>
      <w:r w:rsidRPr="00906DA8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(Аудит ходов)</w:t>
      </w: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: Внутри каждого раунда инициализируется динамический список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history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. </w:t>
      </w:r>
      <w:proofErr w:type="gram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Методом .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append</w:t>
      </w:r>
      <w:proofErr w:type="spellEnd"/>
      <w:proofErr w:type="gram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() в него записывается строковый лог каждого действия (какое число было предложено и что ответил пользователь). В случае обнаружения логического противоречия, этот список выводится на экран в виде упорядоченной хронологии, позволяя пользователю наглядно увидеть точку своего сбоя.</w:t>
      </w:r>
    </w:p>
    <w:p w:rsidR="00D03542" w:rsidRPr="00D03542" w:rsidRDefault="0083025B" w:rsidP="00906DA8">
      <w:p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 xml:space="preserve">4. </w:t>
      </w:r>
      <w:r w:rsidR="00D03542" w:rsidRPr="00D0354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Спецификация переменных программы</w:t>
      </w:r>
    </w:p>
    <w:p w:rsidR="00D03542" w:rsidRPr="00D03542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 </w:t>
      </w:r>
    </w:p>
    <w:tbl>
      <w:tblPr>
        <w:tblW w:w="10549" w:type="dxa"/>
        <w:tblCellSpacing w:w="15" w:type="dxa"/>
        <w:tblInd w:w="-10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744"/>
        <w:gridCol w:w="5387"/>
      </w:tblGrid>
      <w:tr w:rsidR="00906DA8" w:rsidRPr="00906DA8" w:rsidTr="00906DA8">
        <w:trPr>
          <w:tblCellSpacing w:w="15" w:type="dxa"/>
        </w:trPr>
        <w:tc>
          <w:tcPr>
            <w:tcW w:w="0" w:type="auto"/>
            <w:tcBorders>
              <w:bottom w:val="double" w:sz="4" w:space="0" w:color="auto"/>
            </w:tcBorders>
            <w:vAlign w:val="center"/>
            <w:hideMark/>
          </w:tcPr>
          <w:p w:rsidR="00D03542" w:rsidRPr="00D03542" w:rsidRDefault="00D03542" w:rsidP="0083025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Имя переменной</w:t>
            </w:r>
          </w:p>
        </w:tc>
        <w:tc>
          <w:tcPr>
            <w:tcW w:w="2714" w:type="dxa"/>
            <w:tcBorders>
              <w:bottom w:val="double" w:sz="4" w:space="0" w:color="auto"/>
            </w:tcBorders>
            <w:vAlign w:val="center"/>
            <w:hideMark/>
          </w:tcPr>
          <w:p w:rsidR="00D03542" w:rsidRPr="00D03542" w:rsidRDefault="00D03542" w:rsidP="0083025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Тип данных (</w:t>
            </w:r>
            <w:proofErr w:type="spellStart"/>
            <w:r w:rsidRPr="00D0354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Python</w:t>
            </w:r>
            <w:proofErr w:type="spellEnd"/>
            <w:r w:rsidRPr="00D0354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)</w:t>
            </w:r>
          </w:p>
        </w:tc>
        <w:tc>
          <w:tcPr>
            <w:tcW w:w="5342" w:type="dxa"/>
            <w:tcBorders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03542" w:rsidRPr="00D03542" w:rsidRDefault="00D03542" w:rsidP="0083025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Назначение в алгоритме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game_counter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int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(целое число)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Глобальный счетчик раундов</w:t>
            </w: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. Используется для вывода номера игры и определения стратегии поиска через проверку четности (</w:t>
            </w: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game_counter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% 2)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start_answer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Хранит </w:t>
            </w: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первичный ответ пользователя</w:t>
            </w: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на приветствие («да»/«нет») для авторизации запуска игры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play_again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Хранит </w:t>
            </w: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ответ пользователя в конце раунда</w:t>
            </w: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на предложение сыграть еще раз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low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int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(целое число)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Нижняя (левая) граница</w:t>
            </w: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текущего диапазона поиска. Изначально равна 1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high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int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(целое число)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Верхняя (правая) граница</w:t>
            </w: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текущего диапазона поиска. Изначально равна 10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attempts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int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(целое число)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Счетчик попыток (вопросов)</w:t>
            </w: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внутри текущего раунда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guessed_correctly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bool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(логический)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Флаг успешного исхода</w:t>
            </w: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. Принимает значение </w:t>
            </w: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True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, если компьютер угадал число (пользователь ввел =)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list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(список строк)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 xml:space="preserve">Динамический массив для </w:t>
            </w: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логирования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. Хранит хронологию ходов текущей партии для вывода при логической ошибке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guess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int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(целое число)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Число-предположение в алгоритме </w:t>
            </w: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бинарного поиска</w:t>
            </w: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(середина отрезка)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step</w:t>
            </w:r>
            <w:proofErr w:type="spellEnd"/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int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(целое число)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Шаг деления отрезка на 3 части в алгоритме </w:t>
            </w: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тернарного поиска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guess1, guess2</w:t>
            </w:r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int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(целое число)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727AA6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Первая и вторая точки проверки (границы третей) в алгоритме </w:t>
            </w: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тернарного поиска</w:t>
            </w:r>
          </w:p>
        </w:tc>
      </w:tr>
      <w:tr w:rsidR="00906DA8" w:rsidRPr="00D03542" w:rsidTr="0090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user_input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/ </w:t>
            </w:r>
            <w:r w:rsidRPr="00906DA8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user_input2</w:t>
            </w:r>
          </w:p>
        </w:tc>
        <w:tc>
          <w:tcPr>
            <w:tcW w:w="2714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5342" w:type="dxa"/>
            <w:vAlign w:val="center"/>
            <w:hideMark/>
          </w:tcPr>
          <w:p w:rsidR="00D03542" w:rsidRPr="00D03542" w:rsidRDefault="00D03542" w:rsidP="00D03542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Хранят </w:t>
            </w:r>
            <w:proofErr w:type="spellStart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валидированный</w:t>
            </w:r>
            <w:proofErr w:type="spellEnd"/>
            <w:r w:rsidRPr="00D0354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ответ пользователя (&gt;, &lt;, =) на конкретный вопрос программы</w:t>
            </w:r>
            <w:bookmarkStart w:id="0" w:name="_GoBack"/>
            <w:bookmarkEnd w:id="0"/>
          </w:p>
        </w:tc>
      </w:tr>
    </w:tbl>
    <w:p w:rsidR="00D03542" w:rsidRPr="00906DA8" w:rsidRDefault="00D03542" w:rsidP="00D03542">
      <w:pPr>
        <w:shd w:val="clear" w:color="auto" w:fill="FFFFFF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D03542" w:rsidRPr="0083025B" w:rsidRDefault="00D03542" w:rsidP="0083025B">
      <w:pPr>
        <w:pStyle w:val="a4"/>
        <w:numPr>
          <w:ilvl w:val="0"/>
          <w:numId w:val="1"/>
        </w:num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83025B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Заключение</w:t>
      </w:r>
    </w:p>
    <w:p w:rsidR="00D03542" w:rsidRPr="00D03542" w:rsidRDefault="00D03542" w:rsidP="00D03542">
      <w:pPr>
        <w:shd w:val="clear" w:color="auto" w:fill="FFFFFF"/>
        <w:spacing w:after="0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 Программа наглядно демонстрирует интеграцию классических алгоритмов поиска с механизмами защиты интерфейса от ошибок (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Data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Validation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) и инструментами отладки пользовательской логики (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Logging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/</w:t>
      </w:r>
      <w:proofErr w:type="spellStart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Auditing</w:t>
      </w:r>
      <w:proofErr w:type="spellEnd"/>
      <w:r w:rsidRPr="00D03542">
        <w:rPr>
          <w:rFonts w:eastAsia="Times New Roman" w:cs="Times New Roman"/>
          <w:color w:val="000000" w:themeColor="text1"/>
          <w:szCs w:val="28"/>
          <w:lang w:eastAsia="ru-RU"/>
        </w:rPr>
        <w:t>).</w:t>
      </w:r>
    </w:p>
    <w:p w:rsidR="00F12C76" w:rsidRPr="00906DA8" w:rsidRDefault="00F12C76" w:rsidP="006C0B77">
      <w:pPr>
        <w:spacing w:after="0"/>
        <w:ind w:firstLine="709"/>
        <w:jc w:val="both"/>
        <w:rPr>
          <w:color w:val="000000" w:themeColor="text1"/>
        </w:rPr>
      </w:pPr>
    </w:p>
    <w:sectPr w:rsidR="00F12C76" w:rsidRPr="00906DA8" w:rsidSect="00906DA8">
      <w:headerReference w:type="default" r:id="rId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72F" w:rsidRDefault="0029572F" w:rsidP="00906DA8">
      <w:pPr>
        <w:spacing w:after="0"/>
      </w:pPr>
      <w:r>
        <w:separator/>
      </w:r>
    </w:p>
  </w:endnote>
  <w:endnote w:type="continuationSeparator" w:id="0">
    <w:p w:rsidR="0029572F" w:rsidRDefault="0029572F" w:rsidP="00906D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72F" w:rsidRDefault="0029572F" w:rsidP="00906DA8">
      <w:pPr>
        <w:spacing w:after="0"/>
      </w:pPr>
      <w:r>
        <w:separator/>
      </w:r>
    </w:p>
  </w:footnote>
  <w:footnote w:type="continuationSeparator" w:id="0">
    <w:p w:rsidR="0029572F" w:rsidRDefault="0029572F" w:rsidP="00906D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7212608"/>
      <w:docPartObj>
        <w:docPartGallery w:val="Page Numbers (Top of Page)"/>
        <w:docPartUnique/>
      </w:docPartObj>
    </w:sdtPr>
    <w:sdtEndPr/>
    <w:sdtContent>
      <w:p w:rsidR="00906DA8" w:rsidRDefault="00906DA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7AA6">
          <w:rPr>
            <w:noProof/>
          </w:rPr>
          <w:t>3</w:t>
        </w:r>
        <w:r>
          <w:fldChar w:fldCharType="end"/>
        </w:r>
      </w:p>
    </w:sdtContent>
  </w:sdt>
  <w:p w:rsidR="00906DA8" w:rsidRDefault="00906D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E123B"/>
    <w:multiLevelType w:val="multilevel"/>
    <w:tmpl w:val="224C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78B"/>
    <w:rsid w:val="000E50EF"/>
    <w:rsid w:val="00217346"/>
    <w:rsid w:val="0029572F"/>
    <w:rsid w:val="0032578B"/>
    <w:rsid w:val="006C0B77"/>
    <w:rsid w:val="00727AA6"/>
    <w:rsid w:val="007B6450"/>
    <w:rsid w:val="008242FF"/>
    <w:rsid w:val="0083025B"/>
    <w:rsid w:val="00870751"/>
    <w:rsid w:val="00906DA8"/>
    <w:rsid w:val="00922C48"/>
    <w:rsid w:val="00B915B7"/>
    <w:rsid w:val="00D0354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751D09-75F0-4982-A6F3-1209D387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03542"/>
    <w:rPr>
      <w:b/>
      <w:bCs/>
    </w:rPr>
  </w:style>
  <w:style w:type="paragraph" w:styleId="a4">
    <w:name w:val="List Paragraph"/>
    <w:basedOn w:val="a"/>
    <w:uiPriority w:val="34"/>
    <w:qFormat/>
    <w:rsid w:val="00D0354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06DA8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906DA8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906DA8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906DA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8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48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35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002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4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613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60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70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522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9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7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28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74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</dc:creator>
  <cp:keywords/>
  <dc:description/>
  <cp:lastModifiedBy>DSI</cp:lastModifiedBy>
  <cp:revision>8</cp:revision>
  <dcterms:created xsi:type="dcterms:W3CDTF">2026-10-14T13:42:00Z</dcterms:created>
  <dcterms:modified xsi:type="dcterms:W3CDTF">2026-10-14T17:12:00Z</dcterms:modified>
</cp:coreProperties>
</file>