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jgpsw572iwc"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AI Futures</w:t>
      </w:r>
      <w:r w:rsidDel="00000000" w:rsidR="00000000" w:rsidRPr="00000000">
        <w:rPr>
          <w:rtl w:val="0"/>
        </w:rPr>
      </w:r>
    </w:p>
    <w:p w:rsidR="00000000" w:rsidDel="00000000" w:rsidP="00000000" w:rsidRDefault="00000000" w:rsidRPr="00000000" w14:paraId="00000002">
      <w:pPr>
        <w:pStyle w:val="Title"/>
        <w:rPr>
          <w:rFonts w:ascii="Poppins" w:cs="Poppins" w:eastAsia="Poppins" w:hAnsi="Poppins"/>
          <w:b w:val="1"/>
          <w:sz w:val="2"/>
          <w:szCs w:val="2"/>
        </w:rPr>
      </w:pPr>
      <w:bookmarkStart w:colFirst="0" w:colLast="0" w:name="_apkp7v5yxo0o" w:id="1"/>
      <w:bookmarkEnd w:id="1"/>
      <w:r w:rsidDel="00000000" w:rsidR="00000000" w:rsidRPr="00000000">
        <w:rPr>
          <w:rtl w:val="0"/>
        </w:rPr>
      </w:r>
    </w:p>
    <w:p w:rsidR="00000000" w:rsidDel="00000000" w:rsidP="00000000" w:rsidRDefault="00000000" w:rsidRPr="00000000" w14:paraId="00000003">
      <w:pPr>
        <w:pStyle w:val="Title"/>
        <w:rPr>
          <w:rFonts w:ascii="Poppins" w:cs="Poppins" w:eastAsia="Poppins" w:hAnsi="Poppins"/>
          <w:b w:val="1"/>
          <w:sz w:val="48"/>
          <w:szCs w:val="48"/>
        </w:rPr>
      </w:pPr>
      <w:bookmarkStart w:colFirst="0" w:colLast="0" w:name="_75cq54cmgyot" w:id="2"/>
      <w:bookmarkEnd w:id="2"/>
      <w:r w:rsidDel="00000000" w:rsidR="00000000" w:rsidRPr="00000000">
        <w:rPr>
          <w:rFonts w:ascii="Poppins" w:cs="Poppins" w:eastAsia="Poppins" w:hAnsi="Poppins"/>
          <w:b w:val="1"/>
          <w:sz w:val="48"/>
          <w:szCs w:val="48"/>
          <w:rtl w:val="0"/>
        </w:rPr>
        <w:t xml:space="preserve">AI Futures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20" w:hRule="atLeast"/>
          <w:tblHeader w:val="0"/>
        </w:trPr>
        <w:tc>
          <w:tcPr>
            <w:gridSpan w:val="2"/>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004">
            <w:pPr>
              <w:pStyle w:val="Heading1"/>
              <w:spacing w:before="200" w:lineRule="auto"/>
              <w:rPr>
                <w:b w:val="1"/>
                <w:sz w:val="32"/>
                <w:szCs w:val="32"/>
              </w:rPr>
            </w:pPr>
            <w:bookmarkStart w:colFirst="0" w:colLast="0" w:name="_txq17m20vntl" w:id="3"/>
            <w:bookmarkEnd w:id="3"/>
            <w:r w:rsidDel="00000000" w:rsidR="00000000" w:rsidRPr="00000000">
              <w:rPr>
                <w:rFonts w:ascii="Poppins" w:cs="Poppins" w:eastAsia="Poppins" w:hAnsi="Poppins"/>
                <w:b w:val="1"/>
                <w:sz w:val="32"/>
                <w:szCs w:val="32"/>
                <w:rtl w:val="0"/>
              </w:rPr>
              <w:t xml:space="preserve">Activity Overview</w:t>
            </w:r>
            <w:r w:rsidDel="00000000" w:rsidR="00000000" w:rsidRPr="00000000">
              <w:rPr>
                <w:b w:val="1"/>
                <w:sz w:val="32"/>
                <w:szCs w:val="32"/>
                <w:rtl w:val="0"/>
              </w:rPr>
              <w:t xml:space="preserve"> </w:t>
            </w:r>
          </w:p>
          <w:p w:rsidR="00000000" w:rsidDel="00000000" w:rsidP="00000000" w:rsidRDefault="00000000" w:rsidRPr="00000000" w14:paraId="00000005">
            <w:pPr>
              <w:rPr>
                <w:rFonts w:ascii="Poppins" w:cs="Poppins" w:eastAsia="Poppins" w:hAnsi="Poppins"/>
              </w:rPr>
            </w:pPr>
            <w:r w:rsidDel="00000000" w:rsidR="00000000" w:rsidRPr="00000000">
              <w:rPr>
                <w:rFonts w:ascii="Poppins" w:cs="Poppins" w:eastAsia="Poppins" w:hAnsi="Poppins"/>
                <w:rtl w:val="0"/>
              </w:rPr>
              <w:t xml:space="preserve">Students reflect on the Fair AI Guidelines they’ve built and imagine through creative projects a future where their principles become reality.</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pStyle w:val="Heading1"/>
              <w:spacing w:before="0" w:lineRule="auto"/>
              <w:rPr>
                <w:rFonts w:ascii="Poppins" w:cs="Poppins" w:eastAsia="Poppins" w:hAnsi="Poppins"/>
                <w:b w:val="1"/>
                <w:sz w:val="32"/>
                <w:szCs w:val="32"/>
              </w:rPr>
            </w:pPr>
            <w:bookmarkStart w:colFirst="0" w:colLast="0" w:name="_wdw3mdfo76ms" w:id="4"/>
            <w:bookmarkEnd w:id="4"/>
            <w:r w:rsidDel="00000000" w:rsidR="00000000" w:rsidRPr="00000000">
              <w:rPr>
                <w:rFonts w:ascii="Poppins" w:cs="Poppins" w:eastAsia="Poppins" w:hAnsi="Poppins"/>
                <w:b w:val="1"/>
                <w:sz w:val="32"/>
                <w:szCs w:val="32"/>
                <w:rtl w:val="0"/>
              </w:rPr>
              <w:t xml:space="preserve">Learning Objective</w:t>
            </w:r>
          </w:p>
          <w:p w:rsidR="00000000" w:rsidDel="00000000" w:rsidP="00000000" w:rsidRDefault="00000000" w:rsidRPr="00000000" w14:paraId="00000008">
            <w:pPr>
              <w:widowControl w:val="0"/>
              <w:rPr>
                <w:rFonts w:ascii="Poppins" w:cs="Poppins" w:eastAsia="Poppins" w:hAnsi="Poppins"/>
              </w:rPr>
            </w:pPr>
            <w:r w:rsidDel="00000000" w:rsidR="00000000" w:rsidRPr="00000000">
              <w:rPr>
                <w:rFonts w:ascii="Poppins" w:cs="Poppins" w:eastAsia="Poppins" w:hAnsi="Poppins"/>
                <w:rtl w:val="0"/>
              </w:rPr>
              <w:t xml:space="preserve">Students will demonstrate their understanding of AI fairness principles by creating imaginative representations of a future where AI follows their guidelines.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pStyle w:val="Heading1"/>
              <w:spacing w:before="0" w:lineRule="auto"/>
              <w:rPr>
                <w:rFonts w:ascii="Poppins" w:cs="Poppins" w:eastAsia="Poppins" w:hAnsi="Poppins"/>
                <w:b w:val="1"/>
                <w:sz w:val="30"/>
                <w:szCs w:val="30"/>
              </w:rPr>
            </w:pPr>
            <w:bookmarkStart w:colFirst="0" w:colLast="0" w:name="_8tej893a1niw" w:id="5"/>
            <w:bookmarkEnd w:id="5"/>
            <w:r w:rsidDel="00000000" w:rsidR="00000000" w:rsidRPr="00000000">
              <w:rPr>
                <w:rFonts w:ascii="Poppins" w:cs="Poppins" w:eastAsia="Poppins" w:hAnsi="Poppins"/>
                <w:b w:val="1"/>
                <w:sz w:val="30"/>
                <w:szCs w:val="30"/>
                <w:rtl w:val="0"/>
              </w:rPr>
              <w:t xml:space="preserve">Standards &amp; Competencies</w:t>
            </w:r>
          </w:p>
          <w:p w:rsidR="00000000" w:rsidDel="00000000" w:rsidP="00000000" w:rsidRDefault="00000000" w:rsidRPr="00000000" w14:paraId="0000000A">
            <w:pPr>
              <w:widowControl w:val="0"/>
              <w:numPr>
                <w:ilvl w:val="0"/>
                <w:numId w:val="5"/>
              </w:numPr>
              <w:ind w:left="720" w:hanging="360"/>
              <w:rPr>
                <w:rFonts w:ascii="Poppins" w:cs="Poppins" w:eastAsia="Poppins" w:hAnsi="Poppins"/>
              </w:rPr>
            </w:pPr>
            <w:r w:rsidDel="00000000" w:rsidR="00000000" w:rsidRPr="00000000">
              <w:rPr>
                <w:rFonts w:ascii="Poppins" w:cs="Poppins" w:eastAsia="Poppins" w:hAnsi="Poppins"/>
                <w:rtl w:val="0"/>
              </w:rPr>
              <w:t xml:space="preserve">1a (Recognize AI Systems)</w:t>
            </w:r>
          </w:p>
          <w:p w:rsidR="00000000" w:rsidDel="00000000" w:rsidP="00000000" w:rsidRDefault="00000000" w:rsidRPr="00000000" w14:paraId="0000000B">
            <w:pPr>
              <w:widowControl w:val="0"/>
              <w:numPr>
                <w:ilvl w:val="0"/>
                <w:numId w:val="5"/>
              </w:numPr>
              <w:ind w:left="720" w:hanging="360"/>
              <w:rPr>
                <w:rFonts w:ascii="Poppins" w:cs="Poppins" w:eastAsia="Poppins" w:hAnsi="Poppins"/>
              </w:rPr>
            </w:pPr>
            <w:r w:rsidDel="00000000" w:rsidR="00000000" w:rsidRPr="00000000">
              <w:rPr>
                <w:rFonts w:ascii="Poppins" w:cs="Poppins" w:eastAsia="Poppins" w:hAnsi="Poppins"/>
                <w:rtl w:val="0"/>
              </w:rPr>
              <w:t xml:space="preserve">2b (Examine AI use and outputs)</w:t>
            </w:r>
          </w:p>
          <w:p w:rsidR="00000000" w:rsidDel="00000000" w:rsidP="00000000" w:rsidRDefault="00000000" w:rsidRPr="00000000" w14:paraId="0000000C">
            <w:pPr>
              <w:widowControl w:val="0"/>
              <w:numPr>
                <w:ilvl w:val="0"/>
                <w:numId w:val="5"/>
              </w:numPr>
              <w:ind w:left="720" w:hanging="360"/>
              <w:rPr>
                <w:rFonts w:ascii="Poppins" w:cs="Poppins" w:eastAsia="Poppins" w:hAnsi="Poppins"/>
              </w:rPr>
            </w:pPr>
            <w:r w:rsidDel="00000000" w:rsidR="00000000" w:rsidRPr="00000000">
              <w:rPr>
                <w:rFonts w:ascii="Poppins" w:cs="Poppins" w:eastAsia="Poppins" w:hAnsi="Poppins"/>
                <w:rtl w:val="0"/>
              </w:rPr>
              <w:t xml:space="preserve">3a: (Lead and collaborate on projects) </w:t>
            </w:r>
          </w:p>
          <w:p w:rsidR="00000000" w:rsidDel="00000000" w:rsidP="00000000" w:rsidRDefault="00000000" w:rsidRPr="00000000" w14:paraId="0000000D">
            <w:pPr>
              <w:widowControl w:val="0"/>
              <w:numPr>
                <w:ilvl w:val="0"/>
                <w:numId w:val="5"/>
              </w:numPr>
              <w:ind w:left="720" w:hanging="360"/>
              <w:rPr>
                <w:rFonts w:ascii="Poppins" w:cs="Poppins" w:eastAsia="Poppins" w:hAnsi="Poppins"/>
              </w:rPr>
            </w:pPr>
            <w:r w:rsidDel="00000000" w:rsidR="00000000" w:rsidRPr="00000000">
              <w:rPr>
                <w:rFonts w:ascii="Poppins" w:cs="Poppins" w:eastAsia="Poppins" w:hAnsi="Poppins"/>
                <w:rtl w:val="0"/>
              </w:rPr>
              <w:t xml:space="preserve">CCSS.ELA.SL.4.1: Engage effectively in collaborative discussions</w:t>
            </w:r>
          </w:p>
        </w:tc>
      </w:tr>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0E">
            <w:pPr>
              <w:pStyle w:val="Heading1"/>
              <w:spacing w:before="0" w:lineRule="auto"/>
              <w:rPr>
                <w:rFonts w:ascii="Poppins" w:cs="Poppins" w:eastAsia="Poppins" w:hAnsi="Poppins"/>
                <w:b w:val="1"/>
                <w:sz w:val="32"/>
                <w:szCs w:val="32"/>
              </w:rPr>
            </w:pPr>
            <w:bookmarkStart w:colFirst="0" w:colLast="0" w:name="_f6bpbsyt9vjz" w:id="6"/>
            <w:bookmarkEnd w:id="6"/>
            <w:r w:rsidDel="00000000" w:rsidR="00000000" w:rsidRPr="00000000">
              <w:rPr>
                <w:rFonts w:ascii="Poppins" w:cs="Poppins" w:eastAsia="Poppins" w:hAnsi="Poppins"/>
                <w:b w:val="1"/>
                <w:sz w:val="32"/>
                <w:szCs w:val="32"/>
                <w:rtl w:val="0"/>
              </w:rPr>
              <w:t xml:space="preserve">Materials</w:t>
            </w:r>
          </w:p>
          <w:p w:rsidR="00000000" w:rsidDel="00000000" w:rsidP="00000000" w:rsidRDefault="00000000" w:rsidRPr="00000000" w14:paraId="0000000F">
            <w:pPr>
              <w:widowControl w:val="0"/>
              <w:numPr>
                <w:ilvl w:val="0"/>
                <w:numId w:val="11"/>
              </w:numPr>
              <w:spacing w:after="0" w:afterAutospacing="0" w:before="240" w:lineRule="auto"/>
              <w:ind w:left="720" w:hanging="360"/>
              <w:rPr>
                <w:rFonts w:ascii="Poppins" w:cs="Poppins" w:eastAsia="Poppins" w:hAnsi="Poppins"/>
                <w:color w:val="222244"/>
              </w:rPr>
            </w:pPr>
            <w:hyperlink r:id="rId6">
              <w:r w:rsidDel="00000000" w:rsidR="00000000" w:rsidRPr="00000000">
                <w:rPr>
                  <w:rFonts w:ascii="Poppins" w:cs="Poppins" w:eastAsia="Poppins" w:hAnsi="Poppins"/>
                  <w:color w:val="005af2"/>
                  <w:u w:val="single"/>
                  <w:rtl w:val="0"/>
                </w:rPr>
                <w:t xml:space="preserve">Imagining Fair AI Choice Board</w:t>
              </w:r>
            </w:hyperlink>
            <w:r w:rsidDel="00000000" w:rsidR="00000000" w:rsidRPr="00000000">
              <w:rPr>
                <w:rtl w:val="0"/>
              </w:rPr>
            </w:r>
          </w:p>
          <w:p w:rsidR="00000000" w:rsidDel="00000000" w:rsidP="00000000" w:rsidRDefault="00000000" w:rsidRPr="00000000" w14:paraId="00000010">
            <w:pPr>
              <w:widowControl w:val="0"/>
              <w:numPr>
                <w:ilvl w:val="0"/>
                <w:numId w:val="11"/>
              </w:numPr>
              <w:spacing w:after="0" w:afterAutospacing="0" w:before="0" w:beforeAutospacing="0" w:lineRule="auto"/>
              <w:ind w:left="720" w:hanging="360"/>
              <w:rPr>
                <w:rFonts w:ascii="Poppins" w:cs="Poppins" w:eastAsia="Poppins" w:hAnsi="Poppins"/>
                <w:color w:val="222244"/>
              </w:rPr>
            </w:pPr>
            <w:r w:rsidDel="00000000" w:rsidR="00000000" w:rsidRPr="00000000">
              <w:rPr>
                <w:rFonts w:ascii="Poppins" w:cs="Poppins" w:eastAsia="Poppins" w:hAnsi="Poppins"/>
                <w:color w:val="222244"/>
                <w:rtl w:val="0"/>
              </w:rPr>
              <w:t xml:space="preserve">Creative materials (paper, markers, building blocks, etc)</w:t>
            </w:r>
          </w:p>
          <w:p w:rsidR="00000000" w:rsidDel="00000000" w:rsidP="00000000" w:rsidRDefault="00000000" w:rsidRPr="00000000" w14:paraId="00000011">
            <w:pPr>
              <w:widowControl w:val="0"/>
              <w:numPr>
                <w:ilvl w:val="0"/>
                <w:numId w:val="11"/>
              </w:numPr>
              <w:ind w:left="720" w:hanging="360"/>
              <w:rPr>
                <w:rFonts w:ascii="Poppins" w:cs="Poppins" w:eastAsia="Poppins" w:hAnsi="Poppins"/>
              </w:rPr>
            </w:pPr>
            <w:r w:rsidDel="00000000" w:rsidR="00000000" w:rsidRPr="00000000">
              <w:rPr>
                <w:rFonts w:ascii="Poppins" w:cs="Poppins" w:eastAsia="Poppins" w:hAnsi="Poppins"/>
                <w:rtl w:val="0"/>
              </w:rPr>
              <w:t xml:space="preserve">Class poster with Fair AI Guidelines</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12">
            <w:pPr>
              <w:pStyle w:val="Heading1"/>
              <w:spacing w:before="0" w:lineRule="auto"/>
              <w:rPr>
                <w:rFonts w:ascii="Poppins" w:cs="Poppins" w:eastAsia="Poppins" w:hAnsi="Poppins"/>
                <w:b w:val="1"/>
                <w:sz w:val="32"/>
                <w:szCs w:val="32"/>
              </w:rPr>
            </w:pPr>
            <w:bookmarkStart w:colFirst="0" w:colLast="0" w:name="_kalh7atuyh0o" w:id="7"/>
            <w:bookmarkEnd w:id="7"/>
            <w:r w:rsidDel="00000000" w:rsidR="00000000" w:rsidRPr="00000000">
              <w:rPr>
                <w:rFonts w:ascii="Poppins" w:cs="Poppins" w:eastAsia="Poppins" w:hAnsi="Poppins"/>
                <w:b w:val="1"/>
                <w:sz w:val="32"/>
                <w:szCs w:val="32"/>
                <w:rtl w:val="0"/>
              </w:rPr>
              <w:t xml:space="preserve">Preparation</w:t>
            </w:r>
          </w:p>
          <w:p w:rsidR="00000000" w:rsidDel="00000000" w:rsidP="00000000" w:rsidRDefault="00000000" w:rsidRPr="00000000" w14:paraId="00000013">
            <w:pPr>
              <w:widowControl w:val="0"/>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Print Imagine Fair AI Choice Boards for each student.</w:t>
            </w:r>
          </w:p>
          <w:p w:rsidR="00000000" w:rsidDel="00000000" w:rsidP="00000000" w:rsidRDefault="00000000" w:rsidRPr="00000000" w14:paraId="00000014">
            <w:pPr>
              <w:widowControl w:val="0"/>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Set up creative materials for choice board activities.</w:t>
            </w:r>
          </w:p>
          <w:p w:rsidR="00000000" w:rsidDel="00000000" w:rsidP="00000000" w:rsidRDefault="00000000" w:rsidRPr="00000000" w14:paraId="00000015">
            <w:pPr>
              <w:widowControl w:val="0"/>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Display completed Fair AI Guidelines poster.</w:t>
            </w:r>
          </w:p>
        </w:tc>
      </w:tr>
    </w:tbl>
    <w:p w:rsidR="00000000" w:rsidDel="00000000" w:rsidP="00000000" w:rsidRDefault="00000000" w:rsidRPr="00000000" w14:paraId="00000016">
      <w:pPr>
        <w:spacing w:after="200" w:lineRule="auto"/>
        <w:rPr/>
      </w:pPr>
      <w:r w:rsidDel="00000000" w:rsidR="00000000" w:rsidRPr="00000000">
        <w:rPr>
          <w:rtl w:val="0"/>
        </w:rPr>
      </w:r>
    </w:p>
    <w:p w:rsidR="00000000" w:rsidDel="00000000" w:rsidP="00000000" w:rsidRDefault="00000000" w:rsidRPr="00000000" w14:paraId="00000017">
      <w:pPr>
        <w:pStyle w:val="Heading1"/>
        <w:spacing w:after="200" w:before="0" w:lineRule="auto"/>
        <w:rPr>
          <w:rFonts w:ascii="Poppins" w:cs="Poppins" w:eastAsia="Poppins" w:hAnsi="Poppins"/>
          <w:b w:val="1"/>
          <w:sz w:val="32"/>
          <w:szCs w:val="32"/>
        </w:rPr>
      </w:pPr>
      <w:bookmarkStart w:colFirst="0" w:colLast="0" w:name="_lq8dtoev20wg" w:id="8"/>
      <w:bookmarkEnd w:id="8"/>
      <w:r w:rsidDel="00000000" w:rsidR="00000000" w:rsidRPr="00000000">
        <w:rPr>
          <w:rFonts w:ascii="Poppins" w:cs="Poppins" w:eastAsia="Poppins" w:hAnsi="Poppins"/>
          <w:b w:val="1"/>
          <w:sz w:val="32"/>
          <w:szCs w:val="32"/>
          <w:rtl w:val="0"/>
        </w:rPr>
        <w:t xml:space="preserve">Launch (2-3 minutes)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6000"/>
        <w:tblGridChange w:id="0">
          <w:tblGrid>
            <w:gridCol w:w="3360"/>
            <w:gridCol w:w="6000"/>
          </w:tblGrid>
        </w:tblGridChange>
      </w:tblGrid>
      <w:tr>
        <w:trPr>
          <w:cantSplit w:val="0"/>
          <w:tblHeader w:val="0"/>
        </w:trPr>
        <w:tc>
          <w:tcPr/>
          <w:p w:rsidR="00000000" w:rsidDel="00000000" w:rsidP="00000000" w:rsidRDefault="00000000" w:rsidRPr="00000000" w14:paraId="00000018">
            <w:pPr>
              <w:widowControl w:val="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Slide</w:t>
            </w:r>
          </w:p>
        </w:tc>
        <w:tc>
          <w:tcPr/>
          <w:p w:rsidR="00000000" w:rsidDel="00000000" w:rsidP="00000000" w:rsidRDefault="00000000" w:rsidRPr="00000000" w14:paraId="00000019">
            <w:pPr>
              <w:widowControl w:val="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Exploration Guide</w:t>
            </w:r>
          </w:p>
        </w:tc>
      </w:tr>
      <w:tr>
        <w:trPr>
          <w:cantSplit w:val="0"/>
          <w:tblHeader w:val="0"/>
        </w:trPr>
        <w:tc>
          <w:tcPr/>
          <w:p w:rsidR="00000000" w:rsidDel="00000000" w:rsidP="00000000" w:rsidRDefault="00000000" w:rsidRPr="00000000" w14:paraId="0000001A">
            <w:pPr>
              <w:widowControl w:val="0"/>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00250" cy="11303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00250" cy="1130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B">
            <w:pPr>
              <w:widowControl w:val="0"/>
              <w:spacing w:after="240" w:lineRule="auto"/>
              <w:rPr>
                <w:rFonts w:ascii="Poppins" w:cs="Poppins" w:eastAsia="Poppins" w:hAnsi="Poppins"/>
                <w:b w:val="1"/>
              </w:rPr>
            </w:pPr>
            <w:r w:rsidDel="00000000" w:rsidR="00000000" w:rsidRPr="00000000">
              <w:rPr>
                <w:rFonts w:ascii="Poppins" w:cs="Poppins" w:eastAsia="Poppins" w:hAnsi="Poppins"/>
                <w:b w:val="1"/>
                <w:rtl w:val="0"/>
              </w:rPr>
              <w:t xml:space="preserve">[Post class-created guidelines]</w:t>
            </w:r>
          </w:p>
          <w:p w:rsidR="00000000" w:rsidDel="00000000" w:rsidP="00000000" w:rsidRDefault="00000000" w:rsidRPr="00000000" w14:paraId="0000001C">
            <w:pPr>
              <w:widowControl w:val="0"/>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Say:</w:t>
            </w:r>
            <w:r w:rsidDel="00000000" w:rsidR="00000000" w:rsidRPr="00000000">
              <w:rPr>
                <w:rFonts w:ascii="Poppins" w:cs="Poppins" w:eastAsia="Poppins" w:hAnsi="Poppins"/>
                <w:rtl w:val="0"/>
              </w:rPr>
              <w:t xml:space="preserve"> “In previous Explorations we made rules about how AI should behave and what people should do to make it better. Now let’s imagine a world that follows those rules.”</w:t>
            </w:r>
          </w:p>
          <w:p w:rsidR="00000000" w:rsidDel="00000000" w:rsidP="00000000" w:rsidRDefault="00000000" w:rsidRPr="00000000" w14:paraId="0000001D">
            <w:pPr>
              <w:widowControl w:val="0"/>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Students review each guideline statement and commitment. </w:t>
            </w:r>
          </w:p>
          <w:p w:rsidR="00000000" w:rsidDel="00000000" w:rsidP="00000000" w:rsidRDefault="00000000" w:rsidRPr="00000000" w14:paraId="0000001E">
            <w:pPr>
              <w:widowControl w:val="0"/>
              <w:spacing w:before="240" w:lineRule="auto"/>
              <w:rPr>
                <w:rFonts w:ascii="Poppins" w:cs="Poppins" w:eastAsia="Poppins" w:hAnsi="Poppins"/>
                <w:b w:val="1"/>
              </w:rPr>
            </w:pPr>
            <w:r w:rsidDel="00000000" w:rsidR="00000000" w:rsidRPr="00000000">
              <w:rPr>
                <w:rFonts w:ascii="Poppins" w:cs="Poppins" w:eastAsia="Poppins" w:hAnsi="Poppins"/>
                <w:b w:val="1"/>
                <w:rtl w:val="0"/>
              </w:rPr>
              <w:t xml:space="preserve">Ask:</w:t>
            </w:r>
          </w:p>
          <w:p w:rsidR="00000000" w:rsidDel="00000000" w:rsidP="00000000" w:rsidRDefault="00000000" w:rsidRPr="00000000" w14:paraId="0000001F">
            <w:pPr>
              <w:widowControl w:val="0"/>
              <w:numPr>
                <w:ilvl w:val="0"/>
                <w:numId w:val="6"/>
              </w:numPr>
              <w:spacing w:after="0" w:afterAutospacing="0"/>
              <w:ind w:left="720" w:hanging="360"/>
            </w:pPr>
            <w:r w:rsidDel="00000000" w:rsidR="00000000" w:rsidRPr="00000000">
              <w:rPr>
                <w:rFonts w:ascii="Poppins" w:cs="Poppins" w:eastAsia="Poppins" w:hAnsi="Poppins"/>
                <w:rtl w:val="0"/>
              </w:rPr>
              <w:t xml:space="preserve">“What would change in the world if everyone followed our Fair AI beliefs?”</w:t>
            </w:r>
          </w:p>
          <w:p w:rsidR="00000000" w:rsidDel="00000000" w:rsidP="00000000" w:rsidRDefault="00000000" w:rsidRPr="00000000" w14:paraId="00000020">
            <w:pPr>
              <w:widowControl w:val="0"/>
              <w:numPr>
                <w:ilvl w:val="0"/>
                <w:numId w:val="6"/>
              </w:numPr>
              <w:spacing w:after="240" w:before="0" w:beforeAutospacing="0" w:lineRule="auto"/>
              <w:ind w:left="720" w:hanging="360"/>
            </w:pPr>
            <w:r w:rsidDel="00000000" w:rsidR="00000000" w:rsidRPr="00000000">
              <w:rPr>
                <w:rFonts w:ascii="Poppins" w:cs="Poppins" w:eastAsia="Poppins" w:hAnsi="Poppins"/>
                <w:rtl w:val="0"/>
              </w:rPr>
              <w:t xml:space="preserve">“What would people do differently? What would AI do differently?”</w:t>
            </w:r>
          </w:p>
          <w:p w:rsidR="00000000" w:rsidDel="00000000" w:rsidP="00000000" w:rsidRDefault="00000000" w:rsidRPr="00000000" w14:paraId="00000021">
            <w:pPr>
              <w:widowControl w:val="0"/>
              <w:spacing w:before="240" w:lineRule="auto"/>
              <w:rPr>
                <w:rFonts w:ascii="Poppins" w:cs="Poppins" w:eastAsia="Poppins" w:hAnsi="Poppins"/>
                <w:b w:val="1"/>
              </w:rPr>
            </w:pPr>
            <w:r w:rsidDel="00000000" w:rsidR="00000000" w:rsidRPr="00000000">
              <w:rPr>
                <w:rFonts w:ascii="Poppins" w:cs="Poppins" w:eastAsia="Poppins" w:hAnsi="Poppins"/>
                <w:b w:val="1"/>
                <w:rtl w:val="0"/>
              </w:rPr>
              <w:t xml:space="preserve">Look For:</w:t>
            </w:r>
          </w:p>
          <w:p w:rsidR="00000000" w:rsidDel="00000000" w:rsidP="00000000" w:rsidRDefault="00000000" w:rsidRPr="00000000" w14:paraId="00000022">
            <w:pPr>
              <w:widowControl w:val="0"/>
              <w:numPr>
                <w:ilvl w:val="0"/>
                <w:numId w:val="4"/>
              </w:numPr>
              <w:spacing w:after="0" w:afterAutospacing="0"/>
              <w:ind w:left="720" w:hanging="360"/>
            </w:pPr>
            <w:r w:rsidDel="00000000" w:rsidR="00000000" w:rsidRPr="00000000">
              <w:rPr>
                <w:rFonts w:ascii="Poppins" w:cs="Poppins" w:eastAsia="Poppins" w:hAnsi="Poppins"/>
                <w:rtl w:val="0"/>
              </w:rPr>
              <w:t xml:space="preserve">“AI would work for everyone—even if they have slower internet or a different language.”</w:t>
            </w:r>
          </w:p>
          <w:p w:rsidR="00000000" w:rsidDel="00000000" w:rsidP="00000000" w:rsidRDefault="00000000" w:rsidRPr="00000000" w14:paraId="00000023">
            <w:pPr>
              <w:widowControl w:val="0"/>
              <w:numPr>
                <w:ilvl w:val="0"/>
                <w:numId w:val="4"/>
              </w:numPr>
              <w:spacing w:after="0" w:afterAutospacing="0" w:before="0" w:beforeAutospacing="0" w:lineRule="auto"/>
              <w:ind w:left="720" w:hanging="360"/>
            </w:pPr>
            <w:r w:rsidDel="00000000" w:rsidR="00000000" w:rsidRPr="00000000">
              <w:rPr>
                <w:rFonts w:ascii="Poppins" w:cs="Poppins" w:eastAsia="Poppins" w:hAnsi="Poppins"/>
                <w:rtl w:val="0"/>
              </w:rPr>
              <w:t xml:space="preserve">“People would be careful about sharing their info.”</w:t>
            </w:r>
          </w:p>
          <w:p w:rsidR="00000000" w:rsidDel="00000000" w:rsidP="00000000" w:rsidRDefault="00000000" w:rsidRPr="00000000" w14:paraId="00000024">
            <w:pPr>
              <w:widowControl w:val="0"/>
              <w:numPr>
                <w:ilvl w:val="0"/>
                <w:numId w:val="4"/>
              </w:numPr>
              <w:spacing w:after="240" w:before="0" w:beforeAutospacing="0" w:lineRule="auto"/>
              <w:ind w:left="720" w:hanging="360"/>
            </w:pPr>
            <w:r w:rsidDel="00000000" w:rsidR="00000000" w:rsidRPr="00000000">
              <w:rPr>
                <w:rFonts w:ascii="Poppins" w:cs="Poppins" w:eastAsia="Poppins" w:hAnsi="Poppins"/>
                <w:rtl w:val="0"/>
              </w:rPr>
              <w:t xml:space="preserve">“AI would ask permission before using our stuff.”</w:t>
            </w:r>
            <w:r w:rsidDel="00000000" w:rsidR="00000000" w:rsidRPr="00000000">
              <w:rPr>
                <w:rtl w:val="0"/>
              </w:rPr>
            </w:r>
          </w:p>
        </w:tc>
      </w:tr>
    </w:tbl>
    <w:p w:rsidR="00000000" w:rsidDel="00000000" w:rsidP="00000000" w:rsidRDefault="00000000" w:rsidRPr="00000000" w14:paraId="00000025">
      <w:pPr>
        <w:spacing w:before="200" w:lineRule="auto"/>
        <w:rPr>
          <w:rFonts w:ascii="Poppins" w:cs="Poppins" w:eastAsia="Poppins" w:hAnsi="Poppins"/>
        </w:rPr>
      </w:pPr>
      <w:r w:rsidDel="00000000" w:rsidR="00000000" w:rsidRPr="00000000">
        <w:rPr>
          <w:rFonts w:ascii="Poppins" w:cs="Poppins" w:eastAsia="Poppins" w:hAnsi="Poppins"/>
          <w:b w:val="1"/>
          <w:sz w:val="20"/>
          <w:szCs w:val="20"/>
          <w:rtl w:val="0"/>
        </w:rPr>
        <w:t xml:space="preserve">💡Teaching Tip:</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rtl w:val="0"/>
        </w:rPr>
        <w:t xml:space="preserve">Use a think-pair-share to give processing time. Use sentence starters:</w:t>
      </w:r>
    </w:p>
    <w:p w:rsidR="00000000" w:rsidDel="00000000" w:rsidP="00000000" w:rsidRDefault="00000000" w:rsidRPr="00000000" w14:paraId="00000026">
      <w:pPr>
        <w:widowControl w:val="0"/>
        <w:numPr>
          <w:ilvl w:val="0"/>
          <w:numId w:val="10"/>
        </w:numPr>
        <w:spacing w:after="0" w:afterAutospacing="0" w:before="240" w:lineRule="auto"/>
        <w:ind w:left="1440" w:hanging="360"/>
      </w:pPr>
      <w:r w:rsidDel="00000000" w:rsidR="00000000" w:rsidRPr="00000000">
        <w:rPr>
          <w:rFonts w:ascii="Poppins" w:cs="Poppins" w:eastAsia="Poppins" w:hAnsi="Poppins"/>
          <w:rtl w:val="0"/>
        </w:rPr>
        <w:t xml:space="preserve">"If AI followed our rules, ______ would happen."</w:t>
      </w:r>
    </w:p>
    <w:p w:rsidR="00000000" w:rsidDel="00000000" w:rsidP="00000000" w:rsidRDefault="00000000" w:rsidRPr="00000000" w14:paraId="00000027">
      <w:pPr>
        <w:widowControl w:val="0"/>
        <w:numPr>
          <w:ilvl w:val="0"/>
          <w:numId w:val="10"/>
        </w:numPr>
        <w:spacing w:after="240" w:before="0" w:beforeAutospacing="0" w:lineRule="auto"/>
        <w:ind w:left="1440" w:hanging="360"/>
      </w:pPr>
      <w:r w:rsidDel="00000000" w:rsidR="00000000" w:rsidRPr="00000000">
        <w:rPr>
          <w:rFonts w:ascii="Poppins" w:cs="Poppins" w:eastAsia="Poppins" w:hAnsi="Poppins"/>
          <w:rtl w:val="0"/>
        </w:rPr>
        <w:t xml:space="preserve">"People would feel safer because ______."</w:t>
      </w:r>
      <w:r w:rsidDel="00000000" w:rsidR="00000000" w:rsidRPr="00000000">
        <w:rPr>
          <w:rtl w:val="0"/>
        </w:rPr>
      </w:r>
    </w:p>
    <w:p w:rsidR="00000000" w:rsidDel="00000000" w:rsidP="00000000" w:rsidRDefault="00000000" w:rsidRPr="00000000" w14:paraId="00000028">
      <w:pPr>
        <w:pStyle w:val="Heading1"/>
        <w:spacing w:after="200" w:before="0" w:lineRule="auto"/>
        <w:rPr>
          <w:rFonts w:ascii="Poppins" w:cs="Poppins" w:eastAsia="Poppins" w:hAnsi="Poppins"/>
          <w:b w:val="1"/>
          <w:sz w:val="32"/>
          <w:szCs w:val="32"/>
        </w:rPr>
      </w:pPr>
      <w:bookmarkStart w:colFirst="0" w:colLast="0" w:name="_b9ext4apibkh" w:id="9"/>
      <w:bookmarkEnd w:id="9"/>
      <w:r w:rsidDel="00000000" w:rsidR="00000000" w:rsidRPr="00000000">
        <w:rPr>
          <w:rFonts w:ascii="Poppins" w:cs="Poppins" w:eastAsia="Poppins" w:hAnsi="Poppins"/>
          <w:b w:val="1"/>
          <w:sz w:val="32"/>
          <w:szCs w:val="32"/>
          <w:rtl w:val="0"/>
        </w:rPr>
        <w:t xml:space="preserve">Play (10-12 minutes)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6000"/>
        <w:tblGridChange w:id="0">
          <w:tblGrid>
            <w:gridCol w:w="3360"/>
            <w:gridCol w:w="6000"/>
          </w:tblGrid>
        </w:tblGridChange>
      </w:tblGrid>
      <w:tr>
        <w:trPr>
          <w:cantSplit w:val="0"/>
          <w:tblHeader w:val="0"/>
        </w:trPr>
        <w:tc>
          <w:tcPr/>
          <w:p w:rsidR="00000000" w:rsidDel="00000000" w:rsidP="00000000" w:rsidRDefault="00000000" w:rsidRPr="00000000" w14:paraId="00000029">
            <w:pPr>
              <w:widowControl w:val="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Slide</w:t>
            </w:r>
          </w:p>
        </w:tc>
        <w:tc>
          <w:tcPr/>
          <w:p w:rsidR="00000000" w:rsidDel="00000000" w:rsidP="00000000" w:rsidRDefault="00000000" w:rsidRPr="00000000" w14:paraId="0000002A">
            <w:pPr>
              <w:widowControl w:val="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Exploration Guide</w:t>
            </w:r>
          </w:p>
        </w:tc>
      </w:tr>
      <w:tr>
        <w:trPr>
          <w:cantSplit w:val="0"/>
          <w:tblHeader w:val="0"/>
        </w:trPr>
        <w:tc>
          <w:tcPr/>
          <w:p w:rsidR="00000000" w:rsidDel="00000000" w:rsidP="00000000" w:rsidRDefault="00000000" w:rsidRPr="00000000" w14:paraId="0000002B">
            <w:pPr>
              <w:widowControl w:val="0"/>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00250" cy="11303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000250" cy="1130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C">
            <w:pPr>
              <w:widowControl w:val="0"/>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Say</w:t>
            </w:r>
            <w:r w:rsidDel="00000000" w:rsidR="00000000" w:rsidRPr="00000000">
              <w:rPr>
                <w:rFonts w:ascii="Poppins" w:cs="Poppins" w:eastAsia="Poppins" w:hAnsi="Poppins"/>
                <w:rtl w:val="0"/>
              </w:rPr>
              <w:t xml:space="preserve">: "Now it’s time to imagine a future where our Fair AI principles come to life. You’ll choose one of the options on the Imagining Fair AI Choice Board and create something that shows what that future looks like."</w:t>
            </w:r>
          </w:p>
          <w:p w:rsidR="00000000" w:rsidDel="00000000" w:rsidP="00000000" w:rsidRDefault="00000000" w:rsidRPr="00000000" w14:paraId="0000002D">
            <w:pPr>
              <w:widowControl w:val="0"/>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Distribute Imagining AI Futures choice boards. </w:t>
            </w:r>
          </w:p>
          <w:p w:rsidR="00000000" w:rsidDel="00000000" w:rsidP="00000000" w:rsidRDefault="00000000" w:rsidRPr="00000000" w14:paraId="0000002E">
            <w:pPr>
              <w:widowControl w:val="0"/>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Say</w:t>
            </w:r>
            <w:r w:rsidDel="00000000" w:rsidR="00000000" w:rsidRPr="00000000">
              <w:rPr>
                <w:rFonts w:ascii="Poppins" w:cs="Poppins" w:eastAsia="Poppins" w:hAnsi="Poppins"/>
                <w:rtl w:val="0"/>
              </w:rPr>
              <w:t xml:space="preserve">: "Work with your partner or group to bring your Fair AI future to life. You’ll have 10-12 minutes to create your project. Remember to explain how your future connects to one of the Fair AI statements."</w:t>
            </w:r>
          </w:p>
          <w:p w:rsidR="00000000" w:rsidDel="00000000" w:rsidP="00000000" w:rsidRDefault="00000000" w:rsidRPr="00000000" w14:paraId="0000002F">
            <w:pPr>
              <w:widowControl w:val="0"/>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Alone or in small groups, students create a representation of an AI future in which their guidelines are followed.</w:t>
            </w:r>
          </w:p>
          <w:p w:rsidR="00000000" w:rsidDel="00000000" w:rsidP="00000000" w:rsidRDefault="00000000" w:rsidRPr="00000000" w14:paraId="00000030">
            <w:pPr>
              <w:widowControl w:val="0"/>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Allow each group to share their creation with the class.</w:t>
            </w:r>
          </w:p>
          <w:p w:rsidR="00000000" w:rsidDel="00000000" w:rsidP="00000000" w:rsidRDefault="00000000" w:rsidRPr="00000000" w14:paraId="00000031">
            <w:pPr>
              <w:widowControl w:val="0"/>
              <w:spacing w:before="240" w:lineRule="auto"/>
              <w:rPr>
                <w:rFonts w:ascii="Poppins" w:cs="Poppins" w:eastAsia="Poppins" w:hAnsi="Poppins"/>
                <w:b w:val="1"/>
              </w:rPr>
            </w:pPr>
            <w:r w:rsidDel="00000000" w:rsidR="00000000" w:rsidRPr="00000000">
              <w:rPr>
                <w:rFonts w:ascii="Poppins" w:cs="Poppins" w:eastAsia="Poppins" w:hAnsi="Poppins"/>
                <w:b w:val="1"/>
                <w:rtl w:val="0"/>
              </w:rPr>
              <w:t xml:space="preserve">Look For:</w:t>
            </w:r>
          </w:p>
          <w:p w:rsidR="00000000" w:rsidDel="00000000" w:rsidP="00000000" w:rsidRDefault="00000000" w:rsidRPr="00000000" w14:paraId="00000032">
            <w:pPr>
              <w:widowControl w:val="0"/>
              <w:numPr>
                <w:ilvl w:val="0"/>
                <w:numId w:val="7"/>
              </w:numPr>
              <w:spacing w:after="0" w:afterAutospacing="0"/>
              <w:ind w:left="720" w:hanging="360"/>
            </w:pPr>
            <w:r w:rsidDel="00000000" w:rsidR="00000000" w:rsidRPr="00000000">
              <w:rPr>
                <w:rFonts w:ascii="Poppins" w:cs="Poppins" w:eastAsia="Poppins" w:hAnsi="Poppins"/>
                <w:rtl w:val="0"/>
              </w:rPr>
              <w:t xml:space="preserve">"Our future shows AI asking permission before using data."</w:t>
            </w:r>
          </w:p>
          <w:p w:rsidR="00000000" w:rsidDel="00000000" w:rsidP="00000000" w:rsidRDefault="00000000" w:rsidRPr="00000000" w14:paraId="00000033">
            <w:pPr>
              <w:widowControl w:val="0"/>
              <w:numPr>
                <w:ilvl w:val="0"/>
                <w:numId w:val="7"/>
              </w:numPr>
              <w:spacing w:after="0" w:afterAutospacing="0" w:before="0" w:beforeAutospacing="0" w:lineRule="auto"/>
              <w:ind w:left="720" w:hanging="360"/>
            </w:pPr>
            <w:r w:rsidDel="00000000" w:rsidR="00000000" w:rsidRPr="00000000">
              <w:rPr>
                <w:rFonts w:ascii="Poppins" w:cs="Poppins" w:eastAsia="Poppins" w:hAnsi="Poppins"/>
                <w:rtl w:val="0"/>
              </w:rPr>
              <w:t xml:space="preserve">"This future shows AI working well even with slow internet."</w:t>
            </w:r>
          </w:p>
          <w:p w:rsidR="00000000" w:rsidDel="00000000" w:rsidP="00000000" w:rsidRDefault="00000000" w:rsidRPr="00000000" w14:paraId="00000034">
            <w:pPr>
              <w:widowControl w:val="0"/>
              <w:numPr>
                <w:ilvl w:val="0"/>
                <w:numId w:val="7"/>
              </w:numPr>
              <w:spacing w:after="240" w:before="0" w:beforeAutospacing="0" w:lineRule="auto"/>
              <w:ind w:left="720" w:hanging="360"/>
            </w:pPr>
            <w:r w:rsidDel="00000000" w:rsidR="00000000" w:rsidRPr="00000000">
              <w:rPr>
                <w:rFonts w:ascii="Poppins" w:cs="Poppins" w:eastAsia="Poppins" w:hAnsi="Poppins"/>
                <w:rtl w:val="0"/>
              </w:rPr>
              <w:t xml:space="preserve">"AI in our future respects everyone’s privacy."</w:t>
            </w:r>
          </w:p>
          <w:p w:rsidR="00000000" w:rsidDel="00000000" w:rsidP="00000000" w:rsidRDefault="00000000" w:rsidRPr="00000000" w14:paraId="00000035">
            <w:pPr>
              <w:widowControl w:val="0"/>
              <w:spacing w:before="240" w:lineRule="auto"/>
              <w:rPr>
                <w:rFonts w:ascii="Poppins" w:cs="Poppins" w:eastAsia="Poppins" w:hAnsi="Poppins"/>
                <w:b w:val="1"/>
              </w:rPr>
            </w:pPr>
            <w:r w:rsidDel="00000000" w:rsidR="00000000" w:rsidRPr="00000000">
              <w:rPr>
                <w:rFonts w:ascii="Poppins" w:cs="Poppins" w:eastAsia="Poppins" w:hAnsi="Poppins"/>
                <w:b w:val="1"/>
                <w:rtl w:val="0"/>
              </w:rPr>
              <w:t xml:space="preserve">Common Student Misconceptions:</w:t>
            </w:r>
          </w:p>
          <w:p w:rsidR="00000000" w:rsidDel="00000000" w:rsidP="00000000" w:rsidRDefault="00000000" w:rsidRPr="00000000" w14:paraId="00000036">
            <w:pPr>
              <w:widowControl w:val="0"/>
              <w:numPr>
                <w:ilvl w:val="0"/>
                <w:numId w:val="9"/>
              </w:numPr>
              <w:ind w:left="720" w:hanging="360"/>
              <w:rPr>
                <w:rFonts w:ascii="Poppins" w:cs="Poppins" w:eastAsia="Poppins" w:hAnsi="Poppins"/>
              </w:rPr>
            </w:pPr>
            <w:r w:rsidDel="00000000" w:rsidR="00000000" w:rsidRPr="00000000">
              <w:rPr>
                <w:rFonts w:ascii="Poppins" w:cs="Poppins" w:eastAsia="Poppins" w:hAnsi="Poppins"/>
                <w:rtl w:val="0"/>
              </w:rPr>
              <w:t xml:space="preserve">"Technology problems can't be fixed" </w:t>
            </w:r>
          </w:p>
          <w:p w:rsidR="00000000" w:rsidDel="00000000" w:rsidP="00000000" w:rsidRDefault="00000000" w:rsidRPr="00000000" w14:paraId="00000037">
            <w:pPr>
              <w:widowControl w:val="0"/>
              <w:numPr>
                <w:ilvl w:val="1"/>
                <w:numId w:val="9"/>
              </w:numPr>
              <w:spacing w:after="240" w:lineRule="auto"/>
              <w:ind w:left="1440" w:hanging="360"/>
              <w:rPr>
                <w:rFonts w:ascii="Poppins" w:cs="Poppins" w:eastAsia="Poppins" w:hAnsi="Poppins"/>
              </w:rPr>
            </w:pPr>
            <w:r w:rsidDel="00000000" w:rsidR="00000000" w:rsidRPr="00000000">
              <w:rPr>
                <w:rFonts w:ascii="Poppins" w:cs="Poppins" w:eastAsia="Poppins" w:hAnsi="Poppins"/>
                <w:i w:val="1"/>
                <w:rtl w:val="0"/>
              </w:rPr>
              <w:t xml:space="preserve">Response</w:t>
            </w:r>
            <w:r w:rsidDel="00000000" w:rsidR="00000000" w:rsidRPr="00000000">
              <w:rPr>
                <w:rFonts w:ascii="Poppins" w:cs="Poppins" w:eastAsia="Poppins" w:hAnsi="Poppins"/>
                <w:rtl w:val="0"/>
              </w:rPr>
              <w:t xml:space="preserve">: "How might redesigning this AI make it more fair?"</w:t>
            </w:r>
          </w:p>
        </w:tc>
      </w:tr>
    </w:tbl>
    <w:p w:rsidR="00000000" w:rsidDel="00000000" w:rsidP="00000000" w:rsidRDefault="00000000" w:rsidRPr="00000000" w14:paraId="00000038">
      <w:pPr>
        <w:spacing w:before="20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💡Teaching Tip:</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rtl w:val="0"/>
        </w:rPr>
        <w:t xml:space="preserve">Allow students to choose based on their strengths (art, writing, performance, etc.), Encourage variety in final presentations—offer a </w:t>
      </w:r>
      <w:r w:rsidDel="00000000" w:rsidR="00000000" w:rsidRPr="00000000">
        <w:rPr>
          <w:rFonts w:ascii="Poppins" w:cs="Poppins" w:eastAsia="Poppins" w:hAnsi="Poppins"/>
          <w:b w:val="1"/>
          <w:rtl w:val="0"/>
        </w:rPr>
        <w:t xml:space="preserve">mini gallery walk</w:t>
      </w:r>
      <w:r w:rsidDel="00000000" w:rsidR="00000000" w:rsidRPr="00000000">
        <w:rPr>
          <w:rFonts w:ascii="Poppins" w:cs="Poppins" w:eastAsia="Poppins" w:hAnsi="Poppins"/>
          <w:rtl w:val="0"/>
        </w:rPr>
        <w:t xml:space="preserve"> to celebrate creativity. Pair students for collaborative options where possible. </w:t>
      </w:r>
      <w:r w:rsidDel="00000000" w:rsidR="00000000" w:rsidRPr="00000000">
        <w:rPr>
          <w:rtl w:val="0"/>
        </w:rPr>
      </w:r>
    </w:p>
    <w:p w:rsidR="00000000" w:rsidDel="00000000" w:rsidP="00000000" w:rsidRDefault="00000000" w:rsidRPr="00000000" w14:paraId="00000039">
      <w:pPr>
        <w:pStyle w:val="Heading1"/>
        <w:spacing w:after="0" w:before="0" w:lineRule="auto"/>
        <w:rPr>
          <w:rFonts w:ascii="Poppins" w:cs="Poppins" w:eastAsia="Poppins" w:hAnsi="Poppins"/>
          <w:b w:val="1"/>
          <w:sz w:val="2"/>
          <w:szCs w:val="2"/>
        </w:rPr>
      </w:pPr>
      <w:bookmarkStart w:colFirst="0" w:colLast="0" w:name="_xwz51xivba2u" w:id="10"/>
      <w:bookmarkEnd w:id="10"/>
      <w:r w:rsidDel="00000000" w:rsidR="00000000" w:rsidRPr="00000000">
        <w:rPr>
          <w:rtl w:val="0"/>
        </w:rPr>
      </w:r>
    </w:p>
    <w:p w:rsidR="00000000" w:rsidDel="00000000" w:rsidP="00000000" w:rsidRDefault="00000000" w:rsidRPr="00000000" w14:paraId="0000003A">
      <w:pPr>
        <w:pStyle w:val="Heading1"/>
        <w:spacing w:after="200" w:before="200" w:lineRule="auto"/>
        <w:rPr>
          <w:rFonts w:ascii="Poppins" w:cs="Poppins" w:eastAsia="Poppins" w:hAnsi="Poppins"/>
          <w:b w:val="1"/>
          <w:sz w:val="32"/>
          <w:szCs w:val="32"/>
        </w:rPr>
      </w:pPr>
      <w:bookmarkStart w:colFirst="0" w:colLast="0" w:name="_22eafm2nwwym" w:id="11"/>
      <w:bookmarkEnd w:id="11"/>
      <w:r w:rsidDel="00000000" w:rsidR="00000000" w:rsidRPr="00000000">
        <w:rPr>
          <w:rFonts w:ascii="Poppins" w:cs="Poppins" w:eastAsia="Poppins" w:hAnsi="Poppins"/>
          <w:b w:val="1"/>
          <w:sz w:val="32"/>
          <w:szCs w:val="32"/>
          <w:rtl w:val="0"/>
        </w:rPr>
        <w:t xml:space="preserve">Land (5-7 minutes)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5925"/>
        <w:tblGridChange w:id="0">
          <w:tblGrid>
            <w:gridCol w:w="3435"/>
            <w:gridCol w:w="5925"/>
          </w:tblGrid>
        </w:tblGridChange>
      </w:tblGrid>
      <w:tr>
        <w:trPr>
          <w:cantSplit w:val="0"/>
          <w:tblHeader w:val="0"/>
        </w:trPr>
        <w:tc>
          <w:tcPr/>
          <w:p w:rsidR="00000000" w:rsidDel="00000000" w:rsidP="00000000" w:rsidRDefault="00000000" w:rsidRPr="00000000" w14:paraId="0000003B">
            <w:pPr>
              <w:widowControl w:val="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Slide</w:t>
            </w:r>
          </w:p>
        </w:tc>
        <w:tc>
          <w:tcPr/>
          <w:p w:rsidR="00000000" w:rsidDel="00000000" w:rsidP="00000000" w:rsidRDefault="00000000" w:rsidRPr="00000000" w14:paraId="0000003C">
            <w:pPr>
              <w:widowControl w:val="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Exploration Guide</w:t>
            </w:r>
          </w:p>
        </w:tc>
      </w:tr>
      <w:tr>
        <w:trPr>
          <w:cantSplit w:val="0"/>
          <w:tblHeader w:val="0"/>
        </w:trPr>
        <w:tc>
          <w:tcPr/>
          <w:p w:rsidR="00000000" w:rsidDel="00000000" w:rsidP="00000000" w:rsidRDefault="00000000" w:rsidRPr="00000000" w14:paraId="0000003D">
            <w:pPr>
              <w:widowControl w:val="0"/>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47875" cy="11557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47875" cy="1155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E">
            <w:pPr>
              <w:widowControl w:val="0"/>
              <w:spacing w:after="240" w:lineRule="auto"/>
              <w:rPr>
                <w:rFonts w:ascii="Poppins" w:cs="Poppins" w:eastAsia="Poppins" w:hAnsi="Poppins"/>
              </w:rPr>
            </w:pPr>
            <w:r w:rsidDel="00000000" w:rsidR="00000000" w:rsidRPr="00000000">
              <w:rPr>
                <w:rFonts w:ascii="Poppins" w:cs="Poppins" w:eastAsia="Poppins" w:hAnsi="Poppins"/>
                <w:b w:val="1"/>
                <w:rtl w:val="0"/>
              </w:rPr>
              <w:t xml:space="preserve">Say: </w:t>
            </w:r>
            <w:r w:rsidDel="00000000" w:rsidR="00000000" w:rsidRPr="00000000">
              <w:rPr>
                <w:rFonts w:ascii="Poppins" w:cs="Poppins" w:eastAsia="Poppins" w:hAnsi="Poppins"/>
                <w:rtl w:val="0"/>
              </w:rPr>
              <w:t xml:space="preserve">“You just imagined amazing futures—ones where AI is used with care, respect, and fairness. This is your vision of what’s possible. Let’s finish by thinking about how we can bring this future closer.”</w:t>
            </w:r>
          </w:p>
          <w:p w:rsidR="00000000" w:rsidDel="00000000" w:rsidP="00000000" w:rsidRDefault="00000000" w:rsidRPr="00000000" w14:paraId="0000003F">
            <w:pPr>
              <w:widowControl w:val="0"/>
              <w:spacing w:before="240" w:lineRule="auto"/>
              <w:rPr>
                <w:rFonts w:ascii="Poppins" w:cs="Poppins" w:eastAsia="Poppins" w:hAnsi="Poppins"/>
                <w:b w:val="1"/>
              </w:rPr>
            </w:pPr>
            <w:r w:rsidDel="00000000" w:rsidR="00000000" w:rsidRPr="00000000">
              <w:rPr>
                <w:rFonts w:ascii="Poppins" w:cs="Poppins" w:eastAsia="Poppins" w:hAnsi="Poppins"/>
                <w:b w:val="1"/>
                <w:rtl w:val="0"/>
              </w:rPr>
              <w:t xml:space="preserve">Ask: </w:t>
            </w:r>
          </w:p>
          <w:p w:rsidR="00000000" w:rsidDel="00000000" w:rsidP="00000000" w:rsidRDefault="00000000" w:rsidRPr="00000000" w14:paraId="00000040">
            <w:pPr>
              <w:widowControl w:val="0"/>
              <w:numPr>
                <w:ilvl w:val="0"/>
                <w:numId w:val="3"/>
              </w:numPr>
              <w:spacing w:after="0" w:afterAutospacing="0"/>
              <w:ind w:left="720" w:hanging="360"/>
              <w:rPr>
                <w:rFonts w:ascii="Poppins" w:cs="Poppins" w:eastAsia="Poppins" w:hAnsi="Poppins"/>
              </w:rPr>
            </w:pPr>
            <w:r w:rsidDel="00000000" w:rsidR="00000000" w:rsidRPr="00000000">
              <w:rPr>
                <w:rFonts w:ascii="Poppins" w:cs="Poppins" w:eastAsia="Poppins" w:hAnsi="Poppins"/>
                <w:rtl w:val="0"/>
              </w:rPr>
              <w:t xml:space="preserve">“What did you notice in each other’s work that made you feel hopeful?”</w:t>
            </w:r>
          </w:p>
          <w:p w:rsidR="00000000" w:rsidDel="00000000" w:rsidP="00000000" w:rsidRDefault="00000000" w:rsidRPr="00000000" w14:paraId="00000041">
            <w:pPr>
              <w:widowControl w:val="0"/>
              <w:numPr>
                <w:ilvl w:val="0"/>
                <w:numId w:val="3"/>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“What can YOU do to help make this future real?”</w:t>
            </w:r>
          </w:p>
          <w:p w:rsidR="00000000" w:rsidDel="00000000" w:rsidP="00000000" w:rsidRDefault="00000000" w:rsidRPr="00000000" w14:paraId="00000042">
            <w:pPr>
              <w:widowControl w:val="0"/>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Students come up with a final wrap-up statement about fair AI.</w:t>
            </w:r>
          </w:p>
          <w:p w:rsidR="00000000" w:rsidDel="00000000" w:rsidP="00000000" w:rsidRDefault="00000000" w:rsidRPr="00000000" w14:paraId="00000043">
            <w:pPr>
              <w:widowControl w:val="0"/>
              <w:spacing w:before="240" w:lineRule="auto"/>
              <w:rPr>
                <w:rFonts w:ascii="Poppins" w:cs="Poppins" w:eastAsia="Poppins" w:hAnsi="Poppins"/>
                <w:b w:val="1"/>
              </w:rPr>
            </w:pPr>
            <w:r w:rsidDel="00000000" w:rsidR="00000000" w:rsidRPr="00000000">
              <w:rPr>
                <w:rFonts w:ascii="Poppins" w:cs="Poppins" w:eastAsia="Poppins" w:hAnsi="Poppins"/>
                <w:b w:val="1"/>
                <w:rtl w:val="0"/>
              </w:rPr>
              <w:t xml:space="preserve">Look For:</w:t>
            </w:r>
          </w:p>
          <w:p w:rsidR="00000000" w:rsidDel="00000000" w:rsidP="00000000" w:rsidRDefault="00000000" w:rsidRPr="00000000" w14:paraId="00000044">
            <w:pPr>
              <w:widowControl w:val="0"/>
              <w:numPr>
                <w:ilvl w:val="0"/>
                <w:numId w:val="1"/>
              </w:numPr>
              <w:spacing w:after="0" w:afterAutospacing="0"/>
              <w:ind w:left="720" w:hanging="360"/>
              <w:rPr>
                <w:rFonts w:ascii="Poppins" w:cs="Poppins" w:eastAsia="Poppins" w:hAnsi="Poppins"/>
              </w:rPr>
            </w:pPr>
            <w:r w:rsidDel="00000000" w:rsidR="00000000" w:rsidRPr="00000000">
              <w:rPr>
                <w:rFonts w:ascii="Poppins" w:cs="Poppins" w:eastAsia="Poppins" w:hAnsi="Poppins"/>
                <w:rtl w:val="0"/>
              </w:rPr>
              <w:t xml:space="preserve">“AI can be great—but only if people use it fairly.”</w:t>
            </w:r>
          </w:p>
          <w:p w:rsidR="00000000" w:rsidDel="00000000" w:rsidP="00000000" w:rsidRDefault="00000000" w:rsidRPr="00000000" w14:paraId="00000045">
            <w:pPr>
              <w:widowControl w:val="0"/>
              <w:numPr>
                <w:ilvl w:val="0"/>
                <w:numId w:val="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“I can help others think before they share things with AI.”</w:t>
            </w:r>
          </w:p>
          <w:p w:rsidR="00000000" w:rsidDel="00000000" w:rsidP="00000000" w:rsidRDefault="00000000" w:rsidRPr="00000000" w14:paraId="00000046">
            <w:pPr>
              <w:widowControl w:val="0"/>
              <w:numPr>
                <w:ilvl w:val="0"/>
                <w:numId w:val="1"/>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“We believe in a future where AI is fair, respectful, and shared by everyone, and where people use it with care and kindness.”</w:t>
            </w:r>
          </w:p>
        </w:tc>
      </w:tr>
      <w:tr>
        <w:trPr>
          <w:cantSplit w:val="0"/>
          <w:tblHeader w:val="0"/>
        </w:trPr>
        <w:tc>
          <w:tcPr/>
          <w:p w:rsidR="00000000" w:rsidDel="00000000" w:rsidP="00000000" w:rsidRDefault="00000000" w:rsidRPr="00000000" w14:paraId="00000047">
            <w:pPr>
              <w:widowControl w:val="0"/>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47875" cy="11557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047875" cy="1155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8">
            <w:pPr>
              <w:widowControl w:val="0"/>
              <w:spacing w:after="240" w:lineRule="auto"/>
              <w:rPr>
                <w:rFonts w:ascii="Poppins" w:cs="Poppins" w:eastAsia="Poppins" w:hAnsi="Poppins"/>
              </w:rPr>
            </w:pPr>
            <w:r w:rsidDel="00000000" w:rsidR="00000000" w:rsidRPr="00000000">
              <w:rPr>
                <w:rFonts w:ascii="Poppins" w:cs="Poppins" w:eastAsia="Poppins" w:hAnsi="Poppins"/>
                <w:rtl w:val="0"/>
              </w:rPr>
              <w:t xml:space="preserve">[Display finalized guidelines with signature space] </w:t>
            </w:r>
          </w:p>
          <w:p w:rsidR="00000000" w:rsidDel="00000000" w:rsidP="00000000" w:rsidRDefault="00000000" w:rsidRPr="00000000" w14:paraId="00000049">
            <w:pPr>
              <w:widowControl w:val="0"/>
              <w:spacing w:after="240" w:before="240" w:lineRule="auto"/>
              <w:rPr>
                <w:rFonts w:ascii="Poppins" w:cs="Poppins" w:eastAsia="Poppins" w:hAnsi="Poppins"/>
                <w:b w:val="1"/>
              </w:rPr>
            </w:pPr>
            <w:r w:rsidDel="00000000" w:rsidR="00000000" w:rsidRPr="00000000">
              <w:rPr>
                <w:rFonts w:ascii="Poppins" w:cs="Poppins" w:eastAsia="Poppins" w:hAnsi="Poppins"/>
                <w:b w:val="1"/>
                <w:rtl w:val="0"/>
              </w:rPr>
              <w:t xml:space="preserve">Say:</w:t>
            </w:r>
            <w:r w:rsidDel="00000000" w:rsidR="00000000" w:rsidRPr="00000000">
              <w:rPr>
                <w:rFonts w:ascii="Poppins" w:cs="Poppins" w:eastAsia="Poppins" w:hAnsi="Poppins"/>
                <w:rtl w:val="0"/>
              </w:rPr>
              <w:t xml:space="preserve"> "Let's sign our Fair AI Guidelines and share what we've learned with others."</w:t>
            </w:r>
            <w:r w:rsidDel="00000000" w:rsidR="00000000" w:rsidRPr="00000000">
              <w:rPr>
                <w:rtl w:val="0"/>
              </w:rPr>
            </w:r>
          </w:p>
          <w:p w:rsidR="00000000" w:rsidDel="00000000" w:rsidP="00000000" w:rsidRDefault="00000000" w:rsidRPr="00000000" w14:paraId="0000004A">
            <w:pPr>
              <w:widowControl w:val="0"/>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Students sign guidelines. Students propose ways to share with school community. Students reflect on personal commitments to AI Fairness.</w:t>
            </w:r>
          </w:p>
          <w:p w:rsidR="00000000" w:rsidDel="00000000" w:rsidP="00000000" w:rsidRDefault="00000000" w:rsidRPr="00000000" w14:paraId="0000004B">
            <w:pPr>
              <w:widowControl w:val="0"/>
              <w:spacing w:before="240" w:lineRule="auto"/>
              <w:rPr>
                <w:rFonts w:ascii="Poppins" w:cs="Poppins" w:eastAsia="Poppins" w:hAnsi="Poppins"/>
                <w:b w:val="1"/>
              </w:rPr>
            </w:pPr>
            <w:r w:rsidDel="00000000" w:rsidR="00000000" w:rsidRPr="00000000">
              <w:rPr>
                <w:rFonts w:ascii="Poppins" w:cs="Poppins" w:eastAsia="Poppins" w:hAnsi="Poppins"/>
                <w:b w:val="1"/>
                <w:rtl w:val="0"/>
              </w:rPr>
              <w:t xml:space="preserve">Look For:</w:t>
            </w:r>
          </w:p>
          <w:p w:rsidR="00000000" w:rsidDel="00000000" w:rsidP="00000000" w:rsidRDefault="00000000" w:rsidRPr="00000000" w14:paraId="0000004C">
            <w:pPr>
              <w:widowControl w:val="0"/>
              <w:numPr>
                <w:ilvl w:val="0"/>
                <w:numId w:val="2"/>
              </w:numPr>
              <w:spacing w:after="0" w:afterAutospacing="0"/>
              <w:ind w:left="720" w:hanging="360"/>
            </w:pPr>
            <w:r w:rsidDel="00000000" w:rsidR="00000000" w:rsidRPr="00000000">
              <w:rPr>
                <w:rFonts w:ascii="Poppins" w:cs="Poppins" w:eastAsia="Poppins" w:hAnsi="Poppins"/>
                <w:rtl w:val="0"/>
              </w:rPr>
              <w:t xml:space="preserve">"We could present it at assembly"</w:t>
            </w:r>
          </w:p>
          <w:p w:rsidR="00000000" w:rsidDel="00000000" w:rsidP="00000000" w:rsidRDefault="00000000" w:rsidRPr="00000000" w14:paraId="0000004D">
            <w:pPr>
              <w:widowControl w:val="0"/>
              <w:numPr>
                <w:ilvl w:val="0"/>
                <w:numId w:val="2"/>
              </w:numPr>
              <w:spacing w:after="0" w:afterAutospacing="0" w:before="0" w:beforeAutospacing="0" w:lineRule="auto"/>
              <w:ind w:left="720" w:hanging="360"/>
            </w:pPr>
            <w:r w:rsidDel="00000000" w:rsidR="00000000" w:rsidRPr="00000000">
              <w:rPr>
                <w:rFonts w:ascii="Poppins" w:cs="Poppins" w:eastAsia="Poppins" w:hAnsi="Poppins"/>
                <w:rtl w:val="0"/>
              </w:rPr>
              <w:t xml:space="preserve">"Let's make copies for other classes"</w:t>
            </w:r>
          </w:p>
          <w:p w:rsidR="00000000" w:rsidDel="00000000" w:rsidP="00000000" w:rsidRDefault="00000000" w:rsidRPr="00000000" w14:paraId="0000004E">
            <w:pPr>
              <w:widowControl w:val="0"/>
              <w:numPr>
                <w:ilvl w:val="0"/>
                <w:numId w:val="2"/>
              </w:numPr>
              <w:spacing w:after="0" w:afterAutospacing="0" w:before="0" w:beforeAutospacing="0" w:lineRule="auto"/>
              <w:ind w:left="720" w:hanging="360"/>
            </w:pPr>
            <w:r w:rsidDel="00000000" w:rsidR="00000000" w:rsidRPr="00000000">
              <w:rPr>
                <w:rFonts w:ascii="Poppins" w:cs="Poppins" w:eastAsia="Poppins" w:hAnsi="Poppins"/>
                <w:rtl w:val="0"/>
              </w:rPr>
              <w:t xml:space="preserve">"I'll tell my family about these rules"</w:t>
            </w:r>
          </w:p>
          <w:p w:rsidR="00000000" w:rsidDel="00000000" w:rsidP="00000000" w:rsidRDefault="00000000" w:rsidRPr="00000000" w14:paraId="0000004F">
            <w:pPr>
              <w:widowControl w:val="0"/>
              <w:numPr>
                <w:ilvl w:val="0"/>
                <w:numId w:val="2"/>
              </w:numPr>
              <w:spacing w:after="240" w:before="0" w:beforeAutospacing="0" w:lineRule="auto"/>
              <w:ind w:left="720" w:hanging="360"/>
            </w:pPr>
            <w:r w:rsidDel="00000000" w:rsidR="00000000" w:rsidRPr="00000000">
              <w:rPr>
                <w:rFonts w:ascii="Poppins" w:cs="Poppins" w:eastAsia="Poppins" w:hAnsi="Poppins"/>
                <w:rtl w:val="0"/>
              </w:rPr>
              <w:t xml:space="preserve">"We should post it where everyone can see it"</w:t>
            </w:r>
            <w:r w:rsidDel="00000000" w:rsidR="00000000" w:rsidRPr="00000000">
              <w:rPr>
                <w:rtl w:val="0"/>
              </w:rPr>
            </w:r>
          </w:p>
        </w:tc>
      </w:tr>
    </w:tbl>
    <w:p w:rsidR="00000000" w:rsidDel="00000000" w:rsidP="00000000" w:rsidRDefault="00000000" w:rsidRPr="00000000" w14:paraId="00000050">
      <w:pPr>
        <w:spacing w:before="20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💡Teaching Tip:</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rtl w:val="0"/>
        </w:rPr>
        <w:t xml:space="preserve">Create structured sharing circle. Host a mini “gallery walk” or performance showcase.</w:t>
      </w:r>
      <w:r w:rsidDel="00000000" w:rsidR="00000000" w:rsidRPr="00000000">
        <w:rPr>
          <w:rtl w:val="0"/>
        </w:rPr>
      </w:r>
    </w:p>
    <w:sectPr>
      <w:headerReference r:id="rId11" w:type="default"/>
      <w:type w:val="nextPage"/>
      <w:pgSz w:h="15840" w:w="12240" w:orient="portrait"/>
      <w:pgMar w:bottom="1440" w:top="1440" w:left="1440" w:right="1440" w:header="720" w:footer="720"/>
      <w:pgNumType w:start="1"/>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right"/>
      <w:rPr>
        <w:rFonts w:ascii="Poppins" w:cs="Poppins" w:eastAsia="Poppins" w:hAnsi="Poppins"/>
        <w:i w:val="1"/>
        <w:sz w:val="24"/>
        <w:szCs w:val="24"/>
      </w:rPr>
    </w:pPr>
    <w:r w:rsidDel="00000000" w:rsidR="00000000" w:rsidRPr="00000000">
      <w:rPr>
        <w:rFonts w:ascii="Poppins" w:cs="Poppins" w:eastAsia="Poppins" w:hAnsi="Poppins"/>
        <w:i w:val="1"/>
        <w:sz w:val="24"/>
        <w:szCs w:val="24"/>
        <w:rtl w:val="0"/>
      </w:rPr>
      <w:t xml:space="preserve">Elementary AI Explorations</w:t>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-190499</wp:posOffset>
          </wp:positionV>
          <wp:extent cx="1381125" cy="574257"/>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
                  <a:srcRect b="27368" l="0" r="0" t="31052"/>
                  <a:stretch>
                    <a:fillRect/>
                  </a:stretch>
                </pic:blipFill>
                <pic:spPr>
                  <a:xfrm>
                    <a:off x="0" y="0"/>
                    <a:ext cx="1381125" cy="57425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4">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righ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righ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righ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righ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righ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righ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righ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righ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righ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righ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righ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righ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right"/>
      <w:pPr>
        <w:ind w:left="1440" w:hanging="360"/>
      </w:pPr>
      <w:rPr>
        <w:u w:val="none"/>
      </w:rPr>
    </w:lvl>
    <w:lvl w:ilvl="1">
      <w:start w:val="1"/>
      <w:numFmt w:val="lowerLetter"/>
      <w:lvlText w:val="%2."/>
      <w:lvlJc w:val="righ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right"/>
      <w:pPr>
        <w:ind w:left="3600" w:hanging="360"/>
      </w:pPr>
      <w:rPr>
        <w:u w:val="none"/>
      </w:rPr>
    </w:lvl>
    <w:lvl w:ilvl="4">
      <w:start w:val="1"/>
      <w:numFmt w:val="lowerLetter"/>
      <w:lvlText w:val="%5."/>
      <w:lvlJc w:val="righ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right"/>
      <w:pPr>
        <w:ind w:left="5760" w:hanging="360"/>
      </w:pPr>
      <w:rPr>
        <w:u w:val="none"/>
      </w:rPr>
    </w:lvl>
    <w:lvl w:ilvl="7">
      <w:start w:val="1"/>
      <w:numFmt w:val="lowerLetter"/>
      <w:lvlText w:val="%8."/>
      <w:lvlJc w:val="righ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google.com/document/d/1pvtgiU6brM7kOB8IZR-n0J8yntA7MOxymY31O7oAMfw/edit?tab=t.0" TargetMode="Externa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