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6824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68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464" w:space="0" w:sz="24" w:val="single"/>
              <w:left w:color="006464" w:space="0" w:sz="24" w:val="single"/>
              <w:bottom w:color="006464" w:space="0" w:sz="24" w:val="single"/>
              <w:right w:color="006464" w:space="0" w:sz="24" w:val="single"/>
            </w:tcBorders>
            <w:shd w:fill="c0fc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pen Sans" w:cs="Open Sans" w:eastAsia="Open Sans" w:hAnsi="Open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4"/>
                <w:szCs w:val="24"/>
                <w:rtl w:val="0"/>
              </w:rPr>
              <w:t xml:space="preserve">Non-human animals: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🐒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Chimpanzees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🐬 Dolphins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🐘 Elephants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🦜 Parrots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🐕 Dogs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🐈 Cats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🐎 Horses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🐋 Whales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🐙 Octopuses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🦉 Owl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🐀 Rats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🐧 Penguins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🐄 Cow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🦘 Kangaroos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🐖 Pig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🦙 Llama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6"/>
                <w:szCs w:val="26"/>
                <w:rtl w:val="0"/>
              </w:rPr>
              <w:t xml:space="preserve">OR, choose your own!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6464" w:space="0" w:sz="24" w:val="single"/>
              <w:left w:color="006464" w:space="0" w:sz="24" w:val="single"/>
              <w:bottom w:color="006464" w:space="0" w:sz="24" w:val="single"/>
              <w:right w:color="006464" w:space="0" w:sz="24" w:val="single"/>
            </w:tcBorders>
            <w:shd w:fill="c0fc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Open Sans" w:cs="Open Sans" w:eastAsia="Open Sans" w:hAnsi="Open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4"/>
                <w:szCs w:val="24"/>
                <w:rtl w:val="0"/>
              </w:rPr>
              <w:t xml:space="preserve">Human animals: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Construction worker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Landscaper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Urban planner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Scientist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Electrician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Engineer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Pilot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Fisherman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Search and rescue personnel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Firefighter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Veterinarian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Farm worker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Park ranger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Guide dog trainer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Wildlife rehabilitator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Environmental activist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Open Sans" w:cs="Open Sans" w:eastAsia="Open Sans" w:hAnsi="Open Sans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6"/>
                <w:szCs w:val="26"/>
                <w:rtl w:val="0"/>
              </w:rPr>
              <w:t xml:space="preserve">OR, choose your own!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