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Unit 1 Case Study</w:t>
      </w:r>
    </w:p>
    <w:p w:rsidR="00000000" w:rsidDel="00000000" w:rsidP="00000000" w:rsidRDefault="00000000" w:rsidRPr="00000000" w14:paraId="00000002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Case Study for Unit 1. 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Resources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1155cc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Teachers Slides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1155cc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Student Activity Slides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How to use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tried to make the case study interactive with videos and reflection activities. The case study and something that you can do as a whole class or students can work on independently. However, there is still a bit a writing. Feel free to select 1-2 reflection activities to make this more manageable.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Feedback: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created this in Google Slides to reduce the cognitive load of looking at a lot of text instead of creating a worksheet for this. Let me know how it works for you. Again, feel free to adapt this to what will work with your students and your teaching preferences. 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Additional Case Studies: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am still working on another case study on safety of self-driving cars but this one will require more reading because it is article based so it is taking a little more time to develop. For those doing the case study next week, you will have a few options to give the students. 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 Collection: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are curious about how this style of case study works for your students. Please have students record their answers to whichever prompts you use.</w:t>
      </w:r>
    </w:p>
    <w:p w:rsidR="00000000" w:rsidDel="00000000" w:rsidP="00000000" w:rsidRDefault="00000000" w:rsidRPr="00000000" w14:paraId="00000011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Unit 1 - Case Study Ideas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Timing: 40 min class session</w:t>
      </w:r>
    </w:p>
    <w:p w:rsidR="00000000" w:rsidDel="00000000" w:rsidP="00000000" w:rsidRDefault="00000000" w:rsidRPr="00000000" w14:paraId="00000016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Discussion or reflection and focus on specific sets of facts. Focused on students considers different perspectives.</w:t>
      </w:r>
    </w:p>
    <w:p w:rsidR="00000000" w:rsidDel="00000000" w:rsidP="00000000" w:rsidRDefault="00000000" w:rsidRPr="00000000" w14:paraId="0000001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Description: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Given: </w:t>
      </w:r>
      <w:r w:rsidDel="00000000" w:rsidR="00000000" w:rsidRPr="00000000">
        <w:rPr>
          <w:sz w:val="20"/>
          <w:szCs w:val="20"/>
          <w:rtl w:val="0"/>
        </w:rPr>
        <w:t xml:space="preserve">a video, article, on a topic</w:t>
      </w:r>
    </w:p>
    <w:p w:rsidR="00000000" w:rsidDel="00000000" w:rsidP="00000000" w:rsidRDefault="00000000" w:rsidRPr="00000000" w14:paraId="0000001B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Evaluating a set of specific facts?</w:t>
      </w:r>
    </w:p>
    <w:p w:rsidR="00000000" w:rsidDel="00000000" w:rsidP="00000000" w:rsidRDefault="00000000" w:rsidRPr="00000000" w14:paraId="0000001D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Why are people using these technologies?</w:t>
      </w:r>
    </w:p>
    <w:p w:rsidR="00000000" w:rsidDel="00000000" w:rsidP="00000000" w:rsidRDefault="00000000" w:rsidRPr="00000000" w14:paraId="0000001E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Perspectives</w:t>
      </w:r>
    </w:p>
    <w:p w:rsidR="00000000" w:rsidDel="00000000" w:rsidP="00000000" w:rsidRDefault="00000000" w:rsidRPr="00000000" w14:paraId="0000001F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Societal Impacts 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Design Guideline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Student choice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prepare case studies on the following topics to allow students to choose what they are mostly interested in: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Self-driving cars and accidents/ safety in self-driving cars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Drones and privacy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Health and safety in Restaurant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Roomba technology and capabilities over time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Provide range of cultural &amp; geographic focus of content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Automated buses may work as well as they are familiar with the bus system - student are already concerned with automated things taking jobs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Anything with automated farming will work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Appropriate Tools &amp; Scaffolding for Demos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* Calypso is usable, it is just a big starting leap. Our group discussed the value of a guided video or just pressing play for this activity.”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Reading level of materials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Self-Driving Car - Tesla Safety -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https://www.benzinga.com/news/21/04/20675260/tesla-q1-safety-report-shows-rise-in-autopilot-accidents-what-you-need-to-know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Lawyer Blog</w:t>
      </w:r>
    </w:p>
    <w:p w:rsidR="00000000" w:rsidDel="00000000" w:rsidP="00000000" w:rsidRDefault="00000000" w:rsidRPr="00000000" w14:paraId="00000034">
      <w:pPr>
        <w:rPr>
          <w:b w:val="1"/>
        </w:rPr>
      </w:pP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https://www.chicagolawyer.com/blog/tesla-autopilot-fatality-rate/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Videos of people asleep in their Teslas:</w:t>
      </w:r>
    </w:p>
    <w:p w:rsidR="00000000" w:rsidDel="00000000" w:rsidP="00000000" w:rsidRDefault="00000000" w:rsidRPr="00000000" w14:paraId="00000037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Tesla Driver Caught On Camera Apparently Asleep At The Wheel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Video shows Tesla driver seemingly asleep at the wheel on a BC bridge during rush hour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Driver asleep at the wheel of his Tesla on busy freeway in Los Angeles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Tesla Driver Pulled Over After Appearing To Be Asleep While Driving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="288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Tesla Owner Caught Sleeping Behind The Wheel On Autopilot</w:t>
        </w:r>
      </w:hyperlink>
      <w:r w:rsidDel="00000000" w:rsidR="00000000" w:rsidRPr="00000000">
        <w:rPr>
          <w:rtl w:val="0"/>
        </w:rPr>
        <w:t xml:space="preserve"> (20 minutes, bodycam)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Tesla’s auto-piolot - consumer thing you can pay for and 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Customers and other drivers as lab rats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Even if you don’t own a Tesla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You have to apply 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Released before the technology is ready.</w:t>
      </w:r>
    </w:p>
    <w:p w:rsidR="00000000" w:rsidDel="00000000" w:rsidP="00000000" w:rsidRDefault="00000000" w:rsidRPr="00000000" w14:paraId="0000004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Tesla’s Summon feature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This is a moral decision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 one has</w:t>
      </w:r>
    </w:p>
    <w:p w:rsidR="00000000" w:rsidDel="00000000" w:rsidP="00000000" w:rsidRDefault="00000000" w:rsidRPr="00000000" w14:paraId="0000004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Ethical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Positive impacts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Negative impacts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Economic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Is it ok to release self-driving cars when you know it has flaws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 saved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Unsupervised summon feature - tight garages, parking lots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 makes bad decisions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Current - </w:t>
            </w:r>
            <w:r w:rsidDel="00000000" w:rsidR="00000000" w:rsidRPr="00000000">
              <w:rPr>
                <w:rtl w:val="0"/>
              </w:rPr>
              <w:t xml:space="preserve">Still expensive and only available in high end cars.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Future economic concern</w:t>
            </w:r>
            <w:r w:rsidDel="00000000" w:rsidR="00000000" w:rsidRPr="00000000">
              <w:rPr>
                <w:rtl w:val="0"/>
              </w:rPr>
              <w:t xml:space="preserve"> - put truck and cab drivers out of 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Exposing Driver to harm</w:t>
            </w:r>
            <w:r w:rsidDel="00000000" w:rsidR="00000000" w:rsidRPr="00000000">
              <w:rPr>
                <w:rtl w:val="0"/>
              </w:rPr>
              <w:br w:type="textWrapping"/>
              <w:t xml:space="preserve">Is it ok to tell people to do something even though you know they won’t listen. (Essentially, tempting people to act in ways that are dangerous  - Attractive Nuisance)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Lack of driver engagement (boredom)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Exposing non-user to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Getting hit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People playing chicken with Tesla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Policies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Policies</w:t>
            </w:r>
            <w:r w:rsidDel="00000000" w:rsidR="00000000" w:rsidRPr="00000000">
              <w:rPr>
                <w:rtl w:val="0"/>
              </w:rPr>
              <w:t xml:space="preserve"> - (1) Should all cars have driver assistance features?; (2) Should people be allowed to drive?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Policies/Issues -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is responsible for the injury?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Policies</w:t>
            </w:r>
          </w:p>
        </w:tc>
      </w:tr>
    </w:tbl>
    <w:p w:rsidR="00000000" w:rsidDel="00000000" w:rsidP="00000000" w:rsidRDefault="00000000" w:rsidRPr="00000000" w14:paraId="0000006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180" w:lineRule="auto"/>
        <w:rPr>
          <w:rFonts w:ascii="Roboto" w:cs="Roboto" w:eastAsia="Roboto" w:hAnsi="Roboto"/>
          <w:b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Reflection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Moral Choice -  What is the difference between Telsa and other self-driving car makers? 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Tesla is the only car company that has turned their customers into guinea pigs. There are a number of other companies building self-driving cars but haven’t released it to the consumer car market. Other companies are 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rFonts w:ascii="Roboto" w:cs="Roboto" w:eastAsia="Roboto" w:hAnsi="Roboto"/>
          <w:color w:val="202124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carrying cargo not people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rFonts w:ascii="Roboto" w:cs="Roboto" w:eastAsia="Roboto" w:hAnsi="Roboto"/>
          <w:color w:val="202124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running on short fixed routes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hd w:fill="ffffff" w:val="clear"/>
        <w:spacing w:after="180" w:lineRule="auto"/>
        <w:ind w:left="1440" w:hanging="360"/>
        <w:rPr>
          <w:rFonts w:ascii="Roboto" w:cs="Roboto" w:eastAsia="Roboto" w:hAnsi="Roboto"/>
          <w:color w:val="202124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monitored (?) and can call for help</w:t>
      </w:r>
    </w:p>
    <w:p w:rsidR="00000000" w:rsidDel="00000000" w:rsidP="00000000" w:rsidRDefault="00000000" w:rsidRPr="00000000" w14:paraId="0000006B">
      <w:pPr>
        <w:shd w:fill="ffffff" w:val="clear"/>
        <w:spacing w:after="180" w:lineRule="auto"/>
        <w:ind w:left="720" w:firstLine="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spacing w:after="180" w:lineRule="auto"/>
        <w:ind w:left="720" w:hanging="360"/>
        <w:rPr>
          <w:rFonts w:ascii="Roboto" w:cs="Roboto" w:eastAsia="Roboto" w:hAnsi="Roboto"/>
          <w:color w:val="202124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Ethical Matrix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1830"/>
        <w:gridCol w:w="1080"/>
        <w:gridCol w:w="1080"/>
        <w:gridCol w:w="1080"/>
        <w:gridCol w:w="1080"/>
        <w:tblGridChange w:id="0">
          <w:tblGrid>
            <w:gridCol w:w="2490"/>
            <w:gridCol w:w="183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Stakeholder/Concerns &amp; 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Rapid Development of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Profit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Occupant Safety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Public safety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Tesla Company &amp; Shareholders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General 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Insurance Companies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x - 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hd w:fill="ffffff" w:val="clear"/>
        <w:spacing w:after="180" w:lineRule="auto"/>
        <w:ind w:left="720" w:firstLine="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180" w:lineRule="auto"/>
        <w:ind w:left="720" w:firstLine="0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How do these concerns or goals influence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hd w:fill="ffffff" w:val="clear"/>
        <w:spacing w:after="0" w:afterAutospacing="0" w:lineRule="auto"/>
        <w:ind w:left="1440" w:hanging="360"/>
        <w:rPr>
          <w:rFonts w:ascii="Roboto" w:cs="Roboto" w:eastAsia="Roboto" w:hAnsi="Roboto"/>
          <w:color w:val="202124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Marketing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hd w:fill="ffffff" w:val="clear"/>
        <w:spacing w:after="0" w:afterAutospacing="0" w:lineRule="auto"/>
        <w:ind w:left="1440" w:hanging="360"/>
        <w:rPr>
          <w:rFonts w:ascii="Roboto" w:cs="Roboto" w:eastAsia="Roboto" w:hAnsi="Roboto"/>
          <w:color w:val="202124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Purchasing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hd w:fill="ffffff" w:val="clear"/>
        <w:spacing w:after="180" w:lineRule="auto"/>
        <w:ind w:left="1440" w:hanging="360"/>
        <w:rPr>
          <w:rFonts w:ascii="Roboto" w:cs="Roboto" w:eastAsia="Roboto" w:hAnsi="Roboto"/>
          <w:color w:val="202124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Policies</w:t>
      </w:r>
    </w:p>
    <w:p w:rsidR="00000000" w:rsidDel="00000000" w:rsidP="00000000" w:rsidRDefault="00000000" w:rsidRPr="00000000" w14:paraId="00000090">
      <w:pPr>
        <w:shd w:fill="ffffff" w:val="clear"/>
        <w:spacing w:after="180" w:lineRule="auto"/>
        <w:rPr>
          <w:rFonts w:ascii="Roboto" w:cs="Roboto" w:eastAsia="Roboto" w:hAnsi="Roboto"/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180" w:lineRule="auto"/>
        <w:rPr>
          <w:rFonts w:ascii="Roboto" w:cs="Roboto" w:eastAsia="Roboto" w:hAnsi="Roboto"/>
          <w:b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What Are the Basic Elements of Attractive Nuisance?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 potentially dangerous condition exists on the property.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The landowner created or maintained the potential hazard.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The landowner should have known the condition would attract children.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The landowner should have known the condition could harm children.</w:t>
      </w:r>
    </w:p>
    <w:p w:rsidR="00000000" w:rsidDel="00000000" w:rsidP="00000000" w:rsidRDefault="00000000" w:rsidRPr="00000000" w14:paraId="0000009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9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“Safety Drivers may not be enough”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Uber Software flaw 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Human safety driver</w:t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Other Case Study Ideas</w:t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May be able to compare this with The Gatik Walmart truck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Operating in Multiple states</w:t>
      </w:r>
    </w:p>
    <w:p w:rsidR="00000000" w:rsidDel="00000000" w:rsidP="00000000" w:rsidRDefault="00000000" w:rsidRPr="00000000" w14:paraId="000000A2">
      <w:pPr>
        <w:rPr>
          <w:b w:val="1"/>
        </w:rPr>
      </w:pP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https://www.5newsonline.com/video/news/local/walmart-goes-driverless-for-deliveries-in-bentonville/527-35a1e066-9ee7-4a31-8e8e-5ac502c7c8cd?jwsource=cl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Reflection: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Where are they operating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What kind of permissions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What kinds of tests were run before fully autonomous without a safety drive was allowed?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How far is the route?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How far is it pa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Societal impacts 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Disadvantages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What questions do you have?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if there are problems?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there oversight</w:t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Case Study Brainstorming (10/29/2021, Updated 11/5)</w:t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Warehouse Robots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Amazon Kiva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Chinese Company 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Examples - Pick &amp; Place Competition - &gt; numerous start-ups working on this.</w:t>
      </w:r>
    </w:p>
    <w:p w:rsidR="00000000" w:rsidDel="00000000" w:rsidP="00000000" w:rsidRDefault="00000000" w:rsidRPr="00000000" w14:paraId="000000B8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Hard problem - different types of products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Impacts  - low wage workers, seasonal workers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Agricultural robots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Find an article about what is happening with agricultural robots in GA. How is it working for them and the impacts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Peachy-Keen Robot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Planting &amp; Harvesting 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Indoor farming (Pitt start-up) - robot tends the plants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Impacts  - Migrant workers,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Robot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Kiwibot - Pittsburgh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Scout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Robots in disaster relief</w:t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Self-driving cars/vehicles/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Find articles about self-driving shuttles, run on microsoft campus, 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should you feel comfort enough to ride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Robot trucking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foot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WQyliOXgNnc" TargetMode="External"/><Relationship Id="rId10" Type="http://schemas.openxmlformats.org/officeDocument/2006/relationships/hyperlink" Target="https://www.youtube.com/watch?v=NHUZxeSUFUk" TargetMode="External"/><Relationship Id="rId13" Type="http://schemas.openxmlformats.org/officeDocument/2006/relationships/hyperlink" Target="https://www.youtube.com/watch?v=YQKXl5x2Alc" TargetMode="External"/><Relationship Id="rId12" Type="http://schemas.openxmlformats.org/officeDocument/2006/relationships/hyperlink" Target="https://www.youtube.com/watch?v=ZhObsMnipS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icagolawyer.com/blog/tesla-autopilot-fatality-rate/" TargetMode="External"/><Relationship Id="rId15" Type="http://schemas.openxmlformats.org/officeDocument/2006/relationships/hyperlink" Target="https://www.5newsonline.com/video/news/local/walmart-goes-driverless-for-deliveries-in-bentonville/527-35a1e066-9ee7-4a31-8e8e-5ac502c7c8cd?jwsource=cl" TargetMode="External"/><Relationship Id="rId14" Type="http://schemas.openxmlformats.org/officeDocument/2006/relationships/hyperlink" Target="https://insideevs.com/news/517321/tesla-owner-sleeping-on-autopilot/" TargetMode="External"/><Relationship Id="rId17" Type="http://schemas.openxmlformats.org/officeDocument/2006/relationships/hyperlink" Target="https://youtu.be/lXuQKoQCtOc?t=395" TargetMode="External"/><Relationship Id="rId16" Type="http://schemas.openxmlformats.org/officeDocument/2006/relationships/hyperlink" Target="https://www.ontownmedia.com/townnews/agriculture/georgia-tech-develops-peachy-keen-robot-to-help-farmers/article_917185bb-2105-5600-b730-6a18f70f7dcc.html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docs.google.com/presentation/d/1Tnh3muQrv8JyI1QnGZkbVxgAoYMwh-SL3kh3oVsteHc/edit?usp=sharing" TargetMode="External"/><Relationship Id="rId18" Type="http://schemas.openxmlformats.org/officeDocument/2006/relationships/hyperlink" Target="https://triblive.com/local/robots-to-deliver-books-medicine-food-to-pittsburgh-neighborhoods/" TargetMode="External"/><Relationship Id="rId7" Type="http://schemas.openxmlformats.org/officeDocument/2006/relationships/hyperlink" Target="https://docs.google.com/presentation/d/1jmqwWwQbmcvoqnNzPmd1wq1pChMDro7wcJD_1n0TnUo/edit?usp=sharing" TargetMode="External"/><Relationship Id="rId8" Type="http://schemas.openxmlformats.org/officeDocument/2006/relationships/hyperlink" Target="https://www.benzinga.com/news/21/04/20675260/tesla-q1-safety-report-shows-rise-in-autopilot-accidents-what-you-need-to-kno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