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F7848" w:rsidRPr="00EF7848" w:rsidRDefault="00EE028B">
      <w:r>
        <w:t>Задачи</w:t>
      </w:r>
      <w:r w:rsidR="00EF7848">
        <w:t xml:space="preserve"> требуется решить в формате 1 </w:t>
      </w:r>
      <w:proofErr w:type="spellStart"/>
      <w:r w:rsidR="00EF7848">
        <w:rPr>
          <w:lang w:val="en-US"/>
        </w:rPr>
        <w:t>sql</w:t>
      </w:r>
      <w:proofErr w:type="spellEnd"/>
      <w:r w:rsidR="00EF7848">
        <w:t xml:space="preserve"> запроса (без какого-либо </w:t>
      </w:r>
      <w:r w:rsidR="00EF7848">
        <w:rPr>
          <w:lang w:val="en-US"/>
        </w:rPr>
        <w:t>pl</w:t>
      </w:r>
      <w:r w:rsidR="00EF7848" w:rsidRPr="00EF7848">
        <w:t>/</w:t>
      </w:r>
      <w:proofErr w:type="spellStart"/>
      <w:r w:rsidR="00EF7848">
        <w:rPr>
          <w:lang w:val="en-US"/>
        </w:rPr>
        <w:t>sql</w:t>
      </w:r>
      <w:proofErr w:type="spellEnd"/>
      <w:r w:rsidR="00EF7848">
        <w:t>кода), в котором через</w:t>
      </w:r>
      <w:proofErr w:type="gramStart"/>
      <w:r w:rsidR="00EF7848">
        <w:rPr>
          <w:lang w:val="en-US"/>
        </w:rPr>
        <w:t>CTE</w:t>
      </w:r>
      <w:proofErr w:type="gramEnd"/>
      <w:r w:rsidR="00EF7848">
        <w:t xml:space="preserve"> будут введены исходные данные набором </w:t>
      </w:r>
      <w:proofErr w:type="spellStart"/>
      <w:r w:rsidR="00EF7848">
        <w:t>селектов</w:t>
      </w:r>
      <w:proofErr w:type="spellEnd"/>
      <w:r w:rsidR="00EF7848">
        <w:t xml:space="preserve"> из </w:t>
      </w:r>
      <w:r w:rsidR="00EF7848">
        <w:rPr>
          <w:lang w:val="en-US"/>
        </w:rPr>
        <w:t>dual</w:t>
      </w:r>
      <w:r w:rsidR="00EF7848">
        <w:t>.</w:t>
      </w:r>
    </w:p>
    <w:p w:rsidR="001951B9" w:rsidRDefault="00F8594D">
      <w:r>
        <w:t xml:space="preserve">Задача </w:t>
      </w:r>
      <w:r w:rsidR="00381BE9">
        <w:t>1</w:t>
      </w:r>
      <w:r>
        <w:t>.</w:t>
      </w:r>
    </w:p>
    <w:p w:rsidR="00F8594D" w:rsidRPr="00EF7848" w:rsidRDefault="00FE7463">
      <w:r>
        <w:t xml:space="preserve">Таблица </w:t>
      </w:r>
      <w:r>
        <w:rPr>
          <w:lang w:val="en-US"/>
        </w:rPr>
        <w:t>auto</w:t>
      </w:r>
    </w:p>
    <w:p w:rsidR="00FE7463" w:rsidRDefault="009A6610">
      <w:r w:rsidRPr="009A6610">
        <w:rPr>
          <w:noProof/>
          <w:lang w:eastAsia="ru-RU"/>
        </w:rPr>
        <w:drawing>
          <wp:inline distT="0" distB="0" distL="0" distR="0">
            <wp:extent cx="1590897" cy="971686"/>
            <wp:effectExtent l="0" t="0" r="0" b="0"/>
            <wp:docPr id="1713344893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344893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590897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29BB" w:rsidRDefault="00FE7463">
      <w:pPr>
        <w:rPr>
          <w:lang w:val="en-US"/>
        </w:rPr>
      </w:pPr>
      <w:r>
        <w:t>Таблица</w:t>
      </w:r>
      <w:proofErr w:type="spellStart"/>
      <w:proofErr w:type="gramStart"/>
      <w:r>
        <w:rPr>
          <w:lang w:val="en-US"/>
        </w:rPr>
        <w:t>mnl</w:t>
      </w:r>
      <w:proofErr w:type="spellEnd"/>
      <w:proofErr w:type="gramEnd"/>
    </w:p>
    <w:p w:rsidR="00FE7463" w:rsidRDefault="00611D09">
      <w:pPr>
        <w:rPr>
          <w:lang w:val="en-US"/>
        </w:rPr>
      </w:pPr>
      <w:r w:rsidRPr="00611D09">
        <w:rPr>
          <w:noProof/>
          <w:lang w:eastAsia="ru-RU"/>
        </w:rPr>
        <w:drawing>
          <wp:inline distT="0" distB="0" distL="0" distR="0">
            <wp:extent cx="2715004" cy="781159"/>
            <wp:effectExtent l="0" t="0" r="9525" b="0"/>
            <wp:docPr id="1050798913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798913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36CD" w:rsidRDefault="00DE36CD">
      <w:r>
        <w:t>Постановка задачи:</w:t>
      </w:r>
    </w:p>
    <w:p w:rsidR="00DE36CD" w:rsidRDefault="00DE36CD">
      <w:r>
        <w:t>Есть автоматически рассчитанные значения атрибута 1 по сделкам, а есть ручные.</w:t>
      </w:r>
    </w:p>
    <w:p w:rsidR="00DE36CD" w:rsidRDefault="00DE36CD">
      <w:r>
        <w:t xml:space="preserve">В </w:t>
      </w:r>
      <w:proofErr w:type="gramStart"/>
      <w:r>
        <w:t>ручн</w:t>
      </w:r>
      <w:r w:rsidR="00667457">
        <w:t>ы</w:t>
      </w:r>
      <w:r>
        <w:t>х</w:t>
      </w:r>
      <w:proofErr w:type="gramEnd"/>
      <w:r>
        <w:t xml:space="preserve"> (</w:t>
      </w:r>
      <w:proofErr w:type="spellStart"/>
      <w:r>
        <w:rPr>
          <w:lang w:val="en-US"/>
        </w:rPr>
        <w:t>mnl</w:t>
      </w:r>
      <w:proofErr w:type="spellEnd"/>
      <w:r w:rsidRPr="00DE36CD">
        <w:t>)</w:t>
      </w:r>
      <w:r>
        <w:t xml:space="preserve"> есть дополнительный атрибут </w:t>
      </w:r>
      <w:r>
        <w:rPr>
          <w:lang w:val="en-US"/>
        </w:rPr>
        <w:t>is</w:t>
      </w:r>
      <w:r w:rsidRPr="00DE36CD">
        <w:t>_</w:t>
      </w:r>
      <w:r>
        <w:rPr>
          <w:lang w:val="en-US"/>
        </w:rPr>
        <w:t>deleted</w:t>
      </w:r>
      <w:r w:rsidRPr="00DE36CD">
        <w:t>_</w:t>
      </w:r>
      <w:proofErr w:type="spellStart"/>
      <w:r>
        <w:rPr>
          <w:lang w:val="en-US"/>
        </w:rPr>
        <w:t>src</w:t>
      </w:r>
      <w:proofErr w:type="spellEnd"/>
    </w:p>
    <w:p w:rsidR="00DE36CD" w:rsidRDefault="00DE36CD">
      <w:r>
        <w:rPr>
          <w:lang w:val="en-US"/>
        </w:rPr>
        <w:t>Is</w:t>
      </w:r>
      <w:r w:rsidRPr="00DE36CD">
        <w:t>_</w:t>
      </w:r>
      <w:r>
        <w:rPr>
          <w:lang w:val="en-US"/>
        </w:rPr>
        <w:t>deleted</w:t>
      </w:r>
      <w:r w:rsidRPr="00DE36CD">
        <w:t>_</w:t>
      </w:r>
      <w:proofErr w:type="spellStart"/>
      <w:r>
        <w:rPr>
          <w:lang w:val="en-US"/>
        </w:rPr>
        <w:t>src</w:t>
      </w:r>
      <w:proofErr w:type="spellEnd"/>
      <w:r w:rsidRPr="00DE36CD">
        <w:t xml:space="preserve"> = 1 </w:t>
      </w:r>
      <w:r>
        <w:t>означает</w:t>
      </w:r>
      <w:r w:rsidRPr="00DE36CD">
        <w:t xml:space="preserve">, </w:t>
      </w:r>
      <w:r>
        <w:t xml:space="preserve">что </w:t>
      </w:r>
      <w:r w:rsidR="009A6610" w:rsidRPr="00746851">
        <w:rPr>
          <w:b/>
          <w:bCs/>
        </w:rPr>
        <w:t>если</w:t>
      </w:r>
      <w:r w:rsidR="003503AE">
        <w:rPr>
          <w:b/>
          <w:bCs/>
        </w:rPr>
        <w:t xml:space="preserve"> </w:t>
      </w:r>
      <w:r>
        <w:t xml:space="preserve">такая сделка есть в авт.расчете, </w:t>
      </w:r>
      <w:r w:rsidR="00AF7912">
        <w:t xml:space="preserve">и ее оттуда нужно </w:t>
      </w:r>
      <w:proofErr w:type="gramStart"/>
      <w:r w:rsidR="00AF7912">
        <w:t>удалить(</w:t>
      </w:r>
      <w:proofErr w:type="gramEnd"/>
      <w:r w:rsidR="00AF7912">
        <w:t xml:space="preserve">не использовать в </w:t>
      </w:r>
      <w:r w:rsidR="00794858">
        <w:t>результате отчета</w:t>
      </w:r>
      <w:r w:rsidR="00AF7912">
        <w:t>)</w:t>
      </w:r>
    </w:p>
    <w:p w:rsidR="00AF7912" w:rsidRPr="009A6610" w:rsidRDefault="009A6610">
      <w:r>
        <w:t>Задача</w:t>
      </w:r>
      <w:r w:rsidR="00AF7912">
        <w:t xml:space="preserve"> вывести все сделки и значения их </w:t>
      </w:r>
      <w:proofErr w:type="spellStart"/>
      <w:r w:rsidR="00AF7912">
        <w:t>атрибутов</w:t>
      </w:r>
      <w:r>
        <w:t>с</w:t>
      </w:r>
      <w:proofErr w:type="spellEnd"/>
      <w:r>
        <w:t xml:space="preserve"> </w:t>
      </w:r>
      <w:r w:rsidR="00746851">
        <w:t>учетом ручных корректировок. Логика ручных корректировок:</w:t>
      </w:r>
      <w:r w:rsidRPr="009A6610">
        <w:t xml:space="preserve"> удалить из таблицы с автоматическими значениями записи, </w:t>
      </w:r>
      <w:r>
        <w:t xml:space="preserve">у </w:t>
      </w:r>
      <w:r w:rsidRPr="009A6610">
        <w:t xml:space="preserve">которых </w:t>
      </w:r>
      <w:r>
        <w:rPr>
          <w:lang w:val="en-US"/>
        </w:rPr>
        <w:t>Is</w:t>
      </w:r>
      <w:r w:rsidRPr="00DE36CD">
        <w:t>_</w:t>
      </w:r>
      <w:r>
        <w:rPr>
          <w:lang w:val="en-US"/>
        </w:rPr>
        <w:t>deleted</w:t>
      </w:r>
      <w:r w:rsidRPr="00DE36CD">
        <w:t>_</w:t>
      </w:r>
      <w:proofErr w:type="spellStart"/>
      <w:r>
        <w:rPr>
          <w:lang w:val="en-US"/>
        </w:rPr>
        <w:t>src</w:t>
      </w:r>
      <w:proofErr w:type="spellEnd"/>
      <w:r w:rsidRPr="009A6610">
        <w:t>= 1</w:t>
      </w:r>
      <w:r>
        <w:t>, а</w:t>
      </w:r>
      <w:r w:rsidRPr="009A6610">
        <w:t xml:space="preserve"> запис</w:t>
      </w:r>
      <w:r>
        <w:t>ям</w:t>
      </w:r>
      <w:r w:rsidRPr="009A6610">
        <w:t xml:space="preserve"> с </w:t>
      </w:r>
      <w:r>
        <w:rPr>
          <w:lang w:val="en-US"/>
        </w:rPr>
        <w:t>Is</w:t>
      </w:r>
      <w:r w:rsidRPr="00DE36CD">
        <w:t>_</w:t>
      </w:r>
      <w:r>
        <w:rPr>
          <w:lang w:val="en-US"/>
        </w:rPr>
        <w:t>deleted</w:t>
      </w:r>
      <w:r w:rsidRPr="00DE36CD">
        <w:t>_</w:t>
      </w:r>
      <w:proofErr w:type="spellStart"/>
      <w:r>
        <w:rPr>
          <w:lang w:val="en-US"/>
        </w:rPr>
        <w:t>src</w:t>
      </w:r>
      <w:proofErr w:type="spellEnd"/>
      <w:r w:rsidRPr="009A6610">
        <w:t xml:space="preserve">= 0 </w:t>
      </w:r>
      <w:r>
        <w:t xml:space="preserve">вывести значение атрибута из </w:t>
      </w:r>
      <w:proofErr w:type="spellStart"/>
      <w:r>
        <w:rPr>
          <w:lang w:val="en-US"/>
        </w:rPr>
        <w:t>mnl</w:t>
      </w:r>
      <w:proofErr w:type="spellEnd"/>
      <w:r>
        <w:t xml:space="preserve"> таблицы.</w:t>
      </w:r>
    </w:p>
    <w:p w:rsidR="00DE36CD" w:rsidRDefault="00DE36CD">
      <w:r>
        <w:t>Результат:</w:t>
      </w:r>
    </w:p>
    <w:p w:rsidR="00DE36CD" w:rsidRDefault="00E03CBC">
      <w:r w:rsidRPr="00E03CBC">
        <w:rPr>
          <w:noProof/>
          <w:lang w:eastAsia="ru-RU"/>
        </w:rPr>
        <w:drawing>
          <wp:inline distT="0" distB="0" distL="0" distR="0">
            <wp:extent cx="1619476" cy="990738"/>
            <wp:effectExtent l="0" t="0" r="0" b="0"/>
            <wp:docPr id="1569635045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635045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19476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3381" w:rsidRPr="000A22FD" w:rsidRDefault="00EB3381">
      <w:pPr>
        <w:rPr>
          <w:lang w:val="en-US"/>
        </w:rPr>
      </w:pPr>
    </w:p>
    <w:p w:rsidR="00381BE9" w:rsidRPr="000A22FD" w:rsidRDefault="00381BE9">
      <w:pPr>
        <w:rPr>
          <w:lang w:val="en-US"/>
        </w:rPr>
      </w:pPr>
    </w:p>
    <w:p w:rsidR="00381BE9" w:rsidRPr="000A22FD" w:rsidRDefault="00381BE9">
      <w:pPr>
        <w:rPr>
          <w:lang w:val="en-US"/>
        </w:rPr>
      </w:pPr>
    </w:p>
    <w:p w:rsidR="00381BE9" w:rsidRPr="000A22FD" w:rsidRDefault="00381BE9">
      <w:pPr>
        <w:rPr>
          <w:lang w:val="en-US"/>
        </w:rPr>
      </w:pPr>
    </w:p>
    <w:p w:rsidR="00381BE9" w:rsidRPr="000A22FD" w:rsidRDefault="00381BE9">
      <w:pPr>
        <w:rPr>
          <w:lang w:val="en-US"/>
        </w:rPr>
      </w:pPr>
    </w:p>
    <w:p w:rsidR="008150A8" w:rsidRPr="000A22FD" w:rsidRDefault="008150A8">
      <w:pPr>
        <w:rPr>
          <w:lang w:val="en-US"/>
        </w:rPr>
      </w:pPr>
    </w:p>
    <w:p w:rsidR="00381BE9" w:rsidRPr="000A22FD" w:rsidRDefault="00381BE9">
      <w:pPr>
        <w:rPr>
          <w:lang w:val="en-US"/>
        </w:rPr>
      </w:pPr>
    </w:p>
    <w:p w:rsidR="00381BE9" w:rsidRPr="000A22FD" w:rsidRDefault="00381BE9">
      <w:pPr>
        <w:rPr>
          <w:lang w:val="en-US"/>
        </w:rPr>
      </w:pPr>
    </w:p>
    <w:p w:rsidR="00381BE9" w:rsidRPr="000A22FD" w:rsidRDefault="00381BE9">
      <w:pPr>
        <w:rPr>
          <w:lang w:val="en-US"/>
        </w:rPr>
      </w:pPr>
    </w:p>
    <w:p w:rsidR="00381BE9" w:rsidRDefault="00381BE9" w:rsidP="00381BE9">
      <w:r>
        <w:lastRenderedPageBreak/>
        <w:t>Задача 2.</w:t>
      </w:r>
    </w:p>
    <w:p w:rsidR="00381BE9" w:rsidRPr="000A22FD" w:rsidRDefault="00381BE9" w:rsidP="00381BE9">
      <w:r>
        <w:t xml:space="preserve">Есть такая табличка </w:t>
      </w:r>
      <w:r>
        <w:rPr>
          <w:lang w:val="en-US"/>
        </w:rPr>
        <w:t>t</w:t>
      </w:r>
      <w:r w:rsidRPr="000A22FD">
        <w:t>1</w:t>
      </w:r>
    </w:p>
    <w:p w:rsidR="00381BE9" w:rsidRDefault="00381BE9" w:rsidP="00381BE9">
      <w:r>
        <w:rPr>
          <w:noProof/>
          <w:lang w:eastAsia="ru-RU"/>
        </w:rPr>
        <w:drawing>
          <wp:inline distT="0" distB="0" distL="0" distR="0">
            <wp:extent cx="2752725" cy="2495550"/>
            <wp:effectExtent l="0" t="0" r="9525" b="0"/>
            <wp:docPr id="1" name="Рисунок 1" descr="Изображение выглядит как стол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Изображение выглядит как стол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2725" cy="249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81BE9" w:rsidRDefault="00381BE9" w:rsidP="00381BE9">
      <w:r>
        <w:t>Нужно получить такой результат</w:t>
      </w:r>
    </w:p>
    <w:p w:rsidR="00381BE9" w:rsidRDefault="00381BE9" w:rsidP="00381BE9">
      <w:r>
        <w:rPr>
          <w:noProof/>
          <w:lang w:eastAsia="ru-RU"/>
        </w:rPr>
        <w:drawing>
          <wp:inline distT="0" distB="0" distL="0" distR="0">
            <wp:extent cx="2752725" cy="838200"/>
            <wp:effectExtent l="0" t="0" r="9525" b="0"/>
            <wp:docPr id="2" name="Рисунок 2" descr="Изображение выглядит как стол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 descr="Изображение выглядит как стол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2725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81BE9" w:rsidRDefault="00381BE9" w:rsidP="00381BE9">
      <w:r>
        <w:t xml:space="preserve">Постановка задачи: </w:t>
      </w:r>
      <w:r w:rsidR="003A510E" w:rsidRPr="003A510E">
        <w:t xml:space="preserve">вывести уникальные значения из столбца </w:t>
      </w:r>
      <w:r w:rsidR="003A510E">
        <w:t>«</w:t>
      </w:r>
      <w:r w:rsidR="003A510E">
        <w:rPr>
          <w:lang w:val="en-US"/>
        </w:rPr>
        <w:t>a</w:t>
      </w:r>
      <w:r w:rsidR="003A510E">
        <w:t>»</w:t>
      </w:r>
      <w:r>
        <w:t xml:space="preserve">, </w:t>
      </w:r>
      <w:r w:rsidR="003A510E">
        <w:t xml:space="preserve">в </w:t>
      </w:r>
      <w:r>
        <w:t xml:space="preserve">которых максимальное значение в столбце </w:t>
      </w:r>
      <w:r w:rsidR="003A510E">
        <w:t>«</w:t>
      </w:r>
      <w:r>
        <w:rPr>
          <w:lang w:val="en-US"/>
        </w:rPr>
        <w:t>b</w:t>
      </w:r>
      <w:r w:rsidR="003A510E">
        <w:t>»</w:t>
      </w:r>
      <w:r>
        <w:t xml:space="preserve"> и соответствующее значение в столбце </w:t>
      </w:r>
      <w:r w:rsidR="003A510E">
        <w:t>«</w:t>
      </w:r>
      <w:r>
        <w:rPr>
          <w:lang w:val="en-US"/>
        </w:rPr>
        <w:t>c</w:t>
      </w:r>
      <w:r w:rsidR="003A510E">
        <w:t>»</w:t>
      </w:r>
      <w:r>
        <w:t>.</w:t>
      </w:r>
    </w:p>
    <w:p w:rsidR="00381BE9" w:rsidRDefault="00381BE9" w:rsidP="00381BE9"/>
    <w:p w:rsidR="00381BE9" w:rsidRDefault="00381BE9"/>
    <w:p w:rsidR="00381BE9" w:rsidRDefault="00381BE9"/>
    <w:p w:rsidR="00381BE9" w:rsidRDefault="00381BE9"/>
    <w:p w:rsidR="00381BE9" w:rsidRDefault="00381BE9"/>
    <w:p w:rsidR="00381BE9" w:rsidRDefault="00381BE9"/>
    <w:p w:rsidR="00381BE9" w:rsidRDefault="00381BE9"/>
    <w:p w:rsidR="00381BE9" w:rsidRDefault="00381BE9"/>
    <w:p w:rsidR="00381BE9" w:rsidRDefault="00381BE9"/>
    <w:p w:rsidR="00381BE9" w:rsidRDefault="00381BE9"/>
    <w:p w:rsidR="00381BE9" w:rsidRDefault="00381BE9"/>
    <w:p w:rsidR="00381BE9" w:rsidRDefault="00381BE9"/>
    <w:p w:rsidR="00381BE9" w:rsidRDefault="00381BE9"/>
    <w:p w:rsidR="00381BE9" w:rsidRDefault="00381BE9"/>
    <w:p w:rsidR="00381BE9" w:rsidRPr="00DE36CD" w:rsidRDefault="00381BE9"/>
    <w:p w:rsidR="00F8594D" w:rsidRDefault="001951B9">
      <w:r>
        <w:lastRenderedPageBreak/>
        <w:t>Задача 3</w:t>
      </w:r>
      <w:r w:rsidR="00F8594D">
        <w:t>.</w:t>
      </w:r>
    </w:p>
    <w:p w:rsidR="00FC548D" w:rsidRDefault="006050F2">
      <w:r>
        <w:t xml:space="preserve">Необходимо из 2х заданных таблиц получить итоговую таблицу, в которой </w:t>
      </w:r>
      <w:r w:rsidR="00233B62">
        <w:t>требуется</w:t>
      </w:r>
      <w:r>
        <w:t xml:space="preserve"> создать новые интервалы </w:t>
      </w:r>
      <w:r w:rsidR="00233B62">
        <w:t xml:space="preserve">с уникальной комбинацией полей </w:t>
      </w:r>
      <w:r w:rsidR="00233B62">
        <w:rPr>
          <w:lang w:val="en-US"/>
        </w:rPr>
        <w:t>nm</w:t>
      </w:r>
      <w:r w:rsidR="00233B62" w:rsidRPr="00233B62">
        <w:t>_</w:t>
      </w:r>
      <w:r w:rsidR="00233B62">
        <w:rPr>
          <w:lang w:val="en-US"/>
        </w:rPr>
        <w:t>amt</w:t>
      </w:r>
      <w:r w:rsidR="00233B62" w:rsidRPr="00233B62">
        <w:t xml:space="preserve">, </w:t>
      </w:r>
      <w:r w:rsidR="00233B62">
        <w:rPr>
          <w:lang w:val="en-US"/>
        </w:rPr>
        <w:t>client</w:t>
      </w:r>
      <w:r w:rsidR="00233B62" w:rsidRPr="00233B62">
        <w:t>_</w:t>
      </w:r>
      <w:r w:rsidR="00233B62">
        <w:rPr>
          <w:lang w:val="en-US"/>
        </w:rPr>
        <w:t>name</w:t>
      </w:r>
    </w:p>
    <w:p w:rsidR="00FC548D" w:rsidRPr="00FC548D" w:rsidRDefault="00FC548D">
      <w:pPr>
        <w:rPr>
          <w:lang w:val="en-US"/>
        </w:rPr>
      </w:pPr>
      <w:r>
        <w:rPr>
          <w:lang w:val="en-US"/>
        </w:rPr>
        <w:t>Attr1</w:t>
      </w:r>
    </w:p>
    <w:p w:rsidR="00FC548D" w:rsidRDefault="00FC548D">
      <w:r w:rsidRPr="00FC548D">
        <w:rPr>
          <w:noProof/>
          <w:lang w:eastAsia="ru-RU"/>
        </w:rPr>
        <w:drawing>
          <wp:inline distT="0" distB="0" distL="0" distR="0">
            <wp:extent cx="2876951" cy="1286054"/>
            <wp:effectExtent l="0" t="0" r="0" b="9525"/>
            <wp:docPr id="3" name="Рисунок 3" descr="Изображение выглядит как стол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 descr="Изображение выглядит как стол&#10;&#10;Автоматически созданное описание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548D" w:rsidRDefault="00FC548D">
      <w:pPr>
        <w:rPr>
          <w:lang w:val="en-US"/>
        </w:rPr>
      </w:pPr>
      <w:r>
        <w:rPr>
          <w:lang w:val="en-US"/>
        </w:rPr>
        <w:t>Attr2</w:t>
      </w:r>
    </w:p>
    <w:p w:rsidR="00FC548D" w:rsidRDefault="00FC548D">
      <w:pPr>
        <w:rPr>
          <w:lang w:val="en-US"/>
        </w:rPr>
      </w:pPr>
      <w:r w:rsidRPr="00FC548D">
        <w:rPr>
          <w:noProof/>
          <w:lang w:eastAsia="ru-RU"/>
        </w:rPr>
        <w:drawing>
          <wp:inline distT="0" distB="0" distL="0" distR="0">
            <wp:extent cx="3267531" cy="1162212"/>
            <wp:effectExtent l="0" t="0" r="9525" b="0"/>
            <wp:docPr id="4" name="Рисунок 4" descr="Изображение выглядит как текст, стол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 descr="Изображение выглядит как текст, стол&#10;&#10;Автоматически созданное описание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29BB" w:rsidRDefault="006829BB">
      <w:r>
        <w:t>Необходимо получить:</w:t>
      </w:r>
    </w:p>
    <w:p w:rsidR="006829BB" w:rsidRDefault="006829BB">
      <w:r w:rsidRPr="006829BB">
        <w:rPr>
          <w:noProof/>
          <w:lang w:eastAsia="ru-RU"/>
        </w:rPr>
        <w:drawing>
          <wp:inline distT="0" distB="0" distL="0" distR="0">
            <wp:extent cx="4210638" cy="1676634"/>
            <wp:effectExtent l="0" t="0" r="0" b="0"/>
            <wp:docPr id="5" name="Рисунок 5" descr="Изображение выглядит как стол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 descr="Изображение выглядит как стол&#10;&#10;Автоматически созданное описание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1038" w:rsidRDefault="00571038"/>
    <w:p w:rsidR="00571038" w:rsidRDefault="00571038">
      <w:r>
        <w:t>Дополнительно:</w:t>
      </w:r>
    </w:p>
    <w:p w:rsidR="00571038" w:rsidRPr="00233B62" w:rsidRDefault="00233B62">
      <w:r>
        <w:t xml:space="preserve">В итоговой таблице добавить отсутствующие периоды. </w:t>
      </w:r>
      <w:r w:rsidR="005051F1">
        <w:t>Считаем,</w:t>
      </w:r>
      <w:r>
        <w:t xml:space="preserve"> что значения полей </w:t>
      </w:r>
      <w:r>
        <w:rPr>
          <w:lang w:val="en-US"/>
        </w:rPr>
        <w:t>nm</w:t>
      </w:r>
      <w:r w:rsidRPr="00233B62">
        <w:t>_</w:t>
      </w:r>
      <w:r>
        <w:rPr>
          <w:lang w:val="en-US"/>
        </w:rPr>
        <w:t>amt</w:t>
      </w:r>
      <w:r>
        <w:t xml:space="preserve"> и </w:t>
      </w:r>
      <w:r>
        <w:rPr>
          <w:lang w:val="en-US"/>
        </w:rPr>
        <w:t>client</w:t>
      </w:r>
      <w:r w:rsidRPr="00233B62">
        <w:t>_</w:t>
      </w:r>
      <w:proofErr w:type="gramStart"/>
      <w:r>
        <w:rPr>
          <w:lang w:val="en-US"/>
        </w:rPr>
        <w:t>name</w:t>
      </w:r>
      <w:proofErr w:type="gramEnd"/>
      <w:r>
        <w:t>отсутствуют в пропущенных периодах.</w:t>
      </w:r>
    </w:p>
    <w:p w:rsidR="00571038" w:rsidRPr="00CC3CB9" w:rsidRDefault="00E35899">
      <w:r w:rsidRPr="00E35899">
        <w:rPr>
          <w:noProof/>
          <w:lang w:eastAsia="ru-RU"/>
        </w:rPr>
        <w:drawing>
          <wp:inline distT="0" distB="0" distL="0" distR="0">
            <wp:extent cx="4363059" cy="1629002"/>
            <wp:effectExtent l="0" t="0" r="0" b="9525"/>
            <wp:docPr id="6" name="Рисунок 6" descr="Изображение выглядит как стол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 descr="Изображение выглядит как стол&#10;&#10;Автоматически созданное описание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4CAE" w:rsidRDefault="00D34CAE"/>
    <w:p w:rsidR="00F8594D" w:rsidRDefault="00F8594D" w:rsidP="00F8594D">
      <w:r>
        <w:lastRenderedPageBreak/>
        <w:t xml:space="preserve">Задача </w:t>
      </w:r>
      <w:r w:rsidRPr="00F8594D">
        <w:t>4</w:t>
      </w:r>
      <w:r>
        <w:t>.</w:t>
      </w:r>
    </w:p>
    <w:p w:rsidR="00F8594D" w:rsidRDefault="00F8594D" w:rsidP="00F8594D">
      <w:r>
        <w:t>Есть исходные данные по дням формата:</w:t>
      </w:r>
    </w:p>
    <w:p w:rsidR="00F8594D" w:rsidRPr="001951B9" w:rsidRDefault="00F8594D" w:rsidP="00F8594D">
      <w:r>
        <w:t xml:space="preserve">День </w:t>
      </w:r>
      <w:r w:rsidRPr="001951B9">
        <w:t xml:space="preserve">| </w:t>
      </w:r>
      <w:r>
        <w:t xml:space="preserve">Номер счета </w:t>
      </w:r>
      <w:r w:rsidRPr="001951B9">
        <w:t xml:space="preserve">| </w:t>
      </w:r>
      <w:r>
        <w:t>Остаток на счете</w:t>
      </w:r>
    </w:p>
    <w:p w:rsidR="00F8594D" w:rsidRDefault="00F8594D" w:rsidP="00F8594D">
      <w:r>
        <w:t>В некоторые дни значений нет (нет как таковой записи в принципе).</w:t>
      </w:r>
    </w:p>
    <w:p w:rsidR="00F8594D" w:rsidRDefault="00F8594D" w:rsidP="00F8594D">
      <w:r>
        <w:t>Отсутствие значения подразумевает под собой нулевой остаток, но такие данные не хранятся.</w:t>
      </w:r>
    </w:p>
    <w:p w:rsidR="00F8594D" w:rsidRDefault="00F8594D" w:rsidP="00F8594D">
      <w:r>
        <w:t>Если значение остатка по счету изо дня в день одинаковое – в исходных данных на каждый день лежит одинаковый остаток.</w:t>
      </w:r>
    </w:p>
    <w:p w:rsidR="00F8594D" w:rsidRDefault="00F8594D" w:rsidP="00F8594D">
      <w:r>
        <w:t>Нужно предложить вариант раскладки значений из дней в периоды постоянства остатка.</w:t>
      </w:r>
      <w:r w:rsidR="0040569B">
        <w:t xml:space="preserve"> </w:t>
      </w:r>
      <w:proofErr w:type="gramStart"/>
      <w:r w:rsidR="0040569B">
        <w:t>Периоды</w:t>
      </w:r>
      <w:proofErr w:type="gramEnd"/>
      <w:r w:rsidR="0040569B">
        <w:t xml:space="preserve"> когда остаток равен нулю тоже надо показывать.</w:t>
      </w:r>
      <w:r>
        <w:br/>
      </w:r>
    </w:p>
    <w:p w:rsidR="00F8594D" w:rsidRDefault="00F8594D" w:rsidP="00F8594D">
      <w:r>
        <w:t>Структура итоговой таблицы:</w:t>
      </w:r>
    </w:p>
    <w:p w:rsidR="00F8594D" w:rsidRPr="006050F2" w:rsidRDefault="00F8594D" w:rsidP="00F8594D">
      <w:r>
        <w:t xml:space="preserve">Дата </w:t>
      </w:r>
      <w:proofErr w:type="gramStart"/>
      <w:r>
        <w:t>с</w:t>
      </w:r>
      <w:proofErr w:type="gramEnd"/>
      <w:r>
        <w:t xml:space="preserve">  </w:t>
      </w:r>
      <w:r w:rsidRPr="006050F2">
        <w:t xml:space="preserve">| </w:t>
      </w:r>
      <w:proofErr w:type="gramStart"/>
      <w:r>
        <w:t>Дата</w:t>
      </w:r>
      <w:proofErr w:type="gramEnd"/>
      <w:r>
        <w:t xml:space="preserve"> по </w:t>
      </w:r>
      <w:r w:rsidRPr="006050F2">
        <w:t xml:space="preserve">| </w:t>
      </w:r>
      <w:r>
        <w:t xml:space="preserve">Номер счета </w:t>
      </w:r>
      <w:r w:rsidRPr="006050F2">
        <w:t>|</w:t>
      </w:r>
      <w:r>
        <w:t xml:space="preserve"> Остаток на счете</w:t>
      </w:r>
    </w:p>
    <w:p w:rsidR="00F8594D" w:rsidRDefault="00F8594D" w:rsidP="00F8594D"/>
    <w:p w:rsidR="00F8594D" w:rsidRDefault="00F8594D"/>
    <w:p w:rsidR="00FC548D" w:rsidRDefault="00FC548D">
      <w:r>
        <w:t xml:space="preserve">Задача </w:t>
      </w:r>
      <w:r w:rsidR="00F8594D" w:rsidRPr="00587B23">
        <w:t>5</w:t>
      </w:r>
      <w:r>
        <w:t>.</w:t>
      </w:r>
    </w:p>
    <w:p w:rsidR="00FC548D" w:rsidRDefault="00FC548D">
      <w:proofErr w:type="spellStart"/>
      <w:r>
        <w:t>Схлопнуть</w:t>
      </w:r>
      <w:proofErr w:type="spellEnd"/>
      <w:r>
        <w:t xml:space="preserve"> периоды, если у них все атрибуты одинаковые</w:t>
      </w:r>
    </w:p>
    <w:p w:rsidR="00FC548D" w:rsidRDefault="00587B23">
      <w:r>
        <w:t>Исходные данные такие:</w:t>
      </w:r>
    </w:p>
    <w:p w:rsidR="00587B23" w:rsidRDefault="00587B23">
      <w:r w:rsidRPr="00587B23">
        <w:rPr>
          <w:noProof/>
          <w:lang w:eastAsia="ru-RU"/>
        </w:rPr>
        <w:drawing>
          <wp:inline distT="0" distB="0" distL="0" distR="0">
            <wp:extent cx="2924583" cy="2000529"/>
            <wp:effectExtent l="0" t="0" r="9525" b="0"/>
            <wp:docPr id="2080057593" name="Рисунок 1" descr="Изображение выглядит как стол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057593" name="Рисунок 1" descr="Изображение выглядит как стол&#10;&#10;Автоматически созданное описание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7B23" w:rsidRDefault="00CB51EE">
      <w:r>
        <w:t>Ожидаемый результат:</w:t>
      </w:r>
    </w:p>
    <w:p w:rsidR="00587B23" w:rsidRPr="00587B23" w:rsidRDefault="00587B23">
      <w:r w:rsidRPr="00587B23">
        <w:rPr>
          <w:noProof/>
          <w:lang w:eastAsia="ru-RU"/>
        </w:rPr>
        <w:drawing>
          <wp:inline distT="0" distB="0" distL="0" distR="0">
            <wp:extent cx="3686689" cy="1181265"/>
            <wp:effectExtent l="0" t="0" r="0" b="0"/>
            <wp:docPr id="1140366252" name="Рисунок 1" descr="Изображение выглядит как стол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366252" name="Рисунок 1" descr="Изображение выглядит как стол&#10;&#10;Автоматически созданное описание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87B23" w:rsidRPr="00587B23" w:rsidSect="00A111A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1951B9"/>
    <w:rsid w:val="000A22FD"/>
    <w:rsid w:val="001511C1"/>
    <w:rsid w:val="001951B9"/>
    <w:rsid w:val="001E47B0"/>
    <w:rsid w:val="002263B0"/>
    <w:rsid w:val="00233B62"/>
    <w:rsid w:val="00333855"/>
    <w:rsid w:val="003503AE"/>
    <w:rsid w:val="00381BE9"/>
    <w:rsid w:val="003A510E"/>
    <w:rsid w:val="0040569B"/>
    <w:rsid w:val="005051F1"/>
    <w:rsid w:val="005312AE"/>
    <w:rsid w:val="00571038"/>
    <w:rsid w:val="00587B23"/>
    <w:rsid w:val="006050F2"/>
    <w:rsid w:val="00611D09"/>
    <w:rsid w:val="00667457"/>
    <w:rsid w:val="006829BB"/>
    <w:rsid w:val="0069253F"/>
    <w:rsid w:val="006F2FE6"/>
    <w:rsid w:val="00746851"/>
    <w:rsid w:val="00794858"/>
    <w:rsid w:val="00797AFC"/>
    <w:rsid w:val="008150A8"/>
    <w:rsid w:val="009A6610"/>
    <w:rsid w:val="00A111AB"/>
    <w:rsid w:val="00A97EFD"/>
    <w:rsid w:val="00AF7912"/>
    <w:rsid w:val="00CB51EE"/>
    <w:rsid w:val="00CC3CB9"/>
    <w:rsid w:val="00D34CAE"/>
    <w:rsid w:val="00DA2EDB"/>
    <w:rsid w:val="00DE36CD"/>
    <w:rsid w:val="00E03CBC"/>
    <w:rsid w:val="00E35899"/>
    <w:rsid w:val="00EB3381"/>
    <w:rsid w:val="00EE028B"/>
    <w:rsid w:val="00EF7848"/>
    <w:rsid w:val="00F8594D"/>
    <w:rsid w:val="00FA16DA"/>
    <w:rsid w:val="00FC548D"/>
    <w:rsid w:val="00FE746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111A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3503A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3503A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2939</TotalTime>
  <Pages>4</Pages>
  <Words>306</Words>
  <Characters>1747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marina@vvpro.ru</dc:creator>
  <cp:keywords/>
  <dc:description/>
  <cp:lastModifiedBy>Пользователь Windows</cp:lastModifiedBy>
  <cp:revision>30</cp:revision>
  <dcterms:created xsi:type="dcterms:W3CDTF">2023-03-28T11:42:00Z</dcterms:created>
  <dcterms:modified xsi:type="dcterms:W3CDTF">2026-09-08T17:23:00Z</dcterms:modified>
</cp:coreProperties>
</file>