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F028" w14:textId="77777777" w:rsidR="0056040D" w:rsidRDefault="006766A3" w:rsidP="00DB3FFB">
      <w:pPr>
        <w:rPr>
          <w:lang w:val="es-ES"/>
        </w:rPr>
      </w:pPr>
      <w:proofErr w:type="spellStart"/>
      <w:r w:rsidRPr="00DB3FFB">
        <w:rPr>
          <w:lang w:val="es-ES"/>
        </w:rPr>
        <w:t>Source</w:t>
      </w:r>
      <w:proofErr w:type="spellEnd"/>
      <w:r w:rsidRPr="00DB3FFB">
        <w:rPr>
          <w:lang w:val="es-ES"/>
        </w:rPr>
        <w:t xml:space="preserve">: </w:t>
      </w:r>
      <w:r w:rsidR="00DB3FFB" w:rsidRPr="00DB3FFB">
        <w:rPr>
          <w:lang w:val="es-ES"/>
        </w:rPr>
        <w:t>El Mundo</w:t>
      </w:r>
    </w:p>
    <w:p w14:paraId="2C6E2C9E" w14:textId="210BD20D" w:rsidR="00DB3FFB" w:rsidRPr="006473E1" w:rsidRDefault="0056040D" w:rsidP="00DB3FFB">
      <w:pPr>
        <w:rPr>
          <w:b/>
          <w:bCs/>
          <w:lang w:val="es-ES"/>
        </w:rPr>
      </w:pPr>
      <w:proofErr w:type="spellStart"/>
      <w:r w:rsidRPr="00FC30F2">
        <w:rPr>
          <w:lang w:val="es-ES"/>
        </w:rPr>
        <w:t>Language</w:t>
      </w:r>
      <w:proofErr w:type="spellEnd"/>
      <w:r w:rsidRPr="00FC30F2">
        <w:rPr>
          <w:lang w:val="es-ES"/>
        </w:rPr>
        <w:t xml:space="preserve">: </w:t>
      </w:r>
      <w:r>
        <w:rPr>
          <w:lang w:val="es-ES"/>
        </w:rPr>
        <w:t>Spanish</w:t>
      </w:r>
      <w:r w:rsidR="006766A3" w:rsidRPr="00DB3FFB">
        <w:rPr>
          <w:lang w:val="es-ES"/>
        </w:rPr>
        <w:br/>
        <w:t>Date: 15 June 2026</w:t>
      </w:r>
      <w:r w:rsidR="006766A3" w:rsidRPr="00DB3FFB">
        <w:rPr>
          <w:lang w:val="es-ES"/>
        </w:rPr>
        <w:br/>
        <w:t xml:space="preserve">Title: </w:t>
      </w:r>
      <w:r w:rsidR="00DB3FFB" w:rsidRPr="006473E1">
        <w:rPr>
          <w:b/>
          <w:bCs/>
          <w:lang w:val="es-ES"/>
        </w:rPr>
        <w:t>Rusia bombardea Ucrania con 70 misiles y más de 600 drones y deja al menos 11 muertos y en llamas la histórica catedral de la Dormición de Kiev</w:t>
      </w:r>
    </w:p>
    <w:p w14:paraId="3CBB0482" w14:textId="6DC98AB4" w:rsidR="00DB3FFB" w:rsidRPr="00DB3FFB" w:rsidRDefault="006766A3" w:rsidP="00DB3FFB">
      <w:r w:rsidRPr="00E75E3F">
        <w:t xml:space="preserve">URL: </w:t>
      </w:r>
      <w:hyperlink r:id="rId5" w:history="1">
        <w:r w:rsidR="00DB3FFB" w:rsidRPr="00A302CA">
          <w:rPr>
            <w:rStyle w:val="Hyperlink"/>
          </w:rPr>
          <w:t>https://www.elmundo.es/internacional/2026/06/15/6a2f8cb2e85ece316c8b457a.html</w:t>
        </w:r>
      </w:hyperlink>
    </w:p>
    <w:p w14:paraId="5A9C151A" w14:textId="77777777" w:rsidR="00DB3FFB" w:rsidRPr="0056040D" w:rsidRDefault="00DB3FFB" w:rsidP="006473E1">
      <w:pPr>
        <w:rPr>
          <w:b/>
          <w:bCs/>
        </w:rPr>
      </w:pPr>
    </w:p>
    <w:p w14:paraId="586F060B" w14:textId="67DB1406" w:rsidR="006473E1" w:rsidRPr="006473E1" w:rsidRDefault="006473E1" w:rsidP="006473E1">
      <w:pPr>
        <w:rPr>
          <w:b/>
          <w:bCs/>
          <w:lang w:val="es-ES"/>
        </w:rPr>
      </w:pPr>
      <w:r w:rsidRPr="006473E1">
        <w:rPr>
          <w:b/>
          <w:bCs/>
          <w:lang w:val="es-ES"/>
        </w:rPr>
        <w:t>Rusia bombardea Ucrania con 70 misiles y más de 600 drones y deja al menos 11 muertos y en llamas la histórica catedral de la Dormición de Kiev</w:t>
      </w:r>
    </w:p>
    <w:p w14:paraId="3647B88D" w14:textId="1EBF6C30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El alcalde de la capital ucraniana ha informado de daños materiales en ocho distritos de la ciudad y dijo que los servicios de rescate tuvieron que ser desplegados en alrededor de cincuenta puntos de la urbe por la caída de misiles o drones rusos</w:t>
      </w:r>
      <w:r w:rsidR="00DB3FFB">
        <w:rPr>
          <w:lang w:val="es-ES"/>
        </w:rPr>
        <w:t>.</w:t>
      </w:r>
    </w:p>
    <w:p w14:paraId="4AAE102B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Al menos 11 personas esta madrugada murieron en un ataque ruso masivo con misiles y drones contra varios distritos de </w:t>
      </w:r>
      <w:r w:rsidRPr="006473E1">
        <w:rPr>
          <w:b/>
          <w:bCs/>
          <w:lang w:val="es-ES"/>
        </w:rPr>
        <w:t>Kiev</w:t>
      </w:r>
      <w:r w:rsidRPr="006473E1">
        <w:rPr>
          <w:lang w:val="es-ES"/>
        </w:rPr>
        <w:t xml:space="preserve">, según informó en su cuenta de </w:t>
      </w:r>
      <w:proofErr w:type="spellStart"/>
      <w:r w:rsidRPr="006473E1">
        <w:rPr>
          <w:lang w:val="es-ES"/>
        </w:rPr>
        <w:t>Telegram</w:t>
      </w:r>
      <w:proofErr w:type="spellEnd"/>
      <w:r w:rsidRPr="006473E1">
        <w:rPr>
          <w:lang w:val="es-ES"/>
        </w:rPr>
        <w:t xml:space="preserve"> el gobernador militar de la región capitalina, </w:t>
      </w:r>
      <w:r w:rsidRPr="006473E1">
        <w:rPr>
          <w:b/>
          <w:bCs/>
          <w:lang w:val="es-ES"/>
        </w:rPr>
        <w:t>Timur Tkachenko</w:t>
      </w:r>
      <w:r w:rsidRPr="006473E1">
        <w:rPr>
          <w:lang w:val="es-ES"/>
        </w:rPr>
        <w:t>. Otras cinco personas han muerto en distintas ciudades ucranianas. Cuando Tkachenko dio este balance se habían contabilizado 23 heridos, según dijo el propio gobernador.</w:t>
      </w:r>
    </w:p>
    <w:p w14:paraId="12AF2B46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Rusia lanzó </w:t>
      </w:r>
      <w:r w:rsidRPr="006473E1">
        <w:rPr>
          <w:b/>
          <w:bCs/>
          <w:lang w:val="es-ES"/>
        </w:rPr>
        <w:t>70 misiles y 611 drones</w:t>
      </w:r>
      <w:r w:rsidRPr="006473E1">
        <w:rPr>
          <w:lang w:val="es-ES"/>
        </w:rPr>
        <w:t xml:space="preserve"> contra Ucrania durante la noche, informó el ejército ucraniano. El ejército indicó en </w:t>
      </w:r>
      <w:proofErr w:type="spellStart"/>
      <w:r w:rsidRPr="006473E1">
        <w:rPr>
          <w:lang w:val="es-ES"/>
        </w:rPr>
        <w:t>Telegram</w:t>
      </w:r>
      <w:proofErr w:type="spellEnd"/>
      <w:r w:rsidRPr="006473E1">
        <w:rPr>
          <w:lang w:val="es-ES"/>
        </w:rPr>
        <w:t xml:space="preserve"> que, según datos preliminares, las defensas aéreas derribaron 50 misiles y 582 drones de diversos tipos.</w:t>
      </w:r>
    </w:p>
    <w:p w14:paraId="651BD440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El objetivo principal del ataque fue Kiev, aunque las fuerzas rusas también lanzaron misiles contra Dnipró y Járkov, añade la nota.</w:t>
      </w:r>
    </w:p>
    <w:p w14:paraId="77AA8173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En concreto, Rusia lanzó seis misiles antibuque 3M22 '</w:t>
      </w:r>
      <w:proofErr w:type="spellStart"/>
      <w:r w:rsidRPr="006473E1">
        <w:rPr>
          <w:lang w:val="es-ES"/>
        </w:rPr>
        <w:t>Zircon</w:t>
      </w:r>
      <w:proofErr w:type="spellEnd"/>
      <w:r w:rsidRPr="006473E1">
        <w:rPr>
          <w:lang w:val="es-ES"/>
        </w:rPr>
        <w:t xml:space="preserve">' desde la península ucraniana de Crimea, anexionada por Moscú en 2014, 34 misiles balísticos Iskander-M/S-400 desde las regiones rusas de Briansk y Kursk y treinta misiles de crucero Kh-101/Iskander-K desde Kursk y la región rusa de </w:t>
      </w:r>
      <w:proofErr w:type="spellStart"/>
      <w:r w:rsidRPr="006473E1">
        <w:rPr>
          <w:lang w:val="es-ES"/>
        </w:rPr>
        <w:t>Vólogda</w:t>
      </w:r>
      <w:proofErr w:type="spellEnd"/>
      <w:r w:rsidRPr="006473E1">
        <w:rPr>
          <w:lang w:val="es-ES"/>
        </w:rPr>
        <w:t>.</w:t>
      </w:r>
    </w:p>
    <w:p w14:paraId="63350FB0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El alcalde de Kiev, </w:t>
      </w:r>
      <w:r w:rsidRPr="006473E1">
        <w:rPr>
          <w:b/>
          <w:bCs/>
          <w:lang w:val="es-ES"/>
        </w:rPr>
        <w:t>Vitali Klitchkó</w:t>
      </w:r>
      <w:r w:rsidRPr="006473E1">
        <w:rPr>
          <w:lang w:val="es-ES"/>
        </w:rPr>
        <w:t>, dio cuenta de daños materiales en ocho distritos de la ciudad y dijo que los servicios de rescate tuvieron que ser desplegados en alrededor de cincuenta puntos de la urbe por la caída de misiles o drones rusos.</w:t>
      </w:r>
    </w:p>
    <w:p w14:paraId="05A7B6F8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En el de </w:t>
      </w:r>
      <w:proofErr w:type="spellStart"/>
      <w:r w:rsidRPr="006473E1">
        <w:rPr>
          <w:b/>
          <w:bCs/>
          <w:lang w:val="es-ES"/>
        </w:rPr>
        <w:t>Pechersk</w:t>
      </w:r>
      <w:proofErr w:type="spellEnd"/>
      <w:r w:rsidRPr="006473E1">
        <w:rPr>
          <w:lang w:val="es-ES"/>
        </w:rPr>
        <w:t> se incendió el texto de la catedral de la Dormición, que forma parte del monasterio ortodoxo de las Cuevas y es uno de los edificios religiosos más emblemáticos de Ucrania.</w:t>
      </w:r>
    </w:p>
    <w:p w14:paraId="0E230E61" w14:textId="77777777" w:rsidR="006473E1" w:rsidRPr="006473E1" w:rsidRDefault="006473E1" w:rsidP="006473E1">
      <w:pPr>
        <w:rPr>
          <w:lang w:val="es-ES"/>
        </w:rPr>
      </w:pPr>
      <w:proofErr w:type="spellStart"/>
      <w:proofErr w:type="gramStart"/>
      <w:r w:rsidRPr="006473E1">
        <w:rPr>
          <w:lang w:val="es-ES"/>
        </w:rPr>
        <w:t>Además,Rusia</w:t>
      </w:r>
      <w:proofErr w:type="spellEnd"/>
      <w:proofErr w:type="gramEnd"/>
      <w:r w:rsidRPr="006473E1">
        <w:rPr>
          <w:lang w:val="es-ES"/>
        </w:rPr>
        <w:t xml:space="preserve"> utilizó 611 aparatos aéreos no tripulados de ataque Shahed, Gerbera, </w:t>
      </w:r>
      <w:proofErr w:type="spellStart"/>
      <w:r w:rsidRPr="006473E1">
        <w:rPr>
          <w:lang w:val="es-ES"/>
        </w:rPr>
        <w:t>Italmas</w:t>
      </w:r>
      <w:proofErr w:type="spellEnd"/>
      <w:r w:rsidRPr="006473E1">
        <w:rPr>
          <w:lang w:val="es-ES"/>
        </w:rPr>
        <w:t xml:space="preserve">, munición merodeadora </w:t>
      </w:r>
      <w:proofErr w:type="spellStart"/>
      <w:r w:rsidRPr="006473E1">
        <w:rPr>
          <w:lang w:val="es-ES"/>
        </w:rPr>
        <w:t>Banderol</w:t>
      </w:r>
      <w:proofErr w:type="spellEnd"/>
      <w:r w:rsidRPr="006473E1">
        <w:rPr>
          <w:lang w:val="es-ES"/>
        </w:rPr>
        <w:t xml:space="preserve"> y drones réplica Parodia contra Ucrania </w:t>
      </w:r>
      <w:r w:rsidRPr="006473E1">
        <w:rPr>
          <w:lang w:val="es-ES"/>
        </w:rPr>
        <w:lastRenderedPageBreak/>
        <w:t xml:space="preserve">desde las direcciones rusas de Briansk, Kursk, Oriol, </w:t>
      </w:r>
      <w:proofErr w:type="spellStart"/>
      <w:r w:rsidRPr="006473E1">
        <w:rPr>
          <w:lang w:val="es-ES"/>
        </w:rPr>
        <w:t>Mílerovo</w:t>
      </w:r>
      <w:proofErr w:type="spellEnd"/>
      <w:r w:rsidRPr="006473E1">
        <w:rPr>
          <w:lang w:val="es-ES"/>
        </w:rPr>
        <w:t xml:space="preserve">, </w:t>
      </w:r>
      <w:proofErr w:type="spellStart"/>
      <w:r w:rsidRPr="006473E1">
        <w:rPr>
          <w:lang w:val="es-ES"/>
        </w:rPr>
        <w:t>Primorsko-Ajtarsk</w:t>
      </w:r>
      <w:proofErr w:type="spellEnd"/>
      <w:r w:rsidRPr="006473E1">
        <w:rPr>
          <w:lang w:val="es-ES"/>
        </w:rPr>
        <w:t xml:space="preserve">, y desde </w:t>
      </w:r>
      <w:proofErr w:type="spellStart"/>
      <w:r w:rsidRPr="006473E1">
        <w:rPr>
          <w:lang w:val="es-ES"/>
        </w:rPr>
        <w:t>Gvardíiske</w:t>
      </w:r>
      <w:proofErr w:type="spellEnd"/>
      <w:r w:rsidRPr="006473E1">
        <w:rPr>
          <w:lang w:val="es-ES"/>
        </w:rPr>
        <w:t xml:space="preserve"> y </w:t>
      </w:r>
      <w:proofErr w:type="spellStart"/>
      <w:r w:rsidRPr="006473E1">
        <w:rPr>
          <w:lang w:val="es-ES"/>
        </w:rPr>
        <w:t>Chauda</w:t>
      </w:r>
      <w:proofErr w:type="spellEnd"/>
      <w:r w:rsidRPr="006473E1">
        <w:rPr>
          <w:lang w:val="es-ES"/>
        </w:rPr>
        <w:t>, en la península ucraniana de </w:t>
      </w:r>
      <w:r w:rsidRPr="006473E1">
        <w:rPr>
          <w:b/>
          <w:bCs/>
          <w:lang w:val="es-ES"/>
        </w:rPr>
        <w:t>Crimea</w:t>
      </w:r>
      <w:r w:rsidRPr="006473E1">
        <w:rPr>
          <w:lang w:val="es-ES"/>
        </w:rPr>
        <w:t>.</w:t>
      </w:r>
    </w:p>
    <w:p w14:paraId="71EB613F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Según datos preliminares, la defensa antiaérea ucraniana había derribado o neutralizado cinco misiles antibuque 3M22 '</w:t>
      </w:r>
      <w:proofErr w:type="spellStart"/>
      <w:r w:rsidRPr="006473E1">
        <w:rPr>
          <w:lang w:val="es-ES"/>
        </w:rPr>
        <w:t>Zircon</w:t>
      </w:r>
      <w:proofErr w:type="spellEnd"/>
      <w:r w:rsidRPr="006473E1">
        <w:rPr>
          <w:lang w:val="es-ES"/>
        </w:rPr>
        <w:t xml:space="preserve">', quince misiles balísticos Iskander-M/S-400, treinta misiles de crucero X-101/Iskander-K y 582 </w:t>
      </w:r>
      <w:proofErr w:type="spellStart"/>
      <w:r w:rsidRPr="006473E1">
        <w:rPr>
          <w:lang w:val="es-ES"/>
        </w:rPr>
        <w:t>donres</w:t>
      </w:r>
      <w:proofErr w:type="spellEnd"/>
      <w:r w:rsidRPr="006473E1">
        <w:rPr>
          <w:lang w:val="es-ES"/>
        </w:rPr>
        <w:t xml:space="preserve"> enemigos de distintos tipos.</w:t>
      </w:r>
    </w:p>
    <w:p w14:paraId="6DFEAF10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Se reportaron impactos de veinte misiles balísticos y 27 vehículos aéreos no tripulados de ataque en 42 ubicaciones, así como la caída de fragmentos derribados en 12.</w:t>
      </w:r>
    </w:p>
    <w:p w14:paraId="5E8ED858" w14:textId="77777777" w:rsidR="006473E1" w:rsidRPr="006473E1" w:rsidRDefault="006473E1" w:rsidP="006473E1">
      <w:pPr>
        <w:rPr>
          <w:b/>
          <w:bCs/>
          <w:lang w:val="es-ES"/>
        </w:rPr>
      </w:pPr>
      <w:r w:rsidRPr="006473E1">
        <w:rPr>
          <w:b/>
          <w:bCs/>
          <w:lang w:val="es-ES"/>
        </w:rPr>
        <w:t>Reacciones de condena</w:t>
      </w:r>
    </w:p>
    <w:p w14:paraId="290E9896" w14:textId="77777777" w:rsidR="006473E1" w:rsidRPr="006473E1" w:rsidRDefault="006473E1" w:rsidP="006473E1">
      <w:pPr>
        <w:rPr>
          <w:lang w:val="es-ES"/>
        </w:rPr>
      </w:pPr>
      <w:r w:rsidRPr="006473E1">
        <w:rPr>
          <w:lang w:val="es-ES"/>
        </w:rPr>
        <w:t>Francia condenó duramente los bombardeos rusos que provocaron el incendio de la catedral, uno de los santuarios más venerados del cristianismo ortodoxo. "</w:t>
      </w:r>
      <w:r w:rsidRPr="006473E1">
        <w:rPr>
          <w:b/>
          <w:bCs/>
          <w:lang w:val="es-ES"/>
        </w:rPr>
        <w:t xml:space="preserve">Es el equivalente a atacar </w:t>
      </w:r>
      <w:proofErr w:type="spellStart"/>
      <w:r w:rsidRPr="006473E1">
        <w:rPr>
          <w:b/>
          <w:bCs/>
          <w:lang w:val="es-ES"/>
        </w:rPr>
        <w:t>Notre</w:t>
      </w:r>
      <w:proofErr w:type="spellEnd"/>
      <w:r w:rsidRPr="006473E1">
        <w:rPr>
          <w:b/>
          <w:bCs/>
          <w:lang w:val="es-ES"/>
        </w:rPr>
        <w:t>-Dame, lo que obviamente es inaceptable</w:t>
      </w:r>
      <w:r w:rsidRPr="006473E1">
        <w:rPr>
          <w:lang w:val="es-ES"/>
        </w:rPr>
        <w:t>", declaró este lunes por la mañana el ministro de Exteriores galo, </w:t>
      </w:r>
      <w:r w:rsidRPr="006473E1">
        <w:rPr>
          <w:b/>
          <w:bCs/>
          <w:lang w:val="es-ES"/>
        </w:rPr>
        <w:t>Jean-Noël Barrot</w:t>
      </w:r>
      <w:r w:rsidRPr="006473E1">
        <w:rPr>
          <w:lang w:val="es-ES"/>
        </w:rPr>
        <w:t>. "Rusia ha demostrado el alcance de su crueldad".</w:t>
      </w:r>
    </w:p>
    <w:p w14:paraId="30008C8F" w14:textId="77777777" w:rsidR="006473E1" w:rsidRDefault="006473E1" w:rsidP="006473E1">
      <w:pPr>
        <w:pBdr>
          <w:bottom w:val="single" w:sz="6" w:space="1" w:color="auto"/>
        </w:pBdr>
        <w:rPr>
          <w:lang w:val="es-ES"/>
        </w:rPr>
      </w:pPr>
      <w:r w:rsidRPr="006473E1">
        <w:rPr>
          <w:lang w:val="es-ES"/>
        </w:rPr>
        <w:t>El ataque se produjo horas antes del arranque de la </w:t>
      </w:r>
      <w:hyperlink r:id="rId6" w:tgtFrame="_blank" w:history="1">
        <w:r w:rsidRPr="006473E1">
          <w:rPr>
            <w:rStyle w:val="Hyperlink"/>
            <w:lang w:val="es-ES"/>
          </w:rPr>
          <w:t>cumbre del G7 en Evian</w:t>
        </w:r>
      </w:hyperlink>
      <w:r w:rsidRPr="006473E1">
        <w:rPr>
          <w:lang w:val="es-ES"/>
        </w:rPr>
        <w:t>, a la que acudirá el martes el presidente </w:t>
      </w:r>
      <w:r w:rsidRPr="006473E1">
        <w:rPr>
          <w:b/>
          <w:bCs/>
          <w:lang w:val="es-ES"/>
        </w:rPr>
        <w:t>Volodimir Zelenski</w:t>
      </w:r>
      <w:r w:rsidRPr="006473E1">
        <w:rPr>
          <w:lang w:val="es-ES"/>
        </w:rPr>
        <w:t>, en un encuentro destinado a impulsar las </w:t>
      </w:r>
      <w:r w:rsidRPr="006473E1">
        <w:rPr>
          <w:b/>
          <w:bCs/>
          <w:lang w:val="es-ES"/>
        </w:rPr>
        <w:t>conversaciones de paz en Ucrania</w:t>
      </w:r>
      <w:r w:rsidRPr="006473E1">
        <w:rPr>
          <w:lang w:val="es-ES"/>
        </w:rPr>
        <w:t>, en el que también participará Donald Trump.</w:t>
      </w:r>
    </w:p>
    <w:p w14:paraId="2CF2171F" w14:textId="77777777" w:rsidR="00203804" w:rsidRPr="006473E1" w:rsidRDefault="00203804" w:rsidP="006473E1">
      <w:pPr>
        <w:rPr>
          <w:lang w:val="es-ES"/>
        </w:rPr>
      </w:pPr>
    </w:p>
    <w:sectPr w:rsidR="00203804" w:rsidRPr="00647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6CDE"/>
    <w:multiLevelType w:val="multilevel"/>
    <w:tmpl w:val="BD3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E53B9"/>
    <w:multiLevelType w:val="multilevel"/>
    <w:tmpl w:val="4CE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02346"/>
    <w:multiLevelType w:val="multilevel"/>
    <w:tmpl w:val="D9C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47927"/>
    <w:multiLevelType w:val="multilevel"/>
    <w:tmpl w:val="1B0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4467C"/>
    <w:multiLevelType w:val="multilevel"/>
    <w:tmpl w:val="B1D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95FF7"/>
    <w:multiLevelType w:val="multilevel"/>
    <w:tmpl w:val="ABE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37F9A"/>
    <w:multiLevelType w:val="multilevel"/>
    <w:tmpl w:val="273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711CF"/>
    <w:multiLevelType w:val="multilevel"/>
    <w:tmpl w:val="EDA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45326"/>
    <w:multiLevelType w:val="multilevel"/>
    <w:tmpl w:val="3C3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760407">
    <w:abstractNumId w:val="7"/>
  </w:num>
  <w:num w:numId="2" w16cid:durableId="1639456399">
    <w:abstractNumId w:val="6"/>
  </w:num>
  <w:num w:numId="3" w16cid:durableId="1212184516">
    <w:abstractNumId w:val="4"/>
  </w:num>
  <w:num w:numId="4" w16cid:durableId="911700698">
    <w:abstractNumId w:val="5"/>
  </w:num>
  <w:num w:numId="5" w16cid:durableId="1098524382">
    <w:abstractNumId w:val="1"/>
  </w:num>
  <w:num w:numId="6" w16cid:durableId="1395856665">
    <w:abstractNumId w:val="3"/>
  </w:num>
  <w:num w:numId="7" w16cid:durableId="920017941">
    <w:abstractNumId w:val="0"/>
  </w:num>
  <w:num w:numId="8" w16cid:durableId="755519422">
    <w:abstractNumId w:val="8"/>
  </w:num>
  <w:num w:numId="9" w16cid:durableId="207966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E1"/>
    <w:rsid w:val="0007495F"/>
    <w:rsid w:val="00151B95"/>
    <w:rsid w:val="00203804"/>
    <w:rsid w:val="00300225"/>
    <w:rsid w:val="003830B0"/>
    <w:rsid w:val="0056040D"/>
    <w:rsid w:val="00597ED3"/>
    <w:rsid w:val="006473E1"/>
    <w:rsid w:val="006766A3"/>
    <w:rsid w:val="007F11C0"/>
    <w:rsid w:val="00DB3FFB"/>
    <w:rsid w:val="00E476FC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C8A0"/>
  <w15:chartTrackingRefBased/>
  <w15:docId w15:val="{DB6A29C0-972C-4E28-9F67-7BDF1972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3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mundo.es/internacional/2026/06/15/6a2faefa21efa04e358b457d.html" TargetMode="External"/><Relationship Id="rId5" Type="http://schemas.openxmlformats.org/officeDocument/2006/relationships/hyperlink" Target="https://www.elmundo.es/internacional/2026/06/15/6a2f8cb2e85ece316c8b457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557</Words>
  <Characters>3001</Characters>
  <Application>Microsoft Office Word</Application>
  <DocSecurity>0</DocSecurity>
  <Lines>53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6</cp:revision>
  <dcterms:created xsi:type="dcterms:W3CDTF">2026-06-15T18:44:00Z</dcterms:created>
  <dcterms:modified xsi:type="dcterms:W3CDTF">2026-06-19T19:17:00Z</dcterms:modified>
</cp:coreProperties>
</file>