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B93A6" w14:textId="77777777" w:rsidR="006F5235" w:rsidRDefault="009A2A3D" w:rsidP="009A2A3D">
      <w:r w:rsidRPr="00E75E3F">
        <w:t xml:space="preserve">Source: </w:t>
      </w:r>
      <w:r>
        <w:t>Argumenty I Fakty</w:t>
      </w:r>
      <w:r w:rsidR="00A73F7A" w:rsidRPr="006F5235">
        <w:t xml:space="preserve"> (</w:t>
      </w:r>
      <w:r w:rsidR="00A73F7A">
        <w:rPr>
          <w:lang w:val="ru-RU"/>
        </w:rPr>
        <w:t>Аргументы</w:t>
      </w:r>
      <w:r w:rsidR="00A73F7A" w:rsidRPr="006F5235">
        <w:t xml:space="preserve"> </w:t>
      </w:r>
      <w:r w:rsidR="00A73F7A">
        <w:rPr>
          <w:lang w:val="ru-RU"/>
        </w:rPr>
        <w:t>и</w:t>
      </w:r>
      <w:r w:rsidR="00A73F7A" w:rsidRPr="006F5235">
        <w:t xml:space="preserve"> </w:t>
      </w:r>
      <w:r w:rsidR="00A73F7A">
        <w:rPr>
          <w:lang w:val="ru-RU"/>
        </w:rPr>
        <w:t>Факты</w:t>
      </w:r>
      <w:r w:rsidR="00A73F7A" w:rsidRPr="006F5235">
        <w:t>)</w:t>
      </w:r>
    </w:p>
    <w:p w14:paraId="1719EAD3" w14:textId="48B31ECA" w:rsidR="009A2A3D" w:rsidRPr="006F5235" w:rsidRDefault="006F5235" w:rsidP="009A2A3D">
      <w:pPr>
        <w:rPr>
          <w:b/>
          <w:bCs/>
        </w:rPr>
      </w:pPr>
      <w:r>
        <w:t>Language</w:t>
      </w:r>
      <w:r w:rsidRPr="006F5235">
        <w:t xml:space="preserve">: </w:t>
      </w:r>
      <w:r>
        <w:t>Russian</w:t>
      </w:r>
      <w:r w:rsidR="009A2A3D" w:rsidRPr="006F5235">
        <w:br/>
      </w:r>
      <w:r w:rsidR="009A2A3D" w:rsidRPr="00E75E3F">
        <w:t>Date</w:t>
      </w:r>
      <w:r w:rsidR="009A2A3D" w:rsidRPr="006F5235">
        <w:t xml:space="preserve">: 15 </w:t>
      </w:r>
      <w:r w:rsidR="009A2A3D" w:rsidRPr="00E75E3F">
        <w:t>June</w:t>
      </w:r>
      <w:r w:rsidR="009A2A3D" w:rsidRPr="006F5235">
        <w:t xml:space="preserve"> 2026</w:t>
      </w:r>
      <w:r w:rsidR="009A2A3D" w:rsidRPr="006F5235">
        <w:br/>
      </w:r>
      <w:r w:rsidR="009A2A3D" w:rsidRPr="00E75E3F">
        <w:t>Title</w:t>
      </w:r>
      <w:r w:rsidR="009A2A3D" w:rsidRPr="006F5235">
        <w:t xml:space="preserve">: </w:t>
      </w:r>
      <w:r w:rsidR="009A2A3D" w:rsidRPr="00E9791C">
        <w:rPr>
          <w:b/>
          <w:bCs/>
          <w:lang w:val="ru-RU"/>
        </w:rPr>
        <w:t>Захарова</w:t>
      </w:r>
      <w:r w:rsidR="009A2A3D" w:rsidRPr="006F5235">
        <w:rPr>
          <w:b/>
          <w:bCs/>
        </w:rPr>
        <w:t xml:space="preserve">: </w:t>
      </w:r>
      <w:r w:rsidR="009A2A3D" w:rsidRPr="00E9791C">
        <w:rPr>
          <w:b/>
          <w:bCs/>
          <w:lang w:val="ru-RU"/>
        </w:rPr>
        <w:t>Макрон</w:t>
      </w:r>
      <w:r w:rsidR="009A2A3D" w:rsidRPr="006F5235">
        <w:rPr>
          <w:b/>
          <w:bCs/>
        </w:rPr>
        <w:t xml:space="preserve"> </w:t>
      </w:r>
      <w:r w:rsidR="009A2A3D" w:rsidRPr="00E9791C">
        <w:rPr>
          <w:b/>
          <w:bCs/>
          <w:lang w:val="ru-RU"/>
        </w:rPr>
        <w:t>соорудил</w:t>
      </w:r>
      <w:r w:rsidR="009A2A3D" w:rsidRPr="006F5235">
        <w:rPr>
          <w:b/>
          <w:bCs/>
        </w:rPr>
        <w:t xml:space="preserve"> </w:t>
      </w:r>
      <w:r w:rsidR="009A2A3D" w:rsidRPr="00E9791C">
        <w:rPr>
          <w:b/>
          <w:bCs/>
          <w:lang w:val="ru-RU"/>
        </w:rPr>
        <w:t>фейк</w:t>
      </w:r>
      <w:r w:rsidR="009A2A3D" w:rsidRPr="006F5235">
        <w:rPr>
          <w:b/>
          <w:bCs/>
        </w:rPr>
        <w:t xml:space="preserve"> </w:t>
      </w:r>
      <w:r w:rsidR="009A2A3D" w:rsidRPr="00E9791C">
        <w:rPr>
          <w:b/>
          <w:bCs/>
          <w:lang w:val="ru-RU"/>
        </w:rPr>
        <w:t>об</w:t>
      </w:r>
      <w:r w:rsidR="009A2A3D" w:rsidRPr="006F5235">
        <w:rPr>
          <w:b/>
          <w:bCs/>
        </w:rPr>
        <w:t xml:space="preserve"> </w:t>
      </w:r>
      <w:r w:rsidR="009A2A3D" w:rsidRPr="00E9791C">
        <w:rPr>
          <w:b/>
          <w:bCs/>
          <w:lang w:val="ru-RU"/>
        </w:rPr>
        <w:t>ударе</w:t>
      </w:r>
      <w:r w:rsidR="009A2A3D" w:rsidRPr="006F5235">
        <w:rPr>
          <w:b/>
          <w:bCs/>
        </w:rPr>
        <w:t xml:space="preserve"> </w:t>
      </w:r>
      <w:r w:rsidR="009A2A3D" w:rsidRPr="00E9791C">
        <w:rPr>
          <w:b/>
          <w:bCs/>
          <w:lang w:val="ru-RU"/>
        </w:rPr>
        <w:t>по</w:t>
      </w:r>
      <w:r w:rsidR="009A2A3D" w:rsidRPr="006F5235">
        <w:rPr>
          <w:b/>
          <w:bCs/>
        </w:rPr>
        <w:t xml:space="preserve"> </w:t>
      </w:r>
      <w:r w:rsidR="009A2A3D" w:rsidRPr="00E9791C">
        <w:rPr>
          <w:b/>
          <w:bCs/>
          <w:lang w:val="ru-RU"/>
        </w:rPr>
        <w:t>Киево</w:t>
      </w:r>
      <w:r w:rsidR="009A2A3D" w:rsidRPr="006F5235">
        <w:rPr>
          <w:b/>
          <w:bCs/>
        </w:rPr>
        <w:t>-</w:t>
      </w:r>
      <w:r w:rsidR="009A2A3D" w:rsidRPr="00E9791C">
        <w:rPr>
          <w:b/>
          <w:bCs/>
          <w:lang w:val="ru-RU"/>
        </w:rPr>
        <w:t>Печерской</w:t>
      </w:r>
      <w:r w:rsidR="009A2A3D" w:rsidRPr="006F5235">
        <w:rPr>
          <w:b/>
          <w:bCs/>
        </w:rPr>
        <w:t xml:space="preserve"> </w:t>
      </w:r>
      <w:r w:rsidR="009A2A3D" w:rsidRPr="00E9791C">
        <w:rPr>
          <w:b/>
          <w:bCs/>
          <w:lang w:val="ru-RU"/>
        </w:rPr>
        <w:t>лавре</w:t>
      </w:r>
    </w:p>
    <w:p w14:paraId="4E706A8D" w14:textId="68B77010" w:rsidR="009A2A3D" w:rsidRPr="005326DF" w:rsidRDefault="009A2A3D" w:rsidP="009A2A3D">
      <w:r w:rsidRPr="00E75E3F">
        <w:t xml:space="preserve">URL: </w:t>
      </w:r>
      <w:hyperlink r:id="rId5" w:history="1">
        <w:r w:rsidRPr="00A302CA">
          <w:rPr>
            <w:rStyle w:val="Hyperlink"/>
          </w:rPr>
          <w:t>https</w:t>
        </w:r>
        <w:r w:rsidRPr="005326DF">
          <w:rPr>
            <w:rStyle w:val="Hyperlink"/>
          </w:rPr>
          <w:t>://</w:t>
        </w:r>
        <w:r w:rsidRPr="00A302CA">
          <w:rPr>
            <w:rStyle w:val="Hyperlink"/>
          </w:rPr>
          <w:t>aif</w:t>
        </w:r>
        <w:r w:rsidRPr="005326DF">
          <w:rPr>
            <w:rStyle w:val="Hyperlink"/>
          </w:rPr>
          <w:t>.</w:t>
        </w:r>
        <w:r w:rsidRPr="00A302CA">
          <w:rPr>
            <w:rStyle w:val="Hyperlink"/>
          </w:rPr>
          <w:t>ru</w:t>
        </w:r>
        <w:r w:rsidRPr="005326DF">
          <w:rPr>
            <w:rStyle w:val="Hyperlink"/>
          </w:rPr>
          <w:t>/</w:t>
        </w:r>
        <w:r w:rsidRPr="00A302CA">
          <w:rPr>
            <w:rStyle w:val="Hyperlink"/>
          </w:rPr>
          <w:t>politics</w:t>
        </w:r>
        <w:r w:rsidRPr="005326DF">
          <w:rPr>
            <w:rStyle w:val="Hyperlink"/>
          </w:rPr>
          <w:t>/</w:t>
        </w:r>
        <w:r w:rsidRPr="00A302CA">
          <w:rPr>
            <w:rStyle w:val="Hyperlink"/>
          </w:rPr>
          <w:t>zaharova</w:t>
        </w:r>
        <w:r w:rsidRPr="005326DF">
          <w:rPr>
            <w:rStyle w:val="Hyperlink"/>
          </w:rPr>
          <w:t>-</w:t>
        </w:r>
        <w:r w:rsidRPr="00A302CA">
          <w:rPr>
            <w:rStyle w:val="Hyperlink"/>
          </w:rPr>
          <w:t>makron</w:t>
        </w:r>
        <w:r w:rsidRPr="005326DF">
          <w:rPr>
            <w:rStyle w:val="Hyperlink"/>
          </w:rPr>
          <w:t>-</w:t>
        </w:r>
        <w:r w:rsidRPr="00A302CA">
          <w:rPr>
            <w:rStyle w:val="Hyperlink"/>
          </w:rPr>
          <w:t>soorudil</w:t>
        </w:r>
        <w:r w:rsidRPr="005326DF">
          <w:rPr>
            <w:rStyle w:val="Hyperlink"/>
          </w:rPr>
          <w:t>-</w:t>
        </w:r>
        <w:r w:rsidRPr="00A302CA">
          <w:rPr>
            <w:rStyle w:val="Hyperlink"/>
          </w:rPr>
          <w:t>feyk</w:t>
        </w:r>
        <w:r w:rsidRPr="005326DF">
          <w:rPr>
            <w:rStyle w:val="Hyperlink"/>
          </w:rPr>
          <w:t>-</w:t>
        </w:r>
        <w:r w:rsidRPr="00A302CA">
          <w:rPr>
            <w:rStyle w:val="Hyperlink"/>
          </w:rPr>
          <w:t>ob</w:t>
        </w:r>
        <w:r w:rsidRPr="005326DF">
          <w:rPr>
            <w:rStyle w:val="Hyperlink"/>
          </w:rPr>
          <w:t>-</w:t>
        </w:r>
        <w:r w:rsidRPr="00A302CA">
          <w:rPr>
            <w:rStyle w:val="Hyperlink"/>
          </w:rPr>
          <w:t>udare</w:t>
        </w:r>
        <w:r w:rsidRPr="005326DF">
          <w:rPr>
            <w:rStyle w:val="Hyperlink"/>
          </w:rPr>
          <w:t>-</w:t>
        </w:r>
        <w:r w:rsidRPr="00A302CA">
          <w:rPr>
            <w:rStyle w:val="Hyperlink"/>
          </w:rPr>
          <w:t>po</w:t>
        </w:r>
        <w:r w:rsidRPr="005326DF">
          <w:rPr>
            <w:rStyle w:val="Hyperlink"/>
          </w:rPr>
          <w:t>-</w:t>
        </w:r>
        <w:r w:rsidRPr="00A302CA">
          <w:rPr>
            <w:rStyle w:val="Hyperlink"/>
          </w:rPr>
          <w:t>kievo</w:t>
        </w:r>
        <w:r w:rsidRPr="005326DF">
          <w:rPr>
            <w:rStyle w:val="Hyperlink"/>
          </w:rPr>
          <w:t>-</w:t>
        </w:r>
        <w:r w:rsidRPr="00A302CA">
          <w:rPr>
            <w:rStyle w:val="Hyperlink"/>
          </w:rPr>
          <w:t>pecherskoy</w:t>
        </w:r>
        <w:r w:rsidRPr="005326DF">
          <w:rPr>
            <w:rStyle w:val="Hyperlink"/>
          </w:rPr>
          <w:t>-</w:t>
        </w:r>
        <w:r w:rsidRPr="00A302CA">
          <w:rPr>
            <w:rStyle w:val="Hyperlink"/>
          </w:rPr>
          <w:t>lavre</w:t>
        </w:r>
      </w:hyperlink>
    </w:p>
    <w:p w14:paraId="60681171" w14:textId="49B4935A" w:rsidR="009A2A3D" w:rsidRDefault="009A2A3D" w:rsidP="009A2A3D"/>
    <w:p w14:paraId="711E052B" w14:textId="77777777" w:rsidR="009A2A3D" w:rsidRPr="009A2A3D" w:rsidRDefault="00E9791C" w:rsidP="00E9791C">
      <w:pPr>
        <w:rPr>
          <w:b/>
          <w:bCs/>
          <w:lang w:val="ru-RU"/>
        </w:rPr>
      </w:pPr>
      <w:r w:rsidRPr="00E9791C">
        <w:rPr>
          <w:b/>
          <w:bCs/>
          <w:lang w:val="ru-RU"/>
        </w:rPr>
        <w:t>Захарова: Макрон соорудил фейк об ударе по Киево-Печерской лавре</w:t>
      </w:r>
    </w:p>
    <w:p w14:paraId="23982374" w14:textId="77777777" w:rsidR="00E9791C" w:rsidRPr="00E9791C" w:rsidRDefault="00E9791C" w:rsidP="00E9791C">
      <w:pPr>
        <w:rPr>
          <w:lang w:val="ru-RU"/>
        </w:rPr>
      </w:pPr>
      <w:r w:rsidRPr="00E9791C">
        <w:rPr>
          <w:lang w:val="ru-RU"/>
        </w:rPr>
        <w:t>Президент Франции Эмманюэль Макрон распространил недостоверную информацию о пожаре в Киево-Печерской лавре, обвинив в произошедшем Россию. Об этом заявила официальный представитель МИД РФ Мария Захарова.</w:t>
      </w:r>
    </w:p>
    <w:p w14:paraId="1E94E92B" w14:textId="77777777" w:rsidR="00E9791C" w:rsidRPr="00E9791C" w:rsidRDefault="00E9791C" w:rsidP="00E9791C">
      <w:pPr>
        <w:rPr>
          <w:lang w:val="ru-RU"/>
        </w:rPr>
      </w:pPr>
      <w:r w:rsidRPr="00E9791C">
        <w:rPr>
          <w:lang w:val="ru-RU"/>
        </w:rPr>
        <w:t>По словам дипломата, французский лидер и глава МИД Франции Жан-Ноэль Барро выступили с заявлениями, в которых связали произошедшее в лавре с действиями Вооруженных сил России.</w:t>
      </w:r>
    </w:p>
    <w:p w14:paraId="51C1D82F" w14:textId="77777777" w:rsidR="00E9791C" w:rsidRPr="00E9791C" w:rsidRDefault="00E9791C" w:rsidP="00E9791C">
      <w:pPr>
        <w:rPr>
          <w:lang w:val="ru-RU"/>
        </w:rPr>
      </w:pPr>
      <w:r w:rsidRPr="00E9791C">
        <w:rPr>
          <w:lang w:val="ru-RU"/>
        </w:rPr>
        <w:t xml:space="preserve">«Запад вместе с киевским режимом состряпали очередную фальсификацию — настоящий фейк», — написала Захарова в своем </w:t>
      </w:r>
      <w:r w:rsidRPr="00E9791C">
        <w:t>Telegram</w:t>
      </w:r>
      <w:r w:rsidRPr="00E9791C">
        <w:rPr>
          <w:lang w:val="ru-RU"/>
        </w:rPr>
        <w:t>-канале.</w:t>
      </w:r>
    </w:p>
    <w:p w14:paraId="148F5A72" w14:textId="77777777" w:rsidR="00E9791C" w:rsidRPr="00E9791C" w:rsidRDefault="00E9791C" w:rsidP="00E9791C">
      <w:pPr>
        <w:rPr>
          <w:lang w:val="ru-RU"/>
        </w:rPr>
      </w:pPr>
      <w:r w:rsidRPr="00E9791C">
        <w:rPr>
          <w:lang w:val="ru-RU"/>
        </w:rPr>
        <w:t>Она отметила, что французские власти оперативно отреагировали на ситуацию вокруг Киево-Печерской лавры и напомнили о статусе объекта Всемирного наследия ЮНЕСКО.</w:t>
      </w:r>
    </w:p>
    <w:p w14:paraId="5A8D72F2" w14:textId="77777777" w:rsidR="00E9791C" w:rsidRPr="00E9791C" w:rsidRDefault="00E9791C" w:rsidP="00E9791C">
      <w:pPr>
        <w:rPr>
          <w:lang w:val="ru-RU"/>
        </w:rPr>
      </w:pPr>
      <w:r w:rsidRPr="00E9791C">
        <w:rPr>
          <w:lang w:val="ru-RU"/>
        </w:rPr>
        <w:t>При этом, по словам Захаровой, Париж не комментировал жертвы среди мирного населения российских регионов в результате атак ВСУ. Также представитель МИД РФ указала, что французские власти не высказывались по поводу атаки на музей обороны Севастополя.</w:t>
      </w:r>
    </w:p>
    <w:p w14:paraId="7F7F9C34" w14:textId="77777777" w:rsidR="00E9791C" w:rsidRPr="00E9791C" w:rsidRDefault="00E9791C" w:rsidP="00E9791C">
      <w:pPr>
        <w:pBdr>
          <w:bottom w:val="single" w:sz="6" w:space="1" w:color="auto"/>
        </w:pBdr>
        <w:rPr>
          <w:lang w:val="ru-RU"/>
        </w:rPr>
      </w:pPr>
      <w:r w:rsidRPr="00E9791C">
        <w:rPr>
          <w:lang w:val="ru-RU"/>
        </w:rPr>
        <w:t xml:space="preserve">Ранее Минобороны России заявило, что Вооруженные силы РФ не наносят удары по объектам гражданской инфраструктуры. В ведомстве также сообщили, что комплекс зданий Киево-Печерской лавры был поражен ракетой американского зенитного ракетного комплекса </w:t>
      </w:r>
      <w:r w:rsidRPr="00E9791C">
        <w:t>Patriot</w:t>
      </w:r>
      <w:r w:rsidRPr="00E9791C">
        <w:rPr>
          <w:lang w:val="ru-RU"/>
        </w:rPr>
        <w:t>. По версии министерства, одной из причин инцидента могла стать неисправность переданных Украине ракет.</w:t>
      </w:r>
    </w:p>
    <w:sectPr w:rsidR="00E9791C" w:rsidRPr="00E979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AB0DDE"/>
    <w:multiLevelType w:val="multilevel"/>
    <w:tmpl w:val="844E4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CC7D46"/>
    <w:multiLevelType w:val="multilevel"/>
    <w:tmpl w:val="921CC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AC4BEC"/>
    <w:multiLevelType w:val="multilevel"/>
    <w:tmpl w:val="B8E0D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7E2B28"/>
    <w:multiLevelType w:val="multilevel"/>
    <w:tmpl w:val="9A064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827F1E"/>
    <w:multiLevelType w:val="multilevel"/>
    <w:tmpl w:val="DA0A4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2767540">
    <w:abstractNumId w:val="4"/>
  </w:num>
  <w:num w:numId="2" w16cid:durableId="1742170551">
    <w:abstractNumId w:val="2"/>
  </w:num>
  <w:num w:numId="3" w16cid:durableId="356854161">
    <w:abstractNumId w:val="3"/>
  </w:num>
  <w:num w:numId="4" w16cid:durableId="396441431">
    <w:abstractNumId w:val="1"/>
  </w:num>
  <w:num w:numId="5" w16cid:durableId="7922915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91C"/>
    <w:rsid w:val="0007495F"/>
    <w:rsid w:val="00151B95"/>
    <w:rsid w:val="00300225"/>
    <w:rsid w:val="003830B0"/>
    <w:rsid w:val="00597ED3"/>
    <w:rsid w:val="00643745"/>
    <w:rsid w:val="006F5235"/>
    <w:rsid w:val="009A2A3D"/>
    <w:rsid w:val="00A73F7A"/>
    <w:rsid w:val="00D871BB"/>
    <w:rsid w:val="00E9791C"/>
    <w:rsid w:val="00FF1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FE9D0"/>
  <w15:chartTrackingRefBased/>
  <w15:docId w15:val="{C85B70FF-63B1-42FF-A30B-76A3AD7B7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79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79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79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79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79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79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79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79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79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79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79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79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79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79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79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79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79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79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79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79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79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79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79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79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79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79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79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79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791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9791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79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if.ru/politics/zaharova-makron-soorudil-feyk-ob-udare-po-kievo-pecherskoy-lavr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199</Words>
  <Characters>1395</Characters>
  <Application>Microsoft Office Word</Application>
  <DocSecurity>0</DocSecurity>
  <Lines>28</Lines>
  <Paragraphs>10</Paragraphs>
  <ScaleCrop>false</ScaleCrop>
  <Company/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 Trofimova</dc:creator>
  <cp:keywords/>
  <dc:description/>
  <cp:lastModifiedBy>Olga Trofimova</cp:lastModifiedBy>
  <cp:revision>6</cp:revision>
  <dcterms:created xsi:type="dcterms:W3CDTF">2026-06-15T18:59:00Z</dcterms:created>
  <dcterms:modified xsi:type="dcterms:W3CDTF">2026-06-19T19:13:00Z</dcterms:modified>
</cp:coreProperties>
</file>