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13C" w:rsidRPr="00CA2113" w:rsidRDefault="0002413C" w:rsidP="00CA2113">
      <w:pPr>
        <w:pStyle w:val="1"/>
        <w:ind w:right="4649"/>
        <w:rPr>
          <w:sz w:val="32"/>
        </w:rPr>
      </w:pPr>
      <w:r w:rsidRPr="00CA2113">
        <w:rPr>
          <w:rStyle w:val="a6"/>
          <w:b/>
          <w:bCs/>
          <w:noProof/>
          <w:sz w:val="32"/>
          <w:lang w:eastAsia="ru-RU"/>
        </w:rPr>
        <w:drawing>
          <wp:anchor distT="0" distB="0" distL="114300" distR="114300" simplePos="0" relativeHeight="251658240" behindDoc="1" locked="0" layoutInCell="1" allowOverlap="1" wp14:anchorId="432C4625" wp14:editId="148BCECA">
            <wp:simplePos x="0" y="0"/>
            <wp:positionH relativeFrom="column">
              <wp:posOffset>3197860</wp:posOffset>
            </wp:positionH>
            <wp:positionV relativeFrom="paragraph">
              <wp:posOffset>118110</wp:posOffset>
            </wp:positionV>
            <wp:extent cx="2372995" cy="2764155"/>
            <wp:effectExtent l="0" t="0" r="8255" b="0"/>
            <wp:wrapTight wrapText="bothSides">
              <wp:wrapPolygon edited="0">
                <wp:start x="0" y="0"/>
                <wp:lineTo x="0" y="21436"/>
                <wp:lineTo x="21502" y="21436"/>
                <wp:lineTo x="2150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2113">
        <w:rPr>
          <w:rStyle w:val="a6"/>
          <w:b/>
          <w:bCs/>
          <w:sz w:val="32"/>
        </w:rPr>
        <w:t>Стрелкова Ольга Данииловна</w:t>
      </w:r>
    </w:p>
    <w:p w:rsidR="00E27B28" w:rsidRDefault="00CA2113" w:rsidP="00E27B28">
      <w:pPr>
        <w:spacing w:after="0" w:line="240" w:lineRule="auto"/>
        <w:ind w:right="4649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CC426B" w:rsidRPr="00E27B28" w:rsidRDefault="00CC426B" w:rsidP="00E27B28">
      <w:pPr>
        <w:spacing w:after="0" w:line="240" w:lineRule="auto"/>
        <w:ind w:right="4649"/>
        <w:rPr>
          <w:rFonts w:ascii="Times New Roman" w:hAnsi="Times New Roman" w:cs="Times New Roman"/>
          <w:sz w:val="24"/>
          <w:szCs w:val="24"/>
        </w:rPr>
      </w:pPr>
      <w:r w:rsidRPr="00E27B28">
        <w:rPr>
          <w:rFonts w:ascii="Times New Roman" w:hAnsi="Times New Roman" w:cs="Times New Roman"/>
          <w:sz w:val="24"/>
          <w:szCs w:val="24"/>
        </w:rPr>
        <w:t>контакты: 89858098401</w:t>
      </w:r>
    </w:p>
    <w:p w:rsidR="00CC426B" w:rsidRPr="00E27B28" w:rsidRDefault="00E27B28" w:rsidP="00E27B28">
      <w:pPr>
        <w:spacing w:after="0" w:line="240" w:lineRule="auto"/>
        <w:ind w:right="4649"/>
        <w:rPr>
          <w:rFonts w:ascii="Times New Roman" w:hAnsi="Times New Roman" w:cs="Times New Roman"/>
          <w:sz w:val="24"/>
          <w:szCs w:val="24"/>
        </w:rPr>
      </w:pPr>
      <w:r w:rsidRPr="00E27B2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7B2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CC426B" w:rsidRPr="00E27B28">
        <w:rPr>
          <w:rFonts w:ascii="Times New Roman" w:hAnsi="Times New Roman" w:cs="Times New Roman"/>
          <w:sz w:val="24"/>
          <w:szCs w:val="24"/>
          <w:lang w:val="en-US"/>
        </w:rPr>
        <w:t>strelod</w:t>
      </w:r>
      <w:proofErr w:type="spellEnd"/>
      <w:r w:rsidR="00CC426B" w:rsidRPr="00E27B2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CC426B" w:rsidRPr="00E27B28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="00CC426B" w:rsidRPr="00E27B28">
        <w:rPr>
          <w:rFonts w:ascii="Times New Roman" w:hAnsi="Times New Roman" w:cs="Times New Roman"/>
          <w:sz w:val="24"/>
          <w:szCs w:val="24"/>
        </w:rPr>
        <w:t>.</w:t>
      </w:r>
      <w:r w:rsidR="00CC426B" w:rsidRPr="00E27B28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:rsidR="00CC426B" w:rsidRPr="00CC426B" w:rsidRDefault="00CC426B" w:rsidP="00CA2113">
      <w:pPr>
        <w:pStyle w:val="1"/>
        <w:spacing w:before="240"/>
        <w:ind w:right="4649"/>
        <w:rPr>
          <w:rStyle w:val="a7"/>
        </w:rPr>
        <w:sectPr w:rsidR="00CC426B" w:rsidRPr="00CC426B" w:rsidSect="00CA21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Style w:val="a7"/>
        </w:rPr>
        <w:t>Образование:</w:t>
      </w:r>
    </w:p>
    <w:p w:rsidR="00CC426B" w:rsidRPr="00CA2113" w:rsidRDefault="00CC426B" w:rsidP="00CA2113">
      <w:pPr>
        <w:pStyle w:val="a8"/>
        <w:numPr>
          <w:ilvl w:val="0"/>
          <w:numId w:val="1"/>
        </w:numPr>
        <w:ind w:right="4649"/>
        <w:rPr>
          <w:rFonts w:ascii="Times New Roman" w:hAnsi="Times New Roman" w:cs="Times New Roman"/>
          <w:sz w:val="24"/>
          <w:szCs w:val="24"/>
        </w:rPr>
      </w:pPr>
      <w:r w:rsidRPr="00CA2113">
        <w:rPr>
          <w:rFonts w:ascii="Times New Roman" w:hAnsi="Times New Roman" w:cs="Times New Roman"/>
          <w:sz w:val="24"/>
          <w:szCs w:val="24"/>
        </w:rPr>
        <w:t xml:space="preserve">среднее образование: лицей 1535, окончание: </w:t>
      </w:r>
      <w:r w:rsidR="001032F4" w:rsidRPr="00CA2113">
        <w:rPr>
          <w:rFonts w:ascii="Times New Roman" w:hAnsi="Times New Roman" w:cs="Times New Roman"/>
          <w:sz w:val="24"/>
          <w:szCs w:val="24"/>
        </w:rPr>
        <w:t xml:space="preserve">июнь 2014 </w:t>
      </w:r>
    </w:p>
    <w:p w:rsidR="00CA2113" w:rsidRPr="00CA2113" w:rsidRDefault="00CC426B" w:rsidP="00CA2113">
      <w:pPr>
        <w:pStyle w:val="a8"/>
        <w:numPr>
          <w:ilvl w:val="0"/>
          <w:numId w:val="1"/>
        </w:numPr>
        <w:ind w:right="4649"/>
        <w:rPr>
          <w:rStyle w:val="a7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A2113">
        <w:rPr>
          <w:rFonts w:ascii="Times New Roman" w:hAnsi="Times New Roman" w:cs="Times New Roman"/>
          <w:sz w:val="24"/>
          <w:szCs w:val="24"/>
        </w:rPr>
        <w:t>с 2017 г. студентка бакалаврского направления «История искусств» НИУ ВШЭ</w:t>
      </w:r>
    </w:p>
    <w:p w:rsidR="00CA2113" w:rsidRPr="00CA2113" w:rsidRDefault="00CA2113" w:rsidP="00CA2113">
      <w:pPr>
        <w:ind w:right="4649"/>
        <w:rPr>
          <w:rStyle w:val="a7"/>
          <w:b/>
          <w:sz w:val="28"/>
        </w:rPr>
      </w:pPr>
      <w:r w:rsidRPr="00CA2113">
        <w:rPr>
          <w:rStyle w:val="a7"/>
          <w:b/>
          <w:sz w:val="28"/>
        </w:rPr>
        <w:t>Владение иностранными языками:</w:t>
      </w:r>
    </w:p>
    <w:tbl>
      <w:tblPr>
        <w:tblpPr w:leftFromText="180" w:rightFromText="180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4536"/>
      </w:tblGrid>
      <w:tr w:rsidR="00CA2113" w:rsidTr="00E27B28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093" w:type="dxa"/>
          </w:tcPr>
          <w:p w:rsidR="00CA2113" w:rsidRDefault="00CA2113" w:rsidP="00CA2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4536" w:type="dxa"/>
          </w:tcPr>
          <w:p w:rsidR="00CA2113" w:rsidRDefault="00CA2113" w:rsidP="00CA2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свободно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Upper-Intermediate - Advance</w:t>
            </w:r>
            <w:r w:rsidR="00E27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A2113" w:rsidTr="00E27B28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093" w:type="dxa"/>
          </w:tcPr>
          <w:p w:rsidR="00CA2113" w:rsidRPr="00CA2113" w:rsidRDefault="00CA2113" w:rsidP="00CA2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французский язык</w:t>
            </w:r>
          </w:p>
        </w:tc>
        <w:tc>
          <w:tcPr>
            <w:tcW w:w="4536" w:type="dxa"/>
          </w:tcPr>
          <w:p w:rsidR="00CA2113" w:rsidRDefault="00CA2113" w:rsidP="00CA2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</w:tr>
    </w:tbl>
    <w:p w:rsidR="00CA2113" w:rsidRDefault="00CA2113">
      <w:pPr>
        <w:rPr>
          <w:rFonts w:ascii="Times New Roman" w:hAnsi="Times New Roman" w:cs="Times New Roman"/>
          <w:sz w:val="24"/>
          <w:szCs w:val="24"/>
        </w:rPr>
      </w:pPr>
    </w:p>
    <w:p w:rsidR="00CA2113" w:rsidRDefault="00CA2113">
      <w:pPr>
        <w:rPr>
          <w:rFonts w:ascii="Times New Roman" w:hAnsi="Times New Roman" w:cs="Times New Roman"/>
          <w:sz w:val="24"/>
          <w:szCs w:val="24"/>
        </w:rPr>
      </w:pPr>
    </w:p>
    <w:p w:rsidR="00CA2113" w:rsidRDefault="00CA2113">
      <w:pPr>
        <w:rPr>
          <w:rFonts w:ascii="Times New Roman" w:hAnsi="Times New Roman" w:cs="Times New Roman"/>
          <w:sz w:val="24"/>
          <w:szCs w:val="24"/>
        </w:rPr>
      </w:pPr>
    </w:p>
    <w:p w:rsidR="00CA2113" w:rsidRPr="00CA2113" w:rsidRDefault="00CA2113">
      <w:pPr>
        <w:rPr>
          <w:rStyle w:val="a7"/>
          <w:b/>
          <w:sz w:val="28"/>
        </w:rPr>
      </w:pPr>
      <w:r w:rsidRPr="00CA2113">
        <w:rPr>
          <w:rStyle w:val="a7"/>
          <w:b/>
          <w:sz w:val="28"/>
        </w:rPr>
        <w:t>Опыт работы:</w:t>
      </w:r>
    </w:p>
    <w:p w:rsidR="00CA2113" w:rsidRPr="00CA2113" w:rsidRDefault="0002413C">
      <w:pPr>
        <w:rPr>
          <w:i/>
          <w:iCs/>
          <w:color w:val="808080" w:themeColor="text1" w:themeTint="7F"/>
        </w:rPr>
      </w:pPr>
      <w:r w:rsidRPr="0002413C">
        <w:rPr>
          <w:rFonts w:ascii="Times New Roman" w:hAnsi="Times New Roman" w:cs="Times New Roman"/>
          <w:sz w:val="24"/>
          <w:szCs w:val="24"/>
        </w:rPr>
        <w:t>декабрь 2015 – май 2016гг. координатор выставочных проектов Восточной галереи современного искусства</w:t>
      </w:r>
    </w:p>
    <w:p w:rsidR="0002413C" w:rsidRPr="0002413C" w:rsidRDefault="0002413C">
      <w:pPr>
        <w:rPr>
          <w:rFonts w:ascii="Times New Roman" w:hAnsi="Times New Roman" w:cs="Times New Roman"/>
          <w:sz w:val="24"/>
          <w:szCs w:val="24"/>
        </w:rPr>
      </w:pPr>
      <w:r w:rsidRPr="0002413C">
        <w:rPr>
          <w:rFonts w:ascii="Times New Roman" w:hAnsi="Times New Roman" w:cs="Times New Roman"/>
          <w:sz w:val="24"/>
          <w:szCs w:val="24"/>
        </w:rPr>
        <w:t xml:space="preserve">куратор выставки </w:t>
      </w:r>
      <w:hyperlink r:id="rId8" w:anchor="more-2225" w:history="1">
        <w:r w:rsidRPr="0002413C">
          <w:rPr>
            <w:rStyle w:val="a3"/>
            <w:rFonts w:ascii="Times New Roman" w:hAnsi="Times New Roman" w:cs="Times New Roman"/>
            <w:sz w:val="24"/>
            <w:szCs w:val="24"/>
          </w:rPr>
          <w:t>Шанхай</w:t>
        </w:r>
      </w:hyperlink>
      <w:r w:rsidRPr="0002413C">
        <w:rPr>
          <w:rFonts w:ascii="Times New Roman" w:hAnsi="Times New Roman" w:cs="Times New Roman"/>
          <w:sz w:val="24"/>
          <w:szCs w:val="24"/>
        </w:rPr>
        <w:t>, Восточная галерея, 2016</w:t>
      </w:r>
    </w:p>
    <w:p w:rsidR="00B14C6C" w:rsidRDefault="00CA2113" w:rsidP="00CA2113">
      <w:pPr>
        <w:rPr>
          <w:b/>
          <w:i/>
          <w:color w:val="7F7F7F" w:themeColor="text1" w:themeTint="80"/>
          <w:sz w:val="28"/>
        </w:rPr>
      </w:pPr>
      <w:r>
        <w:rPr>
          <w:b/>
          <w:i/>
          <w:color w:val="7F7F7F" w:themeColor="text1" w:themeTint="80"/>
          <w:sz w:val="28"/>
        </w:rPr>
        <w:t>П</w:t>
      </w:r>
      <w:r w:rsidRPr="00CA2113">
        <w:rPr>
          <w:b/>
          <w:i/>
          <w:color w:val="7F7F7F" w:themeColor="text1" w:themeTint="80"/>
          <w:sz w:val="28"/>
        </w:rPr>
        <w:t>рофессиональные навыки</w:t>
      </w:r>
      <w:r w:rsidR="00B14C6C">
        <w:rPr>
          <w:b/>
          <w:i/>
          <w:color w:val="7F7F7F" w:themeColor="text1" w:themeTint="80"/>
          <w:sz w:val="28"/>
        </w:rPr>
        <w:t>:</w:t>
      </w:r>
    </w:p>
    <w:p w:rsidR="00CA2113" w:rsidRPr="00B14C6C" w:rsidRDefault="00B14C6C" w:rsidP="00B14C6C">
      <w:pPr>
        <w:pStyle w:val="a9"/>
        <w:rPr>
          <w:u w:val="single"/>
        </w:rPr>
      </w:pPr>
      <w:r w:rsidRPr="00B14C6C">
        <w:rPr>
          <w:u w:val="single"/>
        </w:rPr>
        <w:t>специфические знания</w:t>
      </w:r>
      <w:r w:rsidR="00CA2113" w:rsidRPr="00B14C6C">
        <w:rPr>
          <w:u w:val="single"/>
        </w:rPr>
        <w:t xml:space="preserve"> </w:t>
      </w:r>
    </w:p>
    <w:p w:rsidR="00B14C6C" w:rsidRPr="00B14C6C" w:rsidRDefault="00B14C6C" w:rsidP="00B14C6C">
      <w:pPr>
        <w:pStyle w:val="a8"/>
        <w:numPr>
          <w:ilvl w:val="0"/>
          <w:numId w:val="3"/>
        </w:numPr>
        <w:rPr>
          <w:b/>
          <w:i/>
          <w:color w:val="7F7F7F" w:themeColor="text1" w:themeTint="80"/>
          <w:sz w:val="28"/>
        </w:rPr>
      </w:pPr>
      <w:r w:rsidRPr="00B14C6C">
        <w:rPr>
          <w:rFonts w:ascii="Arial" w:hAnsi="Arial" w:cs="Arial"/>
          <w:color w:val="000000"/>
          <w:sz w:val="23"/>
          <w:szCs w:val="23"/>
          <w:shd w:val="clear" w:color="auto" w:fill="FFFFFF"/>
        </w:rPr>
        <w:t>Развитые управленческие навыки и организаторские способности;</w:t>
      </w:r>
    </w:p>
    <w:p w:rsidR="00B14C6C" w:rsidRPr="00B14C6C" w:rsidRDefault="00B14C6C" w:rsidP="00B14C6C">
      <w:pPr>
        <w:pStyle w:val="a8"/>
        <w:numPr>
          <w:ilvl w:val="0"/>
          <w:numId w:val="3"/>
        </w:numPr>
        <w:rPr>
          <w:b/>
          <w:i/>
          <w:color w:val="7F7F7F" w:themeColor="text1" w:themeTint="80"/>
          <w:sz w:val="28"/>
        </w:rPr>
      </w:pPr>
      <w:r>
        <w:rPr>
          <w:rFonts w:ascii="Arial" w:hAnsi="Arial" w:cs="Arial"/>
          <w:color w:val="000000"/>
          <w:sz w:val="23"/>
          <w:szCs w:val="23"/>
        </w:rPr>
        <w:t>Углубленное знание истории искусства и понимание трендов на современной художественной сцене</w:t>
      </w:r>
    </w:p>
    <w:p w:rsidR="00B14C6C" w:rsidRPr="00B14C6C" w:rsidRDefault="00B14C6C" w:rsidP="00B14C6C">
      <w:pPr>
        <w:pStyle w:val="a8"/>
        <w:numPr>
          <w:ilvl w:val="0"/>
          <w:numId w:val="3"/>
        </w:numPr>
        <w:rPr>
          <w:b/>
          <w:i/>
          <w:color w:val="7F7F7F" w:themeColor="text1" w:themeTint="80"/>
          <w:sz w:val="28"/>
        </w:rPr>
      </w:pPr>
      <w:r>
        <w:rPr>
          <w:rFonts w:ascii="Arial" w:hAnsi="Arial" w:cs="Arial"/>
          <w:color w:val="000000"/>
          <w:sz w:val="23"/>
          <w:szCs w:val="23"/>
        </w:rPr>
        <w:t>Знания специфики российского арт-рынка</w:t>
      </w:r>
    </w:p>
    <w:p w:rsidR="00B14C6C" w:rsidRPr="00B14C6C" w:rsidRDefault="00B14C6C" w:rsidP="00B14C6C">
      <w:pPr>
        <w:pStyle w:val="a8"/>
        <w:numPr>
          <w:ilvl w:val="0"/>
          <w:numId w:val="3"/>
        </w:numPr>
        <w:rPr>
          <w:b/>
          <w:i/>
          <w:color w:val="7F7F7F" w:themeColor="text1" w:themeTint="80"/>
          <w:sz w:val="28"/>
        </w:rPr>
      </w:pPr>
      <w:r w:rsidRPr="00B14C6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Богатый практический опыт в области общения с клиентами;</w:t>
      </w:r>
    </w:p>
    <w:p w:rsidR="00B14C6C" w:rsidRPr="00B14C6C" w:rsidRDefault="00B14C6C" w:rsidP="00B14C6C">
      <w:pPr>
        <w:pStyle w:val="a8"/>
        <w:numPr>
          <w:ilvl w:val="0"/>
          <w:numId w:val="3"/>
        </w:numPr>
        <w:rPr>
          <w:b/>
          <w:i/>
          <w:color w:val="7F7F7F" w:themeColor="text1" w:themeTint="80"/>
          <w:sz w:val="28"/>
        </w:rPr>
      </w:pPr>
      <w:r w:rsidRPr="00B14C6C">
        <w:rPr>
          <w:rFonts w:ascii="Arial" w:hAnsi="Arial" w:cs="Arial"/>
          <w:color w:val="000000"/>
          <w:sz w:val="23"/>
          <w:szCs w:val="23"/>
          <w:shd w:val="clear" w:color="auto" w:fill="FFFFFF"/>
        </w:rPr>
        <w:t>Отличные навыки проведения мероприятий;</w:t>
      </w:r>
    </w:p>
    <w:p w:rsidR="00B14C6C" w:rsidRPr="00B14C6C" w:rsidRDefault="00E27B28" w:rsidP="00B14C6C">
      <w:pPr>
        <w:pStyle w:val="a9"/>
        <w:rPr>
          <w:u w:val="single"/>
        </w:rPr>
      </w:pPr>
      <w:r>
        <w:rPr>
          <w:u w:val="single"/>
        </w:rPr>
        <w:t>личные каче</w:t>
      </w:r>
      <w:bookmarkStart w:id="0" w:name="_GoBack"/>
      <w:bookmarkEnd w:id="0"/>
      <w:r w:rsidR="00B14C6C">
        <w:rPr>
          <w:u w:val="single"/>
        </w:rPr>
        <w:t>ства:</w:t>
      </w:r>
    </w:p>
    <w:p w:rsidR="0002413C" w:rsidRPr="00B14C6C" w:rsidRDefault="00B14C6C" w:rsidP="00B14C6C">
      <w:pPr>
        <w:rPr>
          <w:b/>
          <w:i/>
          <w:color w:val="7F7F7F" w:themeColor="text1" w:themeTint="80"/>
          <w:sz w:val="28"/>
        </w:rPr>
      </w:pPr>
      <w:proofErr w:type="gramStart"/>
      <w:r w:rsidRPr="00B14C6C">
        <w:rPr>
          <w:rFonts w:ascii="Arial" w:hAnsi="Arial" w:cs="Arial"/>
          <w:color w:val="000000"/>
          <w:sz w:val="23"/>
          <w:szCs w:val="23"/>
          <w:shd w:val="clear" w:color="auto" w:fill="FFFFFF"/>
        </w:rPr>
        <w:t>Повышенная ответственность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а</w:t>
      </w:r>
      <w:r w:rsidRPr="00B14C6C">
        <w:rPr>
          <w:rFonts w:ascii="Arial" w:hAnsi="Arial" w:cs="Arial"/>
          <w:color w:val="000000"/>
          <w:sz w:val="23"/>
          <w:szCs w:val="23"/>
          <w:shd w:val="clear" w:color="auto" w:fill="FFFFFF"/>
        </w:rPr>
        <w:t>ктивность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и</w:t>
      </w:r>
      <w:r w:rsidRPr="00B14C6C">
        <w:rPr>
          <w:rFonts w:ascii="Arial" w:hAnsi="Arial" w:cs="Arial"/>
          <w:color w:val="000000"/>
          <w:sz w:val="23"/>
          <w:szCs w:val="23"/>
          <w:shd w:val="clear" w:color="auto" w:fill="FFFFFF"/>
        </w:rPr>
        <w:t>нициативность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к</w:t>
      </w:r>
      <w:r w:rsidRPr="00B14C6C">
        <w:rPr>
          <w:rFonts w:ascii="Arial" w:hAnsi="Arial" w:cs="Arial"/>
          <w:color w:val="000000"/>
          <w:sz w:val="23"/>
          <w:szCs w:val="23"/>
          <w:shd w:val="clear" w:color="auto" w:fill="FFFFFF"/>
        </w:rPr>
        <w:t>оммуникабельность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с</w:t>
      </w:r>
      <w:r w:rsidRPr="00B14C6C">
        <w:rPr>
          <w:rFonts w:ascii="Arial" w:hAnsi="Arial" w:cs="Arial"/>
          <w:color w:val="000000"/>
          <w:sz w:val="23"/>
          <w:szCs w:val="23"/>
          <w:shd w:val="clear" w:color="auto" w:fill="FFFFFF"/>
        </w:rPr>
        <w:t>трессоустойчивость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т</w:t>
      </w:r>
      <w:r w:rsidRPr="00B14C6C">
        <w:rPr>
          <w:rFonts w:ascii="Arial" w:hAnsi="Arial" w:cs="Arial"/>
          <w:color w:val="000000"/>
          <w:sz w:val="23"/>
          <w:szCs w:val="23"/>
          <w:shd w:val="clear" w:color="auto" w:fill="FFFFFF"/>
        </w:rPr>
        <w:t>олерантность, лояльность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т</w:t>
      </w:r>
      <w:r w:rsidRPr="00B14C6C">
        <w:rPr>
          <w:rFonts w:ascii="Arial" w:hAnsi="Arial" w:cs="Arial"/>
          <w:color w:val="000000"/>
          <w:sz w:val="23"/>
          <w:szCs w:val="23"/>
          <w:shd w:val="clear" w:color="auto" w:fill="FFFFFF"/>
        </w:rPr>
        <w:t>рудолюбие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в</w:t>
      </w:r>
      <w:r w:rsidRPr="00B14C6C">
        <w:rPr>
          <w:rFonts w:ascii="Arial" w:hAnsi="Arial" w:cs="Arial"/>
          <w:color w:val="000000"/>
          <w:sz w:val="23"/>
          <w:szCs w:val="23"/>
          <w:shd w:val="clear" w:color="auto" w:fill="FFFFFF"/>
        </w:rPr>
        <w:t>ысокая работоспособность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н</w:t>
      </w:r>
      <w:r w:rsidRPr="00B14C6C">
        <w:rPr>
          <w:rFonts w:ascii="Arial" w:hAnsi="Arial" w:cs="Arial"/>
          <w:color w:val="000000"/>
          <w:sz w:val="23"/>
          <w:szCs w:val="23"/>
          <w:shd w:val="clear" w:color="auto" w:fill="FFFFFF"/>
        </w:rPr>
        <w:t>ацеленность на результат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б</w:t>
      </w:r>
      <w:r w:rsidRPr="00B14C6C">
        <w:rPr>
          <w:rFonts w:ascii="Arial" w:hAnsi="Arial" w:cs="Arial"/>
          <w:color w:val="000000"/>
          <w:sz w:val="23"/>
          <w:szCs w:val="23"/>
          <w:shd w:val="clear" w:color="auto" w:fill="FFFFFF"/>
        </w:rPr>
        <w:t>ыстрая обучаемость.</w:t>
      </w:r>
      <w:proofErr w:type="gramEnd"/>
    </w:p>
    <w:p w:rsidR="00CA2113" w:rsidRPr="00CA2113" w:rsidRDefault="00CA2113">
      <w:pPr>
        <w:rPr>
          <w:b/>
          <w:i/>
          <w:sz w:val="28"/>
        </w:rPr>
        <w:sectPr w:rsidR="00CA2113" w:rsidRPr="00CA2113" w:rsidSect="00CA211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2113" w:rsidRDefault="00CA2113">
      <w:pPr>
        <w:sectPr w:rsidR="00CA2113" w:rsidSect="0002413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2413C" w:rsidRPr="0002413C" w:rsidRDefault="0002413C"/>
    <w:sectPr w:rsidR="0002413C" w:rsidRPr="0002413C" w:rsidSect="0002413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419AA"/>
    <w:multiLevelType w:val="hybridMultilevel"/>
    <w:tmpl w:val="97647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36335"/>
    <w:multiLevelType w:val="hybridMultilevel"/>
    <w:tmpl w:val="87D0B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D39B5"/>
    <w:multiLevelType w:val="hybridMultilevel"/>
    <w:tmpl w:val="2B28E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5D7"/>
    <w:rsid w:val="0002413C"/>
    <w:rsid w:val="001032F4"/>
    <w:rsid w:val="0056334F"/>
    <w:rsid w:val="007C4FC7"/>
    <w:rsid w:val="008F57AA"/>
    <w:rsid w:val="00A77174"/>
    <w:rsid w:val="00AB620B"/>
    <w:rsid w:val="00B14C6C"/>
    <w:rsid w:val="00CA2113"/>
    <w:rsid w:val="00CC426B"/>
    <w:rsid w:val="00D51D3B"/>
    <w:rsid w:val="00D655D7"/>
    <w:rsid w:val="00E27B28"/>
    <w:rsid w:val="00F5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42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13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24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413C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02413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C42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ubtle Emphasis"/>
    <w:basedOn w:val="a0"/>
    <w:uiPriority w:val="19"/>
    <w:qFormat/>
    <w:rsid w:val="00CC426B"/>
    <w:rPr>
      <w:i/>
      <w:iCs/>
      <w:color w:val="808080" w:themeColor="text1" w:themeTint="7F"/>
    </w:rPr>
  </w:style>
  <w:style w:type="paragraph" w:styleId="a8">
    <w:name w:val="List Paragraph"/>
    <w:basedOn w:val="a"/>
    <w:uiPriority w:val="34"/>
    <w:qFormat/>
    <w:rsid w:val="00CA2113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B14C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B14C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42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13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24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413C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02413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C42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ubtle Emphasis"/>
    <w:basedOn w:val="a0"/>
    <w:uiPriority w:val="19"/>
    <w:qFormat/>
    <w:rsid w:val="00CC426B"/>
    <w:rPr>
      <w:i/>
      <w:iCs/>
      <w:color w:val="808080" w:themeColor="text1" w:themeTint="7F"/>
    </w:rPr>
  </w:style>
  <w:style w:type="paragraph" w:styleId="a8">
    <w:name w:val="List Paragraph"/>
    <w:basedOn w:val="a"/>
    <w:uiPriority w:val="34"/>
    <w:qFormat/>
    <w:rsid w:val="00CA2113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B14C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B14C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5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gros.ru/?p=2225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16240-5EC4-40CE-AD60-2A28332DE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Юрий</cp:lastModifiedBy>
  <cp:revision>2</cp:revision>
  <cp:lastPrinted>2017-11-08T17:00:00Z</cp:lastPrinted>
  <dcterms:created xsi:type="dcterms:W3CDTF">2018-02-02T20:43:00Z</dcterms:created>
  <dcterms:modified xsi:type="dcterms:W3CDTF">2018-02-02T20:43:00Z</dcterms:modified>
</cp:coreProperties>
</file>