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AAD85" w14:textId="77777777" w:rsidR="003B2B84" w:rsidRPr="00F715C3" w:rsidRDefault="003B2B84" w:rsidP="001D32D8">
      <w:pPr>
        <w:ind w:firstLine="0"/>
        <w:jc w:val="center"/>
        <w:rPr>
          <w:sz w:val="24"/>
          <w:szCs w:val="24"/>
          <w:lang w:eastAsia="ru-RU"/>
        </w:rPr>
      </w:pPr>
      <w:bookmarkStart w:id="0" w:name="_Hlk106159649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9AEFF94" wp14:editId="42EEE818">
            <wp:simplePos x="0" y="0"/>
            <wp:positionH relativeFrom="column">
              <wp:posOffset>12065</wp:posOffset>
            </wp:positionH>
            <wp:positionV relativeFrom="paragraph">
              <wp:posOffset>0</wp:posOffset>
            </wp:positionV>
            <wp:extent cx="770255" cy="744855"/>
            <wp:effectExtent l="0" t="0" r="0" b="0"/>
            <wp:wrapTight wrapText="bothSides">
              <wp:wrapPolygon edited="0">
                <wp:start x="3739" y="0"/>
                <wp:lineTo x="0" y="5524"/>
                <wp:lineTo x="0" y="9944"/>
                <wp:lineTo x="3205" y="17678"/>
                <wp:lineTo x="8013" y="20992"/>
                <wp:lineTo x="8547" y="20992"/>
                <wp:lineTo x="12287" y="20992"/>
                <wp:lineTo x="12821" y="20992"/>
                <wp:lineTo x="17095" y="17678"/>
                <wp:lineTo x="20834" y="12153"/>
                <wp:lineTo x="20834" y="2762"/>
                <wp:lineTo x="18163" y="0"/>
                <wp:lineTo x="3739" y="0"/>
              </wp:wrapPolygon>
            </wp:wrapTight>
            <wp:docPr id="1" name="Рисунок 1" descr="Эмблема и логотип МА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и логотип МА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792">
        <w:rPr>
          <w:lang w:eastAsia="ru-RU"/>
        </w:rPr>
        <w:t>МОСКОВСКИЙ АВИАЦИОННЫЙ ИНСТИТУТ</w:t>
      </w:r>
    </w:p>
    <w:p w14:paraId="5258DAE2" w14:textId="55396DA2" w:rsidR="00E92F85" w:rsidRPr="00736D7E" w:rsidRDefault="003B2B84" w:rsidP="00736D7E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НАЦИОНАЛЬНЫЙ ИССЛЕДОВАТЕЛЬСКИЙ</w:t>
      </w:r>
      <w:r w:rsidR="001D32D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УНИВЕРСИТЕТ</w:t>
      </w:r>
    </w:p>
    <w:p w14:paraId="53A09659" w14:textId="77777777" w:rsidR="00E92F85" w:rsidRDefault="00E92F85" w:rsidP="001D32D8">
      <w:pPr>
        <w:ind w:firstLine="0"/>
        <w:jc w:val="center"/>
        <w:rPr>
          <w:lang w:eastAsia="ru-RU"/>
        </w:rPr>
      </w:pPr>
    </w:p>
    <w:p w14:paraId="29F943C8" w14:textId="35D1FB40" w:rsidR="003B2B84" w:rsidRPr="002D7792" w:rsidRDefault="003B2B84" w:rsidP="001D32D8">
      <w:pPr>
        <w:ind w:firstLine="0"/>
        <w:jc w:val="center"/>
        <w:rPr>
          <w:sz w:val="24"/>
          <w:szCs w:val="24"/>
          <w:lang w:eastAsia="ru-RU"/>
        </w:rPr>
      </w:pPr>
      <w:r>
        <w:rPr>
          <w:lang w:eastAsia="ru-RU"/>
        </w:rPr>
        <w:t>Институт №3</w:t>
      </w:r>
      <w:r w:rsidRPr="002D7792">
        <w:rPr>
          <w:lang w:eastAsia="ru-RU"/>
        </w:rPr>
        <w:t xml:space="preserve"> «</w:t>
      </w:r>
      <w:r>
        <w:rPr>
          <w:lang w:eastAsia="ru-RU"/>
        </w:rPr>
        <w:t>Системы управления, информатика и электроэнергетика</w:t>
      </w:r>
      <w:r w:rsidRPr="002D7792">
        <w:rPr>
          <w:lang w:eastAsia="ru-RU"/>
        </w:rPr>
        <w:t>»</w:t>
      </w:r>
    </w:p>
    <w:p w14:paraId="5AAA0F6B" w14:textId="77777777" w:rsidR="003B2B84" w:rsidRDefault="003B2B84" w:rsidP="001D32D8">
      <w:pPr>
        <w:ind w:firstLine="0"/>
        <w:jc w:val="center"/>
        <w:rPr>
          <w:lang w:eastAsia="ru-RU"/>
        </w:rPr>
      </w:pPr>
      <w:r w:rsidRPr="002D7792">
        <w:rPr>
          <w:lang w:eastAsia="ru-RU"/>
        </w:rPr>
        <w:t xml:space="preserve">Кафедра </w:t>
      </w:r>
      <w:r>
        <w:rPr>
          <w:lang w:eastAsia="ru-RU"/>
        </w:rPr>
        <w:t>307</w:t>
      </w:r>
      <w:r w:rsidRPr="002D7792">
        <w:rPr>
          <w:lang w:eastAsia="ru-RU"/>
        </w:rPr>
        <w:t xml:space="preserve"> «</w:t>
      </w:r>
      <w:r>
        <w:rPr>
          <w:lang w:eastAsia="ru-RU"/>
        </w:rPr>
        <w:t>Цифровые технологии и информационные системы</w:t>
      </w:r>
      <w:r w:rsidRPr="002D7792">
        <w:rPr>
          <w:lang w:eastAsia="ru-RU"/>
        </w:rPr>
        <w:t>»</w:t>
      </w:r>
    </w:p>
    <w:p w14:paraId="491E6BD0" w14:textId="172FBC3E" w:rsidR="003B2B84" w:rsidRDefault="003B2B84" w:rsidP="00E92F85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D555F95" w14:textId="6F408E6C" w:rsidR="00736D7E" w:rsidRDefault="00736D7E" w:rsidP="00E92F85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AA4C763" w14:textId="3E81E812" w:rsidR="00736D7E" w:rsidRDefault="00736D7E" w:rsidP="00E92F85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8B0E2D8" w14:textId="77777777" w:rsidR="00736D7E" w:rsidRDefault="00736D7E" w:rsidP="00E92F85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2008E4E" w14:textId="79AFAF0F" w:rsidR="00460110" w:rsidRDefault="00B421FC" w:rsidP="00E92F85">
      <w:pPr>
        <w:jc w:val="center"/>
      </w:pPr>
      <w:r>
        <w:t xml:space="preserve">Отчет по </w:t>
      </w:r>
      <w:r w:rsidR="00436475">
        <w:t>практической</w:t>
      </w:r>
      <w:r>
        <w:t xml:space="preserve"> работе</w:t>
      </w:r>
    </w:p>
    <w:p w14:paraId="509DE12E" w14:textId="77777777" w:rsidR="00736D7E" w:rsidRDefault="00B421FC" w:rsidP="00E92F85">
      <w:pPr>
        <w:jc w:val="center"/>
      </w:pPr>
      <w:r>
        <w:t>по дисциплине</w:t>
      </w:r>
    </w:p>
    <w:p w14:paraId="3701192C" w14:textId="059C2942" w:rsidR="00B421FC" w:rsidRDefault="00746383" w:rsidP="00E92F85">
      <w:pPr>
        <w:jc w:val="center"/>
      </w:pPr>
      <w:r>
        <w:t>«</w:t>
      </w:r>
      <w:r w:rsidR="00436475">
        <w:t>Архитектура информационных систем</w:t>
      </w:r>
      <w:r>
        <w:t>»</w:t>
      </w:r>
    </w:p>
    <w:p w14:paraId="0543409B" w14:textId="0E312C74" w:rsidR="00B421FC" w:rsidRDefault="00B421FC" w:rsidP="00E92F85">
      <w:pPr>
        <w:jc w:val="center"/>
      </w:pPr>
      <w:r>
        <w:t>по теме:</w:t>
      </w:r>
    </w:p>
    <w:p w14:paraId="32E2E516" w14:textId="1A16066B" w:rsidR="00B421FC" w:rsidRDefault="00B421FC" w:rsidP="00E92F85">
      <w:pPr>
        <w:jc w:val="center"/>
      </w:pPr>
      <w:r>
        <w:t>«</w:t>
      </w:r>
      <w:r w:rsidR="00436475">
        <w:t>Разработка встраиваемой системы</w:t>
      </w:r>
      <w:r w:rsidR="00EF2537">
        <w:t>»</w:t>
      </w:r>
    </w:p>
    <w:p w14:paraId="10672586" w14:textId="77777777" w:rsidR="00EF2537" w:rsidRDefault="00EF2537" w:rsidP="00E92F85">
      <w:pPr>
        <w:jc w:val="center"/>
      </w:pPr>
    </w:p>
    <w:p w14:paraId="2EB07388" w14:textId="7803369A" w:rsidR="00736D7E" w:rsidRDefault="00736D7E" w:rsidP="00E92F85">
      <w:pPr>
        <w:jc w:val="center"/>
      </w:pPr>
      <w:bookmarkStart w:id="1" w:name="_GoBack"/>
      <w:bookmarkEnd w:id="1"/>
    </w:p>
    <w:p w14:paraId="2E5299F2" w14:textId="77777777" w:rsidR="00736D7E" w:rsidRDefault="00736D7E" w:rsidP="00E92F85">
      <w:pPr>
        <w:jc w:val="center"/>
      </w:pPr>
    </w:p>
    <w:p w14:paraId="0B0B4ABC" w14:textId="59BF12A7" w:rsidR="00AD5407" w:rsidRDefault="00AD5407" w:rsidP="00AD5407">
      <w:pPr>
        <w:ind w:right="-1" w:firstLine="595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</w:t>
      </w:r>
      <w:r w:rsidR="00C95528">
        <w:rPr>
          <w:rFonts w:eastAsia="Times New Roman" w:cs="Times New Roman"/>
          <w:szCs w:val="28"/>
          <w:lang w:eastAsia="ru-RU"/>
        </w:rPr>
        <w:t>ов</w:t>
      </w:r>
      <w:r>
        <w:rPr>
          <w:rFonts w:eastAsia="Times New Roman" w:cs="Times New Roman"/>
          <w:szCs w:val="28"/>
          <w:lang w:eastAsia="ru-RU"/>
        </w:rPr>
        <w:t xml:space="preserve"> группы</w:t>
      </w:r>
    </w:p>
    <w:p w14:paraId="4B3ECA8A" w14:textId="77777777" w:rsidR="00AD5407" w:rsidRDefault="00AD5407" w:rsidP="00AD5407">
      <w:pPr>
        <w:ind w:right="-1" w:firstLine="595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М3О-214Б-21</w:t>
      </w:r>
    </w:p>
    <w:p w14:paraId="123B760D" w14:textId="28B21FA8" w:rsidR="00C95528" w:rsidRDefault="00C95528" w:rsidP="00AD5407">
      <w:pPr>
        <w:ind w:right="-1" w:firstLine="5954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Селейдарян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Е. А</w:t>
      </w:r>
    </w:p>
    <w:p w14:paraId="799A1F5D" w14:textId="5C4E5EBC" w:rsidR="00C95528" w:rsidRDefault="00C95528" w:rsidP="00AD5407">
      <w:pPr>
        <w:ind w:right="-1" w:firstLine="595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Ситниковой В. А</w:t>
      </w:r>
    </w:p>
    <w:p w14:paraId="7BB1EA7D" w14:textId="77777777" w:rsidR="00D153E6" w:rsidRDefault="000F23D1" w:rsidP="00D153E6">
      <w:pPr>
        <w:ind w:firstLine="5954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Ступак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О</w:t>
      </w:r>
      <w:r w:rsidR="00AD5407">
        <w:rPr>
          <w:rFonts w:eastAsia="Times New Roman" w:cs="Times New Roman"/>
          <w:szCs w:val="28"/>
          <w:lang w:eastAsia="ru-RU"/>
        </w:rPr>
        <w:t>. А.</w:t>
      </w:r>
    </w:p>
    <w:p w14:paraId="36863C61" w14:textId="77777777" w:rsidR="00D153E6" w:rsidRDefault="00AD5407" w:rsidP="00D153E6">
      <w:pPr>
        <w:ind w:firstLine="595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принял </w:t>
      </w:r>
    </w:p>
    <w:p w14:paraId="1612448C" w14:textId="56C72BB4" w:rsidR="00AD5407" w:rsidRDefault="00CD59EF" w:rsidP="00D153E6">
      <w:pPr>
        <w:ind w:firstLine="595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ст. </w:t>
      </w:r>
      <w:r w:rsidR="00AD5407">
        <w:rPr>
          <w:rFonts w:eastAsia="Times New Roman" w:cs="Times New Roman"/>
          <w:szCs w:val="28"/>
          <w:lang w:eastAsia="ru-RU"/>
        </w:rPr>
        <w:t>преподаватель</w:t>
      </w:r>
    </w:p>
    <w:p w14:paraId="55DC5C31" w14:textId="08AD1372" w:rsidR="00AD5407" w:rsidRPr="00FC547C" w:rsidRDefault="00436475" w:rsidP="00AD5407">
      <w:pPr>
        <w:ind w:firstLine="595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Максимов</w:t>
      </w:r>
      <w:r w:rsidR="00AD540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А. Н</w:t>
      </w:r>
      <w:r w:rsidR="00011523">
        <w:rPr>
          <w:rFonts w:eastAsia="Times New Roman" w:cs="Times New Roman"/>
          <w:szCs w:val="28"/>
          <w:lang w:eastAsia="ru-RU"/>
        </w:rPr>
        <w:t>.</w:t>
      </w:r>
    </w:p>
    <w:p w14:paraId="01C99986" w14:textId="24F78B5D" w:rsidR="00AD5407" w:rsidRDefault="00AD5407" w:rsidP="00AD5407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FC547C">
        <w:rPr>
          <w:rFonts w:eastAsia="Times New Roman" w:cs="Times New Roman"/>
          <w:color w:val="000000"/>
          <w:szCs w:val="28"/>
          <w:lang w:eastAsia="ru-RU"/>
        </w:rPr>
        <w:t>«__» _____</w:t>
      </w: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FC547C">
        <w:rPr>
          <w:rFonts w:eastAsia="Times New Roman" w:cs="Times New Roman"/>
          <w:color w:val="000000"/>
          <w:szCs w:val="28"/>
          <w:lang w:eastAsia="ru-RU"/>
        </w:rPr>
        <w:t>____</w:t>
      </w: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="00436475">
        <w:rPr>
          <w:rFonts w:eastAsia="Times New Roman" w:cs="Times New Roman"/>
          <w:color w:val="000000"/>
          <w:szCs w:val="28"/>
          <w:lang w:eastAsia="ru-RU"/>
        </w:rPr>
        <w:t>___ 2023</w:t>
      </w:r>
      <w:r w:rsidRPr="00FC547C">
        <w:rPr>
          <w:rFonts w:eastAsia="Times New Roman" w:cs="Times New Roman"/>
          <w:color w:val="000000"/>
          <w:szCs w:val="28"/>
          <w:lang w:eastAsia="ru-RU"/>
        </w:rPr>
        <w:t xml:space="preserve"> г.</w:t>
      </w:r>
    </w:p>
    <w:p w14:paraId="2E13555D" w14:textId="77777777" w:rsidR="00AD5407" w:rsidRDefault="00AD5407" w:rsidP="00AD5407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________________________</w:t>
      </w:r>
    </w:p>
    <w:p w14:paraId="36BEA6A8" w14:textId="77777777" w:rsidR="00AD5407" w:rsidRPr="00D85802" w:rsidRDefault="00AD5407" w:rsidP="00AD5407">
      <w:pPr>
        <w:ind w:firstLine="595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Подпись преподавателя</w:t>
      </w:r>
    </w:p>
    <w:p w14:paraId="70C38326" w14:textId="77777777" w:rsidR="00436475" w:rsidRDefault="00436475" w:rsidP="00436475">
      <w:pPr>
        <w:spacing w:after="160" w:line="259" w:lineRule="auto"/>
        <w:ind w:firstLine="0"/>
        <w:jc w:val="left"/>
      </w:pPr>
    </w:p>
    <w:p w14:paraId="178B2DF6" w14:textId="1784F33A" w:rsidR="00436475" w:rsidRPr="00436475" w:rsidRDefault="00436475" w:rsidP="00436475">
      <w:pPr>
        <w:pStyle w:val="1"/>
      </w:pPr>
      <w:r w:rsidRPr="00436475">
        <w:lastRenderedPageBreak/>
        <w:t>Цель работы</w:t>
      </w:r>
    </w:p>
    <w:p w14:paraId="284FC6A8" w14:textId="0CF57B57" w:rsidR="00436475" w:rsidRDefault="00436475" w:rsidP="00436475">
      <w:pPr>
        <w:spacing w:after="160" w:line="259" w:lineRule="auto"/>
        <w:ind w:firstLine="0"/>
        <w:jc w:val="left"/>
      </w:pPr>
      <w:r>
        <w:tab/>
        <w:t xml:space="preserve">Разработать программный комплекс отслеживания граффити и вызова робота для устранения загрязнения в области видимости камеры. </w:t>
      </w:r>
    </w:p>
    <w:p w14:paraId="40896A6F" w14:textId="77777777" w:rsidR="00436475" w:rsidRDefault="00436475">
      <w:pPr>
        <w:spacing w:after="160" w:line="259" w:lineRule="auto"/>
        <w:ind w:firstLine="0"/>
        <w:jc w:val="left"/>
      </w:pPr>
      <w:r>
        <w:br w:type="page"/>
      </w:r>
    </w:p>
    <w:p w14:paraId="67ED12C2" w14:textId="3E0CDBA0" w:rsidR="00436475" w:rsidRDefault="00436475" w:rsidP="00A44AF8">
      <w:pPr>
        <w:pStyle w:val="1"/>
      </w:pPr>
      <w:r>
        <w:lastRenderedPageBreak/>
        <w:t>Ход работы</w:t>
      </w:r>
    </w:p>
    <w:p w14:paraId="3FFA72E3" w14:textId="0C62BD39" w:rsidR="00A44AF8" w:rsidRPr="00A44AF8" w:rsidRDefault="00436475" w:rsidP="00436475">
      <w:pPr>
        <w:spacing w:after="160" w:line="259" w:lineRule="auto"/>
        <w:ind w:firstLine="0"/>
        <w:jc w:val="left"/>
      </w:pPr>
      <w:r>
        <w:t xml:space="preserve">1. </w:t>
      </w:r>
      <w:r>
        <w:rPr>
          <w:lang w:val="en-US"/>
        </w:rPr>
        <w:t>Backlog</w:t>
      </w:r>
      <w:r w:rsidR="00A44AF8" w:rsidRPr="00A44AF8">
        <w:t xml:space="preserve"> – </w:t>
      </w:r>
      <w:r w:rsidR="00A44AF8">
        <w:t xml:space="preserve">упорядоченный по порядку список функций, которые должны выполняться разрабатываемой моделью. Каждой функции ставится в соответствие буква, обозначающая приоритет ее выполнения: </w:t>
      </w:r>
      <w:r w:rsidR="00A44AF8">
        <w:rPr>
          <w:lang w:val="en-US"/>
        </w:rPr>
        <w:t>H</w:t>
      </w:r>
      <w:r w:rsidR="00A44AF8" w:rsidRPr="00A44AF8">
        <w:t xml:space="preserve"> </w:t>
      </w:r>
      <w:r w:rsidR="00A44AF8">
        <w:rPr>
          <w:rFonts w:cs="Times New Roman"/>
        </w:rPr>
        <w:t>─</w:t>
      </w:r>
      <w:r w:rsidR="00A44AF8" w:rsidRPr="00A44AF8">
        <w:t xml:space="preserve"> </w:t>
      </w:r>
      <w:r w:rsidR="00A44AF8">
        <w:t xml:space="preserve">функция, обязательная к выполнению, </w:t>
      </w:r>
      <w:r w:rsidR="00A44AF8">
        <w:rPr>
          <w:lang w:val="en-US"/>
        </w:rPr>
        <w:t>L</w:t>
      </w:r>
      <w:r w:rsidR="00A44AF8">
        <w:t xml:space="preserve"> </w:t>
      </w:r>
      <w:r w:rsidR="00A44AF8">
        <w:rPr>
          <w:rFonts w:cs="Times New Roman"/>
        </w:rPr>
        <w:t>─</w:t>
      </w:r>
      <w:r w:rsidR="00A44AF8">
        <w:t xml:space="preserve"> выполнение функции не обязательно к исполнению.</w:t>
      </w:r>
    </w:p>
    <w:p w14:paraId="4660F90F" w14:textId="3240268A" w:rsidR="00436475" w:rsidRPr="00436475" w:rsidRDefault="00436475" w:rsidP="00436475">
      <w:pPr>
        <w:spacing w:after="160" w:line="259" w:lineRule="auto"/>
        <w:ind w:firstLine="0"/>
        <w:jc w:val="left"/>
        <w:rPr>
          <w:lang w:val="en-US"/>
        </w:rPr>
      </w:pPr>
      <w:r w:rsidRPr="00436475">
        <w:rPr>
          <w:noProof/>
          <w:lang w:eastAsia="ru-RU"/>
        </w:rPr>
        <w:drawing>
          <wp:inline distT="0" distB="0" distL="0" distR="0" wp14:anchorId="6213390C" wp14:editId="0ECFF18E">
            <wp:extent cx="5940425" cy="1858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3FE7" w14:textId="2D1185D9" w:rsidR="00436475" w:rsidRDefault="00A44AF8" w:rsidP="00436475">
      <w:pPr>
        <w:spacing w:after="160" w:line="259" w:lineRule="auto"/>
        <w:ind w:firstLine="0"/>
        <w:jc w:val="left"/>
      </w:pPr>
      <w:r>
        <w:t xml:space="preserve">2. Схема КТС (комплекс технических средств) </w:t>
      </w:r>
      <w:r>
        <w:rPr>
          <w:rFonts w:cs="Times New Roman"/>
        </w:rPr>
        <w:t>─</w:t>
      </w:r>
      <w:r>
        <w:t xml:space="preserve"> комплекс, представляющий собой совокупность технических средств автоматизации, предназначенных для реализации поставленного технического задания.</w:t>
      </w:r>
    </w:p>
    <w:p w14:paraId="0062E433" w14:textId="60C227D2" w:rsidR="00A44AF8" w:rsidRDefault="00A44AF8" w:rsidP="00436475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37E9BDA" wp14:editId="037181B8">
            <wp:extent cx="5813002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КТС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" t="7804" b="7627"/>
                    <a:stretch/>
                  </pic:blipFill>
                  <pic:spPr bwMode="auto">
                    <a:xfrm>
                      <a:off x="0" y="0"/>
                      <a:ext cx="5813809" cy="274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89F31" w14:textId="105D7DCF" w:rsidR="00A44AF8" w:rsidRDefault="00A44AF8" w:rsidP="00436475">
      <w:pPr>
        <w:spacing w:after="160" w:line="259" w:lineRule="auto"/>
        <w:ind w:firstLine="0"/>
        <w:jc w:val="left"/>
      </w:pPr>
      <w:r>
        <w:t xml:space="preserve">3. </w:t>
      </w:r>
      <w:proofErr w:type="spellStart"/>
      <w:r w:rsidR="00E52A72">
        <w:rPr>
          <w:lang w:val="en-US"/>
        </w:rPr>
        <w:t>UseCase</w:t>
      </w:r>
      <w:proofErr w:type="spellEnd"/>
      <w:r w:rsidR="00E52A72" w:rsidRPr="00E52A72">
        <w:t xml:space="preserve"> </w:t>
      </w:r>
      <w:r w:rsidR="00E52A72">
        <w:t xml:space="preserve">диаграмма </w:t>
      </w:r>
      <w:r w:rsidR="00E52A72">
        <w:rPr>
          <w:rFonts w:cs="Times New Roman"/>
        </w:rPr>
        <w:t>─</w:t>
      </w:r>
      <w:r w:rsidR="00E52A72">
        <w:t xml:space="preserve"> описание множества последовательных событий (включая варианты), выполняемых системой, которые приводят к наблюдаемому участником (графически участник изображается «человечком») результату.</w:t>
      </w:r>
    </w:p>
    <w:p w14:paraId="3D1D8239" w14:textId="7CC953E8" w:rsidR="00E52A72" w:rsidRDefault="00E52A72" w:rsidP="00E52A72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634AB0" wp14:editId="180619EE">
            <wp:extent cx="6057926" cy="20022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522" cy="20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EE1B" w14:textId="5DD57ECE" w:rsidR="00E52A72" w:rsidRDefault="00E52A72" w:rsidP="00E52A72">
      <w:pPr>
        <w:spacing w:after="160" w:line="259" w:lineRule="auto"/>
        <w:ind w:firstLine="0"/>
        <w:jc w:val="left"/>
      </w:pPr>
      <w:r>
        <w:t xml:space="preserve">4. Концептуальная модель </w:t>
      </w:r>
      <w:r>
        <w:rPr>
          <w:rFonts w:cs="Times New Roman"/>
        </w:rPr>
        <w:t>─</w:t>
      </w:r>
      <w:r>
        <w:t xml:space="preserve"> модель, содержащая сущности и связи между ними, определяющая смысловую структуру </w:t>
      </w:r>
      <w:r w:rsidR="00D42261">
        <w:t>разрабатываемого объекта.</w:t>
      </w:r>
    </w:p>
    <w:p w14:paraId="30B65487" w14:textId="474E7E5E" w:rsidR="00D42261" w:rsidRPr="00E52A72" w:rsidRDefault="00D42261" w:rsidP="00E52A72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2952C174" wp14:editId="6C07CE60">
            <wp:extent cx="6176880" cy="17021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онцептуальная мод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958" cy="170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261" w:rsidRPr="00E52A72" w:rsidSect="00426EF2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37C23" w14:textId="77777777" w:rsidR="0014120C" w:rsidRDefault="0014120C" w:rsidP="00426EF2">
      <w:pPr>
        <w:spacing w:line="240" w:lineRule="auto"/>
      </w:pPr>
      <w:r>
        <w:separator/>
      </w:r>
    </w:p>
  </w:endnote>
  <w:endnote w:type="continuationSeparator" w:id="0">
    <w:p w14:paraId="7F554C3C" w14:textId="77777777" w:rsidR="0014120C" w:rsidRDefault="0014120C" w:rsidP="0042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4845104"/>
      <w:docPartObj>
        <w:docPartGallery w:val="Page Numbers (Bottom of Page)"/>
        <w:docPartUnique/>
      </w:docPartObj>
    </w:sdtPr>
    <w:sdtEndPr/>
    <w:sdtContent>
      <w:p w14:paraId="055D80FD" w14:textId="0B7B1059" w:rsidR="00936EA6" w:rsidRDefault="00936EA6" w:rsidP="008B6D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52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5916699"/>
      <w:docPartObj>
        <w:docPartGallery w:val="Page Numbers (Bottom of Page)"/>
        <w:docPartUnique/>
      </w:docPartObj>
    </w:sdtPr>
    <w:sdtEndPr/>
    <w:sdtContent>
      <w:p w14:paraId="7C5742E7" w14:textId="5D5B8010" w:rsidR="00936EA6" w:rsidRDefault="00436475" w:rsidP="008B6D34">
        <w:pPr>
          <w:pStyle w:val="a6"/>
          <w:jc w:val="center"/>
        </w:pPr>
        <w:r>
          <w:t>Москва 2023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B4BAD" w14:textId="77777777" w:rsidR="0014120C" w:rsidRDefault="0014120C" w:rsidP="00426EF2">
      <w:pPr>
        <w:spacing w:line="240" w:lineRule="auto"/>
      </w:pPr>
      <w:r>
        <w:separator/>
      </w:r>
    </w:p>
  </w:footnote>
  <w:footnote w:type="continuationSeparator" w:id="0">
    <w:p w14:paraId="1CB36555" w14:textId="77777777" w:rsidR="0014120C" w:rsidRDefault="0014120C" w:rsidP="00426E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6760C" w14:textId="77777777" w:rsidR="00936EA6" w:rsidRDefault="00936EA6" w:rsidP="008B6D34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D489C"/>
    <w:multiLevelType w:val="hybridMultilevel"/>
    <w:tmpl w:val="AE767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427A7D"/>
    <w:multiLevelType w:val="hybridMultilevel"/>
    <w:tmpl w:val="E2268C76"/>
    <w:lvl w:ilvl="0" w:tplc="5A386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DB040C"/>
    <w:multiLevelType w:val="hybridMultilevel"/>
    <w:tmpl w:val="898660C2"/>
    <w:lvl w:ilvl="0" w:tplc="5A3867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60637A"/>
    <w:multiLevelType w:val="hybridMultilevel"/>
    <w:tmpl w:val="429CC164"/>
    <w:lvl w:ilvl="0" w:tplc="376CB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C57A5E"/>
    <w:multiLevelType w:val="hybridMultilevel"/>
    <w:tmpl w:val="E2268C76"/>
    <w:lvl w:ilvl="0" w:tplc="5A386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41"/>
    <w:rsid w:val="000006B0"/>
    <w:rsid w:val="00011523"/>
    <w:rsid w:val="00073702"/>
    <w:rsid w:val="00095C05"/>
    <w:rsid w:val="000F23D1"/>
    <w:rsid w:val="0013373A"/>
    <w:rsid w:val="0014120C"/>
    <w:rsid w:val="0016461B"/>
    <w:rsid w:val="001D32D8"/>
    <w:rsid w:val="001D49CA"/>
    <w:rsid w:val="00200EC6"/>
    <w:rsid w:val="00211A0B"/>
    <w:rsid w:val="00273B78"/>
    <w:rsid w:val="00274B45"/>
    <w:rsid w:val="002869CA"/>
    <w:rsid w:val="002C0E4A"/>
    <w:rsid w:val="00345258"/>
    <w:rsid w:val="003576FF"/>
    <w:rsid w:val="003972F5"/>
    <w:rsid w:val="003B2B84"/>
    <w:rsid w:val="00404E25"/>
    <w:rsid w:val="00420718"/>
    <w:rsid w:val="00426EF2"/>
    <w:rsid w:val="004355AF"/>
    <w:rsid w:val="00436475"/>
    <w:rsid w:val="00441F02"/>
    <w:rsid w:val="00460110"/>
    <w:rsid w:val="004802A3"/>
    <w:rsid w:val="00486B9C"/>
    <w:rsid w:val="004D1EFA"/>
    <w:rsid w:val="00504E06"/>
    <w:rsid w:val="00515226"/>
    <w:rsid w:val="0054175A"/>
    <w:rsid w:val="00577DEE"/>
    <w:rsid w:val="00583918"/>
    <w:rsid w:val="006025AB"/>
    <w:rsid w:val="0063029E"/>
    <w:rsid w:val="00681887"/>
    <w:rsid w:val="00691832"/>
    <w:rsid w:val="006D2163"/>
    <w:rsid w:val="006F6CB4"/>
    <w:rsid w:val="00736D7E"/>
    <w:rsid w:val="007448A2"/>
    <w:rsid w:val="00746383"/>
    <w:rsid w:val="007748F1"/>
    <w:rsid w:val="00786942"/>
    <w:rsid w:val="007B60F0"/>
    <w:rsid w:val="0086307B"/>
    <w:rsid w:val="00891A8B"/>
    <w:rsid w:val="008B6D34"/>
    <w:rsid w:val="008E6C07"/>
    <w:rsid w:val="0090267E"/>
    <w:rsid w:val="009300B1"/>
    <w:rsid w:val="00936EA6"/>
    <w:rsid w:val="009448D3"/>
    <w:rsid w:val="00987040"/>
    <w:rsid w:val="009B354C"/>
    <w:rsid w:val="009D2B41"/>
    <w:rsid w:val="009D6CDE"/>
    <w:rsid w:val="009F1802"/>
    <w:rsid w:val="00A10C30"/>
    <w:rsid w:val="00A334FC"/>
    <w:rsid w:val="00A44AF8"/>
    <w:rsid w:val="00AA61D7"/>
    <w:rsid w:val="00AA67B6"/>
    <w:rsid w:val="00AD5407"/>
    <w:rsid w:val="00AF5D46"/>
    <w:rsid w:val="00B20870"/>
    <w:rsid w:val="00B20F81"/>
    <w:rsid w:val="00B3561F"/>
    <w:rsid w:val="00B421FC"/>
    <w:rsid w:val="00B824AD"/>
    <w:rsid w:val="00B84AD4"/>
    <w:rsid w:val="00C104D2"/>
    <w:rsid w:val="00C331B0"/>
    <w:rsid w:val="00C87DBD"/>
    <w:rsid w:val="00C95528"/>
    <w:rsid w:val="00CD59EF"/>
    <w:rsid w:val="00CF0061"/>
    <w:rsid w:val="00D13623"/>
    <w:rsid w:val="00D153E6"/>
    <w:rsid w:val="00D42261"/>
    <w:rsid w:val="00D4281C"/>
    <w:rsid w:val="00DA26CF"/>
    <w:rsid w:val="00DD1A08"/>
    <w:rsid w:val="00E52A72"/>
    <w:rsid w:val="00E81056"/>
    <w:rsid w:val="00E92F85"/>
    <w:rsid w:val="00E965BB"/>
    <w:rsid w:val="00EC2D54"/>
    <w:rsid w:val="00EE676B"/>
    <w:rsid w:val="00EF2537"/>
    <w:rsid w:val="00EF49CD"/>
    <w:rsid w:val="00F12E7E"/>
    <w:rsid w:val="00F34DBB"/>
    <w:rsid w:val="00F75221"/>
    <w:rsid w:val="00F820C4"/>
    <w:rsid w:val="00F87483"/>
    <w:rsid w:val="00FC4F8F"/>
    <w:rsid w:val="00FD29C6"/>
    <w:rsid w:val="00F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B7F7"/>
  <w15:chartTrackingRefBased/>
  <w15:docId w15:val="{9CEC6D25-14AC-40F9-AA5E-C56E3FA0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B8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1056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0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3B2B84"/>
    <w:pPr>
      <w:spacing w:after="0" w:line="360" w:lineRule="auto"/>
      <w:jc w:val="center"/>
    </w:pPr>
    <w:rPr>
      <w:rFonts w:ascii="Times New Roman" w:hAnsi="Times New Roman"/>
      <w:i/>
      <w:sz w:val="28"/>
    </w:rPr>
  </w:style>
  <w:style w:type="paragraph" w:styleId="a4">
    <w:name w:val="header"/>
    <w:basedOn w:val="a"/>
    <w:link w:val="a5"/>
    <w:uiPriority w:val="99"/>
    <w:unhideWhenUsed/>
    <w:rsid w:val="00426E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6EF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26E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6EF2"/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CF0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FD29C6"/>
    <w:rPr>
      <w:color w:val="808080"/>
    </w:rPr>
  </w:style>
  <w:style w:type="paragraph" w:styleId="aa">
    <w:name w:val="Normal (Web)"/>
    <w:basedOn w:val="a"/>
    <w:uiPriority w:val="99"/>
    <w:semiHidden/>
    <w:unhideWhenUsed/>
    <w:rsid w:val="006918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21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2C1C7-C897-4FD7-9B17-2E3A8931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Селейдарян</dc:creator>
  <cp:keywords/>
  <dc:description/>
  <cp:lastModifiedBy>Учетная запись Майкрософт</cp:lastModifiedBy>
  <cp:revision>4</cp:revision>
  <dcterms:created xsi:type="dcterms:W3CDTF">2023-02-15T10:51:00Z</dcterms:created>
  <dcterms:modified xsi:type="dcterms:W3CDTF">2023-02-16T16:54:00Z</dcterms:modified>
</cp:coreProperties>
</file>