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АСТЕРОИДНЫЕ ВОЙНЫ</w:t>
      </w:r>
    </w:p>
    <w:p w:rsidR="00000000" w:rsidDel="00000000" w:rsidP="00000000" w:rsidRDefault="00000000" w:rsidRPr="00000000" w14:paraId="00000002">
      <w:pPr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  <w:sectPr>
          <w:headerReference r:id="rId6" w:type="first"/>
          <w:headerReference r:id="rId7" w:type="even"/>
          <w:footerReference r:id="rId8" w:type="first"/>
          <w:footerReference r:id="rId9" w:type="even"/>
          <w:pgSz w:h="16834" w:w="11909"/>
          <w:pgMar w:bottom="1440" w:top="1440" w:left="1440" w:right="1440" w:header="720.0000000000001" w:footer="720.0000000000001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right w:color="000000" w:space="2" w:sz="8" w:val="single"/>
        </w:pBdr>
        <w:rPr/>
        <w:sectPr>
          <w:type w:val="continuous"/>
          <w:pgSz w:h="16834" w:w="11909"/>
          <w:pgMar w:bottom="1440" w:top="1440" w:left="1440" w:right="1440" w:header="720.0000000000001" w:footer="720.0000000000001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rtl w:val="0"/>
        </w:rPr>
        <w:t xml:space="preserve">Глобальные потопы, нарушение баланса Земли, смещение континентов, появление морей и гор ученые связывают с падением астероидов. На Земле достаточно много следов, оставшихся от падения крупных метеоритов. Эти кратеры достигают сотен км.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 Только Россия и США имеют службы контроля околоземного космического 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 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ведомств привлекают высокие орбиты, и в первую очередь, геостационарные. Именно на них размещено большое 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  <w:r w:rsidDel="00000000" w:rsidR="00000000" w:rsidRPr="00000000">
        <w:rPr/>
        <w:drawing>
          <wp:inline distB="114300" distT="114300" distL="114300" distR="114300">
            <wp:extent cx="1609725" cy="161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  <w:sectPr>
          <w:type w:val="continuous"/>
          <w:pgSz w:h="16834" w:w="11909"/>
          <w:pgMar w:bottom="1440" w:top="1440" w:left="1440" w:right="1440" w:header="720.0000000000001" w:footer="720.000000000000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/>
      <w:pgMar w:bottom="1440" w:top="1440" w:left="1440" w:right="1440" w:header="720.0000000000001" w:footer="720.000000000000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veat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>
        <w:rFonts w:ascii="Times New Roman" w:cs="Times New Roman" w:eastAsia="Times New Roman" w:hAnsi="Times New Roman"/>
        <w:b w:val="1"/>
        <w:color w:val="545454"/>
        <w:sz w:val="24"/>
        <w:szCs w:val="24"/>
        <w:highlight w:val="whit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545454"/>
        <w:sz w:val="24"/>
        <w:szCs w:val="24"/>
        <w:highlight w:val="white"/>
        <w:rtl w:val="0"/>
      </w:rPr>
      <w:t xml:space="preserve">§7</w:t>
    </w:r>
    <w:r w:rsidDel="00000000" w:rsidR="00000000" w:rsidRPr="00000000">
      <w:rPr>
        <w:color w:val="545454"/>
        <w:sz w:val="21"/>
        <w:szCs w:val="21"/>
        <w:highlight w:val="white"/>
        <w:rtl w:val="0"/>
      </w:rPr>
      <w:tab/>
      <w:tab/>
      <w:tab/>
      <w:tab/>
      <w:tab/>
      <w:tab/>
      <w:tab/>
      <w:tab/>
      <w:tab/>
      <w:t xml:space="preserve">            </w:t>
    </w:r>
    <w:r w:rsidDel="00000000" w:rsidR="00000000" w:rsidRPr="00000000">
      <w:rPr>
        <w:rFonts w:ascii="Times New Roman" w:cs="Times New Roman" w:eastAsia="Times New Roman" w:hAnsi="Times New Roman"/>
        <w:b w:val="1"/>
        <w:color w:val="545454"/>
        <w:sz w:val="24"/>
        <w:szCs w:val="24"/>
        <w:highlight w:val="white"/>
        <w:rtl w:val="0"/>
      </w:rPr>
      <w:t xml:space="preserve"> НАУКА И МИР</w:t>
    </w:r>
  </w:p>
  <w:p w:rsidR="00000000" w:rsidDel="00000000" w:rsidP="00000000" w:rsidRDefault="00000000" w:rsidRPr="00000000" w14:paraId="00000008">
    <w:pPr>
      <w:rPr>
        <w:color w:val="545454"/>
        <w:sz w:val="21"/>
        <w:szCs w:val="21"/>
        <w:highlight w:val="whit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rPr>
        <w:color w:val="545454"/>
        <w:sz w:val="21"/>
        <w:szCs w:val="21"/>
        <w:highlight w:val="whit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>
        <w:rFonts w:ascii="Times New Roman" w:cs="Times New Roman" w:eastAsia="Times New Roman" w:hAnsi="Times New Roman"/>
        <w:b w:val="1"/>
        <w:color w:val="545454"/>
        <w:sz w:val="24"/>
        <w:szCs w:val="24"/>
        <w:highlight w:val="whit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545454"/>
        <w:sz w:val="24"/>
        <w:szCs w:val="24"/>
        <w:highlight w:val="white"/>
        <w:rtl w:val="0"/>
      </w:rPr>
      <w:t xml:space="preserve">§7</w:t>
      <w:tab/>
      <w:t xml:space="preserve">                                                                                  </w:t>
      <w:tab/>
      <w:tab/>
      <w:tab/>
      <w:t xml:space="preserve">НАУКА И МИР</w:t>
    </w:r>
  </w:p>
  <w:p w:rsidR="00000000" w:rsidDel="00000000" w:rsidP="00000000" w:rsidRDefault="00000000" w:rsidRPr="00000000" w14:paraId="0000000C">
    <w:pPr>
      <w:rPr>
        <w:rFonts w:ascii="Times New Roman" w:cs="Times New Roman" w:eastAsia="Times New Roman" w:hAnsi="Times New Roman"/>
        <w:b w:val="1"/>
        <w:color w:val="545454"/>
        <w:sz w:val="24"/>
        <w:szCs w:val="24"/>
        <w:highlight w:val="whit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rPr>
        <w:rFonts w:ascii="Times New Roman" w:cs="Times New Roman" w:eastAsia="Times New Roman" w:hAnsi="Times New Roman"/>
        <w:i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60"/>
        <w:szCs w:val="60"/>
        <w:rtl w:val="0"/>
      </w:rPr>
      <w:t xml:space="preserve">О</w:t>
    </w: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  <w:rtl w:val="0"/>
      </w:rPr>
      <w:t xml:space="preserve"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</w:r>
  </w:p>
  <w:p w:rsidR="00000000" w:rsidDel="00000000" w:rsidP="00000000" w:rsidRDefault="00000000" w:rsidRPr="00000000" w14:paraId="0000000F">
    <w:pPr>
      <w:rPr>
        <w:rFonts w:ascii="Times New Roman" w:cs="Times New Roman" w:eastAsia="Times New Roman" w:hAnsi="Times New Roman"/>
        <w:i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</w:rPr>
      <w:drawing>
        <wp:inline distB="114300" distT="114300" distL="114300" distR="114300">
          <wp:extent cx="2338388" cy="1524474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38388" cy="152447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rPr>
        <w:rFonts w:ascii="Times New Roman" w:cs="Times New Roman" w:eastAsia="Times New Roman" w:hAnsi="Times New Roman"/>
        <w:b w:val="1"/>
        <w:color w:val="545454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rPr>
        <w:color w:val="545454"/>
        <w:sz w:val="21"/>
        <w:szCs w:val="21"/>
        <w:highlight w:val="white"/>
      </w:rPr>
    </w:pPr>
    <w:r w:rsidDel="00000000" w:rsidR="00000000" w:rsidRPr="00000000">
      <w:rPr>
        <w:color w:val="545454"/>
        <w:sz w:val="21"/>
        <w:szCs w:val="21"/>
        <w:highlight w:val="white"/>
        <w:rtl w:val="0"/>
      </w:rPr>
      <w:tab/>
      <w:tab/>
      <w:tab/>
      <w:tab/>
      <w:t xml:space="preserve">   </w:t>
    </w:r>
  </w:p>
  <w:p w:rsidR="00000000" w:rsidDel="00000000" w:rsidP="00000000" w:rsidRDefault="00000000" w:rsidRPr="00000000" w14:paraId="00000012">
    <w:pPr>
      <w:rPr>
        <w:color w:val="545454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rPr>
        <w:color w:val="545454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rPr>
        <w:color w:val="545454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rPr>
        <w:color w:val="545454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>
        <w:color w:val="545454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>
        <w:color w:val="545454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>
        <w:color w:val="545454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>
        <w:color w:val="545454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>
        <w:color w:val="545454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>
        <w:color w:val="545454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>
        <w:color w:val="545454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>
        <w:color w:val="545454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>
        <w:color w:val="545454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>
        <w:color w:val="545454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>
        <w:color w:val="545454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>
        <w:color w:val="545454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>
        <w:color w:val="545454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>
        <w:color w:val="545454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rPr>
        <w:color w:val="545454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rPr>
        <w:color w:val="545454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rPr>
        <w:color w:val="545454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>
        <w:color w:val="545454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>
        <w:color w:val="545454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>
        <w:color w:val="545454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>
        <w:color w:val="545454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>
        <w:color w:val="545454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rPr>
        <w:color w:val="545454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>
        <w:color w:val="545454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color w:val="545454"/>
        <w:sz w:val="21"/>
        <w:szCs w:val="21"/>
        <w:highlight w:val="white"/>
        <w:rtl w:val="0"/>
      </w:rPr>
      <w:tab/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