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7BB19" w14:textId="77777777" w:rsidR="00606E4F" w:rsidRPr="0083016E" w:rsidRDefault="00606E4F" w:rsidP="00606E4F">
      <w:pPr>
        <w:spacing w:line="240" w:lineRule="auto"/>
        <w:jc w:val="center"/>
      </w:pPr>
      <w:r w:rsidRPr="0083016E">
        <w:t>Vidzemes Augstskola</w:t>
      </w:r>
    </w:p>
    <w:p w14:paraId="6F117DF4" w14:textId="2DEF73A1" w:rsidR="00606E4F" w:rsidRPr="0083016E" w:rsidRDefault="00606E4F" w:rsidP="00606E4F">
      <w:pPr>
        <w:spacing w:line="240" w:lineRule="auto"/>
        <w:jc w:val="center"/>
      </w:pPr>
      <w:r w:rsidRPr="0083016E">
        <w:t>Inženierzinātņu fakultāte</w:t>
      </w:r>
    </w:p>
    <w:p w14:paraId="0D19EB9C" w14:textId="0FEC5C42" w:rsidR="00606E4F" w:rsidRPr="0083016E" w:rsidRDefault="00606E4F" w:rsidP="00606E4F">
      <w:pPr>
        <w:spacing w:line="240" w:lineRule="auto"/>
        <w:jc w:val="center"/>
      </w:pPr>
      <w:r w:rsidRPr="0083016E">
        <w:t>2. kurss</w:t>
      </w:r>
    </w:p>
    <w:p w14:paraId="36707DCA" w14:textId="77777777" w:rsidR="00606E4F" w:rsidRPr="0083016E" w:rsidRDefault="00606E4F" w:rsidP="00606E4F">
      <w:pPr>
        <w:spacing w:line="240" w:lineRule="auto"/>
        <w:jc w:val="center"/>
      </w:pPr>
    </w:p>
    <w:p w14:paraId="1496781D" w14:textId="77777777" w:rsidR="00606E4F" w:rsidRPr="0083016E" w:rsidRDefault="00606E4F" w:rsidP="00606E4F">
      <w:pPr>
        <w:spacing w:line="240" w:lineRule="auto"/>
        <w:jc w:val="center"/>
      </w:pPr>
    </w:p>
    <w:p w14:paraId="6B8AC02E" w14:textId="77777777" w:rsidR="00606E4F" w:rsidRPr="0083016E" w:rsidRDefault="00606E4F" w:rsidP="00606E4F">
      <w:pPr>
        <w:spacing w:line="240" w:lineRule="auto"/>
        <w:jc w:val="center"/>
      </w:pPr>
    </w:p>
    <w:p w14:paraId="44FBA823" w14:textId="77777777" w:rsidR="00606E4F" w:rsidRPr="0083016E" w:rsidRDefault="00606E4F" w:rsidP="00606E4F">
      <w:pPr>
        <w:spacing w:line="240" w:lineRule="auto"/>
        <w:jc w:val="center"/>
      </w:pPr>
    </w:p>
    <w:p w14:paraId="056E1146" w14:textId="77777777" w:rsidR="00606E4F" w:rsidRPr="0083016E" w:rsidRDefault="00606E4F" w:rsidP="00606E4F">
      <w:pPr>
        <w:spacing w:line="240" w:lineRule="auto"/>
        <w:jc w:val="center"/>
      </w:pPr>
    </w:p>
    <w:p w14:paraId="6A9953A3" w14:textId="77777777" w:rsidR="00606E4F" w:rsidRPr="0083016E" w:rsidRDefault="00606E4F" w:rsidP="00606E4F">
      <w:pPr>
        <w:spacing w:line="240" w:lineRule="auto"/>
        <w:jc w:val="center"/>
      </w:pPr>
    </w:p>
    <w:p w14:paraId="172A90AC" w14:textId="77777777" w:rsidR="00606E4F" w:rsidRPr="0083016E" w:rsidRDefault="00606E4F" w:rsidP="00606E4F">
      <w:pPr>
        <w:spacing w:line="240" w:lineRule="auto"/>
        <w:jc w:val="center"/>
      </w:pPr>
    </w:p>
    <w:p w14:paraId="56FCE502" w14:textId="77777777" w:rsidR="00606E4F" w:rsidRPr="0083016E" w:rsidRDefault="00606E4F" w:rsidP="00606E4F">
      <w:pPr>
        <w:spacing w:line="240" w:lineRule="auto"/>
        <w:jc w:val="center"/>
      </w:pPr>
    </w:p>
    <w:p w14:paraId="3EEA655A" w14:textId="3A625BB4" w:rsidR="00606E4F" w:rsidRPr="0083016E" w:rsidRDefault="00606E4F" w:rsidP="00606E4F">
      <w:pPr>
        <w:pStyle w:val="ViACoverVirsraksts"/>
        <w:spacing w:line="240" w:lineRule="auto"/>
        <w:rPr>
          <w:lang w:val="lv-LV"/>
        </w:rPr>
      </w:pPr>
      <w:r w:rsidRPr="0083016E">
        <w:rPr>
          <w:lang w:val="lv-LV"/>
        </w:rPr>
        <w:t>Programmas izstrāde C++ vidē</w:t>
      </w:r>
    </w:p>
    <w:p w14:paraId="413F0F8D" w14:textId="27A2571B" w:rsidR="00606E4F" w:rsidRPr="0083016E" w:rsidRDefault="00606E4F" w:rsidP="00606E4F">
      <w:pPr>
        <w:spacing w:line="240" w:lineRule="auto"/>
        <w:jc w:val="center"/>
        <w:rPr>
          <w:rFonts w:cs="Times New Roman"/>
          <w:sz w:val="32"/>
          <w:szCs w:val="32"/>
        </w:rPr>
      </w:pPr>
      <w:r w:rsidRPr="0083016E">
        <w:rPr>
          <w:rFonts w:cs="Times New Roman"/>
          <w:sz w:val="32"/>
          <w:szCs w:val="32"/>
        </w:rPr>
        <w:t>Spēle “</w:t>
      </w:r>
      <w:r w:rsidR="00E90D55" w:rsidRPr="0083016E">
        <w:rPr>
          <w:rFonts w:cs="Times New Roman"/>
          <w:sz w:val="32"/>
          <w:szCs w:val="32"/>
        </w:rPr>
        <w:t>1024</w:t>
      </w:r>
      <w:r w:rsidRPr="0083016E">
        <w:rPr>
          <w:rFonts w:cs="Times New Roman"/>
          <w:sz w:val="32"/>
          <w:szCs w:val="32"/>
        </w:rPr>
        <w:t>”</w:t>
      </w:r>
    </w:p>
    <w:p w14:paraId="2B44769B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7C86DEBD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5D1BEEF8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13AB991B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391D61B2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3739CF0B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3FC8A99F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101FFD53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36461459" w14:textId="77777777" w:rsidR="00606E4F" w:rsidRPr="0083016E" w:rsidRDefault="00606E4F" w:rsidP="00606E4F">
      <w:pPr>
        <w:spacing w:line="240" w:lineRule="auto"/>
        <w:jc w:val="center"/>
        <w:rPr>
          <w:rFonts w:cs="Times New Roman"/>
          <w:szCs w:val="24"/>
        </w:rPr>
      </w:pPr>
    </w:p>
    <w:p w14:paraId="398760D7" w14:textId="77777777" w:rsidR="00606E4F" w:rsidRPr="0083016E" w:rsidRDefault="00606E4F" w:rsidP="00606E4F">
      <w:pPr>
        <w:spacing w:line="240" w:lineRule="auto"/>
        <w:jc w:val="right"/>
        <w:rPr>
          <w:rFonts w:cs="Times New Roman"/>
          <w:szCs w:val="24"/>
        </w:rPr>
      </w:pPr>
    </w:p>
    <w:p w14:paraId="199AEF06" w14:textId="77777777" w:rsidR="00606E4F" w:rsidRPr="0083016E" w:rsidRDefault="00606E4F" w:rsidP="00606E4F">
      <w:pPr>
        <w:spacing w:line="240" w:lineRule="auto"/>
        <w:jc w:val="right"/>
        <w:rPr>
          <w:rFonts w:cs="Times New Roman"/>
          <w:szCs w:val="24"/>
        </w:rPr>
      </w:pPr>
      <w:r w:rsidRPr="0083016E">
        <w:rPr>
          <w:rFonts w:cs="Times New Roman"/>
          <w:szCs w:val="24"/>
        </w:rPr>
        <w:t>Darba autors:</w:t>
      </w:r>
    </w:p>
    <w:p w14:paraId="67D087A1" w14:textId="77777777" w:rsidR="00606E4F" w:rsidRPr="0083016E" w:rsidRDefault="00606E4F" w:rsidP="00606E4F">
      <w:pPr>
        <w:spacing w:line="240" w:lineRule="auto"/>
        <w:jc w:val="right"/>
        <w:rPr>
          <w:rFonts w:cs="Times New Roman"/>
          <w:szCs w:val="24"/>
        </w:rPr>
      </w:pPr>
      <w:r w:rsidRPr="0083016E">
        <w:rPr>
          <w:rFonts w:cs="Times New Roman"/>
          <w:szCs w:val="24"/>
        </w:rPr>
        <w:t>Kristaps Naglis</w:t>
      </w:r>
    </w:p>
    <w:p w14:paraId="45F00C25" w14:textId="77777777" w:rsidR="00606E4F" w:rsidRPr="0083016E" w:rsidRDefault="00606E4F" w:rsidP="00606E4F">
      <w:pPr>
        <w:spacing w:line="240" w:lineRule="auto"/>
        <w:jc w:val="right"/>
        <w:rPr>
          <w:rFonts w:cs="Times New Roman"/>
          <w:szCs w:val="24"/>
        </w:rPr>
      </w:pPr>
    </w:p>
    <w:p w14:paraId="250ECD6C" w14:textId="77777777" w:rsidR="00606E4F" w:rsidRPr="0083016E" w:rsidRDefault="00606E4F" w:rsidP="00606E4F">
      <w:pPr>
        <w:spacing w:line="240" w:lineRule="auto"/>
        <w:jc w:val="right"/>
      </w:pPr>
    </w:p>
    <w:p w14:paraId="43EB63E1" w14:textId="77777777" w:rsidR="00606E4F" w:rsidRPr="0083016E" w:rsidRDefault="00606E4F" w:rsidP="00606E4F">
      <w:pPr>
        <w:spacing w:line="240" w:lineRule="auto"/>
        <w:jc w:val="right"/>
      </w:pPr>
    </w:p>
    <w:p w14:paraId="386378B1" w14:textId="198CB0B3" w:rsidR="00606E4F" w:rsidRPr="0083016E" w:rsidRDefault="00606E4F" w:rsidP="00606E4F">
      <w:pPr>
        <w:spacing w:line="240" w:lineRule="auto"/>
        <w:jc w:val="center"/>
      </w:pPr>
      <w:r w:rsidRPr="0083016E">
        <w:t>Valmiera, 2019</w:t>
      </w:r>
      <w:r w:rsidRPr="0083016E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lv-LV"/>
        </w:rPr>
        <w:id w:val="1526210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ABC247" w14:textId="7656B03C" w:rsidR="00446223" w:rsidRPr="0083016E" w:rsidRDefault="00446223">
          <w:pPr>
            <w:pStyle w:val="Saturardtjavirsraksts"/>
            <w:rPr>
              <w:lang w:val="lv-LV"/>
            </w:rPr>
          </w:pPr>
          <w:r w:rsidRPr="0083016E">
            <w:rPr>
              <w:lang w:val="lv-LV"/>
            </w:rPr>
            <w:t>Saturs</w:t>
          </w:r>
        </w:p>
        <w:p w14:paraId="00F65638" w14:textId="4A64B9DC" w:rsidR="00054665" w:rsidRDefault="00D775EB">
          <w:pPr>
            <w:pStyle w:val="Saturs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8893424" w:history="1">
            <w:r w:rsidR="00054665" w:rsidRPr="00DB7247">
              <w:rPr>
                <w:rStyle w:val="Hipersaite"/>
                <w:rFonts w:cs="Times New Roman"/>
                <w:noProof/>
              </w:rPr>
              <w:t>1.</w:t>
            </w:r>
            <w:r w:rsidR="0005466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54665" w:rsidRPr="00DB7247">
              <w:rPr>
                <w:rStyle w:val="Hipersaite"/>
                <w:rFonts w:cs="Times New Roman"/>
                <w:noProof/>
              </w:rPr>
              <w:t>Programmas apraksts</w:t>
            </w:r>
            <w:r w:rsidR="00054665">
              <w:rPr>
                <w:noProof/>
                <w:webHidden/>
              </w:rPr>
              <w:tab/>
            </w:r>
            <w:r w:rsidR="00054665">
              <w:rPr>
                <w:noProof/>
                <w:webHidden/>
              </w:rPr>
              <w:fldChar w:fldCharType="begin"/>
            </w:r>
            <w:r w:rsidR="00054665">
              <w:rPr>
                <w:noProof/>
                <w:webHidden/>
              </w:rPr>
              <w:instrText xml:space="preserve"> PAGEREF _Toc8893424 \h </w:instrText>
            </w:r>
            <w:r w:rsidR="00054665">
              <w:rPr>
                <w:noProof/>
                <w:webHidden/>
              </w:rPr>
            </w:r>
            <w:r w:rsidR="00054665">
              <w:rPr>
                <w:noProof/>
                <w:webHidden/>
              </w:rPr>
              <w:fldChar w:fldCharType="separate"/>
            </w:r>
            <w:r w:rsidR="00054665">
              <w:rPr>
                <w:noProof/>
                <w:webHidden/>
              </w:rPr>
              <w:t>4</w:t>
            </w:r>
            <w:r w:rsidR="00054665">
              <w:rPr>
                <w:noProof/>
                <w:webHidden/>
              </w:rPr>
              <w:fldChar w:fldCharType="end"/>
            </w:r>
          </w:hyperlink>
        </w:p>
        <w:p w14:paraId="0556609D" w14:textId="19CC45A7" w:rsidR="00054665" w:rsidRDefault="00054665">
          <w:pPr>
            <w:pStyle w:val="Saturs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25" w:history="1">
            <w:r w:rsidRPr="00DB7247">
              <w:rPr>
                <w:rStyle w:val="Hipersait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</w:rPr>
              <w:t>Vispārīgs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51856" w14:textId="022B8CC8" w:rsidR="00054665" w:rsidRDefault="00054665">
          <w:pPr>
            <w:pStyle w:val="Saturs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26" w:history="1">
            <w:r w:rsidRPr="00DB7247">
              <w:rPr>
                <w:rStyle w:val="Hipersait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</w:rPr>
              <w:t>Funkciju bloku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9482" w14:textId="20EBBAB0" w:rsidR="00054665" w:rsidRDefault="00054665">
          <w:pPr>
            <w:pStyle w:val="Satur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27" w:history="1">
            <w:r w:rsidRPr="00DB7247">
              <w:rPr>
                <w:rStyle w:val="Hipersaite"/>
                <w:rFonts w:cs="Times New Roman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2414" w14:textId="574941D1" w:rsidR="00054665" w:rsidRDefault="00054665">
          <w:pPr>
            <w:pStyle w:val="Satur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28" w:history="1">
            <w:r w:rsidRPr="00DB7247">
              <w:rPr>
                <w:rStyle w:val="Hipersaite"/>
                <w:rFonts w:cs="Times New Roman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</w:rPr>
              <w:t>Game1024.cpp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FFFC" w14:textId="09502069" w:rsidR="00054665" w:rsidRDefault="00054665">
          <w:pPr>
            <w:pStyle w:val="Saturs4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29" w:history="1">
            <w:r w:rsidRPr="00DB7247">
              <w:rPr>
                <w:rStyle w:val="Hipersaite"/>
                <w:rFonts w:cs="Times New Roman"/>
                <w:noProof/>
              </w:rPr>
              <w:t>Funkcijas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A55E5" w14:textId="432A4A4E" w:rsidR="00054665" w:rsidRDefault="00054665">
          <w:pPr>
            <w:pStyle w:val="Saturs5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0" w:history="1">
            <w:r w:rsidRPr="00DB7247">
              <w:rPr>
                <w:rStyle w:val="Hipersaite"/>
                <w:rFonts w:cs="Times New Roman"/>
                <w:noProof/>
              </w:rPr>
              <w:t>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E286" w14:textId="21F1F3C4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1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void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newGame();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E83A" w14:textId="629353F8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2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void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printWelcomeScreenUI();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4BFBA" w14:textId="3A190679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3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void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printUI();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276C" w14:textId="23F366F5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4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void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applyMove(</w:t>
            </w:r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int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46F5" w14:textId="738C07F4" w:rsidR="00054665" w:rsidRDefault="00054665">
          <w:pPr>
            <w:pStyle w:val="Saturs5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5" w:history="1">
            <w:r w:rsidRPr="00DB7247">
              <w:rPr>
                <w:rStyle w:val="Hipersaite"/>
                <w:rFonts w:cs="Times New Roman"/>
                <w:noProof/>
              </w:rPr>
              <w:t>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BEDFC" w14:textId="725E973F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6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void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setColor(</w:t>
            </w:r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int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B33D" w14:textId="25384B4A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7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pair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&lt;</w:t>
            </w:r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int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 xml:space="preserve">, </w:t>
            </w:r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int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&gt; generateUnoccupiedPosition();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0B12" w14:textId="18F354BC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8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void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generateNewNumber();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77833" w14:textId="7E247A5B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39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void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countScore();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FB04" w14:textId="1EC2DEFF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0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bool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isBoardFull();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B507" w14:textId="232641A3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1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bool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isGoalAchived();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88AA" w14:textId="112623A0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2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bool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canMakeMove(</w:t>
            </w:r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int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 xml:space="preserve">, </w:t>
            </w:r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int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 xml:space="preserve">, </w:t>
            </w:r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int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 xml:space="preserve">, </w:t>
            </w:r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int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A14C" w14:textId="0A812E95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3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>void</w:t>
            </w:r>
            <w:r w:rsidRPr="00DB7247">
              <w:rPr>
                <w:rStyle w:val="Hipersaite"/>
                <w:b/>
                <w:noProof/>
                <w:highlight w:val="lightGray"/>
              </w:rPr>
              <w:t xml:space="preserve">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retryScreenUI();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BBA5" w14:textId="761931B2" w:rsidR="00054665" w:rsidRDefault="00054665">
          <w:pPr>
            <w:pStyle w:val="Saturs6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4" w:history="1">
            <w:r w:rsidRPr="00DB7247">
              <w:rPr>
                <w:rStyle w:val="Hipersaite"/>
                <w:rFonts w:ascii="Consolas" w:hAnsi="Consolas" w:cs="Consolas"/>
                <w:b/>
                <w:noProof/>
                <w:highlight w:val="lightGray"/>
              </w:rPr>
              <w:t xml:space="preserve">void </w:t>
            </w:r>
            <w:r w:rsidRPr="00DB7247">
              <w:rPr>
                <w:rStyle w:val="Hipersaite"/>
                <w:rFonts w:ascii="Consolas" w:hAnsi="Consolas"/>
                <w:b/>
                <w:noProof/>
                <w:highlight w:val="lightGray"/>
              </w:rPr>
              <w:t>congratulationsScreenUI();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9D61" w14:textId="7BFBB143" w:rsidR="00054665" w:rsidRDefault="00054665">
          <w:pPr>
            <w:pStyle w:val="Saturs5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5" w:history="1">
            <w:r w:rsidRPr="00DB7247">
              <w:rPr>
                <w:rStyle w:val="Hipersaite"/>
                <w:rFonts w:cs="Times New Roman"/>
                <w:noProof/>
              </w:rPr>
              <w:t>Funkciju hierarhiskais pārskats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766B" w14:textId="609A7C57" w:rsidR="00054665" w:rsidRDefault="00054665">
          <w:pPr>
            <w:pStyle w:val="Saturs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6" w:history="1">
            <w:r w:rsidRPr="00DB7247">
              <w:rPr>
                <w:rStyle w:val="Hipersait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</w:rPr>
              <w:t>Izmantotās bibliotēkas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BB17" w14:textId="7537E9D3" w:rsidR="00054665" w:rsidRDefault="00054665">
          <w:pPr>
            <w:pStyle w:val="Saturs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7" w:history="1">
            <w:r w:rsidRPr="00DB7247">
              <w:rPr>
                <w:rStyle w:val="Hipersaite"/>
                <w:rFonts w:cs="Times New Roman"/>
                <w:noProof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  <w:lang w:val="en-US"/>
              </w:rPr>
              <w:t>&lt;iomanip&gt;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2417C" w14:textId="654972A9" w:rsidR="00054665" w:rsidRDefault="00054665">
          <w:pPr>
            <w:pStyle w:val="Saturs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8" w:history="1">
            <w:r w:rsidRPr="00DB7247">
              <w:rPr>
                <w:rStyle w:val="Hipersaite"/>
                <w:rFonts w:cs="Times New Roman"/>
                <w:noProof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  <w:lang w:val="en-US"/>
              </w:rPr>
              <w:t>&lt;conio.h&gt;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733FA" w14:textId="38ECD7B9" w:rsidR="00054665" w:rsidRDefault="00054665">
          <w:pPr>
            <w:pStyle w:val="Saturs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49" w:history="1">
            <w:r w:rsidRPr="00DB7247">
              <w:rPr>
                <w:rStyle w:val="Hipersaite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</w:rPr>
              <w:t>Programmas darbības demonstrācija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B019" w14:textId="6278D5CF" w:rsidR="00054665" w:rsidRDefault="00054665">
          <w:pPr>
            <w:pStyle w:val="Saturs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93450" w:history="1">
            <w:r w:rsidRPr="00DB7247">
              <w:rPr>
                <w:rStyle w:val="Hipersaite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B7247">
              <w:rPr>
                <w:rStyle w:val="Hipersaite"/>
                <w:rFonts w:cs="Times New Roman"/>
                <w:noProof/>
              </w:rPr>
              <w:t>Bibliogrāfiskais saraksts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62511" w14:textId="49A6040D" w:rsidR="00446223" w:rsidRPr="0083016E" w:rsidRDefault="00D775EB" w:rsidP="00715AD5">
          <w: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9D085A4" w14:textId="77777777" w:rsidR="00715AD5" w:rsidRDefault="00715AD5">
      <w:pPr>
        <w:spacing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</w:rPr>
        <w:br w:type="page"/>
      </w:r>
    </w:p>
    <w:p w14:paraId="55256599" w14:textId="47170967" w:rsidR="001E3193" w:rsidRPr="005A1D5A" w:rsidRDefault="00923436" w:rsidP="005A1D5A">
      <w:pPr>
        <w:pStyle w:val="Virsraksts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" w:name="_Toc8893424"/>
      <w:r w:rsidRPr="005A1D5A">
        <w:rPr>
          <w:rFonts w:ascii="Times New Roman" w:hAnsi="Times New Roman" w:cs="Times New Roman"/>
          <w:color w:val="auto"/>
        </w:rPr>
        <w:lastRenderedPageBreak/>
        <w:t>Programmas apraksts</w:t>
      </w:r>
      <w:bookmarkEnd w:id="1"/>
    </w:p>
    <w:p w14:paraId="0026A8D3" w14:textId="4FADD705" w:rsidR="00C12DDE" w:rsidRPr="005A1D5A" w:rsidRDefault="00C12DDE" w:rsidP="005A1D5A">
      <w:pPr>
        <w:pStyle w:val="Virsraksts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893425"/>
      <w:r w:rsidRPr="005A1D5A">
        <w:rPr>
          <w:rFonts w:ascii="Times New Roman" w:hAnsi="Times New Roman" w:cs="Times New Roman"/>
          <w:color w:val="auto"/>
          <w:sz w:val="28"/>
          <w:szCs w:val="28"/>
        </w:rPr>
        <w:t>Vispārīgs apraksts</w:t>
      </w:r>
      <w:bookmarkEnd w:id="2"/>
    </w:p>
    <w:p w14:paraId="5EABD5D2" w14:textId="53798780" w:rsidR="00333B91" w:rsidRPr="0083016E" w:rsidRDefault="00BB788F" w:rsidP="00F54316">
      <w:pPr>
        <w:ind w:firstLine="360"/>
        <w:jc w:val="both"/>
      </w:pPr>
      <w:r w:rsidRPr="0083016E">
        <w:t>Spēle “</w:t>
      </w:r>
      <w:r w:rsidR="00375464" w:rsidRPr="0083016E">
        <w:t>1024</w:t>
      </w:r>
      <w:r w:rsidRPr="0083016E">
        <w:t>” ir</w:t>
      </w:r>
      <w:r w:rsidR="005E236E" w:rsidRPr="0083016E">
        <w:t xml:space="preserve"> matemātiska skaitļu spēle</w:t>
      </w:r>
      <w:r w:rsidR="003F1284" w:rsidRPr="0083016E">
        <w:t xml:space="preserve"> ar </w:t>
      </w:r>
      <w:r w:rsidR="005E236E" w:rsidRPr="0083016E">
        <w:t>4x4 liels laukum</w:t>
      </w:r>
      <w:r w:rsidR="003F1284" w:rsidRPr="0083016E">
        <w:t>u</w:t>
      </w:r>
      <w:r w:rsidR="005E236E" w:rsidRPr="0083016E">
        <w:t xml:space="preserve">, </w:t>
      </w:r>
      <w:r w:rsidR="00FA71CA" w:rsidRPr="0083016E">
        <w:t xml:space="preserve">kurā atrodas pāra skaitļi. Spēles </w:t>
      </w:r>
      <w:r w:rsidR="00E263BE" w:rsidRPr="0083016E">
        <w:t xml:space="preserve">mērķis ir </w:t>
      </w:r>
      <w:r w:rsidR="00A306FE" w:rsidRPr="0083016E">
        <w:t xml:space="preserve">pārvietot </w:t>
      </w:r>
      <w:r w:rsidR="003F1284" w:rsidRPr="0083016E">
        <w:t xml:space="preserve">šos </w:t>
      </w:r>
      <w:r w:rsidR="00A306FE" w:rsidRPr="0083016E">
        <w:t xml:space="preserve">skaitļus laukuma </w:t>
      </w:r>
      <w:r w:rsidR="000103FC" w:rsidRPr="0083016E">
        <w:t>robežās</w:t>
      </w:r>
      <w:r w:rsidR="003A04CF" w:rsidRPr="0083016E">
        <w:t>, apvienojot vienādos skaitļus</w:t>
      </w:r>
      <w:r w:rsidR="008F09CA" w:rsidRPr="0083016E">
        <w:t>. S</w:t>
      </w:r>
      <w:r w:rsidR="00E113B4" w:rsidRPr="0083016E">
        <w:t>ākumā ir 2</w:t>
      </w:r>
      <w:r w:rsidR="00BC0AC2" w:rsidRPr="0083016E">
        <w:t xml:space="preserve"> skaitļi, kas jāapvieno.</w:t>
      </w:r>
      <w:r w:rsidR="00491946" w:rsidRPr="0083016E">
        <w:t xml:space="preserve"> Tos apvienot var uzbīdot vienu virs otra. Pārvietot skaitļus iespējams </w:t>
      </w:r>
      <w:r w:rsidR="0097127D" w:rsidRPr="0083016E">
        <w:t>4 virzienos – uz augšu, pa kreisi, uz leju, pa labi.</w:t>
      </w:r>
      <w:r w:rsidR="000F5E5D" w:rsidRPr="0083016E">
        <w:t xml:space="preserve"> Kad tiek apvienoti divi skaitļi, rodas šo abu skaitļu summa</w:t>
      </w:r>
      <w:r w:rsidR="00F91A3D" w:rsidRPr="0083016E">
        <w:t xml:space="preserve">. Pēc katra gājiena parādās jauns skaitlis, kas var būt vai nu 2, vai 4. </w:t>
      </w:r>
      <w:r w:rsidR="00333B91" w:rsidRPr="0083016E">
        <w:t>Spēle tiek pārtraukta divos gadījumos:</w:t>
      </w:r>
    </w:p>
    <w:p w14:paraId="78500DCB" w14:textId="78AF1690" w:rsidR="00333B91" w:rsidRPr="0083016E" w:rsidRDefault="00333B91" w:rsidP="00F54316">
      <w:pPr>
        <w:pStyle w:val="Sarakstarindkopa"/>
        <w:numPr>
          <w:ilvl w:val="0"/>
          <w:numId w:val="3"/>
        </w:numPr>
        <w:jc w:val="both"/>
      </w:pPr>
      <w:r w:rsidRPr="0083016E">
        <w:t>spēlētājs spēli ir uzvarējis, kad tiek izveidots skaitlis 1024;</w:t>
      </w:r>
    </w:p>
    <w:p w14:paraId="3882EADB" w14:textId="69A1E707" w:rsidR="003E33B1" w:rsidRPr="0083016E" w:rsidRDefault="00333B91" w:rsidP="00F54316">
      <w:pPr>
        <w:pStyle w:val="Sarakstarindkopa"/>
        <w:numPr>
          <w:ilvl w:val="0"/>
          <w:numId w:val="3"/>
        </w:numPr>
        <w:jc w:val="both"/>
      </w:pPr>
      <w:r w:rsidRPr="0083016E">
        <w:t>spēlētājs ir piepildījis visu laukumu ar skaitļiem un vairs n</w:t>
      </w:r>
      <w:r w:rsidR="003E33B1" w:rsidRPr="0083016E">
        <w:t>evar pārbīdīt skaitļus;</w:t>
      </w:r>
    </w:p>
    <w:p w14:paraId="0328DDAD" w14:textId="614754EC" w:rsidR="002E07F1" w:rsidRPr="0083016E" w:rsidRDefault="00D756BD" w:rsidP="00F54316">
      <w:pPr>
        <w:jc w:val="both"/>
      </w:pPr>
      <w:r w:rsidRPr="0083016E">
        <w:t>Paralēli tiek skaitīti punkti, kas spēlētājam tiek attēloti spēles beigās.</w:t>
      </w:r>
    </w:p>
    <w:p w14:paraId="0891D1AE" w14:textId="2829F59A" w:rsidR="00C12DDE" w:rsidRPr="005A1D5A" w:rsidRDefault="007F55E8" w:rsidP="005A1D5A">
      <w:pPr>
        <w:pStyle w:val="Virsraksts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8893426"/>
      <w:r w:rsidRPr="005A1D5A">
        <w:rPr>
          <w:rFonts w:ascii="Times New Roman" w:hAnsi="Times New Roman" w:cs="Times New Roman"/>
          <w:color w:val="auto"/>
          <w:sz w:val="32"/>
          <w:szCs w:val="32"/>
        </w:rPr>
        <w:t>Funkciju bloku apraksts</w:t>
      </w:r>
      <w:bookmarkEnd w:id="3"/>
    </w:p>
    <w:p w14:paraId="6CBFD827" w14:textId="7D0AAD98" w:rsidR="007F55E8" w:rsidRPr="005A1D5A" w:rsidRDefault="001D65FA" w:rsidP="006E145F">
      <w:pPr>
        <w:pStyle w:val="Virsraksts3"/>
        <w:numPr>
          <w:ilvl w:val="2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893427"/>
      <w:r w:rsidRPr="005A1D5A">
        <w:rPr>
          <w:rFonts w:ascii="Times New Roman" w:hAnsi="Times New Roman" w:cs="Times New Roman"/>
          <w:color w:val="auto"/>
          <w:sz w:val="28"/>
          <w:szCs w:val="28"/>
        </w:rPr>
        <w:t>Main.cpp</w:t>
      </w:r>
      <w:bookmarkEnd w:id="4"/>
    </w:p>
    <w:p w14:paraId="62467980" w14:textId="1A774295" w:rsidR="006B7B0F" w:rsidRPr="0083016E" w:rsidRDefault="00A77178" w:rsidP="00F54316">
      <w:pPr>
        <w:ind w:firstLine="720"/>
        <w:jc w:val="both"/>
      </w:pPr>
      <w:r w:rsidRPr="0083016E">
        <w:t xml:space="preserve">Šī </w:t>
      </w:r>
      <w:r w:rsidR="007E41E0" w:rsidRPr="0083016E">
        <w:t>funkcija</w:t>
      </w:r>
      <w:r w:rsidR="00394CD5" w:rsidRPr="0083016E">
        <w:t xml:space="preserve"> ir programmas ieejas punkts un</w:t>
      </w:r>
      <w:r w:rsidRPr="0083016E">
        <w:t xml:space="preserve"> </w:t>
      </w:r>
      <w:r w:rsidR="00F97CD2" w:rsidRPr="0083016E">
        <w:t xml:space="preserve">lielākoties atbild par to, lai </w:t>
      </w:r>
      <w:r w:rsidR="00C32EC7" w:rsidRPr="0083016E">
        <w:t xml:space="preserve">lietotājs varētu ievadīt </w:t>
      </w:r>
      <w:r w:rsidR="00A13242" w:rsidRPr="0083016E">
        <w:t>komandas</w:t>
      </w:r>
      <w:r w:rsidR="009C63CA" w:rsidRPr="0083016E">
        <w:t xml:space="preserve"> spēles kontrolēšanai, kā arī</w:t>
      </w:r>
      <w:r w:rsidR="00626F6D" w:rsidRPr="0083016E">
        <w:t xml:space="preserve"> tā</w:t>
      </w:r>
      <w:r w:rsidR="00F54316" w:rsidRPr="0083016E">
        <w:t xml:space="preserve"> atbild par</w:t>
      </w:r>
      <w:r w:rsidR="00B41C48" w:rsidRPr="0083016E">
        <w:t xml:space="preserve"> spēles </w:t>
      </w:r>
      <w:r w:rsidR="003C2673" w:rsidRPr="0083016E">
        <w:t xml:space="preserve">darbību - </w:t>
      </w:r>
      <w:r w:rsidR="00BF7327" w:rsidRPr="0083016E">
        <w:t xml:space="preserve">loga atsvaidzināšanu pēc katras </w:t>
      </w:r>
      <w:r w:rsidR="00A13242" w:rsidRPr="0083016E">
        <w:t>lietotāja ievadītās komandas.</w:t>
      </w:r>
    </w:p>
    <w:p w14:paraId="5AE720D7" w14:textId="3A77F933" w:rsidR="007E41E0" w:rsidRPr="0083016E" w:rsidRDefault="00394CD5" w:rsidP="00F54316">
      <w:pPr>
        <w:ind w:firstLine="720"/>
        <w:jc w:val="both"/>
      </w:pPr>
      <w:proofErr w:type="spellStart"/>
      <w:r w:rsidRPr="0083016E">
        <w:t>Main</w:t>
      </w:r>
      <w:proofErr w:type="spellEnd"/>
      <w:r w:rsidRPr="0083016E">
        <w:t xml:space="preserve"> funkcijas sākumā tiek </w:t>
      </w:r>
      <w:r w:rsidR="00E77780" w:rsidRPr="0083016E">
        <w:t xml:space="preserve">izveidots klases </w:t>
      </w:r>
      <w:r w:rsidR="00FA2E4D" w:rsidRPr="0083016E">
        <w:t xml:space="preserve">Game1024 </w:t>
      </w:r>
      <w:r w:rsidR="00727317" w:rsidRPr="0083016E">
        <w:t xml:space="preserve">objekts, ar kuru zemāk tiek realizēta šīs klases funkciju izpilde. </w:t>
      </w:r>
      <w:r w:rsidR="00493319" w:rsidRPr="0083016E">
        <w:t>Tiek arī inic</w:t>
      </w:r>
      <w:r w:rsidR="006C5852" w:rsidRPr="0083016E">
        <w:t>i</w:t>
      </w:r>
      <w:r w:rsidR="00493319" w:rsidRPr="0083016E">
        <w:t xml:space="preserve">alizēts </w:t>
      </w:r>
      <w:r w:rsidR="006C5852" w:rsidRPr="0083016E">
        <w:t xml:space="preserve">nejaušu skaitļu ģenerators, kas izmanto </w:t>
      </w:r>
      <w:r w:rsidR="00A21695" w:rsidRPr="0083016E">
        <w:t xml:space="preserve">datora pulksteni, kā </w:t>
      </w:r>
      <w:proofErr w:type="spellStart"/>
      <w:r w:rsidR="00A21695" w:rsidRPr="0083016E">
        <w:rPr>
          <w:i/>
        </w:rPr>
        <w:t>seed</w:t>
      </w:r>
      <w:proofErr w:type="spellEnd"/>
      <w:r w:rsidR="00A21695" w:rsidRPr="0083016E">
        <w:t xml:space="preserve">, lai </w:t>
      </w:r>
      <w:r w:rsidR="00A80B34" w:rsidRPr="0083016E">
        <w:t xml:space="preserve">nejaušo skaitļu ģenerēšanā nerastos </w:t>
      </w:r>
      <w:r w:rsidR="0082126E" w:rsidRPr="0083016E">
        <w:t>paredzami</w:t>
      </w:r>
      <w:r w:rsidR="00A80B34" w:rsidRPr="0083016E">
        <w:t xml:space="preserve"> </w:t>
      </w:r>
      <w:r w:rsidR="0082126E" w:rsidRPr="0083016E">
        <w:t>rezultāti</w:t>
      </w:r>
      <w:r w:rsidR="00A21695" w:rsidRPr="0083016E">
        <w:t>.</w:t>
      </w:r>
    </w:p>
    <w:p w14:paraId="279FE1C3" w14:textId="38BA93B6" w:rsidR="002C0A23" w:rsidRPr="005A1D5A" w:rsidRDefault="002C0A23" w:rsidP="00CD14A6">
      <w:pPr>
        <w:pStyle w:val="Virsraksts3"/>
        <w:numPr>
          <w:ilvl w:val="2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893428"/>
      <w:r w:rsidRPr="005A1D5A">
        <w:rPr>
          <w:rFonts w:ascii="Times New Roman" w:hAnsi="Times New Roman" w:cs="Times New Roman"/>
          <w:color w:val="auto"/>
          <w:sz w:val="28"/>
          <w:szCs w:val="28"/>
        </w:rPr>
        <w:t>Game1024.cpp</w:t>
      </w:r>
      <w:bookmarkEnd w:id="5"/>
    </w:p>
    <w:p w14:paraId="56F95ABE" w14:textId="1BD6A92E" w:rsidR="002C0A23" w:rsidRPr="0083016E" w:rsidRDefault="002C0A23" w:rsidP="002C0A23">
      <w:r w:rsidRPr="0083016E">
        <w:tab/>
      </w:r>
      <w:r w:rsidR="00640FC5" w:rsidRPr="0083016E">
        <w:t>Klase Game1024 atbild par spēles loģiku</w:t>
      </w:r>
      <w:r w:rsidR="0074334C" w:rsidRPr="0083016E">
        <w:t xml:space="preserve"> un interfeisa nodrošināšanu</w:t>
      </w:r>
      <w:r w:rsidR="00640FC5" w:rsidRPr="0083016E">
        <w:t>.</w:t>
      </w:r>
      <w:r w:rsidR="00307D4D" w:rsidRPr="0083016E">
        <w:t xml:space="preserve"> </w:t>
      </w:r>
      <w:r w:rsidR="00A71663" w:rsidRPr="0083016E">
        <w:t>Sākot</w:t>
      </w:r>
      <w:r w:rsidR="00E37087" w:rsidRPr="0083016E">
        <w:t xml:space="preserve"> ar spēles laukuma izdruku, beidzot ar </w:t>
      </w:r>
      <w:r w:rsidR="00B27B9B" w:rsidRPr="0083016E">
        <w:t>punktu skaitīšanu un skaitļu pārbīdīšanu.</w:t>
      </w:r>
    </w:p>
    <w:p w14:paraId="2739F211" w14:textId="77777777" w:rsidR="00832886" w:rsidRPr="0083016E" w:rsidRDefault="00832886">
      <w:pPr>
        <w:spacing w:line="259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83016E">
        <w:br w:type="page"/>
      </w:r>
    </w:p>
    <w:p w14:paraId="1AD13281" w14:textId="6FBFB93D" w:rsidR="00D97104" w:rsidRPr="005A1D5A" w:rsidRDefault="00D97104" w:rsidP="005A1D5A">
      <w:pPr>
        <w:pStyle w:val="Virsraksts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8893429"/>
      <w:r w:rsidRPr="005A1D5A">
        <w:rPr>
          <w:rFonts w:ascii="Times New Roman" w:hAnsi="Times New Roman" w:cs="Times New Roman"/>
          <w:color w:val="auto"/>
          <w:sz w:val="32"/>
          <w:szCs w:val="32"/>
        </w:rPr>
        <w:lastRenderedPageBreak/>
        <w:t>Funkcijas</w:t>
      </w:r>
      <w:bookmarkEnd w:id="6"/>
    </w:p>
    <w:p w14:paraId="50DB0BD1" w14:textId="62637626" w:rsidR="00B75A02" w:rsidRPr="005A1D5A" w:rsidRDefault="00B75A02" w:rsidP="005A1D5A">
      <w:pPr>
        <w:pStyle w:val="Virsraksts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8893430"/>
      <w:proofErr w:type="spellStart"/>
      <w:r w:rsidRPr="005A1D5A">
        <w:rPr>
          <w:rFonts w:ascii="Times New Roman" w:hAnsi="Times New Roman" w:cs="Times New Roman"/>
          <w:color w:val="auto"/>
          <w:sz w:val="28"/>
          <w:szCs w:val="28"/>
        </w:rPr>
        <w:t>Public</w:t>
      </w:r>
      <w:bookmarkEnd w:id="7"/>
      <w:proofErr w:type="spellEnd"/>
    </w:p>
    <w:p w14:paraId="6C1B1532" w14:textId="582497A0" w:rsidR="00A65E8A" w:rsidRPr="00CD14A6" w:rsidRDefault="008D79C6" w:rsidP="005A1D5A">
      <w:pPr>
        <w:pStyle w:val="Virsraksts6"/>
        <w:jc w:val="both"/>
        <w:rPr>
          <w:b/>
        </w:rPr>
      </w:pPr>
      <w:bookmarkStart w:id="8" w:name="_Toc8893431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void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="00A65E8A" w:rsidRPr="00CD14A6">
        <w:rPr>
          <w:rFonts w:ascii="Consolas" w:hAnsi="Consolas"/>
          <w:b/>
          <w:color w:val="auto"/>
          <w:highlight w:val="lightGray"/>
        </w:rPr>
        <w:t>newGame</w:t>
      </w:r>
      <w:proofErr w:type="spellEnd"/>
      <w:r w:rsidR="00A65E8A" w:rsidRPr="00CD14A6">
        <w:rPr>
          <w:rFonts w:ascii="Consolas" w:hAnsi="Consolas"/>
          <w:b/>
          <w:color w:val="auto"/>
          <w:highlight w:val="lightGray"/>
        </w:rPr>
        <w:t>();</w:t>
      </w:r>
      <w:bookmarkEnd w:id="8"/>
    </w:p>
    <w:p w14:paraId="1CB87988" w14:textId="004DD98C" w:rsidR="00A65E8A" w:rsidRPr="0083016E" w:rsidRDefault="00A65E8A" w:rsidP="005A1D5A">
      <w:pPr>
        <w:ind w:firstLine="720"/>
        <w:jc w:val="both"/>
      </w:pPr>
      <w:r w:rsidRPr="0083016E">
        <w:t>Sagatavo laukumu un rezultātus jaunai spēlei.</w:t>
      </w:r>
    </w:p>
    <w:p w14:paraId="363F3F2C" w14:textId="0BEE416D" w:rsidR="002B628B" w:rsidRPr="00CD14A6" w:rsidRDefault="008D79C6" w:rsidP="005A1D5A">
      <w:pPr>
        <w:pStyle w:val="Virsraksts6"/>
        <w:jc w:val="both"/>
        <w:rPr>
          <w:b/>
        </w:rPr>
      </w:pPr>
      <w:bookmarkStart w:id="9" w:name="_Toc8893432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void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="002B01F0" w:rsidRPr="00CD14A6">
        <w:rPr>
          <w:rFonts w:ascii="Consolas" w:hAnsi="Consolas"/>
          <w:b/>
          <w:color w:val="auto"/>
          <w:highlight w:val="lightGray"/>
        </w:rPr>
        <w:t>printWelcomeScreenUI</w:t>
      </w:r>
      <w:proofErr w:type="spellEnd"/>
      <w:r w:rsidR="002B01F0" w:rsidRPr="00CD14A6">
        <w:rPr>
          <w:rFonts w:ascii="Consolas" w:hAnsi="Consolas"/>
          <w:b/>
          <w:color w:val="auto"/>
          <w:highlight w:val="lightGray"/>
        </w:rPr>
        <w:t>()</w:t>
      </w:r>
      <w:r w:rsidR="009B4815" w:rsidRPr="00CD14A6">
        <w:rPr>
          <w:rFonts w:ascii="Consolas" w:hAnsi="Consolas"/>
          <w:b/>
          <w:color w:val="auto"/>
          <w:highlight w:val="lightGray"/>
        </w:rPr>
        <w:t>;</w:t>
      </w:r>
      <w:bookmarkEnd w:id="9"/>
    </w:p>
    <w:p w14:paraId="50A40AA7" w14:textId="4E6116E6" w:rsidR="009B4815" w:rsidRPr="0083016E" w:rsidRDefault="002B628B" w:rsidP="005A1D5A">
      <w:pPr>
        <w:ind w:firstLine="720"/>
        <w:jc w:val="both"/>
      </w:pPr>
      <w:r w:rsidRPr="0083016E">
        <w:t>Izdrukā spēles sākuma ekrāna informāciju</w:t>
      </w:r>
      <w:r w:rsidR="000D744E" w:rsidRPr="0083016E">
        <w:t>.</w:t>
      </w:r>
    </w:p>
    <w:p w14:paraId="25439AB0" w14:textId="1C19A55D" w:rsidR="000D744E" w:rsidRPr="00CD14A6" w:rsidRDefault="008D79C6" w:rsidP="005A1D5A">
      <w:pPr>
        <w:pStyle w:val="Virsraksts6"/>
        <w:jc w:val="both"/>
        <w:rPr>
          <w:b/>
        </w:rPr>
      </w:pPr>
      <w:bookmarkStart w:id="10" w:name="_Toc8893433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void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="000D744E" w:rsidRPr="00CD14A6">
        <w:rPr>
          <w:rFonts w:ascii="Consolas" w:hAnsi="Consolas"/>
          <w:b/>
          <w:color w:val="auto"/>
          <w:highlight w:val="lightGray"/>
        </w:rPr>
        <w:t>printUI</w:t>
      </w:r>
      <w:proofErr w:type="spellEnd"/>
      <w:r w:rsidR="000D744E" w:rsidRPr="00CD14A6">
        <w:rPr>
          <w:rFonts w:ascii="Consolas" w:hAnsi="Consolas"/>
          <w:b/>
          <w:color w:val="auto"/>
          <w:highlight w:val="lightGray"/>
        </w:rPr>
        <w:t>();</w:t>
      </w:r>
      <w:bookmarkEnd w:id="10"/>
    </w:p>
    <w:p w14:paraId="23DEAF24" w14:textId="7DB852FD" w:rsidR="000D744E" w:rsidRPr="0083016E" w:rsidRDefault="003A7A53" w:rsidP="005A1D5A">
      <w:pPr>
        <w:ind w:left="720"/>
        <w:jc w:val="both"/>
      </w:pPr>
      <w:r w:rsidRPr="0083016E">
        <w:t>Izdrukā galveno spēles informāciju – spēles laukumu, iegūtos punktus</w:t>
      </w:r>
      <w:r w:rsidR="00063941" w:rsidRPr="0083016E">
        <w:t>, spēles noteikumus</w:t>
      </w:r>
      <w:r w:rsidR="00F85114" w:rsidRPr="0083016E">
        <w:t>.</w:t>
      </w:r>
    </w:p>
    <w:p w14:paraId="7D37D978" w14:textId="06C6C944" w:rsidR="00F85114" w:rsidRPr="00CD14A6" w:rsidRDefault="00E313F7" w:rsidP="005A1D5A">
      <w:pPr>
        <w:pStyle w:val="Virsraksts6"/>
        <w:jc w:val="both"/>
        <w:rPr>
          <w:b/>
        </w:rPr>
      </w:pPr>
      <w:bookmarkStart w:id="11" w:name="_Toc8893434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v</w:t>
      </w:r>
      <w:r w:rsidR="008D79C6"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oid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="00F85114" w:rsidRPr="00CD14A6">
        <w:rPr>
          <w:rFonts w:ascii="Consolas" w:hAnsi="Consolas"/>
          <w:b/>
          <w:color w:val="auto"/>
          <w:highlight w:val="lightGray"/>
        </w:rPr>
        <w:t>applyMove</w:t>
      </w:r>
      <w:proofErr w:type="spellEnd"/>
      <w:r w:rsidR="00F85114" w:rsidRPr="00CD14A6">
        <w:rPr>
          <w:rFonts w:ascii="Consolas" w:hAnsi="Consolas"/>
          <w:b/>
          <w:color w:val="auto"/>
          <w:highlight w:val="lightGray"/>
        </w:rPr>
        <w:t>(</w:t>
      </w:r>
      <w:proofErr w:type="spellStart"/>
      <w:r w:rsidR="009037C1"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int</w:t>
      </w:r>
      <w:proofErr w:type="spellEnd"/>
      <w:r w:rsidR="00F85114" w:rsidRPr="00CD14A6">
        <w:rPr>
          <w:rFonts w:ascii="Consolas" w:hAnsi="Consolas"/>
          <w:b/>
          <w:color w:val="auto"/>
          <w:highlight w:val="lightGray"/>
        </w:rPr>
        <w:t>);</w:t>
      </w:r>
      <w:bookmarkEnd w:id="11"/>
    </w:p>
    <w:p w14:paraId="1F012196" w14:textId="610677E1" w:rsidR="00F85114" w:rsidRPr="0083016E" w:rsidRDefault="00F85114" w:rsidP="005A1D5A">
      <w:pPr>
        <w:ind w:left="720"/>
        <w:jc w:val="both"/>
      </w:pPr>
      <w:r w:rsidRPr="0083016E">
        <w:t xml:space="preserve">Spēles visietilpīgākā funkcija. Atbild par sekmīgu skaitļu summēšanu, pārvietošanu pa laukumu, </w:t>
      </w:r>
      <w:r w:rsidR="003C5C4D" w:rsidRPr="0083016E">
        <w:t>notikumu pārbaudi.</w:t>
      </w:r>
    </w:p>
    <w:p w14:paraId="597259BF" w14:textId="77777777" w:rsidR="00A90E77" w:rsidRPr="0083016E" w:rsidRDefault="00A90E77" w:rsidP="005A1D5A">
      <w:pPr>
        <w:ind w:left="720"/>
        <w:jc w:val="both"/>
      </w:pPr>
      <w:r w:rsidRPr="00CD14A6">
        <w:t>Argumenti</w:t>
      </w:r>
      <w:r w:rsidRPr="0083016E">
        <w:t>:</w:t>
      </w:r>
    </w:p>
    <w:p w14:paraId="12E9E83B" w14:textId="66BAC712" w:rsidR="00A90E77" w:rsidRPr="0083016E" w:rsidRDefault="00A90E77" w:rsidP="005A1D5A">
      <w:pPr>
        <w:pStyle w:val="Sarakstarindkopa"/>
        <w:numPr>
          <w:ilvl w:val="0"/>
          <w:numId w:val="7"/>
        </w:numPr>
        <w:ind w:left="1440"/>
        <w:jc w:val="both"/>
      </w:pPr>
      <w:proofErr w:type="spellStart"/>
      <w:r w:rsidRPr="0083016E">
        <w:rPr>
          <w:i/>
        </w:rPr>
        <w:t>direction</w:t>
      </w:r>
      <w:proofErr w:type="spellEnd"/>
      <w:r w:rsidRPr="0083016E">
        <w:rPr>
          <w:i/>
        </w:rPr>
        <w:t xml:space="preserve"> – INTEGER tipa mainīgais, kas nosaka lietotāja ievadīt</w:t>
      </w:r>
      <w:r w:rsidR="00543C9A" w:rsidRPr="0083016E">
        <w:rPr>
          <w:i/>
        </w:rPr>
        <w:t>o virzienu, uz kuru pārbīdīt skaitļus laukumā</w:t>
      </w:r>
      <w:r w:rsidRPr="0083016E">
        <w:rPr>
          <w:i/>
        </w:rPr>
        <w:t>.</w:t>
      </w:r>
    </w:p>
    <w:p w14:paraId="5031ED8C" w14:textId="0CF4C2F8" w:rsidR="003C5C4D" w:rsidRPr="005A1D5A" w:rsidRDefault="00B75A02" w:rsidP="005A1D5A">
      <w:pPr>
        <w:pStyle w:val="Virsraksts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8893435"/>
      <w:proofErr w:type="spellStart"/>
      <w:r w:rsidRPr="005A1D5A">
        <w:rPr>
          <w:rFonts w:ascii="Times New Roman" w:hAnsi="Times New Roman" w:cs="Times New Roman"/>
          <w:color w:val="auto"/>
          <w:sz w:val="28"/>
          <w:szCs w:val="28"/>
        </w:rPr>
        <w:t>Private</w:t>
      </w:r>
      <w:bookmarkEnd w:id="12"/>
      <w:proofErr w:type="spellEnd"/>
    </w:p>
    <w:p w14:paraId="76A6BC4C" w14:textId="2F103A8C" w:rsidR="002D31A0" w:rsidRPr="00CD14A6" w:rsidRDefault="00E313F7" w:rsidP="005A1D5A">
      <w:pPr>
        <w:pStyle w:val="Virsraksts6"/>
        <w:jc w:val="both"/>
        <w:rPr>
          <w:b/>
        </w:rPr>
      </w:pPr>
      <w:bookmarkStart w:id="13" w:name="_Toc8893436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void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="002D31A0" w:rsidRPr="00CD14A6">
        <w:rPr>
          <w:rFonts w:ascii="Consolas" w:hAnsi="Consolas"/>
          <w:b/>
          <w:color w:val="auto"/>
          <w:highlight w:val="lightGray"/>
        </w:rPr>
        <w:t>setColor</w:t>
      </w:r>
      <w:proofErr w:type="spellEnd"/>
      <w:r w:rsidR="002D31A0" w:rsidRPr="00CD14A6">
        <w:rPr>
          <w:rFonts w:ascii="Consolas" w:hAnsi="Consolas"/>
          <w:b/>
          <w:color w:val="auto"/>
          <w:highlight w:val="lightGray"/>
        </w:rPr>
        <w:t>(</w:t>
      </w:r>
      <w:proofErr w:type="spellStart"/>
      <w:r w:rsidR="002D31A0"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int</w:t>
      </w:r>
      <w:proofErr w:type="spellEnd"/>
      <w:r w:rsidR="002D31A0" w:rsidRPr="00CD14A6">
        <w:rPr>
          <w:rFonts w:ascii="Consolas" w:hAnsi="Consolas"/>
          <w:b/>
          <w:color w:val="auto"/>
          <w:highlight w:val="lightGray"/>
        </w:rPr>
        <w:t>);</w:t>
      </w:r>
      <w:bookmarkEnd w:id="13"/>
    </w:p>
    <w:p w14:paraId="75929522" w14:textId="77777777" w:rsidR="002D31A0" w:rsidRPr="0083016E" w:rsidRDefault="002D31A0" w:rsidP="005A1D5A">
      <w:pPr>
        <w:ind w:left="720"/>
        <w:jc w:val="both"/>
      </w:pPr>
      <w:r w:rsidRPr="0083016E">
        <w:t xml:space="preserve">Maina konsoles izvada </w:t>
      </w:r>
      <w:proofErr w:type="spellStart"/>
      <w:r w:rsidRPr="0083016E">
        <w:t>burtraksta</w:t>
      </w:r>
      <w:proofErr w:type="spellEnd"/>
      <w:r w:rsidRPr="0083016E">
        <w:t xml:space="preserve"> krāsu un </w:t>
      </w:r>
      <w:proofErr w:type="spellStart"/>
      <w:r w:rsidRPr="0083016E">
        <w:t>burtraksta</w:t>
      </w:r>
      <w:proofErr w:type="spellEnd"/>
      <w:r w:rsidRPr="0083016E">
        <w:t xml:space="preserve"> fona krāsu.</w:t>
      </w:r>
    </w:p>
    <w:p w14:paraId="13703E5A" w14:textId="77777777" w:rsidR="002D31A0" w:rsidRPr="0083016E" w:rsidRDefault="002D31A0" w:rsidP="005A1D5A">
      <w:pPr>
        <w:ind w:left="720"/>
        <w:jc w:val="both"/>
      </w:pPr>
      <w:r w:rsidRPr="00CD14A6">
        <w:t>Argumenti</w:t>
      </w:r>
      <w:r w:rsidRPr="0083016E">
        <w:t>:</w:t>
      </w:r>
    </w:p>
    <w:p w14:paraId="5414C60E" w14:textId="77777777" w:rsidR="002D31A0" w:rsidRPr="0083016E" w:rsidRDefault="002D31A0" w:rsidP="005A1D5A">
      <w:pPr>
        <w:pStyle w:val="Sarakstarindkopa"/>
        <w:numPr>
          <w:ilvl w:val="0"/>
          <w:numId w:val="7"/>
        </w:numPr>
        <w:ind w:left="1440"/>
        <w:jc w:val="both"/>
      </w:pPr>
      <w:proofErr w:type="spellStart"/>
      <w:r w:rsidRPr="0083016E">
        <w:rPr>
          <w:i/>
        </w:rPr>
        <w:t>colorChoice</w:t>
      </w:r>
      <w:proofErr w:type="spellEnd"/>
      <w:r w:rsidRPr="0083016E">
        <w:rPr>
          <w:i/>
        </w:rPr>
        <w:t xml:space="preserve"> – INTEGER tipa mainīgais, kas nosaka </w:t>
      </w:r>
      <w:proofErr w:type="spellStart"/>
      <w:r w:rsidRPr="0083016E">
        <w:rPr>
          <w:i/>
        </w:rPr>
        <w:t>burtraksta</w:t>
      </w:r>
      <w:proofErr w:type="spellEnd"/>
      <w:r w:rsidRPr="0083016E">
        <w:rPr>
          <w:i/>
        </w:rPr>
        <w:t xml:space="preserve"> un fona krāsu.</w:t>
      </w:r>
    </w:p>
    <w:p w14:paraId="0211FA82" w14:textId="44D98191" w:rsidR="00A65E8A" w:rsidRPr="00CD14A6" w:rsidRDefault="006610FF" w:rsidP="005A1D5A">
      <w:pPr>
        <w:pStyle w:val="Virsraksts6"/>
        <w:jc w:val="both"/>
        <w:rPr>
          <w:b/>
        </w:rPr>
      </w:pPr>
      <w:bookmarkStart w:id="14" w:name="_Toc8893437"/>
      <w:r w:rsidRPr="00CD14A6">
        <w:rPr>
          <w:rFonts w:ascii="Consolas" w:eastAsiaTheme="minorHAnsi" w:hAnsi="Consolas" w:cs="Consolas"/>
          <w:b/>
          <w:color w:val="2B91AF"/>
          <w:szCs w:val="24"/>
          <w:highlight w:val="lightGray"/>
        </w:rPr>
        <w:t>pair</w:t>
      </w:r>
      <w:r w:rsidRPr="00CD14A6">
        <w:rPr>
          <w:rFonts w:ascii="Consolas" w:hAnsi="Consolas"/>
          <w:b/>
          <w:color w:val="auto"/>
          <w:highlight w:val="lightGray"/>
        </w:rPr>
        <w:t>&lt;</w:t>
      </w:r>
      <w:proofErr w:type="spellStart"/>
      <w:r w:rsidR="001265F0"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int</w:t>
      </w:r>
      <w:proofErr w:type="spellEnd"/>
      <w:r w:rsidR="001265F0" w:rsidRPr="00CD14A6">
        <w:rPr>
          <w:rFonts w:ascii="Consolas" w:hAnsi="Consolas"/>
          <w:b/>
          <w:color w:val="auto"/>
          <w:highlight w:val="lightGray"/>
        </w:rPr>
        <w:t xml:space="preserve">, </w:t>
      </w:r>
      <w:proofErr w:type="spellStart"/>
      <w:r w:rsidR="001265F0"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int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>&gt;</w:t>
      </w:r>
      <w:r w:rsidR="00ED0BE2" w:rsidRPr="00CD14A6">
        <w:rPr>
          <w:rFonts w:ascii="Consolas" w:hAnsi="Consolas"/>
          <w:b/>
          <w:color w:val="auto"/>
          <w:highlight w:val="lightGray"/>
        </w:rPr>
        <w:t xml:space="preserve"> </w:t>
      </w:r>
      <w:proofErr w:type="spellStart"/>
      <w:r w:rsidR="00ED0BE2" w:rsidRPr="00CD14A6">
        <w:rPr>
          <w:rFonts w:ascii="Consolas" w:hAnsi="Consolas"/>
          <w:b/>
          <w:color w:val="auto"/>
          <w:highlight w:val="lightGray"/>
        </w:rPr>
        <w:t>generateUnoccupiedPosition</w:t>
      </w:r>
      <w:proofErr w:type="spellEnd"/>
      <w:r w:rsidR="00ED0BE2" w:rsidRPr="00CD14A6">
        <w:rPr>
          <w:rFonts w:ascii="Consolas" w:hAnsi="Consolas"/>
          <w:b/>
          <w:color w:val="auto"/>
          <w:highlight w:val="lightGray"/>
        </w:rPr>
        <w:t>();</w:t>
      </w:r>
      <w:bookmarkEnd w:id="14"/>
    </w:p>
    <w:p w14:paraId="470C4F91" w14:textId="426DD430" w:rsidR="002E2AC6" w:rsidRPr="0083016E" w:rsidRDefault="002C4650" w:rsidP="005A1D5A">
      <w:pPr>
        <w:ind w:left="720"/>
        <w:jc w:val="both"/>
        <w:rPr>
          <w:noProof/>
        </w:rPr>
      </w:pPr>
      <w:r w:rsidRPr="0083016E">
        <w:t xml:space="preserve">Funkcija atrod un atgriež </w:t>
      </w:r>
      <w:r w:rsidR="008D79C6" w:rsidRPr="0083016E">
        <w:t xml:space="preserve">brīvu pozīciju </w:t>
      </w:r>
      <w:r w:rsidR="002A0BC3" w:rsidRPr="0083016E">
        <w:t>spēles laukumā.</w:t>
      </w:r>
    </w:p>
    <w:p w14:paraId="251B7974" w14:textId="36364DC2" w:rsidR="002A0BC3" w:rsidRPr="00F047D0" w:rsidRDefault="002A0BC3" w:rsidP="005A1D5A">
      <w:pPr>
        <w:ind w:left="720"/>
        <w:jc w:val="both"/>
      </w:pPr>
      <w:r w:rsidRPr="00FC3B70">
        <w:rPr>
          <w:b/>
        </w:rPr>
        <w:t>Atgrieztā vērtība</w:t>
      </w:r>
      <w:r w:rsidRPr="0083016E">
        <w:t>:</w:t>
      </w:r>
      <w:r w:rsidR="00FC3B70">
        <w:t xml:space="preserve"> </w:t>
      </w:r>
      <w:r w:rsidRPr="0083016E">
        <w:t xml:space="preserve">pair </w:t>
      </w:r>
      <w:r w:rsidR="00EC0CD8" w:rsidRPr="0083016E">
        <w:t xml:space="preserve">INTEGER tipa skaitļi </w:t>
      </w:r>
      <w:r w:rsidR="00D4128A" w:rsidRPr="0083016E">
        <w:t>–</w:t>
      </w:r>
      <w:r w:rsidR="00EC0CD8" w:rsidRPr="0083016E">
        <w:t xml:space="preserve"> </w:t>
      </w:r>
      <w:proofErr w:type="spellStart"/>
      <w:r w:rsidR="00D4128A" w:rsidRPr="00FC3B70">
        <w:rPr>
          <w:i/>
        </w:rPr>
        <w:t>row</w:t>
      </w:r>
      <w:proofErr w:type="spellEnd"/>
      <w:r w:rsidR="00D4128A" w:rsidRPr="00FC3B70">
        <w:rPr>
          <w:i/>
        </w:rPr>
        <w:t xml:space="preserve"> </w:t>
      </w:r>
      <w:r w:rsidR="00D4128A" w:rsidRPr="0083016E">
        <w:t xml:space="preserve">un </w:t>
      </w:r>
      <w:proofErr w:type="spellStart"/>
      <w:r w:rsidR="00D4128A" w:rsidRPr="00FC3B70">
        <w:rPr>
          <w:i/>
        </w:rPr>
        <w:t>column</w:t>
      </w:r>
      <w:proofErr w:type="spellEnd"/>
      <w:r w:rsidR="00D4128A" w:rsidRPr="00FC3B70">
        <w:rPr>
          <w:i/>
        </w:rPr>
        <w:t>.</w:t>
      </w:r>
    </w:p>
    <w:p w14:paraId="197885E2" w14:textId="6AE2855E" w:rsidR="00F047D0" w:rsidRPr="00CD14A6" w:rsidRDefault="00F047D0" w:rsidP="005A1D5A">
      <w:pPr>
        <w:pStyle w:val="Virsraksts6"/>
        <w:jc w:val="both"/>
        <w:rPr>
          <w:b/>
        </w:rPr>
      </w:pPr>
      <w:bookmarkStart w:id="15" w:name="_Toc8893438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void</w:t>
      </w:r>
      <w:proofErr w:type="spellEnd"/>
      <w:r w:rsidR="007017E3" w:rsidRPr="00CD14A6">
        <w:rPr>
          <w:b/>
          <w:highlight w:val="lightGray"/>
        </w:rPr>
        <w:t xml:space="preserve"> </w:t>
      </w:r>
      <w:proofErr w:type="spellStart"/>
      <w:r w:rsidR="007017E3" w:rsidRPr="00CD14A6">
        <w:rPr>
          <w:rFonts w:ascii="Consolas" w:hAnsi="Consolas"/>
          <w:b/>
          <w:color w:val="auto"/>
          <w:highlight w:val="lightGray"/>
        </w:rPr>
        <w:t>generateNewNumber</w:t>
      </w:r>
      <w:proofErr w:type="spellEnd"/>
      <w:r w:rsidR="007017E3" w:rsidRPr="00CD14A6">
        <w:rPr>
          <w:rFonts w:ascii="Consolas" w:hAnsi="Consolas"/>
          <w:b/>
          <w:color w:val="auto"/>
          <w:highlight w:val="lightGray"/>
        </w:rPr>
        <w:t>();</w:t>
      </w:r>
      <w:bookmarkEnd w:id="15"/>
    </w:p>
    <w:p w14:paraId="0F234D34" w14:textId="793C1E6C" w:rsidR="00233FC7" w:rsidRDefault="00A30F6F" w:rsidP="005A1D5A">
      <w:pPr>
        <w:ind w:left="720"/>
        <w:jc w:val="both"/>
      </w:pPr>
      <w:r>
        <w:t>Funkcija ģenerē nejaušu skaitli, no dotā masīva, kurā ir divas vērtības – 2 un 4</w:t>
      </w:r>
      <w:r w:rsidR="0087051A">
        <w:t xml:space="preserve"> – un šo ģenerēto vērtību ievieto spēles laukumā</w:t>
      </w:r>
      <w:r w:rsidR="00912C73">
        <w:t>.</w:t>
      </w:r>
    </w:p>
    <w:p w14:paraId="12681092" w14:textId="7F535A9C" w:rsidR="00912C73" w:rsidRPr="00CD14A6" w:rsidRDefault="00912C73" w:rsidP="005A1D5A">
      <w:pPr>
        <w:pStyle w:val="Virsraksts6"/>
        <w:jc w:val="both"/>
        <w:rPr>
          <w:b/>
        </w:rPr>
      </w:pPr>
      <w:bookmarkStart w:id="16" w:name="_Toc8893439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lastRenderedPageBreak/>
        <w:t>void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Pr="00CD14A6">
        <w:rPr>
          <w:rFonts w:ascii="Consolas" w:hAnsi="Consolas"/>
          <w:b/>
          <w:color w:val="auto"/>
          <w:highlight w:val="lightGray"/>
        </w:rPr>
        <w:t>countScore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>();</w:t>
      </w:r>
      <w:bookmarkEnd w:id="16"/>
    </w:p>
    <w:p w14:paraId="3BC82070" w14:textId="08CC6510" w:rsidR="00912C73" w:rsidRDefault="00931B6D" w:rsidP="005A1D5A">
      <w:pPr>
        <w:ind w:firstLine="720"/>
        <w:jc w:val="both"/>
      </w:pPr>
      <w:r>
        <w:t>Funkcija aprēķina</w:t>
      </w:r>
      <w:r w:rsidR="00FB5036">
        <w:t xml:space="preserve"> lietotāja spēles</w:t>
      </w:r>
      <w:r>
        <w:t xml:space="preserve"> rezultātu</w:t>
      </w:r>
      <w:r w:rsidR="00FB5036">
        <w:t>.</w:t>
      </w:r>
    </w:p>
    <w:p w14:paraId="244DDE4C" w14:textId="00D61BB2" w:rsidR="00FB5036" w:rsidRPr="00CD14A6" w:rsidRDefault="00FB5036" w:rsidP="005A1D5A">
      <w:pPr>
        <w:pStyle w:val="Virsraksts6"/>
        <w:jc w:val="both"/>
        <w:rPr>
          <w:b/>
        </w:rPr>
      </w:pPr>
      <w:bookmarkStart w:id="17" w:name="_Toc8893440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bool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Pr="00CD14A6">
        <w:rPr>
          <w:rFonts w:ascii="Consolas" w:hAnsi="Consolas"/>
          <w:b/>
          <w:color w:val="auto"/>
          <w:highlight w:val="lightGray"/>
        </w:rPr>
        <w:t>isBoardFull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>();</w:t>
      </w:r>
      <w:bookmarkEnd w:id="17"/>
    </w:p>
    <w:p w14:paraId="30F12972" w14:textId="448C057B" w:rsidR="00FB5036" w:rsidRDefault="00FB5036" w:rsidP="005A1D5A">
      <w:pPr>
        <w:ind w:firstLine="720"/>
        <w:jc w:val="both"/>
      </w:pPr>
      <w:r>
        <w:t xml:space="preserve">Funkcija pārbauda, vai </w:t>
      </w:r>
      <w:r w:rsidR="0072113F">
        <w:t>spēles laukums ir pilns ar skaitļiem</w:t>
      </w:r>
      <w:r w:rsidR="00615C20">
        <w:t>.</w:t>
      </w:r>
    </w:p>
    <w:p w14:paraId="456DF745" w14:textId="1DE258B2" w:rsidR="00FC3B70" w:rsidRDefault="00B56DE5" w:rsidP="005A1D5A">
      <w:pPr>
        <w:ind w:firstLine="720"/>
        <w:jc w:val="both"/>
      </w:pPr>
      <w:r w:rsidRPr="00CD14A6">
        <w:t>Atgrieztā vērtība</w:t>
      </w:r>
      <w:r>
        <w:t>:</w:t>
      </w:r>
      <w:r w:rsidR="00FC3B70">
        <w:t xml:space="preserve"> </w:t>
      </w:r>
      <w:proofErr w:type="spellStart"/>
      <w:r w:rsidR="00FC3B70" w:rsidRPr="00FC3B70">
        <w:rPr>
          <w:rFonts w:ascii="Consolas" w:hAnsi="Consolas" w:cs="Consolas"/>
          <w:color w:val="0000FF"/>
          <w:sz w:val="22"/>
        </w:rPr>
        <w:t>true</w:t>
      </w:r>
      <w:proofErr w:type="spellEnd"/>
      <w:r w:rsidR="00FC3B70">
        <w:t xml:space="preserve"> vai </w:t>
      </w:r>
      <w:proofErr w:type="spellStart"/>
      <w:r w:rsidR="00FC3B70" w:rsidRPr="00FC3B70">
        <w:rPr>
          <w:rFonts w:ascii="Consolas" w:hAnsi="Consolas" w:cs="Consolas"/>
          <w:color w:val="0000FF"/>
          <w:sz w:val="22"/>
        </w:rPr>
        <w:t>false</w:t>
      </w:r>
      <w:proofErr w:type="spellEnd"/>
    </w:p>
    <w:p w14:paraId="6BFE0A6C" w14:textId="0F30FBBF" w:rsidR="0072113F" w:rsidRPr="00CD14A6" w:rsidRDefault="0072113F" w:rsidP="005A1D5A">
      <w:pPr>
        <w:pStyle w:val="Virsraksts6"/>
        <w:jc w:val="both"/>
        <w:rPr>
          <w:b/>
        </w:rPr>
      </w:pPr>
      <w:bookmarkStart w:id="18" w:name="_Toc8893441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bool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="00615C20" w:rsidRPr="00CD14A6">
        <w:rPr>
          <w:rFonts w:ascii="Consolas" w:hAnsi="Consolas"/>
          <w:b/>
          <w:color w:val="auto"/>
          <w:highlight w:val="lightGray"/>
        </w:rPr>
        <w:t>isGoalAchived</w:t>
      </w:r>
      <w:proofErr w:type="spellEnd"/>
      <w:r w:rsidR="00615C20" w:rsidRPr="00CD14A6">
        <w:rPr>
          <w:rFonts w:ascii="Consolas" w:hAnsi="Consolas"/>
          <w:b/>
          <w:color w:val="auto"/>
          <w:highlight w:val="lightGray"/>
        </w:rPr>
        <w:t>()</w:t>
      </w:r>
      <w:r w:rsidR="00F3139B" w:rsidRPr="00CD14A6">
        <w:rPr>
          <w:rFonts w:ascii="Consolas" w:hAnsi="Consolas"/>
          <w:b/>
          <w:color w:val="auto"/>
          <w:highlight w:val="lightGray"/>
        </w:rPr>
        <w:t>;</w:t>
      </w:r>
      <w:bookmarkEnd w:id="18"/>
    </w:p>
    <w:p w14:paraId="7CF0B937" w14:textId="45E1BFCB" w:rsidR="00615C20" w:rsidRDefault="00615C20" w:rsidP="005A1D5A">
      <w:pPr>
        <w:ind w:firstLine="720"/>
        <w:jc w:val="both"/>
      </w:pPr>
      <w:r>
        <w:t>Funkcija pārbauda, vai spēlētājs ir sasniedzis mērķa rezultātu – 1024.</w:t>
      </w:r>
    </w:p>
    <w:p w14:paraId="0087A751" w14:textId="5F81DB7E" w:rsidR="00FC3B70" w:rsidRDefault="00FC3B70" w:rsidP="005A1D5A">
      <w:pPr>
        <w:ind w:firstLine="720"/>
        <w:jc w:val="both"/>
      </w:pPr>
      <w:r w:rsidRPr="00CD14A6">
        <w:t>Atgrieztā vērtība</w:t>
      </w:r>
      <w:r>
        <w:t xml:space="preserve">: </w:t>
      </w:r>
      <w:proofErr w:type="spellStart"/>
      <w:r w:rsidRPr="00FC3B70">
        <w:rPr>
          <w:rFonts w:ascii="Consolas" w:hAnsi="Consolas" w:cs="Consolas"/>
          <w:color w:val="0000FF"/>
          <w:sz w:val="22"/>
        </w:rPr>
        <w:t>true</w:t>
      </w:r>
      <w:proofErr w:type="spellEnd"/>
      <w:r>
        <w:t xml:space="preserve"> vai </w:t>
      </w:r>
      <w:proofErr w:type="spellStart"/>
      <w:r w:rsidRPr="00FC3B70">
        <w:rPr>
          <w:rFonts w:ascii="Consolas" w:hAnsi="Consolas" w:cs="Consolas"/>
          <w:color w:val="0000FF"/>
          <w:sz w:val="22"/>
        </w:rPr>
        <w:t>false</w:t>
      </w:r>
      <w:proofErr w:type="spellEnd"/>
    </w:p>
    <w:p w14:paraId="6D507481" w14:textId="58D79DE5" w:rsidR="00615C20" w:rsidRPr="00CD14A6" w:rsidRDefault="00F3139B" w:rsidP="005A1D5A">
      <w:pPr>
        <w:pStyle w:val="Virsraksts6"/>
        <w:jc w:val="both"/>
        <w:rPr>
          <w:b/>
        </w:rPr>
      </w:pPr>
      <w:bookmarkStart w:id="19" w:name="_Toc8893442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bool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Pr="00CD14A6">
        <w:rPr>
          <w:rFonts w:ascii="Consolas" w:hAnsi="Consolas"/>
          <w:b/>
          <w:color w:val="auto"/>
          <w:highlight w:val="lightGray"/>
        </w:rPr>
        <w:t>canMakeMove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>(</w:t>
      </w:r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int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 xml:space="preserve">, </w:t>
      </w:r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int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 xml:space="preserve">, </w:t>
      </w:r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int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 xml:space="preserve">, </w:t>
      </w:r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int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>);</w:t>
      </w:r>
      <w:bookmarkEnd w:id="19"/>
    </w:p>
    <w:p w14:paraId="62D136D2" w14:textId="1C8F8010" w:rsidR="00F3139B" w:rsidRDefault="00F3139B" w:rsidP="005A1D5A">
      <w:pPr>
        <w:ind w:left="720"/>
        <w:jc w:val="both"/>
      </w:pPr>
      <w:r>
        <w:t xml:space="preserve">Funkcija pārbauda, vai ir iespējams pārvietot skaitļus kādā noteiktā virzienā. </w:t>
      </w:r>
      <w:r w:rsidR="008F2AFC">
        <w:t xml:space="preserve">Pārbauda, vai skaitļi ir pie spēles laukuma malas un vai pārbīdot tos, tie </w:t>
      </w:r>
      <w:r w:rsidR="008F2AFC">
        <w:rPr>
          <w:i/>
        </w:rPr>
        <w:t>neiz</w:t>
      </w:r>
      <w:r w:rsidR="00043383">
        <w:rPr>
          <w:i/>
        </w:rPr>
        <w:t xml:space="preserve">kāptu </w:t>
      </w:r>
      <w:r w:rsidR="00043383">
        <w:t>ārpus robežām.</w:t>
      </w:r>
    </w:p>
    <w:p w14:paraId="4830A93F" w14:textId="212A6EA0" w:rsidR="00043383" w:rsidRDefault="00043383" w:rsidP="005A1D5A">
      <w:pPr>
        <w:ind w:left="720"/>
        <w:jc w:val="both"/>
      </w:pPr>
      <w:r w:rsidRPr="00CD14A6">
        <w:t>Argumenti</w:t>
      </w:r>
      <w:r>
        <w:t>:</w:t>
      </w:r>
    </w:p>
    <w:p w14:paraId="73E2AE50" w14:textId="7490BD90" w:rsidR="00043383" w:rsidRDefault="00043383" w:rsidP="005A1D5A">
      <w:pPr>
        <w:pStyle w:val="Sarakstarindkopa"/>
        <w:numPr>
          <w:ilvl w:val="0"/>
          <w:numId w:val="7"/>
        </w:numPr>
        <w:ind w:left="1440"/>
        <w:jc w:val="both"/>
      </w:pPr>
      <w:proofErr w:type="spellStart"/>
      <w:r>
        <w:t>row</w:t>
      </w:r>
      <w:proofErr w:type="spellEnd"/>
      <w:r>
        <w:t xml:space="preserve"> – INTEGER tipa mainīgais, kas norāda </w:t>
      </w:r>
      <w:r w:rsidR="00FC414C">
        <w:t>pašreizējo</w:t>
      </w:r>
      <w:r w:rsidR="00877C31">
        <w:t xml:space="preserve"> rindas</w:t>
      </w:r>
      <w:r w:rsidR="00FC414C">
        <w:t xml:space="preserve"> pozīciju laukumā</w:t>
      </w:r>
      <w:r w:rsidR="00A400CD">
        <w:t>;</w:t>
      </w:r>
    </w:p>
    <w:p w14:paraId="1CB9DEFD" w14:textId="6FC53DD0" w:rsidR="00877C31" w:rsidRDefault="00877C31" w:rsidP="005A1D5A">
      <w:pPr>
        <w:pStyle w:val="Sarakstarindkopa"/>
        <w:numPr>
          <w:ilvl w:val="0"/>
          <w:numId w:val="7"/>
        </w:numPr>
        <w:ind w:left="1440"/>
        <w:jc w:val="both"/>
      </w:pPr>
      <w:proofErr w:type="spellStart"/>
      <w:r>
        <w:t>column</w:t>
      </w:r>
      <w:proofErr w:type="spellEnd"/>
      <w:r>
        <w:t xml:space="preserve"> </w:t>
      </w:r>
      <w:r w:rsidR="000A650D">
        <w:t>–</w:t>
      </w:r>
      <w:r>
        <w:t xml:space="preserve"> </w:t>
      </w:r>
      <w:r w:rsidR="00C2169E">
        <w:t>INTEGER tipa mainīgais, kas norāda pašreizējo kolon</w:t>
      </w:r>
      <w:r w:rsidR="0070162D">
        <w:t>n</w:t>
      </w:r>
      <w:r w:rsidR="00C2169E">
        <w:t>as pozīciju laukumā</w:t>
      </w:r>
      <w:r w:rsidR="00A400CD">
        <w:t>;</w:t>
      </w:r>
    </w:p>
    <w:p w14:paraId="433D85DB" w14:textId="7CE14DB8" w:rsidR="0070162D" w:rsidRDefault="002B0D09" w:rsidP="005A1D5A">
      <w:pPr>
        <w:pStyle w:val="Sarakstarindkopa"/>
        <w:numPr>
          <w:ilvl w:val="0"/>
          <w:numId w:val="7"/>
        </w:numPr>
        <w:ind w:left="1440"/>
        <w:jc w:val="both"/>
      </w:pPr>
      <w:proofErr w:type="spellStart"/>
      <w:r>
        <w:t>nextRow</w:t>
      </w:r>
      <w:proofErr w:type="spellEnd"/>
      <w:r>
        <w:t xml:space="preserve"> - INTEGER tipa mainīgais, kas norāda nākamo rindas pozīciju laukumā</w:t>
      </w:r>
      <w:r w:rsidR="00A400CD">
        <w:t>;</w:t>
      </w:r>
    </w:p>
    <w:p w14:paraId="7B90EBDB" w14:textId="13CE5ED9" w:rsidR="002B0D09" w:rsidRDefault="002B0D09" w:rsidP="005A1D5A">
      <w:pPr>
        <w:pStyle w:val="Sarakstarindkopa"/>
        <w:numPr>
          <w:ilvl w:val="0"/>
          <w:numId w:val="7"/>
        </w:numPr>
        <w:ind w:left="1440"/>
        <w:jc w:val="both"/>
      </w:pPr>
      <w:proofErr w:type="spellStart"/>
      <w:r>
        <w:t>nextColumn</w:t>
      </w:r>
      <w:proofErr w:type="spellEnd"/>
      <w:r>
        <w:t xml:space="preserve"> - INTEGER tipa mainīgais, kas norāda nākamo kolonnas pozīciju laukumā</w:t>
      </w:r>
      <w:r w:rsidR="00A400CD">
        <w:t>;</w:t>
      </w:r>
    </w:p>
    <w:p w14:paraId="788278CF" w14:textId="25DA3D45" w:rsidR="00FC3B70" w:rsidRDefault="00FC3B70" w:rsidP="005A1D5A">
      <w:pPr>
        <w:pStyle w:val="Sarakstarindkopa"/>
        <w:jc w:val="both"/>
      </w:pPr>
      <w:r w:rsidRPr="00CD14A6">
        <w:t>Atgrieztā vērtība</w:t>
      </w:r>
      <w:r>
        <w:t xml:space="preserve">: </w:t>
      </w:r>
      <w:proofErr w:type="spellStart"/>
      <w:r w:rsidRPr="00FC3B70">
        <w:rPr>
          <w:rFonts w:ascii="Consolas" w:hAnsi="Consolas" w:cs="Consolas"/>
          <w:color w:val="0000FF"/>
          <w:sz w:val="22"/>
        </w:rPr>
        <w:t>true</w:t>
      </w:r>
      <w:proofErr w:type="spellEnd"/>
      <w:r>
        <w:t xml:space="preserve"> vai </w:t>
      </w:r>
      <w:proofErr w:type="spellStart"/>
      <w:r w:rsidRPr="00FC3B70">
        <w:rPr>
          <w:rFonts w:ascii="Consolas" w:hAnsi="Consolas" w:cs="Consolas"/>
          <w:color w:val="0000FF"/>
          <w:sz w:val="22"/>
        </w:rPr>
        <w:t>false</w:t>
      </w:r>
      <w:proofErr w:type="spellEnd"/>
    </w:p>
    <w:p w14:paraId="4CB0E443" w14:textId="36C12A6D" w:rsidR="00BB565D" w:rsidRPr="00CD14A6" w:rsidRDefault="00BB565D" w:rsidP="005A1D5A">
      <w:pPr>
        <w:pStyle w:val="Virsraksts6"/>
        <w:jc w:val="both"/>
        <w:rPr>
          <w:b/>
        </w:rPr>
      </w:pPr>
      <w:bookmarkStart w:id="20" w:name="_Toc8893443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void</w:t>
      </w:r>
      <w:proofErr w:type="spellEnd"/>
      <w:r w:rsidRPr="00CD14A6">
        <w:rPr>
          <w:b/>
          <w:highlight w:val="lightGray"/>
        </w:rPr>
        <w:t xml:space="preserve"> </w:t>
      </w:r>
      <w:proofErr w:type="spellStart"/>
      <w:r w:rsidRPr="00CD14A6">
        <w:rPr>
          <w:rFonts w:ascii="Consolas" w:hAnsi="Consolas"/>
          <w:b/>
          <w:color w:val="auto"/>
          <w:highlight w:val="lightGray"/>
        </w:rPr>
        <w:t>retryScreenUI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>();</w:t>
      </w:r>
      <w:bookmarkEnd w:id="20"/>
    </w:p>
    <w:p w14:paraId="2B857B54" w14:textId="62EBC1BB" w:rsidR="00BB565D" w:rsidRDefault="0037703B" w:rsidP="005A1D5A">
      <w:pPr>
        <w:ind w:firstLine="720"/>
        <w:jc w:val="both"/>
      </w:pPr>
      <w:r>
        <w:t xml:space="preserve">Izdrukā spēles </w:t>
      </w:r>
      <w:r w:rsidR="00AF344A">
        <w:t>atkārtošanas ekrānu, kad spēlētājs zaudē.</w:t>
      </w:r>
    </w:p>
    <w:p w14:paraId="0974108F" w14:textId="77C9158A" w:rsidR="00AF344A" w:rsidRPr="00CD14A6" w:rsidRDefault="00AF344A" w:rsidP="005A1D5A">
      <w:pPr>
        <w:pStyle w:val="Virsraksts6"/>
        <w:jc w:val="both"/>
        <w:rPr>
          <w:b/>
        </w:rPr>
      </w:pPr>
      <w:bookmarkStart w:id="21" w:name="_Toc8893444"/>
      <w:proofErr w:type="spellStart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>void</w:t>
      </w:r>
      <w:proofErr w:type="spellEnd"/>
      <w:r w:rsidRPr="00CD14A6">
        <w:rPr>
          <w:rFonts w:ascii="Consolas" w:eastAsiaTheme="minorHAnsi" w:hAnsi="Consolas" w:cs="Consolas"/>
          <w:b/>
          <w:color w:val="0000FF"/>
          <w:szCs w:val="24"/>
          <w:highlight w:val="lightGray"/>
        </w:rPr>
        <w:t xml:space="preserve"> </w:t>
      </w:r>
      <w:proofErr w:type="spellStart"/>
      <w:r w:rsidRPr="00CD14A6">
        <w:rPr>
          <w:rFonts w:ascii="Consolas" w:hAnsi="Consolas"/>
          <w:b/>
          <w:color w:val="auto"/>
          <w:highlight w:val="lightGray"/>
        </w:rPr>
        <w:t>congratulationsScreenUI</w:t>
      </w:r>
      <w:proofErr w:type="spellEnd"/>
      <w:r w:rsidRPr="00CD14A6">
        <w:rPr>
          <w:rFonts w:ascii="Consolas" w:hAnsi="Consolas"/>
          <w:b/>
          <w:color w:val="auto"/>
          <w:highlight w:val="lightGray"/>
        </w:rPr>
        <w:t>();</w:t>
      </w:r>
      <w:bookmarkEnd w:id="21"/>
    </w:p>
    <w:p w14:paraId="784C3EFF" w14:textId="36EDBCF4" w:rsidR="00AF344A" w:rsidRPr="00AF344A" w:rsidRDefault="00AF344A" w:rsidP="005A1D5A">
      <w:pPr>
        <w:ind w:firstLine="720"/>
        <w:jc w:val="both"/>
      </w:pPr>
      <w:r>
        <w:t>Izdrukā spēles uzvaras e</w:t>
      </w:r>
      <w:r w:rsidR="00D775EB">
        <w:t>krānu, kad spēlētājs sekmīgi pievar spēli.</w:t>
      </w:r>
    </w:p>
    <w:p w14:paraId="18583788" w14:textId="206BCC62" w:rsidR="00D775EB" w:rsidRDefault="00D775EB">
      <w:pPr>
        <w:spacing w:line="259" w:lineRule="auto"/>
      </w:pPr>
      <w:r>
        <w:br w:type="page"/>
      </w:r>
    </w:p>
    <w:p w14:paraId="628C82BF" w14:textId="71F1AC37" w:rsidR="00EF1CAD" w:rsidRPr="005A1D5A" w:rsidRDefault="00D775EB" w:rsidP="005A1D5A">
      <w:pPr>
        <w:pStyle w:val="Virsraksts5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_Toc8893445"/>
      <w:r w:rsidRPr="005A1D5A">
        <w:rPr>
          <w:rFonts w:ascii="Times New Roman" w:hAnsi="Times New Roman" w:cs="Times New Roman"/>
          <w:color w:val="auto"/>
          <w:sz w:val="32"/>
          <w:szCs w:val="32"/>
        </w:rPr>
        <w:lastRenderedPageBreak/>
        <w:t>Funkciju hierarhiskais pārskats</w:t>
      </w:r>
      <w:bookmarkEnd w:id="22"/>
    </w:p>
    <w:p w14:paraId="6A3AE07A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0344D5">
        <w:rPr>
          <w:rFonts w:ascii="Consolas" w:hAnsi="Consolas" w:cs="Consolas"/>
          <w:color w:val="2B91AF"/>
          <w:sz w:val="19"/>
          <w:szCs w:val="19"/>
          <w:highlight w:val="lightGray"/>
        </w:rPr>
        <w:t>Game1024</w:t>
      </w: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{</w:t>
      </w:r>
    </w:p>
    <w:p w14:paraId="6FC29231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</w:p>
    <w:p w14:paraId="166F54E5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newGame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481888AB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printWelcomeScreenUI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703FD9CA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printUI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5C931A22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applyMove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14:paraId="125E7F05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private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:</w:t>
      </w:r>
    </w:p>
    <w:p w14:paraId="4E3B8F2C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setColor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14:paraId="5DF07934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std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::</w:t>
      </w:r>
      <w:r w:rsidRPr="000344D5">
        <w:rPr>
          <w:rFonts w:ascii="Consolas" w:hAnsi="Consolas" w:cs="Consolas"/>
          <w:color w:val="2B91AF"/>
          <w:sz w:val="19"/>
          <w:szCs w:val="19"/>
          <w:highlight w:val="lightGray"/>
        </w:rPr>
        <w:t>pair</w:t>
      </w: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&lt;</w:t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&gt;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generateUnoccupiedPosition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6D66A125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generateNewNumber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1540FFCE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countScore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79A242F2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bool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isBoardFull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60EF3832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bool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isGoalAchived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544BC0C9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bool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canMakeMove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14:paraId="792FCB10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retryScreenUI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398E222B" w14:textId="77777777" w:rsidR="00FC0381" w:rsidRPr="000344D5" w:rsidRDefault="00FC0381" w:rsidP="00FC03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ab/>
      </w:r>
      <w:proofErr w:type="spellStart"/>
      <w:r w:rsidRPr="000344D5">
        <w:rPr>
          <w:rFonts w:ascii="Consolas" w:hAnsi="Consolas" w:cs="Consolas"/>
          <w:color w:val="0000FF"/>
          <w:sz w:val="19"/>
          <w:szCs w:val="19"/>
          <w:highlight w:val="lightGray"/>
        </w:rPr>
        <w:t>void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congratulationsScreenUI</w:t>
      </w:r>
      <w:proofErr w:type="spellEnd"/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14:paraId="6B13A719" w14:textId="65DA3BA6" w:rsidR="00FC0381" w:rsidRDefault="00FC0381" w:rsidP="00FC0381">
      <w:pPr>
        <w:rPr>
          <w:rFonts w:ascii="Consolas" w:hAnsi="Consolas" w:cs="Consolas"/>
          <w:color w:val="000000"/>
          <w:sz w:val="19"/>
          <w:szCs w:val="19"/>
        </w:rPr>
      </w:pPr>
      <w:r w:rsidRPr="000344D5">
        <w:rPr>
          <w:rFonts w:ascii="Consolas" w:hAnsi="Consolas" w:cs="Consolas"/>
          <w:color w:val="000000"/>
          <w:sz w:val="19"/>
          <w:szCs w:val="19"/>
          <w:highlight w:val="lightGray"/>
        </w:rPr>
        <w:t>};</w:t>
      </w:r>
    </w:p>
    <w:p w14:paraId="002F2CAB" w14:textId="2CD15C09" w:rsidR="0022657B" w:rsidRDefault="0022657B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6C49CC9" w14:textId="12A28AA3" w:rsidR="0022657B" w:rsidRPr="005A1D5A" w:rsidRDefault="00687849" w:rsidP="005A1D5A">
      <w:pPr>
        <w:pStyle w:val="Virsraksts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3" w:name="_Toc8893446"/>
      <w:r w:rsidRPr="005A1D5A">
        <w:rPr>
          <w:rFonts w:ascii="Times New Roman" w:hAnsi="Times New Roman" w:cs="Times New Roman"/>
          <w:color w:val="auto"/>
        </w:rPr>
        <w:lastRenderedPageBreak/>
        <w:t>Izmantotā</w:t>
      </w:r>
      <w:r w:rsidR="00A41CB8">
        <w:rPr>
          <w:rFonts w:ascii="Times New Roman" w:hAnsi="Times New Roman" w:cs="Times New Roman"/>
          <w:color w:val="auto"/>
        </w:rPr>
        <w:t>s</w:t>
      </w:r>
      <w:r w:rsidRPr="005A1D5A">
        <w:rPr>
          <w:rFonts w:ascii="Times New Roman" w:hAnsi="Times New Roman" w:cs="Times New Roman"/>
          <w:color w:val="auto"/>
        </w:rPr>
        <w:t xml:space="preserve"> bibliotēkas</w:t>
      </w:r>
      <w:bookmarkEnd w:id="23"/>
    </w:p>
    <w:p w14:paraId="4F33B62B" w14:textId="113C456F" w:rsidR="00FC3B70" w:rsidRPr="00FC3B70" w:rsidRDefault="00FC3B70" w:rsidP="00FC3B70">
      <w:r>
        <w:t>Šajā kursa darbā tika izmantotas sekojošas</w:t>
      </w:r>
      <w:r w:rsidR="00886F92">
        <w:t xml:space="preserve">, kursā neapskatītas </w:t>
      </w:r>
      <w:r>
        <w:t>bibliotēkas:</w:t>
      </w:r>
    </w:p>
    <w:p w14:paraId="5EAE2022" w14:textId="023E6BB1" w:rsidR="00F2329A" w:rsidRPr="00F2329A" w:rsidRDefault="00F2329A" w:rsidP="002670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2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3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13AEBD" w14:textId="77777777" w:rsidR="00F2329A" w:rsidRPr="00F2329A" w:rsidRDefault="00F2329A" w:rsidP="002670A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2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3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D83C3E" w14:textId="420F1512" w:rsidR="00886F92" w:rsidRPr="004C3B18" w:rsidRDefault="00F2329A" w:rsidP="004C3B1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32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32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232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073A99" w14:textId="6B5A0AD9" w:rsidR="00393DB8" w:rsidRDefault="00BC12D3" w:rsidP="00BC12D3">
      <w:pPr>
        <w:pStyle w:val="Virsraksts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4" w:name="_Toc8893447"/>
      <w:r w:rsidRPr="00BC12D3">
        <w:rPr>
          <w:rFonts w:ascii="Times New Roman" w:hAnsi="Times New Roman" w:cs="Times New Roman"/>
          <w:color w:val="auto"/>
          <w:sz w:val="28"/>
          <w:szCs w:val="28"/>
          <w:lang w:val="en-US"/>
        </w:rPr>
        <w:t>&lt;</w:t>
      </w:r>
      <w:proofErr w:type="spellStart"/>
      <w:r w:rsidRPr="00BC12D3">
        <w:rPr>
          <w:rFonts w:ascii="Times New Roman" w:hAnsi="Times New Roman" w:cs="Times New Roman"/>
          <w:color w:val="auto"/>
          <w:sz w:val="28"/>
          <w:szCs w:val="28"/>
          <w:lang w:val="en-US"/>
        </w:rPr>
        <w:t>iomanip</w:t>
      </w:r>
      <w:proofErr w:type="spellEnd"/>
      <w:r w:rsidRPr="00BC12D3">
        <w:rPr>
          <w:rFonts w:ascii="Times New Roman" w:hAnsi="Times New Roman" w:cs="Times New Roman"/>
          <w:color w:val="auto"/>
          <w:sz w:val="28"/>
          <w:szCs w:val="28"/>
          <w:lang w:val="en-US"/>
        </w:rPr>
        <w:t>&gt;</w:t>
      </w:r>
      <w:bookmarkEnd w:id="24"/>
    </w:p>
    <w:p w14:paraId="785F0E01" w14:textId="25DB153C" w:rsidR="000221F5" w:rsidRDefault="00120D9E" w:rsidP="0013197B">
      <w:pPr>
        <w:ind w:firstLine="720"/>
        <w:jc w:val="both"/>
        <w:rPr>
          <w:rFonts w:cs="Times New Roman"/>
        </w:rPr>
      </w:pPr>
      <w:proofErr w:type="spellStart"/>
      <w:r>
        <w:rPr>
          <w:lang w:val="en-US"/>
        </w:rPr>
        <w:t>Šī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bibliotēka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 xml:space="preserve"> </w:t>
      </w:r>
      <w:proofErr w:type="spellStart"/>
      <w:r w:rsidR="00B25506">
        <w:rPr>
          <w:lang w:val="en-US"/>
        </w:rPr>
        <w:t>varētu</w:t>
      </w:r>
      <w:proofErr w:type="spellEnd"/>
      <w:r w:rsidR="00B25506">
        <w:rPr>
          <w:lang w:val="en-US"/>
        </w:rPr>
        <w:t xml:space="preserve"> </w:t>
      </w:r>
      <w:proofErr w:type="spellStart"/>
      <w:r w:rsidR="00B25506">
        <w:rPr>
          <w:lang w:val="en-US"/>
        </w:rPr>
        <w:t>vizuāli</w:t>
      </w:r>
      <w:proofErr w:type="spellEnd"/>
      <w:r w:rsidR="00B25506">
        <w:rPr>
          <w:lang w:val="en-US"/>
        </w:rPr>
        <w:t xml:space="preserve"> </w:t>
      </w:r>
      <w:proofErr w:type="spellStart"/>
      <w:r w:rsidR="00B25506">
        <w:rPr>
          <w:lang w:val="en-US"/>
        </w:rPr>
        <w:t>pievilcīgi</w:t>
      </w:r>
      <w:proofErr w:type="spellEnd"/>
      <w:r w:rsidR="00B25506">
        <w:rPr>
          <w:lang w:val="en-US"/>
        </w:rPr>
        <w:t xml:space="preserve"> </w:t>
      </w:r>
      <w:proofErr w:type="spellStart"/>
      <w:r w:rsidR="00FE1FBB">
        <w:rPr>
          <w:lang w:val="en-US"/>
        </w:rPr>
        <w:t>noformatēt</w:t>
      </w:r>
      <w:proofErr w:type="spellEnd"/>
      <w:r w:rsidR="00FE1FBB">
        <w:rPr>
          <w:lang w:val="en-US"/>
        </w:rPr>
        <w:t xml:space="preserve"> </w:t>
      </w:r>
      <w:proofErr w:type="spellStart"/>
      <w:r w:rsidR="00FE1FBB">
        <w:rPr>
          <w:lang w:val="en-US"/>
        </w:rPr>
        <w:t>spēles</w:t>
      </w:r>
      <w:proofErr w:type="spellEnd"/>
      <w:r w:rsidR="00FE1FBB">
        <w:rPr>
          <w:lang w:val="en-US"/>
        </w:rPr>
        <w:t xml:space="preserve"> </w:t>
      </w:r>
      <w:proofErr w:type="spellStart"/>
      <w:r w:rsidR="00FE1FBB">
        <w:rPr>
          <w:lang w:val="en-US"/>
        </w:rPr>
        <w:t>laukumu</w:t>
      </w:r>
      <w:proofErr w:type="spellEnd"/>
      <w:r w:rsidR="00FE1FBB">
        <w:rPr>
          <w:lang w:val="en-US"/>
        </w:rPr>
        <w:t xml:space="preserve">. No </w:t>
      </w:r>
      <w:proofErr w:type="spellStart"/>
      <w:r w:rsidR="00FE1FBB">
        <w:rPr>
          <w:lang w:val="en-US"/>
        </w:rPr>
        <w:t>šīs</w:t>
      </w:r>
      <w:proofErr w:type="spellEnd"/>
      <w:r w:rsidR="00FE1FBB">
        <w:rPr>
          <w:lang w:val="en-US"/>
        </w:rPr>
        <w:t xml:space="preserve"> </w:t>
      </w:r>
      <w:proofErr w:type="spellStart"/>
      <w:r w:rsidR="00FE1FBB">
        <w:rPr>
          <w:lang w:val="en-US"/>
        </w:rPr>
        <w:t>bibliotēkas</w:t>
      </w:r>
      <w:proofErr w:type="spellEnd"/>
      <w:r w:rsidR="00FE1FBB">
        <w:rPr>
          <w:lang w:val="en-US"/>
        </w:rPr>
        <w:t xml:space="preserve"> </w:t>
      </w:r>
      <w:proofErr w:type="spellStart"/>
      <w:r w:rsidR="00FE1FBB">
        <w:rPr>
          <w:lang w:val="en-US"/>
        </w:rPr>
        <w:t>tiek</w:t>
      </w:r>
      <w:proofErr w:type="spellEnd"/>
      <w:r w:rsidR="00FE1FBB">
        <w:rPr>
          <w:lang w:val="en-US"/>
        </w:rPr>
        <w:t xml:space="preserve"> </w:t>
      </w:r>
      <w:proofErr w:type="spellStart"/>
      <w:r w:rsidR="00FE1FBB">
        <w:rPr>
          <w:lang w:val="en-US"/>
        </w:rPr>
        <w:t>izmantota</w:t>
      </w:r>
      <w:proofErr w:type="spellEnd"/>
      <w:r w:rsidR="00FE1FBB">
        <w:rPr>
          <w:lang w:val="en-US"/>
        </w:rPr>
        <w:t xml:space="preserve"> </w:t>
      </w:r>
      <w:proofErr w:type="spellStart"/>
      <w:r w:rsidR="00FE1FBB">
        <w:rPr>
          <w:lang w:val="en-US"/>
        </w:rPr>
        <w:t>funkcija</w:t>
      </w:r>
      <w:proofErr w:type="spellEnd"/>
      <w:r w:rsidR="00FE1FBB">
        <w:rPr>
          <w:lang w:val="en-US"/>
        </w:rPr>
        <w:t xml:space="preserve"> </w:t>
      </w:r>
      <w:proofErr w:type="spellStart"/>
      <w:r w:rsidR="00C467F9" w:rsidRPr="00C467F9">
        <w:rPr>
          <w:rFonts w:ascii="Consolas" w:hAnsi="Consolas" w:cs="Consolas"/>
          <w:color w:val="0000FF"/>
          <w:szCs w:val="24"/>
        </w:rPr>
        <w:t>setw</w:t>
      </w:r>
      <w:proofErr w:type="spellEnd"/>
      <w:r w:rsidR="00C467F9" w:rsidRPr="00C467F9">
        <w:rPr>
          <w:rFonts w:ascii="Consolas" w:hAnsi="Consolas"/>
        </w:rPr>
        <w:t>(4)</w:t>
      </w:r>
      <w:r w:rsidR="00C467F9">
        <w:rPr>
          <w:rFonts w:ascii="Consolas" w:hAnsi="Consolas"/>
        </w:rPr>
        <w:t>.</w:t>
      </w:r>
      <w:r w:rsidR="006528AF">
        <w:rPr>
          <w:rFonts w:ascii="Consolas" w:hAnsi="Consolas"/>
        </w:rPr>
        <w:t xml:space="preserve"> </w:t>
      </w:r>
      <w:r w:rsidR="00EC3791">
        <w:rPr>
          <w:rFonts w:cs="Times New Roman"/>
        </w:rPr>
        <w:t xml:space="preserve">Šī funkcija </w:t>
      </w:r>
      <w:r w:rsidR="006528AF">
        <w:rPr>
          <w:rFonts w:cs="Times New Roman"/>
        </w:rPr>
        <w:t>nodrošina atstarpi starp punktiem, kas nemainās, kad tiek ievadīts skaitlis. Funkcijas arguments “4” norāda uz</w:t>
      </w:r>
      <w:r w:rsidR="00F00FC2">
        <w:rPr>
          <w:rFonts w:cs="Times New Roman"/>
        </w:rPr>
        <w:t xml:space="preserve"> </w:t>
      </w:r>
      <w:r w:rsidR="007324B4">
        <w:rPr>
          <w:rFonts w:cs="Times New Roman"/>
        </w:rPr>
        <w:t xml:space="preserve">atstarpes platumu, kas ir 4 </w:t>
      </w:r>
      <w:proofErr w:type="spellStart"/>
      <w:r w:rsidR="007324B4">
        <w:rPr>
          <w:rFonts w:cs="Times New Roman"/>
          <w:i/>
        </w:rPr>
        <w:t>whitespace</w:t>
      </w:r>
      <w:proofErr w:type="spellEnd"/>
      <w:r w:rsidR="007324B4">
        <w:rPr>
          <w:rFonts w:cs="Times New Roman"/>
          <w:i/>
        </w:rPr>
        <w:t xml:space="preserve"> </w:t>
      </w:r>
      <w:r w:rsidR="007324B4">
        <w:rPr>
          <w:rFonts w:cs="Times New Roman"/>
        </w:rPr>
        <w:t>vienības liels.</w:t>
      </w:r>
    </w:p>
    <w:p w14:paraId="5B477713" w14:textId="1E8C61C6" w:rsidR="0013197B" w:rsidRDefault="0013197B" w:rsidP="0013197B">
      <w:pPr>
        <w:jc w:val="center"/>
        <w:rPr>
          <w:rFonts w:cs="Times New Roman"/>
        </w:rPr>
      </w:pPr>
      <w:r>
        <w:rPr>
          <w:rFonts w:ascii="Consolas" w:hAnsi="Consolas"/>
          <w:noProof/>
        </w:rPr>
        <w:drawing>
          <wp:inline distT="0" distB="0" distL="0" distR="0" wp14:anchorId="0A8F9CDC" wp14:editId="04477278">
            <wp:extent cx="5943600" cy="3097079"/>
            <wp:effectExtent l="0" t="0" r="0" b="8255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1179" w14:textId="55827634" w:rsidR="007324B4" w:rsidRDefault="007324B4" w:rsidP="007324B4">
      <w:pPr>
        <w:pStyle w:val="Virsraksts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8893448"/>
      <w:r w:rsidRPr="00BC12D3">
        <w:rPr>
          <w:rFonts w:ascii="Times New Roman" w:hAnsi="Times New Roman" w:cs="Times New Roman"/>
          <w:color w:val="auto"/>
          <w:sz w:val="28"/>
          <w:szCs w:val="28"/>
          <w:lang w:val="en-US"/>
        </w:rPr>
        <w:t>&lt;</w:t>
      </w:r>
      <w:proofErr w:type="spellStart"/>
      <w:r w:rsidR="000F0076">
        <w:rPr>
          <w:rFonts w:ascii="Times New Roman" w:hAnsi="Times New Roman" w:cs="Times New Roman"/>
          <w:color w:val="auto"/>
          <w:sz w:val="28"/>
          <w:szCs w:val="28"/>
          <w:lang w:val="en-US"/>
        </w:rPr>
        <w:t>conio.h</w:t>
      </w:r>
      <w:proofErr w:type="spellEnd"/>
      <w:r w:rsidRPr="00BC12D3">
        <w:rPr>
          <w:rFonts w:ascii="Times New Roman" w:hAnsi="Times New Roman" w:cs="Times New Roman"/>
          <w:color w:val="auto"/>
          <w:sz w:val="28"/>
          <w:szCs w:val="28"/>
          <w:lang w:val="en-US"/>
        </w:rPr>
        <w:t>&gt;</w:t>
      </w:r>
      <w:bookmarkEnd w:id="25"/>
    </w:p>
    <w:p w14:paraId="7BBC9FF1" w14:textId="4998A1A7" w:rsidR="0013197B" w:rsidRDefault="0013197B" w:rsidP="0013197B">
      <w:pPr>
        <w:ind w:firstLine="720"/>
        <w:jc w:val="both"/>
        <w:rPr>
          <w:lang w:val="en-US"/>
        </w:rPr>
      </w:pPr>
      <w:proofErr w:type="spellStart"/>
      <w:r w:rsidRPr="0013197B">
        <w:rPr>
          <w:lang w:val="en-US"/>
        </w:rPr>
        <w:t>Šī</w:t>
      </w:r>
      <w:proofErr w:type="spellEnd"/>
      <w:r w:rsidRPr="0013197B">
        <w:rPr>
          <w:lang w:val="en-US"/>
        </w:rPr>
        <w:t xml:space="preserve"> </w:t>
      </w:r>
      <w:proofErr w:type="spellStart"/>
      <w:r w:rsidRPr="0013197B">
        <w:rPr>
          <w:lang w:val="en-US"/>
        </w:rPr>
        <w:t>bibliotēka</w:t>
      </w:r>
      <w:proofErr w:type="spellEnd"/>
      <w:r w:rsidRPr="0013197B">
        <w:rPr>
          <w:lang w:val="en-US"/>
        </w:rPr>
        <w:t xml:space="preserve"> </w:t>
      </w:r>
      <w:proofErr w:type="spellStart"/>
      <w:r w:rsidRPr="0013197B">
        <w:rPr>
          <w:lang w:val="en-US"/>
        </w:rPr>
        <w:t>tiek</w:t>
      </w:r>
      <w:proofErr w:type="spellEnd"/>
      <w:r w:rsidRPr="0013197B">
        <w:rPr>
          <w:lang w:val="en-US"/>
        </w:rPr>
        <w:t xml:space="preserve"> </w:t>
      </w:r>
      <w:proofErr w:type="spellStart"/>
      <w:r w:rsidRPr="0013197B">
        <w:rPr>
          <w:lang w:val="en-US"/>
        </w:rPr>
        <w:t>izmantota</w:t>
      </w:r>
      <w:proofErr w:type="spellEnd"/>
      <w:r w:rsidRPr="0013197B">
        <w:rPr>
          <w:lang w:val="en-US"/>
        </w:rPr>
        <w:t xml:space="preserve">, </w:t>
      </w:r>
      <w:proofErr w:type="spellStart"/>
      <w:r w:rsidRPr="0013197B">
        <w:rPr>
          <w:lang w:val="en-US"/>
        </w:rPr>
        <w:t>lai</w:t>
      </w:r>
      <w:proofErr w:type="spellEnd"/>
      <w:r w:rsidRPr="0013197B">
        <w:rPr>
          <w:lang w:val="en-US"/>
        </w:rPr>
        <w:t xml:space="preserve"> </w:t>
      </w:r>
      <w:proofErr w:type="spellStart"/>
      <w:r>
        <w:rPr>
          <w:lang w:val="en-US"/>
        </w:rPr>
        <w:t>lietotājam</w:t>
      </w:r>
      <w:proofErr w:type="spellEnd"/>
      <w:r>
        <w:rPr>
          <w:lang w:val="en-US"/>
        </w:rPr>
        <w:t xml:space="preserve"> </w:t>
      </w:r>
      <w:proofErr w:type="spellStart"/>
      <w:r w:rsidR="00642F90">
        <w:rPr>
          <w:lang w:val="en-US"/>
        </w:rPr>
        <w:t>nospiežot</w:t>
      </w:r>
      <w:proofErr w:type="spellEnd"/>
      <w:r w:rsidR="00642F90">
        <w:rPr>
          <w:lang w:val="en-US"/>
        </w:rPr>
        <w:t xml:space="preserve"> </w:t>
      </w:r>
      <w:proofErr w:type="spellStart"/>
      <w:r w:rsidR="00642F90">
        <w:rPr>
          <w:lang w:val="en-US"/>
        </w:rPr>
        <w:t>jebkuru</w:t>
      </w:r>
      <w:proofErr w:type="spellEnd"/>
      <w:r w:rsidR="00642F90">
        <w:rPr>
          <w:lang w:val="en-US"/>
        </w:rPr>
        <w:t xml:space="preserve"> </w:t>
      </w:r>
      <w:proofErr w:type="spellStart"/>
      <w:r w:rsidR="00642F90">
        <w:rPr>
          <w:lang w:val="en-US"/>
        </w:rPr>
        <w:t>pogu</w:t>
      </w:r>
      <w:proofErr w:type="spellEnd"/>
      <w:r w:rsidR="00642F90">
        <w:rPr>
          <w:lang w:val="en-US"/>
        </w:rPr>
        <w:t xml:space="preserve"> </w:t>
      </w:r>
      <w:proofErr w:type="spellStart"/>
      <w:r w:rsidR="00642F90">
        <w:rPr>
          <w:lang w:val="en-US"/>
        </w:rPr>
        <w:t>uz</w:t>
      </w:r>
      <w:proofErr w:type="spellEnd"/>
      <w:r w:rsidR="00642F90">
        <w:rPr>
          <w:lang w:val="en-US"/>
        </w:rPr>
        <w:t xml:space="preserve"> </w:t>
      </w:r>
      <w:proofErr w:type="spellStart"/>
      <w:r w:rsidR="00642F90">
        <w:rPr>
          <w:lang w:val="en-US"/>
        </w:rPr>
        <w:t>klaviatūras</w:t>
      </w:r>
      <w:proofErr w:type="spellEnd"/>
      <w:r w:rsidR="00642F90">
        <w:rPr>
          <w:lang w:val="en-US"/>
        </w:rPr>
        <w:t xml:space="preserve">, </w:t>
      </w:r>
      <w:proofErr w:type="spellStart"/>
      <w:r w:rsidR="00642F90">
        <w:rPr>
          <w:lang w:val="en-US"/>
        </w:rPr>
        <w:t>nebūtu</w:t>
      </w:r>
      <w:proofErr w:type="spellEnd"/>
      <w:r w:rsidR="00642F90">
        <w:rPr>
          <w:lang w:val="en-US"/>
        </w:rPr>
        <w:t xml:space="preserve"> </w:t>
      </w:r>
      <w:proofErr w:type="spellStart"/>
      <w:r w:rsidR="00642F90">
        <w:rPr>
          <w:lang w:val="en-US"/>
        </w:rPr>
        <w:t>nepieciešams</w:t>
      </w:r>
      <w:proofErr w:type="spellEnd"/>
      <w:r w:rsidR="00642F90">
        <w:rPr>
          <w:lang w:val="en-US"/>
        </w:rPr>
        <w:t xml:space="preserve"> </w:t>
      </w:r>
      <w:proofErr w:type="spellStart"/>
      <w:r w:rsidR="00642F90">
        <w:rPr>
          <w:lang w:val="en-US"/>
        </w:rPr>
        <w:t>apstiprināt</w:t>
      </w:r>
      <w:proofErr w:type="spellEnd"/>
      <w:r w:rsidR="00642F90">
        <w:rPr>
          <w:lang w:val="en-US"/>
        </w:rPr>
        <w:t xml:space="preserve"> </w:t>
      </w:r>
      <w:proofErr w:type="spellStart"/>
      <w:r w:rsidR="00642F90">
        <w:rPr>
          <w:lang w:val="en-US"/>
        </w:rPr>
        <w:t>ievadu</w:t>
      </w:r>
      <w:proofErr w:type="spellEnd"/>
      <w:r w:rsidR="00642F90">
        <w:rPr>
          <w:lang w:val="en-US"/>
        </w:rPr>
        <w:t xml:space="preserve"> </w:t>
      </w:r>
      <w:proofErr w:type="spellStart"/>
      <w:r w:rsidR="00642F90">
        <w:rPr>
          <w:lang w:val="en-US"/>
        </w:rPr>
        <w:t>ar</w:t>
      </w:r>
      <w:proofErr w:type="spellEnd"/>
      <w:r w:rsidR="00642F90">
        <w:rPr>
          <w:lang w:val="en-US"/>
        </w:rPr>
        <w:t xml:space="preserve"> ENTER </w:t>
      </w:r>
      <w:proofErr w:type="spellStart"/>
      <w:r w:rsidR="00642F90">
        <w:rPr>
          <w:lang w:val="en-US"/>
        </w:rPr>
        <w:t>taustiņu</w:t>
      </w:r>
      <w:proofErr w:type="spellEnd"/>
      <w:r w:rsidR="00642F90">
        <w:rPr>
          <w:lang w:val="en-US"/>
        </w:rPr>
        <w:t xml:space="preserve">, bet </w:t>
      </w:r>
      <w:proofErr w:type="spellStart"/>
      <w:r w:rsidR="00642F90">
        <w:rPr>
          <w:lang w:val="en-US"/>
        </w:rPr>
        <w:t>gan</w:t>
      </w:r>
      <w:proofErr w:type="spellEnd"/>
      <w:r w:rsidR="00642F90">
        <w:rPr>
          <w:lang w:val="en-US"/>
        </w:rPr>
        <w:t xml:space="preserve"> </w:t>
      </w:r>
      <w:proofErr w:type="spellStart"/>
      <w:r w:rsidR="00524734">
        <w:rPr>
          <w:lang w:val="en-US"/>
        </w:rPr>
        <w:t>ievads</w:t>
      </w:r>
      <w:proofErr w:type="spellEnd"/>
      <w:r w:rsidR="00524734">
        <w:rPr>
          <w:lang w:val="en-US"/>
        </w:rPr>
        <w:t xml:space="preserve"> </w:t>
      </w:r>
      <w:proofErr w:type="spellStart"/>
      <w:r w:rsidR="00524734">
        <w:rPr>
          <w:lang w:val="en-US"/>
        </w:rPr>
        <w:t>tiktu</w:t>
      </w:r>
      <w:proofErr w:type="spellEnd"/>
      <w:r w:rsidR="00524734">
        <w:rPr>
          <w:lang w:val="en-US"/>
        </w:rPr>
        <w:t xml:space="preserve"> </w:t>
      </w:r>
      <w:proofErr w:type="spellStart"/>
      <w:r w:rsidR="00524734">
        <w:rPr>
          <w:lang w:val="en-US"/>
        </w:rPr>
        <w:t>apstiprināts</w:t>
      </w:r>
      <w:proofErr w:type="spellEnd"/>
      <w:r w:rsidR="00524734">
        <w:rPr>
          <w:lang w:val="en-US"/>
        </w:rPr>
        <w:t xml:space="preserve"> </w:t>
      </w:r>
      <w:proofErr w:type="spellStart"/>
      <w:r w:rsidR="00524734">
        <w:rPr>
          <w:lang w:val="en-US"/>
        </w:rPr>
        <w:t>automātiski</w:t>
      </w:r>
      <w:proofErr w:type="spellEnd"/>
      <w:r w:rsidR="00524734">
        <w:rPr>
          <w:lang w:val="en-US"/>
        </w:rPr>
        <w:t xml:space="preserve">, </w:t>
      </w:r>
      <w:proofErr w:type="spellStart"/>
      <w:r w:rsidR="00524734">
        <w:rPr>
          <w:lang w:val="en-US"/>
        </w:rPr>
        <w:t>uzreiz</w:t>
      </w:r>
      <w:proofErr w:type="spellEnd"/>
      <w:r w:rsidR="00524734">
        <w:rPr>
          <w:lang w:val="en-US"/>
        </w:rPr>
        <w:t xml:space="preserve"> </w:t>
      </w:r>
      <w:proofErr w:type="spellStart"/>
      <w:r w:rsidR="00524734">
        <w:rPr>
          <w:lang w:val="en-US"/>
        </w:rPr>
        <w:t>pēc</w:t>
      </w:r>
      <w:proofErr w:type="spellEnd"/>
      <w:r w:rsidR="00524734">
        <w:rPr>
          <w:lang w:val="en-US"/>
        </w:rPr>
        <w:t xml:space="preserve"> </w:t>
      </w:r>
      <w:proofErr w:type="spellStart"/>
      <w:r w:rsidR="00524734">
        <w:rPr>
          <w:lang w:val="en-US"/>
        </w:rPr>
        <w:t>ievada</w:t>
      </w:r>
      <w:proofErr w:type="spellEnd"/>
      <w:r w:rsidR="00524734">
        <w:rPr>
          <w:lang w:val="en-US"/>
        </w:rPr>
        <w:t xml:space="preserve"> </w:t>
      </w:r>
      <w:proofErr w:type="spellStart"/>
      <w:r w:rsidR="00524734">
        <w:rPr>
          <w:lang w:val="en-US"/>
        </w:rPr>
        <w:t>veikšanas</w:t>
      </w:r>
      <w:proofErr w:type="spellEnd"/>
      <w:r w:rsidR="00524734">
        <w:rPr>
          <w:lang w:val="en-US"/>
        </w:rPr>
        <w:t xml:space="preserve">. </w:t>
      </w:r>
      <w:proofErr w:type="spellStart"/>
      <w:r w:rsidR="00524734">
        <w:rPr>
          <w:lang w:val="en-US"/>
        </w:rPr>
        <w:t>Šādu</w:t>
      </w:r>
      <w:proofErr w:type="spellEnd"/>
      <w:r w:rsidR="00524734">
        <w:rPr>
          <w:lang w:val="en-US"/>
        </w:rPr>
        <w:t xml:space="preserve"> </w:t>
      </w:r>
      <w:proofErr w:type="spellStart"/>
      <w:r w:rsidR="00524734">
        <w:rPr>
          <w:lang w:val="en-US"/>
        </w:rPr>
        <w:t>funkcionalitāti</w:t>
      </w:r>
      <w:proofErr w:type="spellEnd"/>
      <w:r w:rsidR="00524734">
        <w:rPr>
          <w:lang w:val="en-US"/>
        </w:rPr>
        <w:t xml:space="preserve"> </w:t>
      </w:r>
      <w:proofErr w:type="spellStart"/>
      <w:r w:rsidR="00524734">
        <w:rPr>
          <w:lang w:val="en-US"/>
        </w:rPr>
        <w:t>nodrošina</w:t>
      </w:r>
      <w:proofErr w:type="spellEnd"/>
      <w:r w:rsidR="00524734">
        <w:rPr>
          <w:lang w:val="en-US"/>
        </w:rPr>
        <w:t xml:space="preserve"> </w:t>
      </w:r>
      <w:r w:rsidR="00584162" w:rsidRPr="002670A5">
        <w:rPr>
          <w:rFonts w:ascii="Consolas" w:hAnsi="Consolas" w:cs="Consolas"/>
          <w:color w:val="0000FF"/>
          <w:szCs w:val="24"/>
        </w:rPr>
        <w:t>_</w:t>
      </w:r>
      <w:proofErr w:type="spellStart"/>
      <w:r w:rsidR="00584162" w:rsidRPr="002670A5">
        <w:rPr>
          <w:rFonts w:ascii="Consolas" w:hAnsi="Consolas" w:cs="Consolas"/>
          <w:color w:val="0000FF"/>
          <w:szCs w:val="24"/>
        </w:rPr>
        <w:t>getch</w:t>
      </w:r>
      <w:proofErr w:type="spellEnd"/>
      <w:r w:rsidR="00584162" w:rsidRPr="002670A5">
        <w:rPr>
          <w:rFonts w:ascii="Consolas" w:hAnsi="Consolas" w:cs="Consolas"/>
          <w:color w:val="0000FF"/>
          <w:szCs w:val="24"/>
        </w:rPr>
        <w:t>()</w:t>
      </w:r>
      <w:r w:rsidR="00584162">
        <w:rPr>
          <w:lang w:val="en-US"/>
        </w:rPr>
        <w:t xml:space="preserve"> </w:t>
      </w:r>
      <w:proofErr w:type="spellStart"/>
      <w:r w:rsidR="00584162">
        <w:rPr>
          <w:lang w:val="en-US"/>
        </w:rPr>
        <w:t>funkcija</w:t>
      </w:r>
      <w:proofErr w:type="spellEnd"/>
      <w:r w:rsidR="00584162">
        <w:rPr>
          <w:lang w:val="en-US"/>
        </w:rPr>
        <w:t xml:space="preserve">, kas </w:t>
      </w:r>
      <w:proofErr w:type="spellStart"/>
      <w:r w:rsidR="00584162">
        <w:rPr>
          <w:lang w:val="en-US"/>
        </w:rPr>
        <w:t>ievadā</w:t>
      </w:r>
      <w:proofErr w:type="spellEnd"/>
      <w:r w:rsidR="00584162">
        <w:rPr>
          <w:lang w:val="en-US"/>
        </w:rPr>
        <w:t xml:space="preserve"> </w:t>
      </w:r>
      <w:proofErr w:type="spellStart"/>
      <w:r w:rsidR="00584162">
        <w:rPr>
          <w:lang w:val="en-US"/>
        </w:rPr>
        <w:t>saņemot</w:t>
      </w:r>
      <w:proofErr w:type="spellEnd"/>
      <w:r w:rsidR="00584162">
        <w:rPr>
          <w:lang w:val="en-US"/>
        </w:rPr>
        <w:t xml:space="preserve"> </w:t>
      </w:r>
      <w:proofErr w:type="spellStart"/>
      <w:r w:rsidR="00584162">
        <w:rPr>
          <w:lang w:val="en-US"/>
        </w:rPr>
        <w:t>jebkuru</w:t>
      </w:r>
      <w:proofErr w:type="spellEnd"/>
      <w:r w:rsidR="00584162">
        <w:rPr>
          <w:lang w:val="en-US"/>
        </w:rPr>
        <w:t xml:space="preserve"> char, </w:t>
      </w:r>
      <w:proofErr w:type="spellStart"/>
      <w:r w:rsidR="00584162">
        <w:rPr>
          <w:lang w:val="en-US"/>
        </w:rPr>
        <w:t>automātiski</w:t>
      </w:r>
      <w:proofErr w:type="spellEnd"/>
      <w:r w:rsidR="00584162">
        <w:rPr>
          <w:lang w:val="en-US"/>
        </w:rPr>
        <w:t xml:space="preserve"> </w:t>
      </w:r>
      <w:proofErr w:type="spellStart"/>
      <w:r w:rsidR="00584162">
        <w:rPr>
          <w:lang w:val="en-US"/>
        </w:rPr>
        <w:t>apstiprina</w:t>
      </w:r>
      <w:proofErr w:type="spellEnd"/>
      <w:r w:rsidR="00584162">
        <w:rPr>
          <w:lang w:val="en-US"/>
        </w:rPr>
        <w:t xml:space="preserve"> to. </w:t>
      </w:r>
    </w:p>
    <w:p w14:paraId="0AE1E2FB" w14:textId="77777777" w:rsidR="002670A5" w:rsidRDefault="002670A5">
      <w:pPr>
        <w:spacing w:line="259" w:lineRule="auto"/>
        <w:rPr>
          <w:rFonts w:eastAsiaTheme="majorEastAsia" w:cs="Times New Roman"/>
          <w:sz w:val="28"/>
          <w:szCs w:val="28"/>
          <w:lang w:val="en-US"/>
        </w:rPr>
      </w:pPr>
      <w:r>
        <w:rPr>
          <w:rFonts w:eastAsiaTheme="majorEastAsia" w:cs="Times New Roman"/>
          <w:sz w:val="28"/>
          <w:szCs w:val="28"/>
          <w:lang w:val="en-US"/>
        </w:rPr>
        <w:br w:type="page"/>
      </w:r>
    </w:p>
    <w:p w14:paraId="7F7E57F5" w14:textId="6F898C8D" w:rsidR="002670A5" w:rsidRPr="002670A5" w:rsidRDefault="002670A5" w:rsidP="002670A5">
      <w:pPr>
        <w:pStyle w:val="Sarakstarindkopa"/>
        <w:numPr>
          <w:ilvl w:val="1"/>
          <w:numId w:val="1"/>
        </w:numPr>
        <w:jc w:val="center"/>
        <w:rPr>
          <w:rFonts w:eastAsiaTheme="majorEastAsia" w:cs="Times New Roman"/>
          <w:sz w:val="28"/>
          <w:szCs w:val="28"/>
          <w:lang w:val="en-US"/>
        </w:rPr>
      </w:pPr>
      <w:r w:rsidRPr="002670A5">
        <w:rPr>
          <w:rFonts w:eastAsiaTheme="majorEastAsia" w:cs="Times New Roman"/>
          <w:sz w:val="28"/>
          <w:szCs w:val="28"/>
          <w:lang w:val="en-US"/>
        </w:rPr>
        <w:lastRenderedPageBreak/>
        <w:t>&lt;</w:t>
      </w:r>
      <w:proofErr w:type="spellStart"/>
      <w:r w:rsidRPr="002670A5">
        <w:rPr>
          <w:rFonts w:eastAsiaTheme="majorEastAsia" w:cs="Times New Roman"/>
          <w:sz w:val="28"/>
          <w:szCs w:val="28"/>
          <w:lang w:val="en-US"/>
        </w:rPr>
        <w:t>windows.h</w:t>
      </w:r>
      <w:proofErr w:type="spellEnd"/>
      <w:r w:rsidRPr="002670A5">
        <w:rPr>
          <w:rFonts w:eastAsiaTheme="majorEastAsia" w:cs="Times New Roman"/>
          <w:sz w:val="28"/>
          <w:szCs w:val="28"/>
          <w:lang w:val="en-US"/>
        </w:rPr>
        <w:t>&gt;</w:t>
      </w:r>
    </w:p>
    <w:p w14:paraId="02A09929" w14:textId="77777777" w:rsidR="00EF6A86" w:rsidRDefault="002670A5" w:rsidP="00E55777">
      <w:pPr>
        <w:ind w:firstLine="720"/>
        <w:jc w:val="both"/>
        <w:rPr>
          <w:rFonts w:ascii="Consolas" w:hAnsi="Consolas" w:cs="Consolas"/>
          <w:szCs w:val="24"/>
        </w:rPr>
      </w:pPr>
      <w:proofErr w:type="spellStart"/>
      <w:r>
        <w:rPr>
          <w:lang w:val="en-US"/>
        </w:rPr>
        <w:t>Windows.h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bibliotēka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nodrošina</w:t>
      </w:r>
      <w:proofErr w:type="spellEnd"/>
      <w:r>
        <w:rPr>
          <w:lang w:val="en-US"/>
        </w:rPr>
        <w:t xml:space="preserve"> consoles </w:t>
      </w:r>
      <w:proofErr w:type="spellStart"/>
      <w:r>
        <w:rPr>
          <w:lang w:val="en-US"/>
        </w:rPr>
        <w:t>izvada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noformēšanas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izmantojot</w:t>
      </w:r>
      <w:proofErr w:type="spellEnd"/>
      <w:r>
        <w:rPr>
          <w:lang w:val="en-US"/>
        </w:rPr>
        <w:t xml:space="preserve"> </w:t>
      </w:r>
      <w:proofErr w:type="spellStart"/>
      <w:r w:rsidR="00E55777">
        <w:rPr>
          <w:lang w:val="en-US"/>
        </w:rPr>
        <w:t>dažādas</w:t>
      </w:r>
      <w:proofErr w:type="spellEnd"/>
      <w:r w:rsidR="00E55777">
        <w:rPr>
          <w:lang w:val="en-US"/>
        </w:rPr>
        <w:t xml:space="preserve"> </w:t>
      </w:r>
      <w:proofErr w:type="spellStart"/>
      <w:r w:rsidR="00E55777">
        <w:rPr>
          <w:lang w:val="en-US"/>
        </w:rPr>
        <w:t>fontu</w:t>
      </w:r>
      <w:proofErr w:type="spellEnd"/>
      <w:r w:rsidR="00E55777">
        <w:rPr>
          <w:lang w:val="en-US"/>
        </w:rPr>
        <w:t xml:space="preserve"> un to </w:t>
      </w:r>
      <w:proofErr w:type="spellStart"/>
      <w:r w:rsidR="00E55777">
        <w:rPr>
          <w:lang w:val="en-US"/>
        </w:rPr>
        <w:t>fonu</w:t>
      </w:r>
      <w:proofErr w:type="spellEnd"/>
      <w:r w:rsidR="00E55777">
        <w:rPr>
          <w:lang w:val="en-US"/>
        </w:rPr>
        <w:t xml:space="preserve"> </w:t>
      </w:r>
      <w:proofErr w:type="spellStart"/>
      <w:r>
        <w:rPr>
          <w:lang w:val="en-US"/>
        </w:rPr>
        <w:t>krāsas</w:t>
      </w:r>
      <w:proofErr w:type="spellEnd"/>
      <w:r w:rsidR="00E55777">
        <w:rPr>
          <w:lang w:val="en-US"/>
        </w:rPr>
        <w:t>.</w:t>
      </w:r>
      <w:r w:rsidR="00DA6E06">
        <w:rPr>
          <w:lang w:val="en-US"/>
        </w:rPr>
        <w:t xml:space="preserve"> Par </w:t>
      </w:r>
      <w:proofErr w:type="spellStart"/>
      <w:r w:rsidR="00DA6E06">
        <w:rPr>
          <w:lang w:val="en-US"/>
        </w:rPr>
        <w:t>šo</w:t>
      </w:r>
      <w:proofErr w:type="spellEnd"/>
      <w:r w:rsidR="00DA6E06">
        <w:rPr>
          <w:lang w:val="en-US"/>
        </w:rPr>
        <w:t xml:space="preserve"> </w:t>
      </w:r>
      <w:proofErr w:type="spellStart"/>
      <w:r w:rsidR="00DA6E06">
        <w:rPr>
          <w:lang w:val="en-US"/>
        </w:rPr>
        <w:t>funkcionalitāti</w:t>
      </w:r>
      <w:proofErr w:type="spellEnd"/>
      <w:r w:rsidR="00DA6E06">
        <w:rPr>
          <w:lang w:val="en-US"/>
        </w:rPr>
        <w:t xml:space="preserve"> </w:t>
      </w:r>
      <w:proofErr w:type="spellStart"/>
      <w:r w:rsidR="007D1D7D">
        <w:rPr>
          <w:lang w:val="en-US"/>
        </w:rPr>
        <w:t>rūpējas</w:t>
      </w:r>
      <w:proofErr w:type="spellEnd"/>
      <w:r w:rsidR="007D1D7D">
        <w:rPr>
          <w:lang w:val="en-US"/>
        </w:rPr>
        <w:t xml:space="preserve"> </w:t>
      </w:r>
      <w:proofErr w:type="spellStart"/>
      <w:r w:rsidR="007D1D7D">
        <w:rPr>
          <w:lang w:val="en-US"/>
        </w:rPr>
        <w:t>vairākas</w:t>
      </w:r>
      <w:proofErr w:type="spellEnd"/>
      <w:r w:rsidR="007D1D7D">
        <w:rPr>
          <w:lang w:val="en-US"/>
        </w:rPr>
        <w:t xml:space="preserve"> </w:t>
      </w:r>
      <w:proofErr w:type="spellStart"/>
      <w:r w:rsidR="007D1D7D">
        <w:rPr>
          <w:lang w:val="en-US"/>
        </w:rPr>
        <w:t>koda</w:t>
      </w:r>
      <w:proofErr w:type="spellEnd"/>
      <w:r w:rsidR="007D1D7D">
        <w:rPr>
          <w:lang w:val="en-US"/>
        </w:rPr>
        <w:t xml:space="preserve"> </w:t>
      </w:r>
      <w:proofErr w:type="spellStart"/>
      <w:r w:rsidR="007D1D7D">
        <w:rPr>
          <w:lang w:val="en-US"/>
        </w:rPr>
        <w:t>līnijas</w:t>
      </w:r>
      <w:proofErr w:type="spellEnd"/>
      <w:r w:rsidR="007D1D7D">
        <w:rPr>
          <w:lang w:val="en-US"/>
        </w:rPr>
        <w:t xml:space="preserve">, kas </w:t>
      </w:r>
      <w:proofErr w:type="spellStart"/>
      <w:r w:rsidR="007D1D7D">
        <w:rPr>
          <w:lang w:val="en-US"/>
        </w:rPr>
        <w:t>iekļautas</w:t>
      </w:r>
      <w:proofErr w:type="spellEnd"/>
      <w:r w:rsidR="007D1D7D">
        <w:rPr>
          <w:lang w:val="en-US"/>
        </w:rPr>
        <w:t xml:space="preserve"> </w:t>
      </w:r>
      <w:proofErr w:type="spellStart"/>
      <w:r w:rsidR="007D1D7D">
        <w:rPr>
          <w:lang w:val="en-US"/>
        </w:rPr>
        <w:t>kopīgā</w:t>
      </w:r>
      <w:proofErr w:type="spellEnd"/>
      <w:r w:rsidR="007D1D7D">
        <w:rPr>
          <w:lang w:val="en-US"/>
        </w:rPr>
        <w:t xml:space="preserve"> </w:t>
      </w:r>
      <w:proofErr w:type="spellStart"/>
      <w:r w:rsidR="007D1D7D">
        <w:rPr>
          <w:lang w:val="en-US"/>
        </w:rPr>
        <w:t>funkcijā</w:t>
      </w:r>
      <w:proofErr w:type="spellEnd"/>
      <w:r w:rsidR="007D1D7D">
        <w:rPr>
          <w:lang w:val="en-US"/>
        </w:rPr>
        <w:t xml:space="preserve"> </w:t>
      </w:r>
      <w:proofErr w:type="spellStart"/>
      <w:r w:rsidR="007D1D7D" w:rsidRPr="000344D5">
        <w:rPr>
          <w:rFonts w:ascii="Consolas" w:hAnsi="Consolas" w:cs="Consolas"/>
          <w:szCs w:val="24"/>
          <w:highlight w:val="lightGray"/>
        </w:rPr>
        <w:t>setColor</w:t>
      </w:r>
      <w:proofErr w:type="spellEnd"/>
      <w:r w:rsidR="007D1D7D" w:rsidRPr="000344D5">
        <w:rPr>
          <w:rFonts w:ascii="Consolas" w:hAnsi="Consolas" w:cs="Consolas"/>
          <w:szCs w:val="24"/>
          <w:highlight w:val="lightGray"/>
        </w:rPr>
        <w:t>(</w:t>
      </w:r>
      <w:proofErr w:type="spellStart"/>
      <w:r w:rsidR="007D1D7D" w:rsidRPr="000344D5">
        <w:rPr>
          <w:rFonts w:ascii="Consolas" w:hAnsi="Consolas" w:cs="Consolas"/>
          <w:color w:val="0000FF"/>
          <w:szCs w:val="24"/>
          <w:highlight w:val="lightGray"/>
        </w:rPr>
        <w:t>int</w:t>
      </w:r>
      <w:proofErr w:type="spellEnd"/>
      <w:r w:rsidR="007D1D7D" w:rsidRPr="000344D5">
        <w:rPr>
          <w:rFonts w:ascii="Consolas" w:hAnsi="Consolas" w:cs="Consolas"/>
          <w:color w:val="0000FF"/>
          <w:szCs w:val="24"/>
          <w:highlight w:val="lightGray"/>
        </w:rPr>
        <w:t xml:space="preserve"> </w:t>
      </w:r>
      <w:proofErr w:type="spellStart"/>
      <w:r w:rsidR="007D1D7D" w:rsidRPr="000344D5">
        <w:rPr>
          <w:rFonts w:ascii="Consolas" w:hAnsi="Consolas" w:cs="Consolas"/>
          <w:color w:val="808080" w:themeColor="background1" w:themeShade="80"/>
          <w:szCs w:val="24"/>
          <w:highlight w:val="lightGray"/>
        </w:rPr>
        <w:t>colorChoice</w:t>
      </w:r>
      <w:proofErr w:type="spellEnd"/>
      <w:r w:rsidR="007D1D7D" w:rsidRPr="000344D5">
        <w:rPr>
          <w:rFonts w:ascii="Consolas" w:hAnsi="Consolas" w:cs="Consolas"/>
          <w:szCs w:val="24"/>
          <w:highlight w:val="lightGray"/>
        </w:rPr>
        <w:t>)</w:t>
      </w:r>
      <w:r w:rsidR="002A4541">
        <w:rPr>
          <w:rFonts w:ascii="Consolas" w:hAnsi="Consolas" w:cs="Consolas"/>
          <w:szCs w:val="24"/>
        </w:rPr>
        <w:t>.</w:t>
      </w:r>
    </w:p>
    <w:p w14:paraId="6693B371" w14:textId="77777777" w:rsidR="003C3D8E" w:rsidRDefault="003C3D8E" w:rsidP="003C3D8E">
      <w:pPr>
        <w:shd w:val="clear" w:color="auto" w:fill="D9D9D9"/>
        <w:autoSpaceDE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Game1024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colorChoice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57D09A" w14:textId="77777777" w:rsidR="003C3D8E" w:rsidRDefault="003C3D8E" w:rsidP="003C3D8E">
      <w:pPr>
        <w:shd w:val="clear" w:color="auto" w:fill="D9D9D9"/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A7E50" w14:textId="77777777" w:rsidR="003C3D8E" w:rsidRDefault="003C3D8E" w:rsidP="003C3D8E">
      <w:pPr>
        <w:shd w:val="clear" w:color="auto" w:fill="D9D9D9"/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colorChoice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C78C8" w14:textId="77777777" w:rsidR="003C3D8E" w:rsidRDefault="003C3D8E" w:rsidP="003C3D8E">
      <w:pPr>
        <w:shd w:val="clear" w:color="auto" w:fill="D9D9D9"/>
        <w:autoSpaceDE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299EE" w14:textId="77777777" w:rsidR="003C3D8E" w:rsidRDefault="003C3D8E" w:rsidP="003C3D8E">
      <w:pPr>
        <w:shd w:val="clear" w:color="auto" w:fill="D9D9D9"/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80106" w14:textId="77777777" w:rsidR="003C3D8E" w:rsidRDefault="003C3D8E" w:rsidP="003C3D8E">
      <w:pPr>
        <w:shd w:val="clear" w:color="auto" w:fill="D9D9D9"/>
        <w:autoSpaceDE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hConsole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14:paraId="43F0A031" w14:textId="1161450C" w:rsidR="007324B4" w:rsidRPr="003C3D8E" w:rsidRDefault="003C3D8E" w:rsidP="003C3D8E">
      <w:pPr>
        <w:shd w:val="clear" w:color="auto" w:fill="D9D9D9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AF4180" w14:textId="2F0D6398" w:rsidR="0096008D" w:rsidRDefault="00BC2AD8" w:rsidP="00911AB1">
      <w:pPr>
        <w:ind w:firstLine="720"/>
      </w:pPr>
      <w:r>
        <w:t xml:space="preserve">Funkcija </w:t>
      </w:r>
      <w:r w:rsidR="004E545A">
        <w:t xml:space="preserve">kā argumenta vērtību saņem INTEGER tipa </w:t>
      </w:r>
      <w:r w:rsidR="00E328B4">
        <w:t>mainīgo, kas nosaka, kāda krāsa būs fontam un kāda būs fona krāsa, ja</w:t>
      </w:r>
      <w:r w:rsidR="002B06C1">
        <w:t xml:space="preserve"> vispār.</w:t>
      </w:r>
      <w:r w:rsidR="00A81AA8">
        <w:t xml:space="preserve"> </w:t>
      </w:r>
      <w:r w:rsidR="00911AB1">
        <w:t>Krāsas tiek noteiktas pēc sekojoša principa:</w:t>
      </w:r>
    </w:p>
    <w:p w14:paraId="0434B59A" w14:textId="2A923DE0" w:rsidR="001E00B8" w:rsidRDefault="008104DB" w:rsidP="007543A0">
      <w:pPr>
        <w:pStyle w:val="Sarakstarindkopa"/>
        <w:numPr>
          <w:ilvl w:val="0"/>
          <w:numId w:val="8"/>
        </w:numPr>
      </w:pPr>
      <w:r>
        <w:t>Skaitlis no 0 līdz 15 ir krāsas</w:t>
      </w:r>
      <w:r w:rsidR="003C3D8E">
        <w:t xml:space="preserve">. Izvēloties tikai </w:t>
      </w:r>
      <w:r w:rsidR="00573509">
        <w:t>vienu</w:t>
      </w:r>
      <w:r w:rsidR="000D2616">
        <w:t xml:space="preserve"> skaitli nomainīsies fonta krāsa</w:t>
      </w:r>
    </w:p>
    <w:tbl>
      <w:tblPr>
        <w:tblStyle w:val="Reatabula"/>
        <w:tblW w:w="0" w:type="auto"/>
        <w:tblInd w:w="1440" w:type="dxa"/>
        <w:tblLook w:val="04A0" w:firstRow="1" w:lastRow="0" w:firstColumn="1" w:lastColumn="0" w:noHBand="0" w:noVBand="1"/>
      </w:tblPr>
      <w:tblGrid>
        <w:gridCol w:w="570"/>
        <w:gridCol w:w="3475"/>
        <w:gridCol w:w="3865"/>
      </w:tblGrid>
      <w:tr w:rsidR="00F25ED5" w14:paraId="3A7B53AE" w14:textId="042C9B3E" w:rsidTr="00474D46">
        <w:tc>
          <w:tcPr>
            <w:tcW w:w="570" w:type="dxa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</w:tcPr>
          <w:p w14:paraId="4AB0211A" w14:textId="4EA89EAB" w:rsidR="00F25ED5" w:rsidRPr="00474D46" w:rsidRDefault="00F25ED5" w:rsidP="001E00B8">
            <w:pPr>
              <w:pStyle w:val="Sarakstarindkopa"/>
              <w:ind w:left="0"/>
              <w:rPr>
                <w:b/>
              </w:rPr>
            </w:pPr>
            <w:r w:rsidRPr="00474D46">
              <w:rPr>
                <w:b/>
              </w:rPr>
              <w:t>ID</w:t>
            </w:r>
          </w:p>
        </w:tc>
        <w:tc>
          <w:tcPr>
            <w:tcW w:w="3475" w:type="dxa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</w:tcPr>
          <w:p w14:paraId="61F2CBA5" w14:textId="472E58F3" w:rsidR="00F25ED5" w:rsidRPr="00474D46" w:rsidRDefault="00F25ED5" w:rsidP="001E00B8">
            <w:pPr>
              <w:pStyle w:val="Sarakstarindkopa"/>
              <w:ind w:left="0"/>
              <w:rPr>
                <w:b/>
              </w:rPr>
            </w:pPr>
            <w:r w:rsidRPr="00474D46">
              <w:rPr>
                <w:b/>
              </w:rPr>
              <w:t>Krāsa</w:t>
            </w:r>
          </w:p>
        </w:tc>
        <w:tc>
          <w:tcPr>
            <w:tcW w:w="3865" w:type="dxa"/>
            <w:tcBorders>
              <w:top w:val="nil"/>
              <w:left w:val="nil"/>
              <w:right w:val="nil"/>
            </w:tcBorders>
            <w:shd w:val="clear" w:color="auto" w:fill="A6A6A6" w:themeFill="background1" w:themeFillShade="A6"/>
          </w:tcPr>
          <w:p w14:paraId="3E4C4030" w14:textId="3B12A663" w:rsidR="00F25ED5" w:rsidRPr="00474D46" w:rsidRDefault="00F25ED5" w:rsidP="001E00B8">
            <w:pPr>
              <w:pStyle w:val="Sarakstarindkopa"/>
              <w:ind w:left="0"/>
              <w:rPr>
                <w:b/>
              </w:rPr>
            </w:pPr>
            <w:r w:rsidRPr="00474D46">
              <w:rPr>
                <w:b/>
              </w:rPr>
              <w:t>Gaišums</w:t>
            </w:r>
          </w:p>
        </w:tc>
      </w:tr>
      <w:tr w:rsidR="00F25ED5" w14:paraId="15ADDBF1" w14:textId="6CD929ED" w:rsidTr="00474D46">
        <w:tc>
          <w:tcPr>
            <w:tcW w:w="570" w:type="dxa"/>
            <w:tcBorders>
              <w:left w:val="nil"/>
              <w:bottom w:val="nil"/>
              <w:right w:val="nil"/>
            </w:tcBorders>
          </w:tcPr>
          <w:p w14:paraId="284612C7" w14:textId="5585FA95" w:rsidR="00F25ED5" w:rsidRDefault="00F25ED5" w:rsidP="007533C0">
            <w:pPr>
              <w:pStyle w:val="Sarakstarindkopa"/>
              <w:ind w:left="0"/>
              <w:jc w:val="right"/>
            </w:pPr>
            <w:r>
              <w:t>1</w:t>
            </w:r>
          </w:p>
        </w:tc>
        <w:tc>
          <w:tcPr>
            <w:tcW w:w="3475" w:type="dxa"/>
            <w:tcBorders>
              <w:left w:val="nil"/>
              <w:bottom w:val="nil"/>
              <w:right w:val="nil"/>
            </w:tcBorders>
          </w:tcPr>
          <w:p w14:paraId="234B2A98" w14:textId="1A93EADF" w:rsidR="00F25ED5" w:rsidRDefault="00911AB1" w:rsidP="001E00B8">
            <w:pPr>
              <w:pStyle w:val="Sarakstarindkopa"/>
              <w:ind w:left="0"/>
            </w:pPr>
            <w:r>
              <w:t>Zila</w:t>
            </w:r>
          </w:p>
        </w:tc>
        <w:tc>
          <w:tcPr>
            <w:tcW w:w="3865" w:type="dxa"/>
            <w:tcBorders>
              <w:left w:val="nil"/>
              <w:bottom w:val="nil"/>
              <w:right w:val="nil"/>
            </w:tcBorders>
          </w:tcPr>
          <w:p w14:paraId="622A4F99" w14:textId="6526C6AD" w:rsidR="00F25ED5" w:rsidRDefault="00911AB1" w:rsidP="001E00B8">
            <w:pPr>
              <w:pStyle w:val="Sarakstarindkopa"/>
              <w:ind w:left="0"/>
            </w:pPr>
            <w:r>
              <w:t>50%</w:t>
            </w:r>
          </w:p>
        </w:tc>
      </w:tr>
      <w:tr w:rsidR="00F25ED5" w14:paraId="3C019FA2" w14:textId="5E7CFC8E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49DB7468" w14:textId="0FEAFF12" w:rsidR="00F25ED5" w:rsidRDefault="00F25ED5" w:rsidP="007533C0">
            <w:pPr>
              <w:pStyle w:val="Sarakstarindkopa"/>
              <w:ind w:left="0"/>
              <w:jc w:val="right"/>
            </w:pPr>
            <w:r>
              <w:t>2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030D9B0B" w14:textId="4BC6B8BC" w:rsidR="00F25ED5" w:rsidRDefault="00911AB1" w:rsidP="001E00B8">
            <w:pPr>
              <w:pStyle w:val="Sarakstarindkopa"/>
              <w:ind w:left="0"/>
            </w:pPr>
            <w:r>
              <w:t>Zaļa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7BF1B1FE" w14:textId="00F861D4" w:rsidR="00F25ED5" w:rsidRDefault="00911AB1" w:rsidP="001E00B8">
            <w:pPr>
              <w:pStyle w:val="Sarakstarindkopa"/>
              <w:ind w:left="0"/>
            </w:pPr>
            <w:r>
              <w:t>50%</w:t>
            </w:r>
          </w:p>
        </w:tc>
      </w:tr>
      <w:tr w:rsidR="00F25ED5" w14:paraId="53D48E55" w14:textId="676BC2F8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2555CAE5" w14:textId="45482051" w:rsidR="00F25ED5" w:rsidRDefault="00F25ED5" w:rsidP="007533C0">
            <w:pPr>
              <w:pStyle w:val="Sarakstarindkopa"/>
              <w:ind w:left="0"/>
              <w:jc w:val="right"/>
            </w:pPr>
            <w:r>
              <w:t>3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675570C8" w14:textId="244B82D8" w:rsidR="00F25ED5" w:rsidRDefault="00911AB1" w:rsidP="001E00B8">
            <w:pPr>
              <w:pStyle w:val="Sarakstarindkopa"/>
              <w:ind w:left="0"/>
            </w:pPr>
            <w:r>
              <w:t>Tirkīza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2C239217" w14:textId="53CDA455" w:rsidR="00F25ED5" w:rsidRDefault="00911AB1" w:rsidP="001E00B8">
            <w:pPr>
              <w:pStyle w:val="Sarakstarindkopa"/>
              <w:ind w:left="0"/>
            </w:pPr>
            <w:r>
              <w:t>50%</w:t>
            </w:r>
          </w:p>
        </w:tc>
      </w:tr>
      <w:tr w:rsidR="00F25ED5" w14:paraId="0B0D801F" w14:textId="646EAFF6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C653F61" w14:textId="7B0CA7E7" w:rsidR="00F25ED5" w:rsidRDefault="00F25ED5" w:rsidP="007533C0">
            <w:pPr>
              <w:pStyle w:val="Sarakstarindkopa"/>
              <w:ind w:left="0"/>
              <w:jc w:val="right"/>
            </w:pPr>
            <w:r>
              <w:t>4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733D2050" w14:textId="7B0BC552" w:rsidR="00F25ED5" w:rsidRDefault="00911AB1" w:rsidP="001E00B8">
            <w:pPr>
              <w:pStyle w:val="Sarakstarindkopa"/>
              <w:ind w:left="0"/>
            </w:pPr>
            <w:r>
              <w:t>Sarkana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056155D3" w14:textId="13263211" w:rsidR="00F25ED5" w:rsidRDefault="00911AB1" w:rsidP="001E00B8">
            <w:pPr>
              <w:pStyle w:val="Sarakstarindkopa"/>
              <w:ind w:left="0"/>
            </w:pPr>
            <w:r>
              <w:t>50%</w:t>
            </w:r>
          </w:p>
        </w:tc>
      </w:tr>
      <w:tr w:rsidR="00F25ED5" w14:paraId="58F162D5" w14:textId="17F0A612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FF8DDD6" w14:textId="2F923903" w:rsidR="00F25ED5" w:rsidRDefault="00F25ED5" w:rsidP="007533C0">
            <w:pPr>
              <w:pStyle w:val="Sarakstarindkopa"/>
              <w:ind w:left="0"/>
              <w:jc w:val="right"/>
            </w:pPr>
            <w:r>
              <w:t>5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2963138A" w14:textId="7F89B128" w:rsidR="00F25ED5" w:rsidRDefault="00911AB1" w:rsidP="001E00B8">
            <w:pPr>
              <w:pStyle w:val="Sarakstarindkopa"/>
              <w:ind w:left="0"/>
            </w:pPr>
            <w:r>
              <w:t>Rozā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061FB42B" w14:textId="3B5B654E" w:rsidR="00F25ED5" w:rsidRDefault="00911AB1" w:rsidP="001E00B8">
            <w:pPr>
              <w:pStyle w:val="Sarakstarindkopa"/>
              <w:ind w:left="0"/>
            </w:pPr>
            <w:r>
              <w:t>50%</w:t>
            </w:r>
          </w:p>
        </w:tc>
      </w:tr>
      <w:tr w:rsidR="00F25ED5" w14:paraId="3E872D9E" w14:textId="4F538015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3F696D14" w14:textId="17A1F7BE" w:rsidR="00F25ED5" w:rsidRDefault="00F25ED5" w:rsidP="007533C0">
            <w:pPr>
              <w:pStyle w:val="Sarakstarindkopa"/>
              <w:ind w:left="0"/>
              <w:jc w:val="right"/>
            </w:pPr>
            <w:r>
              <w:t>6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4A8A8117" w14:textId="7825A023" w:rsidR="00F25ED5" w:rsidRDefault="00911AB1" w:rsidP="001E00B8">
            <w:pPr>
              <w:pStyle w:val="Sarakstarindkopa"/>
              <w:ind w:left="0"/>
            </w:pPr>
            <w:r>
              <w:t>Dzeltena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516590B3" w14:textId="3C4A44D7" w:rsidR="00F25ED5" w:rsidRDefault="00911AB1" w:rsidP="001E00B8">
            <w:pPr>
              <w:pStyle w:val="Sarakstarindkopa"/>
              <w:ind w:left="0"/>
            </w:pPr>
            <w:r>
              <w:t>50%</w:t>
            </w:r>
          </w:p>
        </w:tc>
      </w:tr>
      <w:tr w:rsidR="00F25ED5" w14:paraId="35CC958A" w14:textId="5F368794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62EDCD34" w14:textId="3BA9EAB9" w:rsidR="00F25ED5" w:rsidRDefault="00F25ED5" w:rsidP="007533C0">
            <w:pPr>
              <w:pStyle w:val="Sarakstarindkopa"/>
              <w:ind w:left="0"/>
              <w:jc w:val="right"/>
            </w:pPr>
            <w:r>
              <w:t>7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57E636AE" w14:textId="645CB388" w:rsidR="00F25ED5" w:rsidRDefault="00911AB1" w:rsidP="001E00B8">
            <w:pPr>
              <w:pStyle w:val="Sarakstarindkopa"/>
              <w:ind w:left="0"/>
            </w:pPr>
            <w:r>
              <w:t>Balta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49FC2689" w14:textId="083FCE57" w:rsidR="00F25ED5" w:rsidRDefault="00911AB1" w:rsidP="001E00B8">
            <w:pPr>
              <w:pStyle w:val="Sarakstarindkopa"/>
              <w:ind w:left="0"/>
            </w:pPr>
            <w:r>
              <w:t>50%</w:t>
            </w:r>
          </w:p>
        </w:tc>
      </w:tr>
      <w:tr w:rsidR="00F25ED5" w14:paraId="0194655E" w14:textId="77777777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7F330686" w14:textId="4C0304F1" w:rsidR="00F25ED5" w:rsidRDefault="00F25ED5" w:rsidP="007533C0">
            <w:pPr>
              <w:pStyle w:val="Sarakstarindkopa"/>
              <w:ind w:left="0"/>
              <w:jc w:val="right"/>
            </w:pPr>
            <w:r>
              <w:t>8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638E4FB1" w14:textId="59D4CCF2" w:rsidR="00F25ED5" w:rsidRDefault="00911AB1" w:rsidP="001E00B8">
            <w:pPr>
              <w:pStyle w:val="Sarakstarindkopa"/>
              <w:ind w:left="0"/>
            </w:pPr>
            <w:r>
              <w:t>Pelē</w:t>
            </w:r>
            <w:r w:rsidR="00C176F3">
              <w:t>ka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659433CE" w14:textId="12DB981B" w:rsidR="00F25ED5" w:rsidRDefault="00911AB1" w:rsidP="001E00B8">
            <w:pPr>
              <w:pStyle w:val="Sarakstarindkopa"/>
              <w:ind w:left="0"/>
            </w:pPr>
            <w:r>
              <w:t>50%</w:t>
            </w:r>
          </w:p>
        </w:tc>
      </w:tr>
      <w:tr w:rsidR="00F25ED5" w14:paraId="045A7C1E" w14:textId="77777777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BDB4CB1" w14:textId="2AE172BC" w:rsidR="00F25ED5" w:rsidRDefault="00F25ED5" w:rsidP="007533C0">
            <w:pPr>
              <w:pStyle w:val="Sarakstarindkopa"/>
              <w:ind w:left="0"/>
              <w:jc w:val="right"/>
            </w:pPr>
            <w:r>
              <w:t>9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4719E849" w14:textId="3A5E33C3" w:rsidR="00F25ED5" w:rsidRDefault="00C176F3" w:rsidP="001E00B8">
            <w:pPr>
              <w:pStyle w:val="Sarakstarindkopa"/>
              <w:ind w:left="0"/>
            </w:pPr>
            <w:r>
              <w:t>Zila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47F10505" w14:textId="7EFD3390" w:rsidR="00F25ED5" w:rsidRDefault="00911AB1" w:rsidP="001E00B8">
            <w:pPr>
              <w:pStyle w:val="Sarakstarindkopa"/>
              <w:ind w:left="0"/>
            </w:pPr>
            <w:r>
              <w:t>100%</w:t>
            </w:r>
          </w:p>
        </w:tc>
      </w:tr>
      <w:tr w:rsidR="00F25ED5" w14:paraId="298933BC" w14:textId="77777777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072FED6" w14:textId="37AB3BAD" w:rsidR="00F25ED5" w:rsidRDefault="00F25ED5" w:rsidP="007533C0">
            <w:pPr>
              <w:pStyle w:val="Sarakstarindkopa"/>
              <w:ind w:left="0"/>
              <w:jc w:val="right"/>
            </w:pPr>
            <w:r>
              <w:t>10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56A6F7BC" w14:textId="1C6B7279" w:rsidR="00F25ED5" w:rsidRDefault="00C176F3" w:rsidP="001E00B8">
            <w:pPr>
              <w:pStyle w:val="Sarakstarindkopa"/>
              <w:ind w:left="0"/>
            </w:pPr>
            <w:r>
              <w:t>Zaļa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5E7AD6A4" w14:textId="34F3DAD9" w:rsidR="00F25ED5" w:rsidRDefault="00911AB1" w:rsidP="001E00B8">
            <w:pPr>
              <w:pStyle w:val="Sarakstarindkopa"/>
              <w:ind w:left="0"/>
            </w:pPr>
            <w:r>
              <w:t>100%</w:t>
            </w:r>
          </w:p>
        </w:tc>
      </w:tr>
      <w:tr w:rsidR="00F25ED5" w14:paraId="7AE2BCA5" w14:textId="77777777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44663003" w14:textId="5CA4A980" w:rsidR="00F25ED5" w:rsidRDefault="00F25ED5" w:rsidP="007533C0">
            <w:pPr>
              <w:pStyle w:val="Sarakstarindkopa"/>
              <w:ind w:left="0"/>
              <w:jc w:val="right"/>
            </w:pPr>
            <w:r>
              <w:t>11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1F4CBDAE" w14:textId="37B925FE" w:rsidR="00F25ED5" w:rsidRDefault="00C176F3" w:rsidP="001E00B8">
            <w:pPr>
              <w:pStyle w:val="Sarakstarindkopa"/>
              <w:ind w:left="0"/>
            </w:pPr>
            <w:r>
              <w:t>Tirkīza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5E1586D7" w14:textId="0A1F8AFB" w:rsidR="00F25ED5" w:rsidRDefault="00911AB1" w:rsidP="001E00B8">
            <w:pPr>
              <w:pStyle w:val="Sarakstarindkopa"/>
              <w:ind w:left="0"/>
            </w:pPr>
            <w:r>
              <w:t>100%</w:t>
            </w:r>
          </w:p>
        </w:tc>
      </w:tr>
      <w:tr w:rsidR="00F25ED5" w14:paraId="4CE06774" w14:textId="77777777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ED530D1" w14:textId="1BFD5427" w:rsidR="00F25ED5" w:rsidRDefault="00F25ED5" w:rsidP="007533C0">
            <w:pPr>
              <w:pStyle w:val="Sarakstarindkopa"/>
              <w:ind w:left="0"/>
              <w:jc w:val="right"/>
            </w:pPr>
            <w:r>
              <w:t>12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23BE8091" w14:textId="31429171" w:rsidR="00F25ED5" w:rsidRDefault="00C176F3" w:rsidP="001E00B8">
            <w:pPr>
              <w:pStyle w:val="Sarakstarindkopa"/>
              <w:ind w:left="0"/>
            </w:pPr>
            <w:r>
              <w:t>Sarkana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5E570ED2" w14:textId="772371FB" w:rsidR="00F25ED5" w:rsidRDefault="00911AB1" w:rsidP="001E00B8">
            <w:pPr>
              <w:pStyle w:val="Sarakstarindkopa"/>
              <w:ind w:left="0"/>
            </w:pPr>
            <w:r>
              <w:t>100%</w:t>
            </w:r>
          </w:p>
        </w:tc>
      </w:tr>
      <w:tr w:rsidR="00F25ED5" w14:paraId="1E6DD2CF" w14:textId="77777777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1E670652" w14:textId="5DBFA680" w:rsidR="00F25ED5" w:rsidRDefault="00F25ED5" w:rsidP="007533C0">
            <w:pPr>
              <w:pStyle w:val="Sarakstarindkopa"/>
              <w:ind w:left="0"/>
              <w:jc w:val="right"/>
            </w:pPr>
            <w:r>
              <w:t>13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716A3D65" w14:textId="4730B5F5" w:rsidR="00F25ED5" w:rsidRDefault="00C176F3" w:rsidP="001E00B8">
            <w:pPr>
              <w:pStyle w:val="Sarakstarindkopa"/>
              <w:ind w:left="0"/>
            </w:pPr>
            <w:r>
              <w:t>Rozā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13C24215" w14:textId="25D8B03B" w:rsidR="00F25ED5" w:rsidRDefault="00911AB1" w:rsidP="001E00B8">
            <w:pPr>
              <w:pStyle w:val="Sarakstarindkopa"/>
              <w:ind w:left="0"/>
            </w:pPr>
            <w:r>
              <w:t>100%</w:t>
            </w:r>
          </w:p>
        </w:tc>
      </w:tr>
      <w:tr w:rsidR="00F25ED5" w14:paraId="77F9F74B" w14:textId="77777777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064D0724" w14:textId="4ED9AB77" w:rsidR="00F25ED5" w:rsidRDefault="00F25ED5" w:rsidP="007533C0">
            <w:pPr>
              <w:pStyle w:val="Sarakstarindkopa"/>
              <w:ind w:left="0"/>
              <w:jc w:val="right"/>
            </w:pPr>
            <w:r>
              <w:t>14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54179744" w14:textId="3583E85C" w:rsidR="00F25ED5" w:rsidRDefault="00C176F3" w:rsidP="001E00B8">
            <w:pPr>
              <w:pStyle w:val="Sarakstarindkopa"/>
              <w:ind w:left="0"/>
            </w:pPr>
            <w:r>
              <w:t>Dzeltena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2812E578" w14:textId="04ED9FA1" w:rsidR="00F25ED5" w:rsidRDefault="00911AB1" w:rsidP="001E00B8">
            <w:pPr>
              <w:pStyle w:val="Sarakstarindkopa"/>
              <w:ind w:left="0"/>
            </w:pPr>
            <w:r>
              <w:t>100%</w:t>
            </w:r>
          </w:p>
        </w:tc>
      </w:tr>
      <w:tr w:rsidR="00F25ED5" w14:paraId="1D90831F" w14:textId="77777777" w:rsidTr="00474D46"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14:paraId="5E8047C8" w14:textId="6E9AAA7C" w:rsidR="00F25ED5" w:rsidRDefault="00911AB1" w:rsidP="007533C0">
            <w:pPr>
              <w:pStyle w:val="Sarakstarindkopa"/>
              <w:ind w:left="0"/>
              <w:jc w:val="right"/>
            </w:pPr>
            <w:r>
              <w:t>15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14:paraId="7A4EA2A9" w14:textId="4E2ECB4D" w:rsidR="00F25ED5" w:rsidRDefault="00C176F3" w:rsidP="001E00B8">
            <w:pPr>
              <w:pStyle w:val="Sarakstarindkopa"/>
              <w:ind w:left="0"/>
            </w:pPr>
            <w:r>
              <w:t>Balta</w:t>
            </w: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</w:tcPr>
          <w:p w14:paraId="35C339E3" w14:textId="2B118EF3" w:rsidR="00F25ED5" w:rsidRDefault="00911AB1" w:rsidP="001E00B8">
            <w:pPr>
              <w:pStyle w:val="Sarakstarindkopa"/>
              <w:ind w:left="0"/>
            </w:pPr>
            <w:r>
              <w:t>100%</w:t>
            </w:r>
          </w:p>
        </w:tc>
      </w:tr>
    </w:tbl>
    <w:p w14:paraId="6C03358A" w14:textId="7749AB2E" w:rsidR="00E80631" w:rsidRDefault="00E80631" w:rsidP="00C8280B">
      <w:pPr>
        <w:pStyle w:val="Sarakstarindkopa"/>
        <w:numPr>
          <w:ilvl w:val="0"/>
          <w:numId w:val="8"/>
        </w:numPr>
      </w:pPr>
      <w:r>
        <w:t xml:space="preserve">Lai izvelētos gan fonta, gan fona krāsas, </w:t>
      </w:r>
      <w:r w:rsidR="00BC1D7E">
        <w:t>jāveic sekojoša formula:</w:t>
      </w:r>
    </w:p>
    <w:p w14:paraId="52879FA5" w14:textId="2F314DA2" w:rsidR="00BC1D7E" w:rsidRDefault="00055087" w:rsidP="00BC1D7E">
      <w:pPr>
        <w:pStyle w:val="Sarakstarindkopa"/>
        <w:numPr>
          <w:ilvl w:val="1"/>
          <w:numId w:val="8"/>
        </w:numPr>
      </w:pPr>
      <w:r>
        <w:t>Gala kombinācija = fonta krāsa + fona krāsa * 16</w:t>
      </w:r>
      <w:r w:rsidR="007533C0">
        <w:t>;</w:t>
      </w:r>
    </w:p>
    <w:p w14:paraId="117C1B7E" w14:textId="41A23CAE" w:rsidR="007676E3" w:rsidRPr="0087345B" w:rsidRDefault="00054665" w:rsidP="0087345B">
      <w:pPr>
        <w:pStyle w:val="Virsraksts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6" w:name="_Toc8893449"/>
      <w:r>
        <w:rPr>
          <w:rFonts w:ascii="Times New Roman" w:hAnsi="Times New Roman" w:cs="Times New Roman"/>
          <w:color w:val="auto"/>
        </w:rPr>
        <w:lastRenderedPageBreak/>
        <w:t>Programmas darbības demonstrācija</w:t>
      </w:r>
      <w:bookmarkEnd w:id="26"/>
    </w:p>
    <w:p w14:paraId="4672F398" w14:textId="4ABC16D7" w:rsidR="00B52D02" w:rsidRDefault="00693BFD" w:rsidP="00B8725E">
      <w:pPr>
        <w:ind w:firstLine="360"/>
      </w:pPr>
      <w:r>
        <w:t>Startējot programmu</w:t>
      </w:r>
      <w:r w:rsidR="004040C3">
        <w:t xml:space="preserve">, lietotājs tiek novirzīts uz spēles sākuma ekrānu. </w:t>
      </w:r>
    </w:p>
    <w:p w14:paraId="3877E90E" w14:textId="085BD7D0" w:rsidR="0087345B" w:rsidRDefault="0087345B" w:rsidP="0087345B">
      <w:r>
        <w:rPr>
          <w:noProof/>
        </w:rPr>
        <w:drawing>
          <wp:inline distT="0" distB="0" distL="0" distR="0" wp14:anchorId="66B9011A" wp14:editId="4AD2FAB7">
            <wp:extent cx="5943600" cy="3108325"/>
            <wp:effectExtent l="0" t="0" r="0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75E7" w14:textId="58C4A513" w:rsidR="0087345B" w:rsidRDefault="0087345B" w:rsidP="0087345B">
      <w:pPr>
        <w:pStyle w:val="Sarakstarindkopa"/>
        <w:numPr>
          <w:ilvl w:val="0"/>
          <w:numId w:val="10"/>
        </w:numPr>
        <w:jc w:val="center"/>
        <w:rPr>
          <w:i/>
        </w:rPr>
      </w:pPr>
      <w:r w:rsidRPr="0087345B">
        <w:rPr>
          <w:i/>
        </w:rPr>
        <w:t>attēls – spēles starta ekrāns</w:t>
      </w:r>
    </w:p>
    <w:p w14:paraId="5CEF0292" w14:textId="2CC51EDB" w:rsidR="0087345B" w:rsidRPr="00B8725E" w:rsidRDefault="00B8725E" w:rsidP="00B8725E">
      <w:pPr>
        <w:ind w:left="720"/>
        <w:rPr>
          <w:i/>
        </w:rPr>
      </w:pPr>
      <w:r>
        <w:t>Starta ekrānā nospiežot ENTER taustiņu, lietotājs tiks novirzīts uz spēles sākumu.</w:t>
      </w:r>
    </w:p>
    <w:p w14:paraId="373759F3" w14:textId="612BAE33" w:rsidR="007533C0" w:rsidRDefault="002F0FD8" w:rsidP="007533C0">
      <w:r>
        <w:rPr>
          <w:noProof/>
        </w:rPr>
        <w:drawing>
          <wp:inline distT="0" distB="0" distL="0" distR="0" wp14:anchorId="0F3F0DCD" wp14:editId="0F1BF632">
            <wp:extent cx="5943600" cy="3108325"/>
            <wp:effectExtent l="0" t="0" r="0" b="0"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C14" w14:textId="57B7F3F0" w:rsidR="002F0FD8" w:rsidRPr="002F0FD8" w:rsidRDefault="002F0FD8" w:rsidP="002F0FD8">
      <w:pPr>
        <w:pStyle w:val="Sarakstarindkopa"/>
        <w:numPr>
          <w:ilvl w:val="0"/>
          <w:numId w:val="10"/>
        </w:numPr>
        <w:jc w:val="center"/>
        <w:rPr>
          <w:i/>
        </w:rPr>
      </w:pPr>
      <w:r w:rsidRPr="002F0FD8">
        <w:rPr>
          <w:i/>
        </w:rPr>
        <w:t xml:space="preserve">attēls – </w:t>
      </w:r>
      <w:r w:rsidR="000522BF">
        <w:rPr>
          <w:i/>
        </w:rPr>
        <w:t>spēles sākums</w:t>
      </w:r>
    </w:p>
    <w:p w14:paraId="63C6B437" w14:textId="2530567E" w:rsidR="002F0FD8" w:rsidRDefault="00B82858" w:rsidP="00B82858">
      <w:pPr>
        <w:ind w:firstLine="720"/>
      </w:pPr>
      <w:r>
        <w:lastRenderedPageBreak/>
        <w:t>Lietotājs s</w:t>
      </w:r>
      <w:r w:rsidR="000522BF">
        <w:t>pēli var kontrolēt ar WASD taustiņiem, tādā veidā bīdot skaitļus pa spēles</w:t>
      </w:r>
      <w:r w:rsidR="00D009D5">
        <w:t xml:space="preserve"> laukumu</w:t>
      </w:r>
      <w:r>
        <w:t xml:space="preserve"> un vienādos skaitļus kombinējot.</w:t>
      </w:r>
    </w:p>
    <w:p w14:paraId="4A72DAE4" w14:textId="0C0F7F42" w:rsidR="00781203" w:rsidRDefault="00781203" w:rsidP="00781203">
      <w:r>
        <w:rPr>
          <w:noProof/>
        </w:rPr>
        <w:drawing>
          <wp:inline distT="0" distB="0" distL="0" distR="0" wp14:anchorId="4991CAC9" wp14:editId="14ED0438">
            <wp:extent cx="5943600" cy="2943225"/>
            <wp:effectExtent l="0" t="0" r="0" b="9525"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0EEC" w14:textId="3F7AEF2B" w:rsidR="00781203" w:rsidRDefault="00781203" w:rsidP="00A015C1">
      <w:pPr>
        <w:pStyle w:val="Sarakstarindkopa"/>
        <w:numPr>
          <w:ilvl w:val="0"/>
          <w:numId w:val="10"/>
        </w:numPr>
        <w:jc w:val="center"/>
        <w:rPr>
          <w:i/>
        </w:rPr>
      </w:pPr>
      <w:r w:rsidRPr="002F0FD8">
        <w:rPr>
          <w:i/>
        </w:rPr>
        <w:t xml:space="preserve">attēls – </w:t>
      </w:r>
      <w:r w:rsidR="00A015C1">
        <w:rPr>
          <w:i/>
        </w:rPr>
        <w:t>iesākta spēle</w:t>
      </w:r>
    </w:p>
    <w:p w14:paraId="12D3F8FA" w14:textId="63C78EBD" w:rsidR="003F706A" w:rsidRDefault="005E1D5B" w:rsidP="003F706A">
      <w:pPr>
        <w:ind w:firstLine="720"/>
        <w:rPr>
          <w:noProof/>
        </w:rPr>
      </w:pPr>
      <w:r>
        <w:t xml:space="preserve">Kad viss laukums tiek piepildīts ar skaitļiem </w:t>
      </w:r>
      <w:r w:rsidR="00925F12">
        <w:t>un lietotājs</w:t>
      </w:r>
      <w:r w:rsidR="00B53CF4">
        <w:t xml:space="preserve"> mēģina pārbīdīt skaitļus, kur tas nav iespējams, </w:t>
      </w:r>
      <w:r w:rsidR="00A25080">
        <w:t>spēle ir zaudēta un lietotājs tiek novirzīts uz zaudējuma ekrānu</w:t>
      </w:r>
      <w:r w:rsidR="00334C5B">
        <w:t>, kur tiek norādīts iegūto punktu skaits un iespēja sākt spēli pa jaunam</w:t>
      </w:r>
      <w:r w:rsidR="00A25080">
        <w:t>.</w:t>
      </w:r>
      <w:r w:rsidR="00334C5B" w:rsidRPr="00334C5B">
        <w:rPr>
          <w:noProof/>
        </w:rPr>
        <w:t xml:space="preserve"> </w:t>
      </w:r>
      <w:r w:rsidR="00334C5B">
        <w:rPr>
          <w:noProof/>
        </w:rPr>
        <w:drawing>
          <wp:inline distT="0" distB="0" distL="0" distR="0" wp14:anchorId="5C6A884C" wp14:editId="1651D3C7">
            <wp:extent cx="5943600" cy="2905125"/>
            <wp:effectExtent l="0" t="0" r="0" b="9525"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D301" w14:textId="63269F1C" w:rsidR="003F706A" w:rsidRDefault="003F706A" w:rsidP="003F706A">
      <w:pPr>
        <w:pStyle w:val="Sarakstarindkopa"/>
        <w:numPr>
          <w:ilvl w:val="0"/>
          <w:numId w:val="10"/>
        </w:numPr>
        <w:jc w:val="center"/>
        <w:rPr>
          <w:i/>
        </w:rPr>
      </w:pPr>
      <w:r w:rsidRPr="002F0FD8">
        <w:rPr>
          <w:i/>
        </w:rPr>
        <w:t xml:space="preserve">attēls – </w:t>
      </w:r>
      <w:r>
        <w:rPr>
          <w:i/>
        </w:rPr>
        <w:t>zaudētas spēles ekrāns</w:t>
      </w:r>
    </w:p>
    <w:p w14:paraId="5BB2DC20" w14:textId="38A8AE43" w:rsidR="0042625A" w:rsidRPr="000D766C" w:rsidRDefault="0095709B" w:rsidP="008B0F64">
      <w:pPr>
        <w:ind w:firstLine="720"/>
      </w:pPr>
      <w:r>
        <w:lastRenderedPageBreak/>
        <w:t xml:space="preserve">Taču kad </w:t>
      </w:r>
      <w:r w:rsidR="003E19CB">
        <w:t xml:space="preserve">tiek </w:t>
      </w:r>
      <w:r>
        <w:t>sasnie</w:t>
      </w:r>
      <w:r w:rsidR="003E19CB">
        <w:t>gts skaitlis</w:t>
      </w:r>
      <w:r>
        <w:t xml:space="preserve"> 1024</w:t>
      </w:r>
      <w:r w:rsidR="003E19CB">
        <w:t xml:space="preserve"> uz spēles lauk</w:t>
      </w:r>
      <w:r w:rsidR="00E06503">
        <w:t>uma</w:t>
      </w:r>
      <w:r w:rsidR="003E19CB">
        <w:t xml:space="preserve">, </w:t>
      </w:r>
      <w:r w:rsidR="00E06503">
        <w:t xml:space="preserve">spēlētājs tiek novirzīts uz spēles pieveikšanas ekrāna, kur </w:t>
      </w:r>
      <w:r w:rsidR="008B0F64">
        <w:t>tiek parādīts spēlētāja iegūtais punktu skaits.</w:t>
      </w:r>
    </w:p>
    <w:p w14:paraId="79BBE3EA" w14:textId="2A10BBE5" w:rsidR="003F706A" w:rsidRDefault="008B0F64" w:rsidP="008B0F64">
      <w:pPr>
        <w:rPr>
          <w:noProof/>
        </w:rPr>
      </w:pPr>
      <w:r>
        <w:rPr>
          <w:noProof/>
        </w:rPr>
        <w:drawing>
          <wp:inline distT="0" distB="0" distL="0" distR="0" wp14:anchorId="5F0517DB" wp14:editId="0D474E8D">
            <wp:extent cx="5943600" cy="3120390"/>
            <wp:effectExtent l="0" t="0" r="0" b="3810"/>
            <wp:docPr id="7" name="Attēl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5C65" w14:textId="2ED3779B" w:rsidR="008B0F64" w:rsidRPr="00F95480" w:rsidRDefault="008B0F64" w:rsidP="00F95480">
      <w:pPr>
        <w:pStyle w:val="Sarakstarindkopa"/>
        <w:numPr>
          <w:ilvl w:val="0"/>
          <w:numId w:val="10"/>
        </w:numPr>
        <w:jc w:val="center"/>
        <w:rPr>
          <w:i/>
        </w:rPr>
      </w:pPr>
      <w:r w:rsidRPr="00F95480">
        <w:rPr>
          <w:i/>
        </w:rPr>
        <w:t xml:space="preserve">attēls – </w:t>
      </w:r>
      <w:r w:rsidR="00F95480">
        <w:rPr>
          <w:i/>
        </w:rPr>
        <w:t>uzvarētas spēles ekrāns</w:t>
      </w:r>
    </w:p>
    <w:p w14:paraId="7A695A06" w14:textId="79DEA494" w:rsidR="00227748" w:rsidRDefault="00227748">
      <w:pPr>
        <w:spacing w:line="259" w:lineRule="auto"/>
      </w:pPr>
      <w:r>
        <w:br w:type="page"/>
      </w:r>
    </w:p>
    <w:p w14:paraId="4B54FF30" w14:textId="7833BE00" w:rsidR="00AA648C" w:rsidRPr="002054C3" w:rsidRDefault="002054C3" w:rsidP="00AA648C">
      <w:pPr>
        <w:pStyle w:val="Virsraksts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27" w:name="_Toc8893450"/>
      <w:r>
        <w:rPr>
          <w:rFonts w:ascii="Times New Roman" w:hAnsi="Times New Roman" w:cs="Times New Roman"/>
          <w:color w:val="auto"/>
        </w:rPr>
        <w:lastRenderedPageBreak/>
        <w:t>Bibliogrāfiskais saraksts</w:t>
      </w:r>
      <w:bookmarkEnd w:id="27"/>
    </w:p>
    <w:p w14:paraId="0BF71A0F" w14:textId="3354CBC7" w:rsidR="00EF65FD" w:rsidRDefault="001E23F2" w:rsidP="00EF65FD">
      <w:hyperlink r:id="rId14" w:history="1">
        <w:r w:rsidR="00EF65FD" w:rsidRPr="006107E4">
          <w:rPr>
            <w:rStyle w:val="Hipersaite"/>
          </w:rPr>
          <w:t>http://www.fredosaurus.com/notes-cpp/misc/random.html</w:t>
        </w:r>
      </w:hyperlink>
    </w:p>
    <w:p w14:paraId="29FA9C68" w14:textId="46A9F07B" w:rsidR="00EF65FD" w:rsidRDefault="001E23F2" w:rsidP="00EF65FD">
      <w:hyperlink r:id="rId15" w:history="1">
        <w:r w:rsidR="00EF65FD" w:rsidRPr="006107E4">
          <w:rPr>
            <w:rStyle w:val="Hipersaite"/>
          </w:rPr>
          <w:t>https://www.daniweb.com/programming/software-development/code/216345/add-a-little-color-to-your-console-text#</w:t>
        </w:r>
      </w:hyperlink>
    </w:p>
    <w:p w14:paraId="5B13C2E6" w14:textId="72C41C1F" w:rsidR="00EF65FD" w:rsidRDefault="001E23F2" w:rsidP="00EF65FD">
      <w:hyperlink r:id="rId16" w:history="1">
        <w:r w:rsidR="00EF65FD" w:rsidRPr="006107E4">
          <w:rPr>
            <w:rStyle w:val="Hipersaite"/>
          </w:rPr>
          <w:t>http://www.asciitable.com/</w:t>
        </w:r>
      </w:hyperlink>
    </w:p>
    <w:p w14:paraId="62FE586C" w14:textId="2185696D" w:rsidR="0079146C" w:rsidRDefault="001E23F2" w:rsidP="00781203">
      <w:hyperlink r:id="rId17" w:history="1">
        <w:r w:rsidR="0079146C" w:rsidRPr="006107E4">
          <w:rPr>
            <w:rStyle w:val="Hipersaite"/>
          </w:rPr>
          <w:t>https://stackoverflow.com/questions/13553872/header-file-for-pair-stl</w:t>
        </w:r>
      </w:hyperlink>
    </w:p>
    <w:p w14:paraId="162A2E00" w14:textId="3E8CB9D7" w:rsidR="001864E8" w:rsidRDefault="001E23F2" w:rsidP="00781203">
      <w:hyperlink r:id="rId18" w:history="1">
        <w:r w:rsidR="001864E8" w:rsidRPr="006107E4">
          <w:rPr>
            <w:rStyle w:val="Hipersaite"/>
          </w:rPr>
          <w:t>https://www.youtube.com/watch?v=tGWhk47ZIm4</w:t>
        </w:r>
      </w:hyperlink>
    </w:p>
    <w:p w14:paraId="0DF640EA" w14:textId="722872FA" w:rsidR="00582614" w:rsidRDefault="001E23F2" w:rsidP="000D2B2E">
      <w:hyperlink r:id="rId19" w:history="1">
        <w:r w:rsidR="00582614" w:rsidRPr="006107E4">
          <w:rPr>
            <w:rStyle w:val="Hipersaite"/>
          </w:rPr>
          <w:t>https://stackoverflow.com/questions/4053837/colorizing-text-in-the-console-with-c</w:t>
        </w:r>
      </w:hyperlink>
    </w:p>
    <w:p w14:paraId="3C87B837" w14:textId="1D8B62E6" w:rsidR="00791A41" w:rsidRDefault="001E23F2" w:rsidP="00781203">
      <w:hyperlink r:id="rId20" w:history="1">
        <w:r w:rsidR="00791A41" w:rsidRPr="006107E4">
          <w:rPr>
            <w:rStyle w:val="Hipersaite"/>
          </w:rPr>
          <w:t>http://www.edparrish.net/common/cppdoc.html</w:t>
        </w:r>
      </w:hyperlink>
    </w:p>
    <w:p w14:paraId="5B7A6D3A" w14:textId="06860720" w:rsidR="00791A41" w:rsidRDefault="001E23F2" w:rsidP="00781203">
      <w:hyperlink r:id="rId21" w:history="1">
        <w:r w:rsidR="00BC5CC9" w:rsidRPr="006107E4">
          <w:rPr>
            <w:rStyle w:val="Hipersaite"/>
          </w:rPr>
          <w:t>https://www.geeksforgeeks.org/pair-in-cpp-stl/</w:t>
        </w:r>
      </w:hyperlink>
    </w:p>
    <w:p w14:paraId="1E35CC86" w14:textId="4403948C" w:rsidR="00BC5CC9" w:rsidRDefault="001E23F2" w:rsidP="00781203">
      <w:hyperlink r:id="rId22" w:history="1">
        <w:r w:rsidR="00E849BA" w:rsidRPr="006107E4">
          <w:rPr>
            <w:rStyle w:val="Hipersaite"/>
          </w:rPr>
          <w:t>http://www.cplusplus.com/reference/iomanip/</w:t>
        </w:r>
      </w:hyperlink>
    </w:p>
    <w:p w14:paraId="0904D3D5" w14:textId="32E57F57" w:rsidR="00E849BA" w:rsidRDefault="001E23F2" w:rsidP="00781203">
      <w:hyperlink r:id="rId23" w:history="1">
        <w:r w:rsidR="008028EE" w:rsidRPr="006107E4">
          <w:rPr>
            <w:rStyle w:val="Hipersaite"/>
          </w:rPr>
          <w:t>https://en.wikipedia.org/wiki/Conio.h</w:t>
        </w:r>
      </w:hyperlink>
    </w:p>
    <w:p w14:paraId="479DCB94" w14:textId="6E87A11D" w:rsidR="008028EE" w:rsidRDefault="008028EE" w:rsidP="00781203"/>
    <w:sectPr w:rsidR="008028EE" w:rsidSect="00AD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B299F" w14:textId="77777777" w:rsidR="001E23F2" w:rsidRDefault="001E23F2" w:rsidP="00543C9A">
      <w:pPr>
        <w:spacing w:after="0" w:line="240" w:lineRule="auto"/>
      </w:pPr>
      <w:r>
        <w:separator/>
      </w:r>
    </w:p>
  </w:endnote>
  <w:endnote w:type="continuationSeparator" w:id="0">
    <w:p w14:paraId="6ED0A909" w14:textId="77777777" w:rsidR="001E23F2" w:rsidRDefault="001E23F2" w:rsidP="00543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5659A" w14:textId="77777777" w:rsidR="001E23F2" w:rsidRDefault="001E23F2" w:rsidP="00543C9A">
      <w:pPr>
        <w:spacing w:after="0" w:line="240" w:lineRule="auto"/>
      </w:pPr>
      <w:r>
        <w:separator/>
      </w:r>
    </w:p>
  </w:footnote>
  <w:footnote w:type="continuationSeparator" w:id="0">
    <w:p w14:paraId="03F377CE" w14:textId="77777777" w:rsidR="001E23F2" w:rsidRDefault="001E23F2" w:rsidP="00543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0DE3"/>
    <w:multiLevelType w:val="hybridMultilevel"/>
    <w:tmpl w:val="224E4F40"/>
    <w:lvl w:ilvl="0" w:tplc="6AE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0006C"/>
    <w:multiLevelType w:val="hybridMultilevel"/>
    <w:tmpl w:val="DE424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7833"/>
    <w:multiLevelType w:val="hybridMultilevel"/>
    <w:tmpl w:val="0A06C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CF7B03"/>
    <w:multiLevelType w:val="hybridMultilevel"/>
    <w:tmpl w:val="224E4F40"/>
    <w:lvl w:ilvl="0" w:tplc="6AE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082A6B"/>
    <w:multiLevelType w:val="hybridMultilevel"/>
    <w:tmpl w:val="E708A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D2B89"/>
    <w:multiLevelType w:val="hybridMultilevel"/>
    <w:tmpl w:val="9EFCC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163BFB"/>
    <w:multiLevelType w:val="hybridMultilevel"/>
    <w:tmpl w:val="224E4F40"/>
    <w:lvl w:ilvl="0" w:tplc="6AE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FE306E"/>
    <w:multiLevelType w:val="hybridMultilevel"/>
    <w:tmpl w:val="8072F7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8717192"/>
    <w:multiLevelType w:val="hybridMultilevel"/>
    <w:tmpl w:val="EF0A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30EC"/>
    <w:multiLevelType w:val="hybridMultilevel"/>
    <w:tmpl w:val="224E4F40"/>
    <w:lvl w:ilvl="0" w:tplc="6AE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87C84"/>
    <w:multiLevelType w:val="multilevel"/>
    <w:tmpl w:val="8824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576CDE"/>
    <w:multiLevelType w:val="hybridMultilevel"/>
    <w:tmpl w:val="47982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AB0E50"/>
    <w:multiLevelType w:val="hybridMultilevel"/>
    <w:tmpl w:val="9DE867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12"/>
  </w:num>
  <w:num w:numId="7">
    <w:abstractNumId w:val="8"/>
  </w:num>
  <w:num w:numId="8">
    <w:abstractNumId w:val="11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MDKyMDQ3NTKzMDVU0lEKTi0uzszPAykwqgUA5gGXnSwAAAA="/>
  </w:docVars>
  <w:rsids>
    <w:rsidRoot w:val="00686E2C"/>
    <w:rsid w:val="000103FC"/>
    <w:rsid w:val="000221F5"/>
    <w:rsid w:val="000344D5"/>
    <w:rsid w:val="00043383"/>
    <w:rsid w:val="00050DA8"/>
    <w:rsid w:val="000522BF"/>
    <w:rsid w:val="00054665"/>
    <w:rsid w:val="00055087"/>
    <w:rsid w:val="0006294B"/>
    <w:rsid w:val="00063941"/>
    <w:rsid w:val="000A650D"/>
    <w:rsid w:val="000D2616"/>
    <w:rsid w:val="000D2B2E"/>
    <w:rsid w:val="000D744E"/>
    <w:rsid w:val="000D766C"/>
    <w:rsid w:val="000F0076"/>
    <w:rsid w:val="000F5E5D"/>
    <w:rsid w:val="00120D9E"/>
    <w:rsid w:val="001265F0"/>
    <w:rsid w:val="0013197B"/>
    <w:rsid w:val="0014659A"/>
    <w:rsid w:val="001475B7"/>
    <w:rsid w:val="001864E8"/>
    <w:rsid w:val="001C2A6E"/>
    <w:rsid w:val="001D65FA"/>
    <w:rsid w:val="001E00B8"/>
    <w:rsid w:val="001E23F2"/>
    <w:rsid w:val="001E3193"/>
    <w:rsid w:val="002054C3"/>
    <w:rsid w:val="00213BBA"/>
    <w:rsid w:val="0022657B"/>
    <w:rsid w:val="00227748"/>
    <w:rsid w:val="00233FC7"/>
    <w:rsid w:val="002670A5"/>
    <w:rsid w:val="002866A1"/>
    <w:rsid w:val="002A0BC3"/>
    <w:rsid w:val="002A4541"/>
    <w:rsid w:val="002B01F0"/>
    <w:rsid w:val="002B06C1"/>
    <w:rsid w:val="002B0D09"/>
    <w:rsid w:val="002B628B"/>
    <w:rsid w:val="002C0A23"/>
    <w:rsid w:val="002C4650"/>
    <w:rsid w:val="002D31A0"/>
    <w:rsid w:val="002E07F1"/>
    <w:rsid w:val="002E0965"/>
    <w:rsid w:val="002E2AC6"/>
    <w:rsid w:val="002F0FD8"/>
    <w:rsid w:val="00307D4D"/>
    <w:rsid w:val="0031650D"/>
    <w:rsid w:val="00324159"/>
    <w:rsid w:val="00333B91"/>
    <w:rsid w:val="00334C5B"/>
    <w:rsid w:val="00375464"/>
    <w:rsid w:val="0037703B"/>
    <w:rsid w:val="00393DB8"/>
    <w:rsid w:val="00394CD5"/>
    <w:rsid w:val="003A04CF"/>
    <w:rsid w:val="003A7A53"/>
    <w:rsid w:val="003C1A81"/>
    <w:rsid w:val="003C2673"/>
    <w:rsid w:val="003C3D8E"/>
    <w:rsid w:val="003C5C4D"/>
    <w:rsid w:val="003E19CB"/>
    <w:rsid w:val="003E33B1"/>
    <w:rsid w:val="003F1284"/>
    <w:rsid w:val="003F706A"/>
    <w:rsid w:val="004040C3"/>
    <w:rsid w:val="004070A4"/>
    <w:rsid w:val="0042625A"/>
    <w:rsid w:val="00426D2C"/>
    <w:rsid w:val="00440BCA"/>
    <w:rsid w:val="00446223"/>
    <w:rsid w:val="00474D46"/>
    <w:rsid w:val="00491946"/>
    <w:rsid w:val="00493319"/>
    <w:rsid w:val="004A3758"/>
    <w:rsid w:val="004A5BEF"/>
    <w:rsid w:val="004B02D2"/>
    <w:rsid w:val="004C3B18"/>
    <w:rsid w:val="004C5A6A"/>
    <w:rsid w:val="004E545A"/>
    <w:rsid w:val="00524734"/>
    <w:rsid w:val="00540548"/>
    <w:rsid w:val="00543C9A"/>
    <w:rsid w:val="00573509"/>
    <w:rsid w:val="00582614"/>
    <w:rsid w:val="00584162"/>
    <w:rsid w:val="005A1D5A"/>
    <w:rsid w:val="005D51CD"/>
    <w:rsid w:val="005E1D5B"/>
    <w:rsid w:val="005E236E"/>
    <w:rsid w:val="005E2604"/>
    <w:rsid w:val="00606E4F"/>
    <w:rsid w:val="00615C20"/>
    <w:rsid w:val="00626F6D"/>
    <w:rsid w:val="00640FC5"/>
    <w:rsid w:val="00642F90"/>
    <w:rsid w:val="006528AF"/>
    <w:rsid w:val="006610FF"/>
    <w:rsid w:val="00686E2C"/>
    <w:rsid w:val="00687849"/>
    <w:rsid w:val="00693BFD"/>
    <w:rsid w:val="00696E00"/>
    <w:rsid w:val="006B7B0F"/>
    <w:rsid w:val="006C2F40"/>
    <w:rsid w:val="006C5852"/>
    <w:rsid w:val="006E145F"/>
    <w:rsid w:val="0070162D"/>
    <w:rsid w:val="007017E3"/>
    <w:rsid w:val="007041E1"/>
    <w:rsid w:val="00715AD5"/>
    <w:rsid w:val="0072113F"/>
    <w:rsid w:val="00727317"/>
    <w:rsid w:val="007324B4"/>
    <w:rsid w:val="0074334C"/>
    <w:rsid w:val="007533C0"/>
    <w:rsid w:val="007543A0"/>
    <w:rsid w:val="00755E2F"/>
    <w:rsid w:val="007610CA"/>
    <w:rsid w:val="007653A6"/>
    <w:rsid w:val="007676E3"/>
    <w:rsid w:val="00781203"/>
    <w:rsid w:val="0079146C"/>
    <w:rsid w:val="00791A41"/>
    <w:rsid w:val="007D1D7D"/>
    <w:rsid w:val="007E41E0"/>
    <w:rsid w:val="007F55E8"/>
    <w:rsid w:val="008028EE"/>
    <w:rsid w:val="008104DB"/>
    <w:rsid w:val="0082126E"/>
    <w:rsid w:val="0083016E"/>
    <w:rsid w:val="00832886"/>
    <w:rsid w:val="0087051A"/>
    <w:rsid w:val="0087345B"/>
    <w:rsid w:val="00877C31"/>
    <w:rsid w:val="00886F92"/>
    <w:rsid w:val="008B0F64"/>
    <w:rsid w:val="008D79C6"/>
    <w:rsid w:val="008D7C73"/>
    <w:rsid w:val="008F09CA"/>
    <w:rsid w:val="008F2AFC"/>
    <w:rsid w:val="008F633E"/>
    <w:rsid w:val="009037C1"/>
    <w:rsid w:val="00911AB1"/>
    <w:rsid w:val="00912C73"/>
    <w:rsid w:val="00923436"/>
    <w:rsid w:val="00925F12"/>
    <w:rsid w:val="00927F34"/>
    <w:rsid w:val="00931B6D"/>
    <w:rsid w:val="00935658"/>
    <w:rsid w:val="0094306A"/>
    <w:rsid w:val="0095709B"/>
    <w:rsid w:val="0096008D"/>
    <w:rsid w:val="0097127D"/>
    <w:rsid w:val="009B4815"/>
    <w:rsid w:val="009C63CA"/>
    <w:rsid w:val="00A015C1"/>
    <w:rsid w:val="00A13242"/>
    <w:rsid w:val="00A21272"/>
    <w:rsid w:val="00A21695"/>
    <w:rsid w:val="00A25080"/>
    <w:rsid w:val="00A306FE"/>
    <w:rsid w:val="00A30F6F"/>
    <w:rsid w:val="00A400CD"/>
    <w:rsid w:val="00A41CB8"/>
    <w:rsid w:val="00A65E8A"/>
    <w:rsid w:val="00A71663"/>
    <w:rsid w:val="00A77178"/>
    <w:rsid w:val="00A80B34"/>
    <w:rsid w:val="00A81AA8"/>
    <w:rsid w:val="00A90E77"/>
    <w:rsid w:val="00AA3860"/>
    <w:rsid w:val="00AA648C"/>
    <w:rsid w:val="00AD6AFE"/>
    <w:rsid w:val="00AE35C4"/>
    <w:rsid w:val="00AF344A"/>
    <w:rsid w:val="00B25506"/>
    <w:rsid w:val="00B27B9B"/>
    <w:rsid w:val="00B41C48"/>
    <w:rsid w:val="00B52D02"/>
    <w:rsid w:val="00B53CF4"/>
    <w:rsid w:val="00B56DE5"/>
    <w:rsid w:val="00B66C8B"/>
    <w:rsid w:val="00B75A02"/>
    <w:rsid w:val="00B82858"/>
    <w:rsid w:val="00B8725E"/>
    <w:rsid w:val="00BB565D"/>
    <w:rsid w:val="00BB788F"/>
    <w:rsid w:val="00BC0AC2"/>
    <w:rsid w:val="00BC12D3"/>
    <w:rsid w:val="00BC1D7E"/>
    <w:rsid w:val="00BC2AD8"/>
    <w:rsid w:val="00BC3F9E"/>
    <w:rsid w:val="00BC5CC9"/>
    <w:rsid w:val="00BF7327"/>
    <w:rsid w:val="00C12DDE"/>
    <w:rsid w:val="00C176F3"/>
    <w:rsid w:val="00C2169E"/>
    <w:rsid w:val="00C32EC7"/>
    <w:rsid w:val="00C467F9"/>
    <w:rsid w:val="00C8280B"/>
    <w:rsid w:val="00CB4478"/>
    <w:rsid w:val="00CD069E"/>
    <w:rsid w:val="00CD1387"/>
    <w:rsid w:val="00CD14A6"/>
    <w:rsid w:val="00CF51B6"/>
    <w:rsid w:val="00D009D5"/>
    <w:rsid w:val="00D211B9"/>
    <w:rsid w:val="00D4128A"/>
    <w:rsid w:val="00D62F84"/>
    <w:rsid w:val="00D65757"/>
    <w:rsid w:val="00D7044F"/>
    <w:rsid w:val="00D756BD"/>
    <w:rsid w:val="00D775EB"/>
    <w:rsid w:val="00D823C3"/>
    <w:rsid w:val="00D90BC8"/>
    <w:rsid w:val="00D97104"/>
    <w:rsid w:val="00DA6E06"/>
    <w:rsid w:val="00DC6507"/>
    <w:rsid w:val="00DF4F80"/>
    <w:rsid w:val="00E06503"/>
    <w:rsid w:val="00E113B4"/>
    <w:rsid w:val="00E263BE"/>
    <w:rsid w:val="00E313F7"/>
    <w:rsid w:val="00E328B4"/>
    <w:rsid w:val="00E37087"/>
    <w:rsid w:val="00E52497"/>
    <w:rsid w:val="00E55777"/>
    <w:rsid w:val="00E73B13"/>
    <w:rsid w:val="00E77780"/>
    <w:rsid w:val="00E80631"/>
    <w:rsid w:val="00E849BA"/>
    <w:rsid w:val="00E90D55"/>
    <w:rsid w:val="00EC0CD8"/>
    <w:rsid w:val="00EC3791"/>
    <w:rsid w:val="00ED0BE2"/>
    <w:rsid w:val="00EF1CAD"/>
    <w:rsid w:val="00EF5E16"/>
    <w:rsid w:val="00EF5FE1"/>
    <w:rsid w:val="00EF65FD"/>
    <w:rsid w:val="00EF6A86"/>
    <w:rsid w:val="00F00FC2"/>
    <w:rsid w:val="00F047D0"/>
    <w:rsid w:val="00F11862"/>
    <w:rsid w:val="00F2329A"/>
    <w:rsid w:val="00F24178"/>
    <w:rsid w:val="00F25ED5"/>
    <w:rsid w:val="00F3139B"/>
    <w:rsid w:val="00F503F2"/>
    <w:rsid w:val="00F54316"/>
    <w:rsid w:val="00F85114"/>
    <w:rsid w:val="00F91A3D"/>
    <w:rsid w:val="00F95480"/>
    <w:rsid w:val="00F97CD2"/>
    <w:rsid w:val="00FA2E4D"/>
    <w:rsid w:val="00FA71CA"/>
    <w:rsid w:val="00FB5036"/>
    <w:rsid w:val="00FB5D66"/>
    <w:rsid w:val="00FC0381"/>
    <w:rsid w:val="00FC36C0"/>
    <w:rsid w:val="00FC3B70"/>
    <w:rsid w:val="00FC414C"/>
    <w:rsid w:val="00FC44BC"/>
    <w:rsid w:val="00FC44E2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75BD"/>
  <w15:chartTrackingRefBased/>
  <w15:docId w15:val="{A1747F3E-14E6-4DA8-98FE-36EB679F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06E4F"/>
    <w:pPr>
      <w:spacing w:line="360" w:lineRule="auto"/>
    </w:pPr>
    <w:rPr>
      <w:rFonts w:ascii="Times New Roman" w:hAnsi="Times New Roman"/>
      <w:sz w:val="24"/>
      <w:lang w:val="lv-LV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446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iPriority w:val="9"/>
    <w:unhideWhenUsed/>
    <w:qFormat/>
    <w:rsid w:val="00C12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iPriority w:val="9"/>
    <w:unhideWhenUsed/>
    <w:qFormat/>
    <w:rsid w:val="001D6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Virsraksts4">
    <w:name w:val="heading 4"/>
    <w:basedOn w:val="Parasts"/>
    <w:next w:val="Parasts"/>
    <w:link w:val="Virsraksts4Rakstz"/>
    <w:uiPriority w:val="9"/>
    <w:unhideWhenUsed/>
    <w:qFormat/>
    <w:rsid w:val="002E2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unhideWhenUsed/>
    <w:qFormat/>
    <w:rsid w:val="00D971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unhideWhenUsed/>
    <w:qFormat/>
    <w:rsid w:val="00B75A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ViACoverVirsraksts">
    <w:name w:val="ViA Cover Virsraksts"/>
    <w:link w:val="ViACoverVirsrakstsRakstz"/>
    <w:qFormat/>
    <w:rsid w:val="00606E4F"/>
    <w:pPr>
      <w:jc w:val="center"/>
    </w:pPr>
    <w:rPr>
      <w:rFonts w:ascii="Times New Roman" w:hAnsi="Times New Roman" w:cs="Times New Roman"/>
      <w:b/>
      <w:sz w:val="48"/>
      <w:szCs w:val="48"/>
    </w:rPr>
  </w:style>
  <w:style w:type="character" w:customStyle="1" w:styleId="ViACoverVirsrakstsRakstz">
    <w:name w:val="ViA Cover Virsraksts Rakstz."/>
    <w:basedOn w:val="Noklusjumarindkopasfonts"/>
    <w:link w:val="ViACoverVirsraksts"/>
    <w:rsid w:val="00606E4F"/>
    <w:rPr>
      <w:rFonts w:ascii="Times New Roman" w:hAnsi="Times New Roman" w:cs="Times New Roman"/>
      <w:b/>
      <w:sz w:val="48"/>
      <w:szCs w:val="4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4462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v-LV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446223"/>
    <w:pPr>
      <w:spacing w:line="259" w:lineRule="auto"/>
      <w:outlineLvl w:val="9"/>
    </w:pPr>
    <w:rPr>
      <w:lang w:val="en-US"/>
    </w:rPr>
  </w:style>
  <w:style w:type="paragraph" w:styleId="Sarakstarindkopa">
    <w:name w:val="List Paragraph"/>
    <w:basedOn w:val="Parasts"/>
    <w:uiPriority w:val="34"/>
    <w:qFormat/>
    <w:rsid w:val="00333B91"/>
    <w:pPr>
      <w:ind w:left="720"/>
      <w:contextualSpacing/>
    </w:pPr>
  </w:style>
  <w:style w:type="character" w:customStyle="1" w:styleId="Virsraksts2Rakstz">
    <w:name w:val="Virsraksts 2 Rakstz."/>
    <w:basedOn w:val="Noklusjumarindkopasfonts"/>
    <w:link w:val="Virsraksts2"/>
    <w:uiPriority w:val="9"/>
    <w:rsid w:val="00C12D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1D65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lv-LV"/>
    </w:rPr>
  </w:style>
  <w:style w:type="character" w:customStyle="1" w:styleId="Virsraksts4Rakstz">
    <w:name w:val="Virsraksts 4 Rakstz."/>
    <w:basedOn w:val="Noklusjumarindkopasfonts"/>
    <w:link w:val="Virsraksts4"/>
    <w:uiPriority w:val="9"/>
    <w:rsid w:val="002E2AC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lv-LV"/>
    </w:rPr>
  </w:style>
  <w:style w:type="character" w:customStyle="1" w:styleId="Virsraksts5Rakstz">
    <w:name w:val="Virsraksts 5 Rakstz."/>
    <w:basedOn w:val="Noklusjumarindkopasfonts"/>
    <w:link w:val="Virsraksts5"/>
    <w:uiPriority w:val="9"/>
    <w:rsid w:val="00D97104"/>
    <w:rPr>
      <w:rFonts w:asciiTheme="majorHAnsi" w:eastAsiaTheme="majorEastAsia" w:hAnsiTheme="majorHAnsi" w:cstheme="majorBidi"/>
      <w:color w:val="2F5496" w:themeColor="accent1" w:themeShade="BF"/>
      <w:sz w:val="24"/>
      <w:lang w:val="lv-LV"/>
    </w:rPr>
  </w:style>
  <w:style w:type="paragraph" w:styleId="Beiguvresteksts">
    <w:name w:val="endnote text"/>
    <w:basedOn w:val="Parasts"/>
    <w:link w:val="BeiguvrestekstsRakstz"/>
    <w:uiPriority w:val="99"/>
    <w:semiHidden/>
    <w:unhideWhenUsed/>
    <w:rsid w:val="00543C9A"/>
    <w:pPr>
      <w:spacing w:after="0" w:line="240" w:lineRule="auto"/>
    </w:pPr>
    <w:rPr>
      <w:sz w:val="20"/>
      <w:szCs w:val="20"/>
    </w:rPr>
  </w:style>
  <w:style w:type="character" w:customStyle="1" w:styleId="BeiguvrestekstsRakstz">
    <w:name w:val="Beigu vēres teksts Rakstz."/>
    <w:basedOn w:val="Noklusjumarindkopasfonts"/>
    <w:link w:val="Beiguvresteksts"/>
    <w:uiPriority w:val="99"/>
    <w:semiHidden/>
    <w:rsid w:val="00543C9A"/>
    <w:rPr>
      <w:rFonts w:ascii="Times New Roman" w:hAnsi="Times New Roman"/>
      <w:sz w:val="20"/>
      <w:szCs w:val="20"/>
      <w:lang w:val="lv-LV"/>
    </w:rPr>
  </w:style>
  <w:style w:type="character" w:styleId="Beiguvresatsauce">
    <w:name w:val="endnote reference"/>
    <w:basedOn w:val="Noklusjumarindkopasfonts"/>
    <w:uiPriority w:val="99"/>
    <w:semiHidden/>
    <w:unhideWhenUsed/>
    <w:rsid w:val="00543C9A"/>
    <w:rPr>
      <w:vertAlign w:val="superscript"/>
    </w:rPr>
  </w:style>
  <w:style w:type="character" w:customStyle="1" w:styleId="Virsraksts6Rakstz">
    <w:name w:val="Virsraksts 6 Rakstz."/>
    <w:basedOn w:val="Noklusjumarindkopasfonts"/>
    <w:link w:val="Virsraksts6"/>
    <w:uiPriority w:val="9"/>
    <w:rsid w:val="00B75A02"/>
    <w:rPr>
      <w:rFonts w:asciiTheme="majorHAnsi" w:eastAsiaTheme="majorEastAsia" w:hAnsiTheme="majorHAnsi" w:cstheme="majorBidi"/>
      <w:color w:val="1F3763" w:themeColor="accent1" w:themeShade="7F"/>
      <w:sz w:val="24"/>
      <w:lang w:val="lv-LV"/>
    </w:rPr>
  </w:style>
  <w:style w:type="paragraph" w:styleId="Saturs1">
    <w:name w:val="toc 1"/>
    <w:basedOn w:val="Parasts"/>
    <w:next w:val="Parasts"/>
    <w:autoRedefine/>
    <w:uiPriority w:val="39"/>
    <w:unhideWhenUsed/>
    <w:rsid w:val="00D775EB"/>
    <w:pPr>
      <w:spacing w:after="100"/>
    </w:pPr>
  </w:style>
  <w:style w:type="paragraph" w:styleId="Saturs2">
    <w:name w:val="toc 2"/>
    <w:basedOn w:val="Parasts"/>
    <w:next w:val="Parasts"/>
    <w:autoRedefine/>
    <w:uiPriority w:val="39"/>
    <w:unhideWhenUsed/>
    <w:rsid w:val="00D775EB"/>
    <w:pPr>
      <w:spacing w:after="100"/>
      <w:ind w:left="240"/>
    </w:pPr>
  </w:style>
  <w:style w:type="paragraph" w:styleId="Saturs3">
    <w:name w:val="toc 3"/>
    <w:basedOn w:val="Parasts"/>
    <w:next w:val="Parasts"/>
    <w:autoRedefine/>
    <w:uiPriority w:val="39"/>
    <w:unhideWhenUsed/>
    <w:rsid w:val="00D775EB"/>
    <w:pPr>
      <w:spacing w:after="100"/>
      <w:ind w:left="480"/>
    </w:pPr>
  </w:style>
  <w:style w:type="character" w:styleId="Hipersaite">
    <w:name w:val="Hyperlink"/>
    <w:basedOn w:val="Noklusjumarindkopasfonts"/>
    <w:uiPriority w:val="99"/>
    <w:unhideWhenUsed/>
    <w:rsid w:val="00D775EB"/>
    <w:rPr>
      <w:color w:val="0563C1" w:themeColor="hyperlink"/>
      <w:u w:val="single"/>
    </w:rPr>
  </w:style>
  <w:style w:type="paragraph" w:styleId="Saturs4">
    <w:name w:val="toc 4"/>
    <w:basedOn w:val="Parasts"/>
    <w:next w:val="Parasts"/>
    <w:autoRedefine/>
    <w:uiPriority w:val="39"/>
    <w:unhideWhenUsed/>
    <w:rsid w:val="00D775EB"/>
    <w:pPr>
      <w:spacing w:after="100"/>
      <w:ind w:left="720"/>
    </w:pPr>
  </w:style>
  <w:style w:type="paragraph" w:styleId="Saturs5">
    <w:name w:val="toc 5"/>
    <w:basedOn w:val="Parasts"/>
    <w:next w:val="Parasts"/>
    <w:autoRedefine/>
    <w:uiPriority w:val="39"/>
    <w:unhideWhenUsed/>
    <w:rsid w:val="00D775EB"/>
    <w:pPr>
      <w:spacing w:after="100"/>
      <w:ind w:left="960"/>
    </w:pPr>
  </w:style>
  <w:style w:type="paragraph" w:styleId="Saturs6">
    <w:name w:val="toc 6"/>
    <w:basedOn w:val="Parasts"/>
    <w:next w:val="Parasts"/>
    <w:autoRedefine/>
    <w:uiPriority w:val="39"/>
    <w:unhideWhenUsed/>
    <w:rsid w:val="00D775EB"/>
    <w:pPr>
      <w:spacing w:after="100"/>
      <w:ind w:left="1200"/>
    </w:pPr>
  </w:style>
  <w:style w:type="table" w:styleId="Reatabula">
    <w:name w:val="Table Grid"/>
    <w:basedOn w:val="Parastatabula"/>
    <w:uiPriority w:val="39"/>
    <w:rsid w:val="001E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atrisintapieminana">
    <w:name w:val="Unresolved Mention"/>
    <w:basedOn w:val="Noklusjumarindkopasfonts"/>
    <w:uiPriority w:val="99"/>
    <w:semiHidden/>
    <w:unhideWhenUsed/>
    <w:rsid w:val="00EF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tGWhk47ZIm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eksforgeeks.org/pair-in-cpp-st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13553872/header-file-for-pair-st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asciitable.com/" TargetMode="External"/><Relationship Id="rId20" Type="http://schemas.openxmlformats.org/officeDocument/2006/relationships/hyperlink" Target="http://www.edparrish.net/common/cppdoc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programming/software-development/code/216345/add-a-little-color-to-your-console-text" TargetMode="External"/><Relationship Id="rId23" Type="http://schemas.openxmlformats.org/officeDocument/2006/relationships/hyperlink" Target="https://en.wikipedia.org/wiki/Conio.h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4053837/colorizing-text-in-the-console-with-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fredosaurus.com/notes-cpp/misc/random.html" TargetMode="External"/><Relationship Id="rId22" Type="http://schemas.openxmlformats.org/officeDocument/2006/relationships/hyperlink" Target="http://www.cplusplus.com/reference/iomanip/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8259E-7281-42F2-B82E-A8D0C5A6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13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Kristaps Naglis</dc:creator>
  <cp:keywords/>
  <dc:description/>
  <cp:lastModifiedBy>Kristaps Naglis</cp:lastModifiedBy>
  <cp:revision>260</cp:revision>
  <dcterms:created xsi:type="dcterms:W3CDTF">2019-05-15T13:57:00Z</dcterms:created>
  <dcterms:modified xsi:type="dcterms:W3CDTF">2019-05-16T07:03:00Z</dcterms:modified>
</cp:coreProperties>
</file>