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2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r w:rsidRPr="001124CB"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Створення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таблиць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бази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засобами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SQL</w:t>
      </w: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124CB" w:rsidRDefault="001124CB" w:rsidP="001124C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Мета: </w:t>
      </w:r>
      <w:proofErr w:type="spellStart"/>
      <w:r>
        <w:rPr>
          <w:sz w:val="28"/>
          <w:szCs w:val="28"/>
        </w:rPr>
        <w:t>побудувати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даталогічну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розмірності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таблиць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SQL </w:t>
      </w:r>
      <w:proofErr w:type="spellStart"/>
      <w:r>
        <w:rPr>
          <w:sz w:val="28"/>
          <w:szCs w:val="28"/>
        </w:rPr>
        <w:t>запити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спроектованих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таблиць</w:t>
      </w:r>
      <w:proofErr w:type="spellEnd"/>
      <w:r>
        <w:rPr>
          <w:sz w:val="28"/>
          <w:szCs w:val="28"/>
        </w:rPr>
        <w:t xml:space="preserve">. </w:t>
      </w:r>
    </w:p>
    <w:p w:rsidR="001124CB" w:rsidRDefault="001124CB" w:rsidP="001124CB">
      <w:pPr>
        <w:pStyle w:val="Default"/>
        <w:rPr>
          <w:b/>
          <w:bCs/>
          <w:sz w:val="28"/>
          <w:szCs w:val="28"/>
        </w:rPr>
      </w:pPr>
    </w:p>
    <w:p w:rsidR="001124CB" w:rsidRDefault="001124CB" w:rsidP="001124CB">
      <w:pPr>
        <w:pStyle w:val="Defaul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Хід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</w:p>
    <w:p w:rsidR="001124CB" w:rsidRDefault="001124CB" w:rsidP="001124C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1124CB" w:rsidRDefault="001124CB" w:rsidP="001124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Предметна область: </w:t>
      </w:r>
      <w:r>
        <w:rPr>
          <w:sz w:val="28"/>
          <w:szCs w:val="28"/>
          <w:lang w:val="uk-UA"/>
        </w:rPr>
        <w:t>довідник медичних рецептів</w:t>
      </w:r>
      <w:r>
        <w:rPr>
          <w:sz w:val="28"/>
          <w:szCs w:val="28"/>
        </w:rPr>
        <w:t xml:space="preserve">. </w:t>
      </w:r>
    </w:p>
    <w:p w:rsidR="001124CB" w:rsidRDefault="001124CB" w:rsidP="001124C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124CB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1124CB">
        <w:rPr>
          <w:rFonts w:ascii="Times New Roman" w:hAnsi="Times New Roman" w:cs="Times New Roman"/>
          <w:sz w:val="28"/>
          <w:szCs w:val="28"/>
        </w:rPr>
        <w:t>інфологічна</w:t>
      </w:r>
      <w:proofErr w:type="spellEnd"/>
      <w:r w:rsidRPr="001124CB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1124CB" w:rsidRDefault="001124CB" w:rsidP="001124CB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158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5-22_02-37-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CB" w:rsidRDefault="001124CB" w:rsidP="001124CB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запит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створимо</w:t>
      </w:r>
      <w:proofErr w:type="spellEnd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</w:t>
      </w:r>
      <w:proofErr w:type="spellEnd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</w:t>
      </w:r>
      <w:proofErr w:type="spellStart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124C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database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prescription_catalog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prescription_catalog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страхуваня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begin_action_time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not null,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end_action_time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insurance_company_name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conditions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100),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action_time_ck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 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begin_action_time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end_action_time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пацієнт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15)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date_of_birth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insurance_policy_id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patient_policy_fk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insurance_policy_id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insurance(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insurance_id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аптека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pharmacy_address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30)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begin_working_time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end_working_time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хвороба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disaese_name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hospital_period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symptoms text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лікар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15)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middle_name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specialization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doctor_position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experience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фармацептична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компанія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company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country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20) not null,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city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прийом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appointment_data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datetime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doctor(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patient(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disease(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disease_id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лікарня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hopital_address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30)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hospital_awards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hospital_doctor_fk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doctor(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appointment(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дистриб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ютор</w:t>
      </w:r>
      <w:proofErr w:type="spell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distributor(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distributor_id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 not null,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earning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12)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working_area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10), -- ?????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distributor_pk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distributor_id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phcompfk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references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hospital(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hospital_id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ліки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way_to_use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varchar(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25),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components text,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produce_company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price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10)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pharmacy(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produce_company_fk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produce_company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references 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_company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pharmaceutical_company_id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)engine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рецепт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table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recipe(</w:t>
      </w:r>
      <w:proofErr w:type="gramEnd"/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4) unsigned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auto_increment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4) unsigned,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appointment_recipe_fk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appointment(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appointment_id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medicine_fk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foreign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references medicine(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medicine_id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 on delete cascade on update cascade,</w:t>
      </w:r>
    </w:p>
    <w:p w:rsidR="00337210" w:rsidRP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constraint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recipe_pk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primary key(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recipe_id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7210" w:rsidRDefault="00337210" w:rsidP="00337210">
      <w:pPr>
        <w:spacing w:after="0" w:line="48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engine</w:t>
      </w:r>
      <w:proofErr w:type="spellEnd"/>
      <w:proofErr w:type="gramEnd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InnoDB</w:t>
      </w:r>
      <w:proofErr w:type="spellEnd"/>
      <w:r w:rsidRPr="0033721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ієнта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переконуємось, що база даних створилась з </w:t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 заданими таблицями.</w:t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210">
        <w:drawing>
          <wp:inline distT="0" distB="0" distL="0" distR="0" wp14:anchorId="4D745A64" wp14:editId="2452684C">
            <wp:extent cx="3876675" cy="2383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16" t="39860" r="55333" b="20834"/>
                    <a:stretch/>
                  </pic:blipFill>
                  <pic:spPr bwMode="auto">
                    <a:xfrm>
                      <a:off x="0" y="0"/>
                      <a:ext cx="3888031" cy="239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Передивляємось відповідність заданих атрибутів у таблиці. Для прикладу візьмемо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doctor</w:t>
      </w:r>
      <w:r w:rsidRPr="00337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7210">
        <w:drawing>
          <wp:inline distT="0" distB="0" distL="0" distR="0" wp14:anchorId="29F9FD56" wp14:editId="4E30826A">
            <wp:extent cx="5286375" cy="14499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48" t="53146" r="37280" b="20281"/>
                    <a:stretch/>
                  </pic:blipFill>
                  <pic:spPr bwMode="auto">
                    <a:xfrm>
                      <a:off x="0" y="0"/>
                      <a:ext cx="5307251" cy="145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10" w:rsidRDefault="00337210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210" w:rsidRPr="001124CB" w:rsidRDefault="00076D16" w:rsidP="003372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Висновок</w:t>
      </w:r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лабораторній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завершено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моделювання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засобами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створено базу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r w:rsidR="00C770DF" w:rsidRPr="00C770DF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bookmarkStart w:id="0" w:name="_GoBack"/>
      <w:bookmarkEnd w:id="0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таблиць</w:t>
      </w:r>
      <w:proofErr w:type="spellEnd"/>
      <w:r w:rsidRPr="00076D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24CB" w:rsidRPr="001124CB" w:rsidRDefault="001124CB">
      <w:pPr>
        <w:rPr>
          <w:rFonts w:ascii="Times New Roman" w:hAnsi="Times New Roman" w:cs="Times New Roman"/>
          <w:sz w:val="28"/>
          <w:szCs w:val="28"/>
        </w:rPr>
      </w:pPr>
    </w:p>
    <w:sectPr w:rsidR="001124CB" w:rsidRPr="001124CB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337210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3B1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2</cp:revision>
  <dcterms:created xsi:type="dcterms:W3CDTF">2019-05-22T16:33:00Z</dcterms:created>
  <dcterms:modified xsi:type="dcterms:W3CDTF">2019-05-22T16:55:00Z</dcterms:modified>
</cp:coreProperties>
</file>