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powerSquare(int N){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N * 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printf("%d", powerSquare(a));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Escreva uma função que receba um valor inteiro 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retorne o seu valor ao quadrado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