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Core Skills in Psychology and Neuroscience</w:t>
      </w:r>
    </w:p>
    <w:p>
      <w:pPr>
        <w:pStyle w:val="Subtitle"/>
      </w:pPr>
      <w:r>
        <w:t xml:space="preserve">Week 5 Schedule</w:t>
      </w:r>
    </w:p>
    <w:p>
      <w:pPr>
        <w:pStyle w:val="Date"/>
      </w:pPr>
      <w:r>
        <w:t xml:space="preserve">03-11-2026</w:t>
      </w:r>
    </w:p>
    <w:bookmarkStart w:id="15" w:name="_c6b58e191167509b72cb764c5310ec6f5cf7491"/>
    <w:p>
      <w:pPr>
        <w:pStyle w:val="Heading1"/>
      </w:pPr>
      <w:r>
        <w:t xml:space="preserve">Hour 1</w:t>
      </w:r>
    </w:p>
    <w:bookmarkStart w:id="9" w:name="_introduction"/>
    <w:p>
      <w:pPr>
        <w:pStyle w:val="Heading2"/>
      </w:pPr>
      <w:r>
        <w:t xml:space="preserve">Introduction</w:t>
      </w:r>
    </w:p>
    <w:p>
      <w:pPr>
        <w:pStyle w:val="FirstParagraph"/>
        <w:numPr>
          <w:ilvl w:val="0"/>
          <w:numId w:val="1001"/>
        </w:numPr>
      </w:pPr>
      <w:r>
        <w:t xml:space="preserve">BaseR vs TidyR and the CRANiverse</w:t>
      </w:r>
    </w:p>
    <w:p>
      <w:pPr>
        <w:pStyle w:val="FirstParagraph"/>
        <w:numPr>
          <w:ilvl w:val="0"/>
          <w:numId w:val="1001"/>
        </w:numPr>
      </w:pPr>
      <w:r>
        <w:t xml:space="preserve">Guided tour around RStudio</w:t>
      </w:r>
    </w:p>
    <w:p>
      <w:pPr>
        <w:pStyle w:val="Compact"/>
        <w:numPr>
          <w:ilvl w:val="1"/>
          <w:numId w:val="1002"/>
        </w:numPr>
      </w:pPr>
      <w:r>
        <w:t xml:space="preserve">console</w:t>
      </w:r>
    </w:p>
    <w:p>
      <w:pPr>
        <w:pStyle w:val="Compact"/>
        <w:numPr>
          <w:ilvl w:val="1"/>
          <w:numId w:val="1002"/>
        </w:numPr>
      </w:pPr>
      <w:r>
        <w:t xml:space="preserve">environment</w:t>
      </w:r>
    </w:p>
    <w:p>
      <w:pPr>
        <w:pStyle w:val="Compact"/>
        <w:numPr>
          <w:ilvl w:val="1"/>
          <w:numId w:val="1002"/>
        </w:numPr>
      </w:pPr>
      <w:r>
        <w:t xml:space="preserve">editor</w:t>
      </w:r>
    </w:p>
    <w:p>
      <w:pPr>
        <w:pStyle w:val="Compact"/>
        <w:numPr>
          <w:ilvl w:val="1"/>
          <w:numId w:val="1002"/>
        </w:numPr>
      </w:pPr>
      <w:r>
        <w:t xml:space="preserve">files</w:t>
      </w:r>
    </w:p>
    <w:bookmarkEnd w:id="9"/>
    <w:bookmarkStart w:id="10" w:name="_bb969117edfa916b86dfb67fd11decf1e336df0"/>
    <w:p>
      <w:pPr>
        <w:pStyle w:val="Heading2"/>
      </w:pPr>
      <w:r>
        <w:t xml:space="preserve">Hello World</w:t>
      </w:r>
    </w:p>
    <w:p>
      <w:pPr>
        <w:pStyle w:val="Compact"/>
        <w:numPr>
          <w:ilvl w:val="0"/>
          <w:numId w:val="1003"/>
        </w:numPr>
      </w:pPr>
      <w:r>
        <w:t xml:space="preserve">The print function</w:t>
      </w:r>
    </w:p>
    <w:bookmarkEnd w:id="10"/>
    <w:bookmarkStart w:id="11" w:name="_datatypes"/>
    <w:p>
      <w:pPr>
        <w:pStyle w:val="Heading2"/>
      </w:pPr>
      <w:r>
        <w:t xml:space="preserve">Datatypes</w:t>
      </w:r>
    </w:p>
    <w:p>
      <w:pPr>
        <w:pStyle w:val="Compact"/>
        <w:numPr>
          <w:ilvl w:val="0"/>
          <w:numId w:val="1004"/>
        </w:numPr>
      </w:pPr>
      <w:r>
        <w:t xml:space="preserve">logical</w:t>
      </w:r>
    </w:p>
    <w:p>
      <w:pPr>
        <w:pStyle w:val="Compact"/>
        <w:numPr>
          <w:ilvl w:val="0"/>
          <w:numId w:val="1004"/>
        </w:numPr>
      </w:pPr>
      <w:r>
        <w:t xml:space="preserve">numeric</w:t>
      </w:r>
    </w:p>
    <w:p>
      <w:pPr>
        <w:pStyle w:val="Compact"/>
        <w:numPr>
          <w:ilvl w:val="0"/>
          <w:numId w:val="1004"/>
        </w:numPr>
      </w:pPr>
      <w:r>
        <w:t xml:space="preserve">text</w:t>
      </w:r>
    </w:p>
    <w:p>
      <w:pPr>
        <w:pStyle w:val="Compact"/>
        <w:numPr>
          <w:ilvl w:val="0"/>
          <w:numId w:val="1004"/>
        </w:numPr>
      </w:pPr>
      <w:r>
        <w:t xml:space="preserve">factor</w:t>
      </w:r>
    </w:p>
    <w:bookmarkEnd w:id="11"/>
    <w:bookmarkStart w:id="12" w:name="_c93e84268a5cc4b898c1c88dbf5f39c19cc79d2"/>
    <w:p>
      <w:pPr>
        <w:pStyle w:val="Heading2"/>
      </w:pPr>
      <w:r>
        <w:t xml:space="preserve">Function calls</w:t>
      </w:r>
    </w:p>
    <w:p>
      <w:pPr>
        <w:pStyle w:val="Compact"/>
        <w:numPr>
          <w:ilvl w:val="0"/>
          <w:numId w:val="1005"/>
        </w:numPr>
      </w:pPr>
      <w:r>
        <w:t xml:space="preserve">Anatomy of a function call</w:t>
      </w:r>
    </w:p>
    <w:p>
      <w:pPr>
        <w:pStyle w:val="Compact"/>
        <w:numPr>
          <w:ilvl w:val="0"/>
          <w:numId w:val="1005"/>
        </w:numPr>
      </w:pPr>
      <w:r>
        <w:t xml:space="preserve">Input and ouput</w:t>
      </w:r>
    </w:p>
    <w:bookmarkEnd w:id="12"/>
    <w:bookmarkStart w:id="13" w:name="_variablesobjects"/>
    <w:p>
      <w:pPr>
        <w:pStyle w:val="Heading2"/>
      </w:pPr>
      <w:r>
        <w:t xml:space="preserve">Variables/objects</w:t>
      </w:r>
    </w:p>
    <w:p>
      <w:pPr>
        <w:pStyle w:val="Compact"/>
        <w:numPr>
          <w:ilvl w:val="0"/>
          <w:numId w:val="1006"/>
        </w:numPr>
      </w:pPr>
      <w:r>
        <w:t xml:space="preserve">&lt;- vs = assignments</w:t>
      </w:r>
    </w:p>
    <w:p>
      <w:pPr>
        <w:pStyle w:val="Compact"/>
        <w:numPr>
          <w:ilvl w:val="0"/>
          <w:numId w:val="1006"/>
        </w:numPr>
      </w:pPr>
      <w:r>
        <w:t xml:space="preserve">scalers</w:t>
      </w:r>
    </w:p>
    <w:p>
      <w:pPr>
        <w:pStyle w:val="Compact"/>
        <w:numPr>
          <w:ilvl w:val="0"/>
          <w:numId w:val="1006"/>
        </w:numPr>
      </w:pPr>
      <w:r>
        <w:t xml:space="preserve">arrays</w:t>
      </w:r>
    </w:p>
    <w:p>
      <w:pPr>
        <w:pStyle w:val="Compact"/>
        <w:numPr>
          <w:ilvl w:val="0"/>
          <w:numId w:val="1006"/>
        </w:numPr>
      </w:pPr>
      <w:r>
        <w:t xml:space="preserve">matrices</w:t>
      </w:r>
    </w:p>
    <w:p>
      <w:pPr>
        <w:pStyle w:val="Compact"/>
        <w:numPr>
          <w:ilvl w:val="1"/>
          <w:numId w:val="1007"/>
        </w:numPr>
      </w:pPr>
      <w:r>
        <w:t xml:space="preserve">tensors</w:t>
      </w:r>
    </w:p>
    <w:p>
      <w:pPr>
        <w:pStyle w:val="Compact"/>
        <w:numPr>
          <w:ilvl w:val="0"/>
          <w:numId w:val="1006"/>
        </w:numPr>
      </w:pPr>
      <w:r>
        <w:t xml:space="preserve">Indexing variables (square brackets)</w:t>
      </w:r>
    </w:p>
    <w:p>
      <w:pPr>
        <w:pStyle w:val="Compact"/>
        <w:numPr>
          <w:ilvl w:val="0"/>
          <w:numId w:val="1006"/>
        </w:numPr>
      </w:pPr>
      <w:r>
        <w:t xml:space="preserve">Lists (double square bracket)</w:t>
      </w:r>
    </w:p>
    <w:p>
      <w:pPr>
        <w:pStyle w:val="Compact"/>
        <w:numPr>
          <w:ilvl w:val="0"/>
          <w:numId w:val="1006"/>
        </w:numPr>
      </w:pPr>
      <w:r>
        <w:t xml:space="preserve">Dataframes</w:t>
      </w:r>
    </w:p>
    <w:p>
      <w:pPr>
        <w:pStyle w:val="Compact"/>
        <w:numPr>
          <w:ilvl w:val="1"/>
          <w:numId w:val="1008"/>
        </w:numPr>
      </w:pPr>
      <w:r>
        <w:t xml:space="preserve">indexing dataframes</w:t>
      </w:r>
    </w:p>
    <w:bookmarkEnd w:id="13"/>
    <w:bookmarkStart w:id="14" w:name="_break"/>
    <w:p>
      <w:pPr>
        <w:pStyle w:val="Heading2"/>
      </w:pPr>
      <w:r>
        <w:t xml:space="preserve">Break</w:t>
      </w:r>
    </w:p>
    <w:bookmarkEnd w:id="14"/>
    <w:bookmarkEnd w:id="15"/>
    <w:bookmarkStart w:id="20" w:name="_84ee5fa897c5c3d2de381544afbd3c500806d3d"/>
    <w:p>
      <w:pPr>
        <w:pStyle w:val="Heading1"/>
      </w:pPr>
      <w:r>
        <w:t xml:space="preserve">Hour 2</w:t>
      </w:r>
    </w:p>
    <w:bookmarkStart w:id="16" w:name="_loops"/>
    <w:p>
      <w:pPr>
        <w:pStyle w:val="Heading2"/>
      </w:pPr>
      <w:r>
        <w:t xml:space="preserve">Loops</w:t>
      </w:r>
    </w:p>
    <w:p>
      <w:pPr>
        <w:pStyle w:val="Compact"/>
        <w:numPr>
          <w:ilvl w:val="0"/>
          <w:numId w:val="1009"/>
        </w:numPr>
      </w:pPr>
      <w:r>
        <w:t xml:space="preserve">Curly brackets</w:t>
      </w:r>
    </w:p>
    <w:p>
      <w:pPr>
        <w:pStyle w:val="Compact"/>
        <w:numPr>
          <w:ilvl w:val="0"/>
          <w:numId w:val="1009"/>
        </w:numPr>
      </w:pPr>
      <w:r>
        <w:t xml:space="preserve">for loop</w:t>
      </w:r>
    </w:p>
    <w:p>
      <w:pPr>
        <w:pStyle w:val="Compact"/>
        <w:numPr>
          <w:ilvl w:val="0"/>
          <w:numId w:val="1009"/>
        </w:numPr>
      </w:pPr>
      <w:r>
        <w:t xml:space="preserve">while loops</w:t>
      </w:r>
    </w:p>
    <w:bookmarkEnd w:id="16"/>
    <w:bookmarkStart w:id="17" w:name="_conditionals"/>
    <w:p>
      <w:pPr>
        <w:pStyle w:val="Heading2"/>
      </w:pPr>
      <w:r>
        <w:t xml:space="preserve">Conditionals</w:t>
      </w:r>
    </w:p>
    <w:p>
      <w:pPr>
        <w:pStyle w:val="Compact"/>
        <w:numPr>
          <w:ilvl w:val="0"/>
          <w:numId w:val="1010"/>
        </w:numPr>
      </w:pPr>
      <w:r>
        <w:t xml:space="preserve">If statements</w:t>
      </w:r>
    </w:p>
    <w:p>
      <w:pPr>
        <w:pStyle w:val="Compact"/>
        <w:numPr>
          <w:ilvl w:val="0"/>
          <w:numId w:val="1010"/>
        </w:numPr>
      </w:pPr>
      <w:r>
        <w:t xml:space="preserve">Else statements</w:t>
      </w:r>
    </w:p>
    <w:p>
      <w:pPr>
        <w:pStyle w:val="Compact"/>
        <w:numPr>
          <w:ilvl w:val="0"/>
          <w:numId w:val="1010"/>
        </w:numPr>
      </w:pPr>
      <w:r>
        <w:t xml:space="preserve">ifelse()</w:t>
      </w:r>
    </w:p>
    <w:bookmarkEnd w:id="17"/>
    <w:bookmarkStart w:id="18" w:name="_122ddc5224c68c985dae6240ae9d3095194d9dd"/>
    <w:p>
      <w:pPr>
        <w:pStyle w:val="Heading2"/>
      </w:pPr>
      <w:r>
        <w:t xml:space="preserve">Loading and saving files</w:t>
      </w:r>
    </w:p>
    <w:p>
      <w:pPr>
        <w:pStyle w:val="Compact"/>
        <w:numPr>
          <w:ilvl w:val="0"/>
          <w:numId w:val="1011"/>
        </w:numPr>
      </w:pPr>
      <w:r>
        <w:t xml:space="preserve">Delimiter files</w:t>
      </w:r>
    </w:p>
    <w:p>
      <w:pPr>
        <w:pStyle w:val="Compact"/>
        <w:numPr>
          <w:ilvl w:val="0"/>
          <w:numId w:val="1011"/>
        </w:numPr>
      </w:pPr>
      <w:r>
        <w:t xml:space="preserve">read.csv()</w:t>
      </w:r>
    </w:p>
    <w:p>
      <w:pPr>
        <w:pStyle w:val="Compact"/>
        <w:numPr>
          <w:ilvl w:val="0"/>
          <w:numId w:val="1011"/>
        </w:numPr>
      </w:pPr>
      <w:r>
        <w:t xml:space="preserve">write.csv()</w:t>
      </w:r>
    </w:p>
    <w:bookmarkEnd w:id="18"/>
    <w:bookmarkStart w:id="19" w:name="_63f3068f783d4de6095835ba24f3cae28de1b4e"/>
    <w:p>
      <w:pPr>
        <w:pStyle w:val="Heading2"/>
      </w:pPr>
      <w:r>
        <w:t xml:space="preserve">Break</w:t>
      </w:r>
    </w:p>
    <w:bookmarkEnd w:id="19"/>
    <w:bookmarkEnd w:id="20"/>
    <w:bookmarkStart w:id="24" w:name="_3f8fb88f19d6c32b3c94ba632016b8563b132fe"/>
    <w:p>
      <w:pPr>
        <w:pStyle w:val="Heading1"/>
      </w:pPr>
      <w:r>
        <w:t xml:space="preserve">Hour 3</w:t>
      </w:r>
    </w:p>
    <w:bookmarkStart w:id="21" w:name="_a935040678813b308b803c6558315c87f814ea9"/>
    <w:p>
      <w:pPr>
        <w:pStyle w:val="Heading2"/>
      </w:pPr>
      <w:r>
        <w:t xml:space="preserve">Installing and loading packages</w:t>
      </w:r>
    </w:p>
    <w:p>
      <w:pPr>
        <w:pStyle w:val="Compact"/>
        <w:numPr>
          <w:ilvl w:val="0"/>
          <w:numId w:val="1012"/>
        </w:numPr>
      </w:pPr>
      <w:r>
        <w:t xml:space="preserve">install.packages()</w:t>
      </w:r>
    </w:p>
    <w:p>
      <w:pPr>
        <w:pStyle w:val="Compact"/>
        <w:numPr>
          <w:ilvl w:val="0"/>
          <w:numId w:val="1012"/>
        </w:numPr>
      </w:pPr>
      <w:r>
        <w:t xml:space="preserve">library()</w:t>
      </w:r>
    </w:p>
    <w:p>
      <w:pPr>
        <w:pStyle w:val="Compact"/>
        <w:numPr>
          <w:ilvl w:val="0"/>
          <w:numId w:val="1012"/>
        </w:numPr>
      </w:pPr>
      <w:r>
        <w:t xml:space="preserve">require()</w:t>
      </w:r>
    </w:p>
    <w:bookmarkEnd w:id="21"/>
    <w:bookmarkStart w:id="22" w:name="_e9d5b14fb24e5bfec32a8e14488973637fd685c"/>
    <w:p>
      <w:pPr>
        <w:pStyle w:val="Heading2"/>
      </w:pPr>
      <w:r>
        <w:t xml:space="preserve">Reading and Writing Scripts</w:t>
      </w:r>
    </w:p>
    <w:p>
      <w:pPr>
        <w:pStyle w:val="Compact"/>
        <w:numPr>
          <w:ilvl w:val="0"/>
          <w:numId w:val="1013"/>
        </w:numPr>
      </w:pPr>
      <w:r>
        <w:t xml:space="preserve">Comments</w:t>
      </w:r>
    </w:p>
    <w:p>
      <w:pPr>
        <w:pStyle w:val="Compact"/>
        <w:numPr>
          <w:ilvl w:val="0"/>
          <w:numId w:val="1013"/>
        </w:numPr>
      </w:pPr>
      <w:r>
        <w:t xml:space="preserve">Scripted pipelines</w:t>
      </w:r>
    </w:p>
    <w:p>
      <w:pPr>
        <w:pStyle w:val="Compact"/>
        <w:numPr>
          <w:ilvl w:val="1"/>
          <w:numId w:val="1014"/>
        </w:numPr>
      </w:pPr>
      <w:r>
        <w:t xml:space="preserve">load a file</w:t>
      </w:r>
    </w:p>
    <w:p>
      <w:pPr>
        <w:pStyle w:val="Compact"/>
        <w:numPr>
          <w:ilvl w:val="1"/>
          <w:numId w:val="1014"/>
        </w:numPr>
      </w:pPr>
      <w:r>
        <w:t xml:space="preserve">manipulate it</w:t>
      </w:r>
    </w:p>
    <w:p>
      <w:pPr>
        <w:pStyle w:val="Compact"/>
        <w:numPr>
          <w:ilvl w:val="1"/>
          <w:numId w:val="1014"/>
        </w:numPr>
      </w:pPr>
      <w:r>
        <w:t xml:space="preserve">save it</w:t>
      </w:r>
    </w:p>
    <w:bookmarkEnd w:id="22"/>
    <w:bookmarkStart w:id="23" w:name="_d90f621b85ba4088e577b45890162f6793dc500"/>
    <w:p>
      <w:pPr>
        <w:pStyle w:val="Heading2"/>
      </w:pPr>
      <w:r>
        <w:t xml:space="preserve">Break</w:t>
      </w:r>
    </w:p>
    <w:bookmarkEnd w:id="23"/>
    <w:bookmarkEnd w:id="24"/>
    <w:bookmarkStart w:id="26" w:name="_f61b07670cc8070720ee0101f08c2708ce4a624"/>
    <w:p>
      <w:pPr>
        <w:pStyle w:val="Heading1"/>
      </w:pPr>
      <w:r>
        <w:t xml:space="preserve">Hour 4</w:t>
      </w:r>
    </w:p>
    <w:bookmarkStart w:id="25" w:name="_de39a5cc009f5834a6cd940d6187f3f17e3e5cb"/>
    <w:p>
      <w:pPr>
        <w:pStyle w:val="Heading2"/>
      </w:pPr>
      <w:r>
        <w:t xml:space="preserve">Exploring statistics with R</w:t>
      </w:r>
    </w:p>
    <w:p>
      <w:pPr>
        <w:pStyle w:val="Compact"/>
        <w:numPr>
          <w:ilvl w:val="0"/>
          <w:numId w:val="1015"/>
        </w:numPr>
      </w:pPr>
      <w:r>
        <w:t xml:space="preserve">Data visualisation using BaseR</w:t>
      </w:r>
    </w:p>
    <w:p>
      <w:pPr>
        <w:pStyle w:val="Compact"/>
        <w:numPr>
          <w:ilvl w:val="0"/>
          <w:numId w:val="1015"/>
        </w:numPr>
      </w:pPr>
      <w:r>
        <w:t xml:space="preserve">Histograms</w:t>
      </w:r>
    </w:p>
    <w:p>
      <w:pPr>
        <w:pStyle w:val="Compact"/>
        <w:numPr>
          <w:ilvl w:val="0"/>
          <w:numId w:val="1015"/>
        </w:numPr>
      </w:pPr>
      <w:r>
        <w:t xml:space="preserve">Scatterplots</w:t>
      </w:r>
    </w:p>
    <w:p>
      <w:pPr>
        <w:pStyle w:val="Compact"/>
        <w:numPr>
          <w:ilvl w:val="0"/>
          <w:numId w:val="1015"/>
        </w:numPr>
      </w:pPr>
      <w:r>
        <w:t xml:space="preserve">summary()</w:t>
      </w:r>
    </w:p>
    <w:p>
      <w:pPr>
        <w:pStyle w:val="Compact"/>
        <w:numPr>
          <w:ilvl w:val="0"/>
          <w:numId w:val="1015"/>
        </w:numPr>
      </w:pPr>
      <w:r>
        <w:t xml:space="preserve">Random number generation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Core Skills in Psychology and Neuroscience</dc:title>
  <dc:creator/>
  <cp:keywords/>
  <dcterms:created xsi:type="dcterms:W3CDTF">2026-10-29T11:02:37Z</dcterms:created>
  <dcterms:modified xsi:type="dcterms:W3CDTF">2026-10-29T11:02:37Z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03-11-2026</vt:lpwstr>
  </property>
  <property fmtid="{D5CDD505-2E9C-101B-9397-08002B2CF9AE}" pid="3" name="output">
    <vt:lpwstr>word_document</vt:lpwstr>
  </property>
  <property fmtid="{D5CDD505-2E9C-101B-9397-08002B2CF9AE}" pid="4" name="subtitle">
    <vt:lpwstr>Week 5 Schedule</vt:lpwstr>
  </property>
</Properties>
</file>