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18D2" w14:textId="179E27BB" w:rsidR="2F54512F" w:rsidRDefault="2F54512F" w:rsidP="00EE6C29">
      <w:pPr>
        <w:pStyle w:val="Ttulo"/>
        <w:spacing w:before="0" w:after="0"/>
        <w:ind w:left="708" w:hanging="708"/>
        <w:rPr>
          <w:rFonts w:cs="Arial"/>
          <w:lang w:val="es-GT"/>
        </w:rPr>
      </w:pPr>
    </w:p>
    <w:p w14:paraId="79A96D3E" w14:textId="77777777" w:rsidR="003F2DE5" w:rsidRPr="005D0C7D" w:rsidRDefault="003F2DE5" w:rsidP="003F2DE5">
      <w:pPr>
        <w:pStyle w:val="Ttulo"/>
        <w:spacing w:before="0" w:after="0"/>
        <w:rPr>
          <w:rFonts w:cs="Arial"/>
          <w:lang w:val="es-GT"/>
        </w:rPr>
      </w:pPr>
      <w:bookmarkStart w:id="0" w:name="1"/>
      <w:r w:rsidRPr="005D0C7D">
        <w:rPr>
          <w:rFonts w:cs="Arial"/>
          <w:lang w:val="es-GT"/>
        </w:rPr>
        <w:t>Caso de Uso</w:t>
      </w:r>
    </w:p>
    <w:p w14:paraId="73D0DCD4" w14:textId="180BE3E7" w:rsidR="003F2DE5" w:rsidRPr="005D0C7D" w:rsidRDefault="00DE6D92" w:rsidP="003F2DE5">
      <w:pPr>
        <w:pStyle w:val="ByLine"/>
        <w:rPr>
          <w:sz w:val="36"/>
          <w:szCs w:val="36"/>
          <w:lang w:val="es-GT"/>
        </w:rPr>
      </w:pPr>
      <w:r w:rsidRPr="005D0C7D">
        <w:rPr>
          <w:sz w:val="36"/>
          <w:szCs w:val="36"/>
          <w:lang w:val="es-GT"/>
        </w:rPr>
        <w:t>Reglas de Negocio</w:t>
      </w:r>
      <w:r w:rsidR="00220032" w:rsidRPr="005D0C7D">
        <w:rPr>
          <w:sz w:val="36"/>
          <w:szCs w:val="36"/>
          <w:lang w:val="es-GT"/>
        </w:rPr>
        <w:t xml:space="preserve"> Sistema de Muestras </w:t>
      </w:r>
    </w:p>
    <w:p w14:paraId="2EB4B437" w14:textId="1B32CA7F" w:rsidR="003F2DE5" w:rsidRPr="005D0C7D" w:rsidRDefault="002A0C02" w:rsidP="003F2DE5">
      <w:pPr>
        <w:pStyle w:val="ByLine"/>
        <w:rPr>
          <w:sz w:val="36"/>
          <w:szCs w:val="36"/>
          <w:lang w:val="es-GT"/>
        </w:rPr>
      </w:pPr>
      <w:r w:rsidRPr="005D0C7D">
        <w:rPr>
          <w:sz w:val="36"/>
          <w:szCs w:val="36"/>
          <w:lang w:val="es-GT"/>
        </w:rPr>
        <w:t xml:space="preserve">Sistema de Control de Muestras </w:t>
      </w:r>
    </w:p>
    <w:p w14:paraId="65727DEA" w14:textId="7A3BBB1A" w:rsidR="003F2DE5" w:rsidRPr="005D0C7D" w:rsidRDefault="003F2DE5" w:rsidP="003F2DE5">
      <w:pPr>
        <w:pStyle w:val="ByLine"/>
        <w:rPr>
          <w:rFonts w:cs="Arial"/>
          <w:lang w:val="es-GT"/>
        </w:rPr>
      </w:pPr>
      <w:r w:rsidRPr="005D0C7D">
        <w:rPr>
          <w:rFonts w:cs="Arial"/>
          <w:lang w:val="es-GT"/>
        </w:rPr>
        <w:t xml:space="preserve">Versión </w:t>
      </w:r>
      <w:r w:rsidR="00F273C4" w:rsidRPr="005D0C7D">
        <w:rPr>
          <w:rFonts w:cs="Arial"/>
          <w:lang w:val="es-GT"/>
        </w:rPr>
        <w:t>1.</w:t>
      </w:r>
      <w:r w:rsidR="00220032" w:rsidRPr="005D0C7D">
        <w:rPr>
          <w:rFonts w:cs="Arial"/>
          <w:lang w:val="es-GT"/>
        </w:rPr>
        <w:t>0</w:t>
      </w:r>
    </w:p>
    <w:p w14:paraId="74557556" w14:textId="4A655A55" w:rsidR="003F2DE5" w:rsidRPr="005D0C7D" w:rsidRDefault="003F2DE5" w:rsidP="003F2DE5">
      <w:pPr>
        <w:pStyle w:val="ByLine"/>
        <w:rPr>
          <w:rFonts w:eastAsia="Arial" w:cs="Arial"/>
          <w:lang w:val="es-GT"/>
        </w:rPr>
      </w:pPr>
      <w:r w:rsidRPr="005D0C7D">
        <w:rPr>
          <w:lang w:val="es-GT"/>
        </w:rPr>
        <w:t xml:space="preserve">Elaborado por </w:t>
      </w:r>
      <w:r w:rsidR="00500509" w:rsidRPr="005D0C7D">
        <w:rPr>
          <w:rFonts w:eastAsia="Arial" w:cs="Arial"/>
          <w:bCs/>
          <w:szCs w:val="28"/>
          <w:lang w:val="es-GT"/>
        </w:rPr>
        <w:t>Edy Ramírez Colindres</w:t>
      </w:r>
    </w:p>
    <w:p w14:paraId="0D8363B3" w14:textId="4C775AF9" w:rsidR="003F2DE5" w:rsidRPr="005D0C7D" w:rsidRDefault="003F2DE5" w:rsidP="003F2DE5">
      <w:pPr>
        <w:pStyle w:val="ByLine"/>
        <w:rPr>
          <w:rFonts w:cs="Arial"/>
          <w:noProof/>
          <w:lang w:val="es-GT"/>
        </w:rPr>
      </w:pPr>
      <w:r w:rsidRPr="005D0C7D">
        <w:rPr>
          <w:rFonts w:cs="Arial"/>
          <w:noProof/>
          <w:lang w:val="es-GT"/>
        </w:rPr>
        <w:t xml:space="preserve">Fecha Elaboración </w:t>
      </w:r>
      <w:r w:rsidR="00500509" w:rsidRPr="005D0C7D">
        <w:rPr>
          <w:rFonts w:cs="Arial"/>
          <w:noProof/>
          <w:lang w:val="es-GT"/>
        </w:rPr>
        <w:t>15</w:t>
      </w:r>
      <w:r w:rsidR="00F273C4" w:rsidRPr="005D0C7D">
        <w:rPr>
          <w:rFonts w:cs="Arial"/>
          <w:noProof/>
          <w:lang w:val="es-GT"/>
        </w:rPr>
        <w:t>/0</w:t>
      </w:r>
      <w:r w:rsidR="00500509" w:rsidRPr="005D0C7D">
        <w:rPr>
          <w:rFonts w:cs="Arial"/>
          <w:noProof/>
          <w:lang w:val="es-GT"/>
        </w:rPr>
        <w:t>7</w:t>
      </w:r>
      <w:r w:rsidR="00F273C4" w:rsidRPr="005D0C7D">
        <w:rPr>
          <w:rFonts w:cs="Arial"/>
          <w:noProof/>
          <w:lang w:val="es-GT"/>
        </w:rPr>
        <w:t>/202</w:t>
      </w:r>
      <w:r w:rsidR="00842916" w:rsidRPr="005D0C7D">
        <w:rPr>
          <w:rFonts w:cs="Arial"/>
          <w:noProof/>
          <w:lang w:val="es-GT"/>
        </w:rPr>
        <w:t>4</w:t>
      </w:r>
    </w:p>
    <w:p w14:paraId="04947C75" w14:textId="77777777" w:rsidR="003F2DE5" w:rsidRPr="005D0C7D" w:rsidRDefault="003F2DE5" w:rsidP="003F2DE5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5D0C7D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3F2DE5" w:rsidRPr="005D0C7D" w14:paraId="401538BE" w14:textId="77777777" w:rsidTr="009A1965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4F775158" w14:textId="77777777" w:rsidR="003F2DE5" w:rsidRPr="005D0C7D" w:rsidRDefault="003F2DE5" w:rsidP="009A1965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5D0C7D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F7889B1" w14:textId="77777777" w:rsidR="003F2DE5" w:rsidRPr="005D0C7D" w:rsidRDefault="003F2DE5" w:rsidP="009A1965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5D0C7D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E471448" w14:textId="77777777" w:rsidR="003F2DE5" w:rsidRPr="005D0C7D" w:rsidRDefault="003F2DE5" w:rsidP="009A1965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5D0C7D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7E1E4D9" w14:textId="77777777" w:rsidR="003F2DE5" w:rsidRPr="005D0C7D" w:rsidRDefault="003F2DE5" w:rsidP="009A1965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5D0C7D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3F2DE5" w:rsidRPr="005D0C7D" w14:paraId="477559A9" w14:textId="77777777" w:rsidTr="009A1965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92E97AF" w14:textId="24C4B20C" w:rsidR="003F2DE5" w:rsidRPr="005D0C7D" w:rsidRDefault="00500509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5D0C7D">
              <w:rPr>
                <w:rFonts w:ascii="Arial" w:hAnsi="Arial" w:cs="Arial"/>
                <w:noProof/>
                <w:lang w:val="es-GT"/>
              </w:rPr>
              <w:t>Edy Ramírez Colindres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D310" w14:textId="529AB58A" w:rsidR="003F2DE5" w:rsidRPr="005D0C7D" w:rsidRDefault="00500509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5D0C7D">
              <w:rPr>
                <w:rFonts w:ascii="Arial" w:hAnsi="Arial" w:cs="Arial"/>
                <w:noProof/>
                <w:lang w:val="es-GT"/>
              </w:rPr>
              <w:t>15</w:t>
            </w:r>
            <w:r w:rsidR="00842916" w:rsidRPr="005D0C7D">
              <w:rPr>
                <w:rFonts w:ascii="Arial" w:hAnsi="Arial" w:cs="Arial"/>
                <w:noProof/>
                <w:lang w:val="es-GT"/>
              </w:rPr>
              <w:t>/0</w:t>
            </w:r>
            <w:r w:rsidRPr="005D0C7D">
              <w:rPr>
                <w:rFonts w:ascii="Arial" w:hAnsi="Arial" w:cs="Arial"/>
                <w:noProof/>
                <w:lang w:val="es-GT"/>
              </w:rPr>
              <w:t>7</w:t>
            </w:r>
            <w:r w:rsidR="00842916" w:rsidRPr="005D0C7D">
              <w:rPr>
                <w:rFonts w:ascii="Arial" w:hAnsi="Arial" w:cs="Arial"/>
                <w:noProof/>
                <w:lang w:val="es-GT"/>
              </w:rPr>
              <w:t>/2024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F963" w14:textId="77777777" w:rsidR="003F2DE5" w:rsidRPr="005D0C7D" w:rsidRDefault="003F2DE5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5D0C7D">
              <w:rPr>
                <w:rFonts w:ascii="Arial" w:hAnsi="Arial" w:cs="Arial"/>
                <w:noProof/>
                <w:lang w:val="es-GT"/>
              </w:rPr>
              <w:t xml:space="preserve">Definición inicial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D6A0602" w14:textId="77777777" w:rsidR="003F2DE5" w:rsidRPr="005D0C7D" w:rsidRDefault="003F2DE5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5D0C7D"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FE7B1D" w:rsidRPr="005D0C7D" w14:paraId="0956CD7A" w14:textId="77777777" w:rsidTr="001A1724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C93F6E1" w14:textId="006AE276" w:rsidR="00FE7B1D" w:rsidRPr="005D0C7D" w:rsidRDefault="00FE7B1D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D966" w14:textId="48F52A77" w:rsidR="00FE7B1D" w:rsidRPr="005D0C7D" w:rsidRDefault="00FE7B1D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AF8B8" w14:textId="697858D7" w:rsidR="00F56519" w:rsidRPr="005D0C7D" w:rsidRDefault="00F56519" w:rsidP="002D79B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7F47C71" w14:textId="4AF3C106" w:rsidR="00FE7B1D" w:rsidRPr="005D0C7D" w:rsidRDefault="00FE7B1D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1A1724" w:rsidRPr="005D0C7D" w14:paraId="5ED64223" w14:textId="77777777" w:rsidTr="00C87C61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5364FAD" w14:textId="77AF7F48" w:rsidR="001A1724" w:rsidRPr="005D0C7D" w:rsidRDefault="001A1724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B81DB" w14:textId="021EEE7A" w:rsidR="001A1724" w:rsidRPr="005D0C7D" w:rsidRDefault="001A1724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17884" w14:textId="1AD896D3" w:rsidR="001A1724" w:rsidRPr="005D0C7D" w:rsidRDefault="001A1724" w:rsidP="002D79B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E091E25" w14:textId="5EBB61FF" w:rsidR="001A1724" w:rsidRPr="005D0C7D" w:rsidRDefault="001A1724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C87C61" w:rsidRPr="005D0C7D" w14:paraId="502D7429" w14:textId="77777777" w:rsidTr="00F44E15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166562C" w14:textId="02A81EFE" w:rsidR="00C87C61" w:rsidRPr="005D0C7D" w:rsidRDefault="00C87C61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4B645" w14:textId="6DC3913F" w:rsidR="00C87C61" w:rsidRPr="005D0C7D" w:rsidRDefault="00C87C61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13835" w14:textId="424F0D71" w:rsidR="00C87C61" w:rsidRPr="005D0C7D" w:rsidRDefault="00C87C61" w:rsidP="002D79B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665F324" w14:textId="22B2D982" w:rsidR="00C87C61" w:rsidRPr="005D0C7D" w:rsidRDefault="00C87C61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44E15" w:rsidRPr="005D0C7D" w14:paraId="25A54139" w14:textId="77777777" w:rsidTr="00D5018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B76A6D7" w14:textId="3C58A56E" w:rsidR="00F44E15" w:rsidRPr="005D0C7D" w:rsidRDefault="00F44E15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B8CA4" w14:textId="31C70D5E" w:rsidR="00F44E15" w:rsidRPr="005D0C7D" w:rsidRDefault="00F44E15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3B7C" w14:textId="1B83FE7F" w:rsidR="00F44E15" w:rsidRPr="005D0C7D" w:rsidRDefault="00F44E15" w:rsidP="002D79B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019B798" w14:textId="06B9A88E" w:rsidR="00F44E15" w:rsidRPr="005D0C7D" w:rsidRDefault="00F44E15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D5018E" w:rsidRPr="005D0C7D" w14:paraId="2B77BEF8" w14:textId="77777777" w:rsidTr="00172D85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0B6A695" w14:textId="4BA54038" w:rsidR="00D5018E" w:rsidRPr="005D0C7D" w:rsidRDefault="00D5018E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16CFB" w14:textId="23A6A8C5" w:rsidR="00D5018E" w:rsidRPr="005D0C7D" w:rsidRDefault="00D5018E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EC4A1" w14:textId="2E30DD4D" w:rsidR="00811FCB" w:rsidRPr="005D0C7D" w:rsidRDefault="00811FCB" w:rsidP="002D79B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1AA4075" w14:textId="2FCF39BA" w:rsidR="00D5018E" w:rsidRPr="005D0C7D" w:rsidRDefault="00D5018E" w:rsidP="009A1965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63059F" w:rsidRPr="005D0C7D" w14:paraId="58022330" w14:textId="77777777" w:rsidTr="009A1965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16643F45" w14:textId="6B250702" w:rsidR="0063059F" w:rsidRPr="005D0C7D" w:rsidRDefault="0063059F" w:rsidP="00B60EFC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1EDBFDBB" w14:textId="07A8A094" w:rsidR="0063059F" w:rsidRPr="005D0C7D" w:rsidRDefault="0063059F" w:rsidP="00B60EFC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78A1A33B" w14:textId="175A8B8F" w:rsidR="0063059F" w:rsidRPr="005D0C7D" w:rsidRDefault="0063059F" w:rsidP="00B60EFC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C000664" w14:textId="4ECC86C1" w:rsidR="0063059F" w:rsidRPr="005D0C7D" w:rsidRDefault="0063059F" w:rsidP="00B60EFC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299EAF64" w14:textId="4D2B7C87" w:rsidR="00264D9B" w:rsidRPr="005D0C7D" w:rsidRDefault="00264D9B" w:rsidP="0099487C">
      <w:pPr>
        <w:spacing w:beforeAutospacing="1" w:afterAutospacing="1" w:line="360" w:lineRule="auto"/>
        <w:ind w:right="300"/>
        <w:rPr>
          <w:rFonts w:ascii="Arial" w:hAnsi="Arial" w:cs="Arial"/>
          <w:b/>
          <w:bCs/>
          <w:color w:val="000000" w:themeColor="text1"/>
          <w:sz w:val="27"/>
          <w:szCs w:val="27"/>
          <w:lang w:val="es-GT"/>
        </w:rPr>
      </w:pPr>
    </w:p>
    <w:p w14:paraId="057FE2E4" w14:textId="77777777" w:rsidR="00E66F83" w:rsidRPr="005D0C7D" w:rsidRDefault="00E66F83" w:rsidP="0099487C">
      <w:pPr>
        <w:spacing w:beforeAutospacing="1" w:afterAutospacing="1" w:line="360" w:lineRule="auto"/>
        <w:ind w:right="300"/>
        <w:rPr>
          <w:rFonts w:ascii="Arial" w:hAnsi="Arial" w:cs="Arial"/>
          <w:b/>
          <w:bCs/>
          <w:color w:val="000000" w:themeColor="text1"/>
          <w:sz w:val="27"/>
          <w:szCs w:val="27"/>
          <w:lang w:val="es-GT"/>
        </w:rPr>
      </w:pPr>
    </w:p>
    <w:p w14:paraId="38C56312" w14:textId="77777777" w:rsidR="00AE0AF3" w:rsidRPr="005D0C7D" w:rsidRDefault="00AE0AF3" w:rsidP="009D64AC">
      <w:pPr>
        <w:pStyle w:val="NormalWeb"/>
        <w:numPr>
          <w:ilvl w:val="0"/>
          <w:numId w:val="3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GT"/>
        </w:rPr>
      </w:pPr>
      <w:r w:rsidRPr="005D0C7D">
        <w:rPr>
          <w:rFonts w:ascii="Arial" w:hAnsi="Arial" w:cs="Arial"/>
          <w:b/>
          <w:bCs/>
          <w:sz w:val="27"/>
          <w:szCs w:val="27"/>
          <w:lang w:val="es-GT"/>
        </w:rPr>
        <w:lastRenderedPageBreak/>
        <w:t xml:space="preserve">Introducción. </w:t>
      </w:r>
    </w:p>
    <w:p w14:paraId="10290AD2" w14:textId="77777777" w:rsidR="00900131" w:rsidRPr="005D0C7D" w:rsidRDefault="00B67D45" w:rsidP="00900131">
      <w:pPr>
        <w:spacing w:beforeAutospacing="1" w:afterAutospacing="1"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" w:name="_Hlk520968796"/>
      <w:bookmarkEnd w:id="1"/>
      <w:r w:rsidRPr="005D0C7D">
        <w:rPr>
          <w:rFonts w:ascii="Arial" w:eastAsia="Arial" w:hAnsi="Arial" w:cs="Arial"/>
          <w:color w:val="000000" w:themeColor="text1"/>
          <w:sz w:val="20"/>
          <w:szCs w:val="20"/>
        </w:rPr>
        <w:t xml:space="preserve">El presente caso de uso será de utilidad para que los interesados lleven un control de las solicitudes y la trazabilidad de las muestras que ingresan para análisis </w:t>
      </w:r>
      <w:r w:rsidR="00900131" w:rsidRPr="005D0C7D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ESTA’.</w:t>
      </w:r>
    </w:p>
    <w:p w14:paraId="217071A8" w14:textId="175417FD" w:rsidR="00AE0AF3" w:rsidRPr="005D0C7D" w:rsidRDefault="00AE0AF3" w:rsidP="00900131">
      <w:pPr>
        <w:spacing w:beforeAutospacing="1" w:afterAutospacing="1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GT"/>
        </w:rPr>
      </w:pPr>
      <w:r w:rsidRPr="005D0C7D">
        <w:rPr>
          <w:rFonts w:ascii="Arial" w:hAnsi="Arial" w:cs="Arial"/>
          <w:b/>
          <w:bCs/>
          <w:sz w:val="27"/>
          <w:szCs w:val="27"/>
          <w:lang w:val="es-GT"/>
        </w:rPr>
        <w:t>Objetivo.</w:t>
      </w:r>
    </w:p>
    <w:p w14:paraId="4E98912F" w14:textId="5D2632E9" w:rsidR="00A87B75" w:rsidRPr="005D0C7D" w:rsidRDefault="00A87B75" w:rsidP="00A87B75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D0C7D">
        <w:rPr>
          <w:rFonts w:ascii="Arial" w:eastAsia="Arial" w:hAnsi="Arial" w:cs="Arial"/>
          <w:color w:val="000000" w:themeColor="text1"/>
          <w:sz w:val="20"/>
          <w:szCs w:val="20"/>
        </w:rPr>
        <w:t xml:space="preserve">Crear un sistema que permita el ingreso, registro, gestión y trazabilidad de las solicitudes de muestras que ingresan al </w:t>
      </w:r>
      <w:r w:rsidR="00900131" w:rsidRPr="005D0C7D">
        <w:rPr>
          <w:rFonts w:ascii="Arial" w:eastAsia="Arial" w:hAnsi="Arial" w:cs="Arial"/>
          <w:color w:val="000000" w:themeColor="text1"/>
          <w:sz w:val="20"/>
          <w:szCs w:val="20"/>
        </w:rPr>
        <w:t>laboratorio de inspección de calidad ALIMENTOS ‘QUE RIQUITO ESTA’.</w:t>
      </w:r>
    </w:p>
    <w:p w14:paraId="2C11B7CE" w14:textId="0998309A" w:rsidR="00AE0AF3" w:rsidRPr="005D0C7D" w:rsidRDefault="00AE0AF3" w:rsidP="009D64AC">
      <w:pPr>
        <w:pStyle w:val="NormalWeb"/>
        <w:numPr>
          <w:ilvl w:val="0"/>
          <w:numId w:val="3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GT"/>
        </w:rPr>
      </w:pPr>
      <w:r w:rsidRPr="005D0C7D">
        <w:rPr>
          <w:rFonts w:ascii="Arial" w:hAnsi="Arial" w:cs="Arial"/>
          <w:b/>
          <w:bCs/>
          <w:sz w:val="27"/>
          <w:szCs w:val="27"/>
          <w:lang w:val="es-GT"/>
        </w:rPr>
        <w:t>Definición Caso de Uso</w:t>
      </w:r>
    </w:p>
    <w:p w14:paraId="3EC5181A" w14:textId="77777777" w:rsidR="00AE0AF3" w:rsidRPr="005D0C7D" w:rsidRDefault="00AE0AF3" w:rsidP="009D64AC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ind w:left="851" w:right="300"/>
        <w:jc w:val="both"/>
        <w:rPr>
          <w:rFonts w:ascii="Arial" w:hAnsi="Arial" w:cs="Arial"/>
          <w:b/>
          <w:bCs/>
          <w:sz w:val="22"/>
          <w:szCs w:val="22"/>
          <w:lang w:val="es-GT"/>
        </w:rPr>
      </w:pPr>
      <w:r w:rsidRPr="005D0C7D">
        <w:rPr>
          <w:rFonts w:ascii="Arial" w:hAnsi="Arial" w:cs="Arial"/>
          <w:b/>
          <w:bCs/>
          <w:sz w:val="22"/>
          <w:szCs w:val="22"/>
          <w:lang w:val="es-GT"/>
        </w:rPr>
        <w:t>Actores</w:t>
      </w:r>
    </w:p>
    <w:p w14:paraId="2A0CDE25" w14:textId="48B345B8" w:rsidR="00CF11FC" w:rsidRPr="005D0C7D" w:rsidRDefault="00AE0AF3" w:rsidP="009D64AC">
      <w:pPr>
        <w:pStyle w:val="NormalWeb"/>
        <w:numPr>
          <w:ilvl w:val="2"/>
          <w:numId w:val="3"/>
        </w:numPr>
        <w:tabs>
          <w:tab w:val="left" w:pos="1701"/>
        </w:tabs>
        <w:spacing w:line="360" w:lineRule="auto"/>
        <w:ind w:left="1701" w:right="300"/>
        <w:jc w:val="both"/>
        <w:rPr>
          <w:rFonts w:ascii="Arial" w:hAnsi="Arial" w:cs="Arial"/>
          <w:iCs/>
          <w:sz w:val="20"/>
          <w:szCs w:val="20"/>
          <w:lang w:val="es-GT"/>
        </w:rPr>
      </w:pPr>
      <w:r w:rsidRPr="005D0C7D">
        <w:rPr>
          <w:rFonts w:ascii="Arial" w:hAnsi="Arial" w:cs="Arial"/>
          <w:iCs/>
          <w:sz w:val="20"/>
          <w:szCs w:val="20"/>
          <w:lang w:val="es-GT"/>
        </w:rPr>
        <w:t xml:space="preserve"> Sistema Informático.</w:t>
      </w:r>
    </w:p>
    <w:p w14:paraId="0A8569C9" w14:textId="77777777" w:rsidR="00CF11FC" w:rsidRPr="005D0C7D" w:rsidRDefault="00CF11FC" w:rsidP="009D64AC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GT"/>
        </w:rPr>
      </w:pPr>
      <w:r w:rsidRPr="005D0C7D">
        <w:rPr>
          <w:rFonts w:ascii="Arial" w:hAnsi="Arial" w:cs="Arial"/>
          <w:b/>
          <w:bCs/>
          <w:sz w:val="22"/>
          <w:szCs w:val="22"/>
          <w:lang w:val="es-GT"/>
        </w:rPr>
        <w:t>Precondiciones</w:t>
      </w:r>
    </w:p>
    <w:p w14:paraId="3B37FE77" w14:textId="77777777" w:rsidR="00CF11FC" w:rsidRPr="005D0C7D" w:rsidRDefault="00CF11FC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>Que el sistema se encuentre activo.</w:t>
      </w:r>
    </w:p>
    <w:p w14:paraId="6E29E8C7" w14:textId="44644D74" w:rsidR="00CF11FC" w:rsidRPr="005D0C7D" w:rsidRDefault="00CF11FC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 xml:space="preserve">Que exista el llamado a la regla de negocio de uno de los casos de uso de </w:t>
      </w:r>
      <w:r w:rsidR="0009174F" w:rsidRPr="005D0C7D">
        <w:rPr>
          <w:rFonts w:ascii="Arial" w:eastAsia="Arial" w:hAnsi="Arial" w:cs="Arial"/>
          <w:sz w:val="20"/>
          <w:szCs w:val="20"/>
          <w:lang w:val="es-GT"/>
        </w:rPr>
        <w:t>Sistema de Muestras</w:t>
      </w:r>
      <w:r w:rsidRPr="005D0C7D">
        <w:rPr>
          <w:rFonts w:ascii="Arial" w:eastAsia="Arial" w:hAnsi="Arial" w:cs="Arial"/>
          <w:sz w:val="20"/>
          <w:szCs w:val="20"/>
          <w:lang w:val="es-GT"/>
        </w:rPr>
        <w:t xml:space="preserve">. </w:t>
      </w:r>
    </w:p>
    <w:p w14:paraId="58D41A6B" w14:textId="77777777" w:rsidR="00CF11FC" w:rsidRPr="005D0C7D" w:rsidRDefault="00CF11FC" w:rsidP="00CF11FC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1418" w:right="300"/>
        <w:jc w:val="both"/>
        <w:rPr>
          <w:rFonts w:ascii="Arial" w:eastAsia="Arial" w:hAnsi="Arial" w:cs="Arial"/>
          <w:sz w:val="20"/>
          <w:szCs w:val="20"/>
          <w:lang w:val="es-GT"/>
        </w:rPr>
      </w:pPr>
    </w:p>
    <w:p w14:paraId="5C066C16" w14:textId="77777777" w:rsidR="00CF11FC" w:rsidRPr="005D0C7D" w:rsidRDefault="00CF11FC" w:rsidP="009D64AC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GT"/>
        </w:rPr>
      </w:pPr>
      <w:r w:rsidRPr="005D0C7D">
        <w:rPr>
          <w:rFonts w:ascii="Arial" w:hAnsi="Arial" w:cs="Arial"/>
          <w:b/>
          <w:bCs/>
          <w:sz w:val="22"/>
          <w:szCs w:val="22"/>
          <w:lang w:val="es-GT"/>
        </w:rPr>
        <w:t xml:space="preserve">Flujo Normal Básico </w:t>
      </w:r>
    </w:p>
    <w:p w14:paraId="7D6D7370" w14:textId="2E08F143" w:rsidR="00CF11FC" w:rsidRPr="005D0C7D" w:rsidRDefault="00CF11FC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>El sistema recibe la llamada del caso de uso para uso de la</w:t>
      </w:r>
      <w:r w:rsidR="00CA7ACF" w:rsidRPr="005D0C7D">
        <w:rPr>
          <w:rFonts w:ascii="Arial" w:eastAsia="Arial" w:hAnsi="Arial" w:cs="Arial"/>
          <w:sz w:val="20"/>
          <w:szCs w:val="20"/>
          <w:lang w:val="es-GT"/>
        </w:rPr>
        <w:t>s</w:t>
      </w:r>
      <w:r w:rsidRPr="005D0C7D">
        <w:rPr>
          <w:rFonts w:ascii="Arial" w:eastAsia="Arial" w:hAnsi="Arial" w:cs="Arial"/>
          <w:sz w:val="20"/>
          <w:szCs w:val="20"/>
          <w:lang w:val="es-GT"/>
        </w:rPr>
        <w:t xml:space="preserve"> regla</w:t>
      </w:r>
      <w:r w:rsidR="00CA7ACF" w:rsidRPr="005D0C7D">
        <w:rPr>
          <w:rFonts w:ascii="Arial" w:eastAsia="Arial" w:hAnsi="Arial" w:cs="Arial"/>
          <w:sz w:val="20"/>
          <w:szCs w:val="20"/>
          <w:lang w:val="es-GT"/>
        </w:rPr>
        <w:t>s</w:t>
      </w:r>
      <w:r w:rsidR="001707BF" w:rsidRPr="005D0C7D">
        <w:rPr>
          <w:rFonts w:ascii="Arial" w:eastAsia="Arial" w:hAnsi="Arial" w:cs="Arial"/>
          <w:sz w:val="20"/>
          <w:szCs w:val="20"/>
          <w:lang w:val="es-GT"/>
        </w:rPr>
        <w:t xml:space="preserve"> de negocio</w:t>
      </w:r>
      <w:r w:rsidRPr="005D0C7D">
        <w:rPr>
          <w:rFonts w:ascii="Arial" w:eastAsia="Arial" w:hAnsi="Arial" w:cs="Arial"/>
          <w:sz w:val="20"/>
          <w:szCs w:val="20"/>
          <w:lang w:val="es-GT"/>
        </w:rPr>
        <w:t>.</w:t>
      </w:r>
    </w:p>
    <w:p w14:paraId="09467ECE" w14:textId="77777777" w:rsidR="00333339" w:rsidRPr="005D0C7D" w:rsidRDefault="00CF11FC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 xml:space="preserve">El sistema </w:t>
      </w:r>
      <w:r w:rsidR="00333339" w:rsidRPr="005D0C7D">
        <w:rPr>
          <w:rFonts w:ascii="Arial" w:eastAsia="Arial" w:hAnsi="Arial" w:cs="Arial"/>
          <w:sz w:val="20"/>
          <w:szCs w:val="20"/>
          <w:lang w:val="es-GT"/>
        </w:rPr>
        <w:t>recibe la regla de negocio llamada desde el caso de uso.</w:t>
      </w:r>
    </w:p>
    <w:p w14:paraId="4817F60B" w14:textId="1DEA169B" w:rsidR="00CF11FC" w:rsidRPr="005D0C7D" w:rsidRDefault="00333339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b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>El sistema realiza las validaciones de acuerdo con la regla de negocio.</w:t>
      </w:r>
      <w:r w:rsidR="00976D6D" w:rsidRPr="005D0C7D">
        <w:rPr>
          <w:rFonts w:ascii="Arial" w:eastAsia="Arial" w:hAnsi="Arial" w:cs="Arial"/>
          <w:sz w:val="20"/>
          <w:szCs w:val="20"/>
          <w:lang w:val="es-GT"/>
        </w:rPr>
        <w:t xml:space="preserve"> </w:t>
      </w:r>
      <w:r w:rsidR="00976D6D" w:rsidRPr="005D0C7D">
        <w:rPr>
          <w:rFonts w:ascii="Arial" w:eastAsia="Arial" w:hAnsi="Arial" w:cs="Arial"/>
          <w:b/>
          <w:sz w:val="20"/>
          <w:szCs w:val="20"/>
          <w:lang w:val="es-GT"/>
        </w:rPr>
        <w:t xml:space="preserve">Ver </w:t>
      </w:r>
      <w:r w:rsidR="009A69FA" w:rsidRPr="005D0C7D">
        <w:rPr>
          <w:rFonts w:ascii="Arial" w:eastAsia="Arial" w:hAnsi="Arial" w:cs="Arial"/>
          <w:b/>
          <w:sz w:val="20"/>
          <w:szCs w:val="20"/>
          <w:lang w:val="es-GT"/>
        </w:rPr>
        <w:t xml:space="preserve">Anexos: </w:t>
      </w:r>
      <w:r w:rsidR="00976D6D" w:rsidRPr="005D0C7D">
        <w:rPr>
          <w:rFonts w:ascii="Arial" w:eastAsia="Arial" w:hAnsi="Arial" w:cs="Arial"/>
          <w:b/>
          <w:sz w:val="20"/>
          <w:szCs w:val="20"/>
          <w:lang w:val="es-GT"/>
        </w:rPr>
        <w:t>Reglas de Negocio</w:t>
      </w:r>
    </w:p>
    <w:p w14:paraId="13B68199" w14:textId="2151C249" w:rsidR="00333339" w:rsidRPr="005D0C7D" w:rsidRDefault="00333339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 xml:space="preserve">El sistema </w:t>
      </w:r>
      <w:r w:rsidR="009A69FA" w:rsidRPr="005D0C7D">
        <w:rPr>
          <w:rFonts w:ascii="Arial" w:eastAsia="Arial" w:hAnsi="Arial" w:cs="Arial"/>
          <w:sz w:val="20"/>
          <w:szCs w:val="20"/>
          <w:lang w:val="es-GT"/>
        </w:rPr>
        <w:t>devuelve información</w:t>
      </w:r>
      <w:r w:rsidR="001707BF" w:rsidRPr="005D0C7D">
        <w:rPr>
          <w:rFonts w:ascii="Arial" w:eastAsia="Arial" w:hAnsi="Arial" w:cs="Arial"/>
          <w:sz w:val="20"/>
          <w:szCs w:val="20"/>
          <w:lang w:val="es-GT"/>
        </w:rPr>
        <w:t xml:space="preserve"> requerida.</w:t>
      </w:r>
    </w:p>
    <w:p w14:paraId="589729E8" w14:textId="19918AE7" w:rsidR="001707BF" w:rsidRPr="005D0C7D" w:rsidRDefault="001707BF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>El sistema retorna al caso de uso donde existe el llamado.</w:t>
      </w:r>
    </w:p>
    <w:p w14:paraId="7F8A7603" w14:textId="419A4F29" w:rsidR="001707BF" w:rsidRPr="005D0C7D" w:rsidRDefault="001707BF" w:rsidP="009D64AC">
      <w:pPr>
        <w:pStyle w:val="NormalWeb"/>
        <w:numPr>
          <w:ilvl w:val="2"/>
          <w:numId w:val="3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GT"/>
        </w:rPr>
      </w:pPr>
      <w:r w:rsidRPr="005D0C7D">
        <w:rPr>
          <w:rFonts w:ascii="Arial" w:eastAsia="Arial" w:hAnsi="Arial" w:cs="Arial"/>
          <w:sz w:val="20"/>
          <w:szCs w:val="20"/>
          <w:lang w:val="es-GT"/>
        </w:rPr>
        <w:t>Fin del Caso de Uso.</w:t>
      </w:r>
    </w:p>
    <w:p w14:paraId="1E8EA507" w14:textId="14D59009" w:rsidR="005F57C8" w:rsidRPr="005D0C7D" w:rsidRDefault="005F57C8" w:rsidP="00D535F4">
      <w:pPr>
        <w:spacing w:beforeAutospacing="1" w:afterAutospacing="1"/>
        <w:ind w:right="300"/>
        <w:jc w:val="center"/>
        <w:outlineLvl w:val="0"/>
        <w:rPr>
          <w:rFonts w:ascii="Arial" w:hAnsi="Arial" w:cs="Arial"/>
          <w:b/>
          <w:bCs/>
          <w:color w:val="000000" w:themeColor="text1"/>
          <w:kern w:val="2"/>
          <w:sz w:val="32"/>
          <w:szCs w:val="32"/>
          <w:lang w:val="es-GT"/>
        </w:rPr>
      </w:pPr>
    </w:p>
    <w:p w14:paraId="60036489" w14:textId="77777777" w:rsidR="008E2470" w:rsidRPr="005D0C7D" w:rsidRDefault="008E2470" w:rsidP="00D535F4">
      <w:pPr>
        <w:spacing w:beforeAutospacing="1" w:afterAutospacing="1"/>
        <w:ind w:right="300"/>
        <w:jc w:val="center"/>
        <w:outlineLvl w:val="0"/>
        <w:rPr>
          <w:rFonts w:ascii="Arial" w:hAnsi="Arial" w:cs="Arial"/>
          <w:b/>
          <w:bCs/>
          <w:color w:val="000000" w:themeColor="text1"/>
          <w:kern w:val="2"/>
          <w:sz w:val="32"/>
          <w:szCs w:val="32"/>
          <w:lang w:val="es-GT"/>
        </w:rPr>
      </w:pPr>
    </w:p>
    <w:p w14:paraId="3F800EAD" w14:textId="09B65538" w:rsidR="00976D6D" w:rsidRPr="005D0C7D" w:rsidRDefault="00976D6D" w:rsidP="009D64AC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GT"/>
        </w:rPr>
      </w:pPr>
      <w:r w:rsidRPr="005D0C7D">
        <w:rPr>
          <w:rFonts w:ascii="Arial" w:hAnsi="Arial" w:cs="Arial"/>
          <w:b/>
          <w:bCs/>
          <w:sz w:val="22"/>
          <w:szCs w:val="22"/>
          <w:lang w:val="es-GT"/>
        </w:rPr>
        <w:t>Flujos Alternos</w:t>
      </w:r>
    </w:p>
    <w:p w14:paraId="32EFF779" w14:textId="7CC041D5" w:rsidR="00976D6D" w:rsidRPr="005D0C7D" w:rsidRDefault="00976D6D" w:rsidP="00976D6D">
      <w:pPr>
        <w:pStyle w:val="NormalWeb"/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GT"/>
        </w:rPr>
      </w:pPr>
      <w:r w:rsidRPr="005D0C7D">
        <w:rPr>
          <w:rFonts w:ascii="Arial" w:hAnsi="Arial" w:cs="Arial"/>
          <w:b/>
          <w:bCs/>
          <w:sz w:val="22"/>
          <w:szCs w:val="22"/>
          <w:lang w:val="es-GT"/>
        </w:rPr>
        <w:t>N/A</w:t>
      </w:r>
    </w:p>
    <w:p w14:paraId="5CD0952B" w14:textId="42A121A6" w:rsidR="009A69FA" w:rsidRPr="005D0C7D" w:rsidRDefault="009A69FA" w:rsidP="009D64AC">
      <w:pPr>
        <w:pStyle w:val="NormalWeb"/>
        <w:numPr>
          <w:ilvl w:val="0"/>
          <w:numId w:val="3"/>
        </w:numPr>
        <w:spacing w:before="0" w:beforeAutospacing="0" w:line="360" w:lineRule="auto"/>
        <w:ind w:left="1418" w:right="300" w:hanging="851"/>
        <w:rPr>
          <w:rFonts w:ascii="Arial" w:hAnsi="Arial" w:cs="Arial"/>
          <w:b/>
          <w:bCs/>
          <w:sz w:val="27"/>
          <w:szCs w:val="27"/>
          <w:lang w:val="es-GT"/>
        </w:rPr>
      </w:pPr>
      <w:proofErr w:type="spellStart"/>
      <w:r w:rsidRPr="005D0C7D">
        <w:rPr>
          <w:rFonts w:ascii="Arial" w:hAnsi="Arial" w:cs="Arial"/>
          <w:b/>
          <w:bCs/>
          <w:sz w:val="27"/>
          <w:szCs w:val="27"/>
          <w:lang w:val="es-GT"/>
        </w:rPr>
        <w:t>Poscondiciones</w:t>
      </w:r>
      <w:proofErr w:type="spellEnd"/>
    </w:p>
    <w:p w14:paraId="48F76D82" w14:textId="77777777" w:rsidR="009A69FA" w:rsidRPr="005D0C7D" w:rsidRDefault="009A69FA" w:rsidP="009A69FA">
      <w:pPr>
        <w:pStyle w:val="NormalWeb"/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GT"/>
        </w:rPr>
      </w:pPr>
    </w:p>
    <w:p w14:paraId="5B820127" w14:textId="47E5F2E6" w:rsidR="00A831B4" w:rsidRPr="005D0C7D" w:rsidRDefault="009A69FA" w:rsidP="009D64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b/>
          <w:bCs/>
          <w:sz w:val="27"/>
          <w:szCs w:val="27"/>
          <w:lang w:val="es-GT"/>
        </w:rPr>
      </w:pPr>
      <w:r w:rsidRPr="005D0C7D">
        <w:rPr>
          <w:rFonts w:ascii="Arial" w:eastAsia="Arial" w:hAnsi="Arial" w:cs="Arial"/>
          <w:b/>
          <w:bCs/>
          <w:sz w:val="27"/>
          <w:szCs w:val="27"/>
          <w:lang w:val="es-GT"/>
        </w:rPr>
        <w:t>Requerimientos suplementarios o no funcionales</w:t>
      </w:r>
      <w:r w:rsidR="00D30271" w:rsidRPr="005D0C7D">
        <w:rPr>
          <w:rFonts w:ascii="Arial" w:eastAsia="Arial" w:hAnsi="Arial" w:cs="Arial"/>
          <w:b/>
          <w:bCs/>
          <w:sz w:val="27"/>
          <w:szCs w:val="27"/>
          <w:lang w:val="es-GT"/>
        </w:rPr>
        <w:t>.</w:t>
      </w:r>
    </w:p>
    <w:p w14:paraId="24E449CE" w14:textId="335197DE" w:rsidR="0099487C" w:rsidRPr="005D0C7D" w:rsidRDefault="0099487C" w:rsidP="00D535F4">
      <w:pPr>
        <w:spacing w:beforeAutospacing="1" w:afterAutospacing="1"/>
        <w:ind w:right="300"/>
        <w:jc w:val="center"/>
        <w:outlineLvl w:val="0"/>
        <w:rPr>
          <w:rFonts w:ascii="Arial" w:hAnsi="Arial" w:cs="Arial"/>
          <w:b/>
          <w:bCs/>
          <w:color w:val="000000" w:themeColor="text1"/>
          <w:kern w:val="2"/>
          <w:sz w:val="32"/>
          <w:szCs w:val="32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32"/>
          <w:szCs w:val="32"/>
          <w:lang w:val="es-GT"/>
        </w:rPr>
        <w:t>REGLAS DE NEGOCIO</w:t>
      </w:r>
    </w:p>
    <w:p w14:paraId="64F01DFA" w14:textId="3669E620" w:rsidR="0099487C" w:rsidRPr="005D0C7D" w:rsidRDefault="0099487C" w:rsidP="0099487C">
      <w:pPr>
        <w:spacing w:beforeAutospacing="1" w:afterAutospacing="1" w:line="360" w:lineRule="auto"/>
        <w:ind w:right="300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</w:t>
      </w:r>
      <w:r w:rsidR="00711FA9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0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1</w:t>
      </w:r>
      <w:r w:rsidR="00D436B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 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 </w:t>
      </w:r>
      <w:r w:rsidR="00711FA9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Roles para acceso </w:t>
      </w:r>
    </w:p>
    <w:p w14:paraId="0671622C" w14:textId="26E48879" w:rsidR="00711FA9" w:rsidRPr="005D0C7D" w:rsidRDefault="00711FA9" w:rsidP="00711FA9">
      <w:pPr>
        <w:spacing w:beforeAutospacing="1" w:afterAutospacing="1" w:line="360" w:lineRule="auto"/>
        <w:ind w:right="300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>Para permitir el acceso al sistema el usuario debe contar con algunos de los siguientes roles</w:t>
      </w:r>
    </w:p>
    <w:tbl>
      <w:tblPr>
        <w:tblW w:w="9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969"/>
        <w:gridCol w:w="3261"/>
      </w:tblGrid>
      <w:tr w:rsidR="00711FA9" w:rsidRPr="005D0C7D" w14:paraId="19F7680B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F3169" w14:textId="77777777" w:rsidR="00711FA9" w:rsidRPr="005D0C7D" w:rsidRDefault="00711FA9" w:rsidP="00711FA9">
            <w:pPr>
              <w:ind w:right="300"/>
              <w:jc w:val="both"/>
              <w:outlineLvl w:val="0"/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  <w:lang w:val="es-GT"/>
              </w:rPr>
              <w:t>Actor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7587F" w14:textId="77777777" w:rsidR="00711FA9" w:rsidRPr="005D0C7D" w:rsidRDefault="00711FA9" w:rsidP="00711FA9">
            <w:pPr>
              <w:ind w:right="300"/>
              <w:jc w:val="both"/>
              <w:outlineLvl w:val="0"/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  <w:lang w:val="es-GT"/>
              </w:rPr>
              <w:t>Rol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AC154" w14:textId="77777777" w:rsidR="00711FA9" w:rsidRPr="005D0C7D" w:rsidRDefault="00711FA9" w:rsidP="00711FA9">
            <w:pPr>
              <w:ind w:right="300"/>
              <w:jc w:val="both"/>
              <w:outlineLvl w:val="0"/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  <w:lang w:val="es-GT"/>
              </w:rPr>
              <w:t>Condiciones adicionales</w:t>
            </w:r>
          </w:p>
        </w:tc>
      </w:tr>
      <w:tr w:rsidR="00B52AEC" w:rsidRPr="005D0C7D" w14:paraId="1487D08D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617B30" w14:textId="01457AD9" w:rsidR="00B52AEC" w:rsidRPr="005D0C7D" w:rsidRDefault="00BB3763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Registro de Muestras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BFD4E0" w14:textId="01D9656C" w:rsidR="00B52AEC" w:rsidRPr="005D0C7D" w:rsidRDefault="00BB3763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RegistroMuestras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1F53D0" w14:textId="1D89DCAA" w:rsidR="00960207" w:rsidRPr="005D0C7D" w:rsidRDefault="00960207" w:rsidP="00960207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Profesional </w:t>
            </w:r>
            <w:r w:rsidR="0082011E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que realiza el registro y seguimiento de la solicitud de muestra.</w:t>
            </w:r>
          </w:p>
          <w:p w14:paraId="545679B4" w14:textId="4E5356FB" w:rsidR="00B52AEC" w:rsidRPr="005D0C7D" w:rsidRDefault="00B52AEC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</w:p>
        </w:tc>
      </w:tr>
      <w:tr w:rsidR="00C000CB" w:rsidRPr="005D0C7D" w14:paraId="4C99837F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675EA8" w14:textId="61868FA0" w:rsidR="00C000CB" w:rsidRPr="005D0C7D" w:rsidRDefault="00CE029D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Analista</w:t>
            </w:r>
            <w:r w:rsidR="00BB3763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de </w:t>
            </w: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</w:t>
            </w:r>
            <w:r w:rsidR="00E90AA6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A70FBA" w14:textId="4CEC83D1" w:rsidR="00C000CB" w:rsidRPr="005D0C7D" w:rsidRDefault="00CE029D" w:rsidP="00C427E3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Analista</w:t>
            </w:r>
            <w:r w:rsidR="00BB3763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de</w:t>
            </w: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130AFE" w14:textId="78D3AA10" w:rsidR="00960207" w:rsidRPr="005D0C7D" w:rsidRDefault="00960207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Profesional </w:t>
            </w:r>
            <w:r w:rsidR="00CE029D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que recibe la solicitud y elabora documentos de respuesta.</w:t>
            </w:r>
          </w:p>
        </w:tc>
      </w:tr>
      <w:tr w:rsidR="00647A36" w:rsidRPr="005D0C7D" w14:paraId="1C21A143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C66796" w14:textId="78DAB1C0" w:rsidR="00647A36" w:rsidRPr="005D0C7D" w:rsidRDefault="00647A36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Almacenamiento de Muestras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80B080" w14:textId="7EDCA908" w:rsidR="00647A36" w:rsidRPr="005D0C7D" w:rsidRDefault="00647A36" w:rsidP="00CE029D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AlmacenamientodeMuestra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FFCB29" w14:textId="4FABAE4B" w:rsidR="00647A36" w:rsidRPr="005D0C7D" w:rsidRDefault="00647A36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Almacenamiento de muestras, generación de formatos, consulta de documentos, carga de documentos, Consulta de muestras o “solicitudes sin muestra”</w:t>
            </w:r>
            <w:r w:rsidR="005002AA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.</w:t>
            </w:r>
          </w:p>
        </w:tc>
      </w:tr>
      <w:tr w:rsidR="006D2095" w:rsidRPr="005D0C7D" w14:paraId="58DA1976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5E1861" w14:textId="1598F9F9" w:rsidR="006D2095" w:rsidRPr="005D0C7D" w:rsidRDefault="006D2095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Super</w:t>
            </w:r>
            <w:r w:rsidR="00245336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visor</w:t>
            </w:r>
            <w:r w:rsidR="00BB3763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de </w:t>
            </w:r>
            <w:r w:rsidR="00CE029D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</w:t>
            </w:r>
            <w:r w:rsidR="00BB3763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DA07FA" w14:textId="4ECB798F" w:rsidR="00A02140" w:rsidRPr="005D0C7D" w:rsidRDefault="00245336" w:rsidP="00CE029D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Supervisor</w:t>
            </w:r>
            <w:r w:rsidR="00CE029D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70A0EB" w14:textId="7047FA4D" w:rsidR="006D2095" w:rsidRPr="005D0C7D" w:rsidRDefault="00540AEF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Revisar solicitudes </w:t>
            </w:r>
            <w:r w:rsidR="00CE029D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de muestras</w:t>
            </w: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.</w:t>
            </w:r>
          </w:p>
        </w:tc>
      </w:tr>
      <w:tr w:rsidR="00B52AEC" w:rsidRPr="005D0C7D" w14:paraId="5210CA74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47D85F" w14:textId="27BD4BF7" w:rsidR="00B52AEC" w:rsidRPr="005D0C7D" w:rsidRDefault="00B52AEC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Jefe</w:t>
            </w:r>
            <w:r w:rsidR="007832E6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de Unidad</w:t>
            </w:r>
            <w:r w:rsidR="00BB3763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de </w:t>
            </w:r>
            <w:r w:rsidR="007832E6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</w:t>
            </w:r>
            <w:r w:rsidR="00BB3763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818BC" w14:textId="260E4AF4" w:rsidR="007832E6" w:rsidRPr="005D0C7D" w:rsidRDefault="00506073" w:rsidP="007832E6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Jefe</w:t>
            </w:r>
            <w:r w:rsidR="00BB3763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Unidad</w:t>
            </w:r>
            <w:r w:rsidR="007832E6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</w:t>
            </w:r>
          </w:p>
          <w:p w14:paraId="3544A248" w14:textId="0E9FDE11" w:rsidR="00A02140" w:rsidRPr="005D0C7D" w:rsidRDefault="00A02140" w:rsidP="00C427E3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1281F8" w14:textId="0D5E2898" w:rsidR="00B52AEC" w:rsidRPr="005D0C7D" w:rsidRDefault="00904915" w:rsidP="00711FA9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Revisar</w:t>
            </w:r>
            <w:r w:rsidR="00B52AEC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solicitudes</w:t>
            </w:r>
            <w:r w:rsidR="000D5F51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 </w:t>
            </w:r>
            <w:r w:rsidR="007832E6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de muestras</w:t>
            </w:r>
            <w:r w:rsidR="00B52AEC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.</w:t>
            </w:r>
          </w:p>
        </w:tc>
      </w:tr>
      <w:tr w:rsidR="00A02140" w:rsidRPr="005D0C7D" w14:paraId="3FE801A9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2A822" w14:textId="062FB239" w:rsidR="00A02140" w:rsidRPr="005D0C7D" w:rsidRDefault="0009230F" w:rsidP="000D7EB6">
            <w:pPr>
              <w:ind w:left="1416" w:right="300" w:hanging="1416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 Externo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9044E" w14:textId="145A46D3" w:rsidR="00A02140" w:rsidRPr="005D0C7D" w:rsidRDefault="008D218D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LaboratorioExterno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170A03" w14:textId="0BC830A9" w:rsidR="00A02140" w:rsidRPr="005D0C7D" w:rsidRDefault="008D218D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Realizar análisis y envío de resultados de muestras.</w:t>
            </w:r>
          </w:p>
        </w:tc>
      </w:tr>
      <w:tr w:rsidR="00A02140" w:rsidRPr="005D0C7D" w14:paraId="39660B33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149DFC" w14:textId="4A15D558" w:rsidR="00A02140" w:rsidRPr="005D0C7D" w:rsidRDefault="00A02140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Usuario de consulta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FDB478" w14:textId="665BC106" w:rsidR="00A02140" w:rsidRPr="005D0C7D" w:rsidRDefault="00A02140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Reportes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015D52" w14:textId="1A9EE28B" w:rsidR="00A02140" w:rsidRPr="005D0C7D" w:rsidRDefault="00A02140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Acceso a generar reportes de las solicitudes</w:t>
            </w:r>
          </w:p>
        </w:tc>
      </w:tr>
      <w:tr w:rsidR="004C5127" w:rsidRPr="005D0C7D" w14:paraId="379E468C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543FF6" w14:textId="5C65A0C6" w:rsidR="004C5127" w:rsidRPr="005D0C7D" w:rsidRDefault="004C5127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  <w:t xml:space="preserve">Usuario </w:t>
            </w:r>
            <w:r w:rsidR="00010ACD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  <w:t>Visualización de Documentos</w:t>
            </w:r>
            <w:r w:rsidR="004F3F1B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26BFD1" w14:textId="6909021B" w:rsidR="004C5127" w:rsidRPr="005D0C7D" w:rsidRDefault="00D82232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VisualizacionDocumentos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9B415" w14:textId="26842223" w:rsidR="004C5127" w:rsidRPr="005D0C7D" w:rsidRDefault="00D82232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Acceso a ver las solicitudes </w:t>
            </w:r>
            <w:r w:rsidR="008D218D"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 xml:space="preserve">de muestras </w:t>
            </w: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con todos los documentos generados o adjuntos en la misma.</w:t>
            </w:r>
          </w:p>
        </w:tc>
      </w:tr>
      <w:tr w:rsidR="00A77E98" w:rsidRPr="005D0C7D" w14:paraId="75C60D83" w14:textId="77777777" w:rsidTr="363264CB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72CBCA" w14:textId="3B95F021" w:rsidR="00A77E98" w:rsidRPr="005D0C7D" w:rsidRDefault="00A77E98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</w:rPr>
              <w:t xml:space="preserve">Administrador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00D981" w14:textId="19A2BA79" w:rsidR="00A77E98" w:rsidRPr="005D0C7D" w:rsidRDefault="00C52A46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Administrador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A4EA86" w14:textId="4D9D4D17" w:rsidR="00A77E98" w:rsidRPr="005D0C7D" w:rsidRDefault="00A77E98" w:rsidP="00A02140">
            <w:pPr>
              <w:ind w:right="300"/>
              <w:jc w:val="both"/>
              <w:outlineLvl w:val="0"/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</w:pPr>
            <w:r w:rsidRPr="005D0C7D">
              <w:rPr>
                <w:rFonts w:ascii="Arial" w:hAnsi="Arial" w:cs="Arial"/>
                <w:bCs/>
                <w:noProof/>
                <w:color w:val="000000" w:themeColor="text1"/>
                <w:sz w:val="18"/>
                <w:szCs w:val="18"/>
                <w:lang w:val="es-GT"/>
              </w:rPr>
              <w:t>Acceso para mantenimiento de usuarios.</w:t>
            </w:r>
          </w:p>
        </w:tc>
      </w:tr>
    </w:tbl>
    <w:p w14:paraId="4D3C86C6" w14:textId="77777777" w:rsidR="00482EB5" w:rsidRPr="005D0C7D" w:rsidRDefault="00482EB5" w:rsidP="3553AEDF">
      <w:pPr>
        <w:spacing w:before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sz w:val="20"/>
          <w:szCs w:val="20"/>
          <w:lang w:val="es-GT"/>
        </w:rPr>
      </w:pPr>
    </w:p>
    <w:p w14:paraId="35E9062A" w14:textId="7A2B25C8" w:rsidR="00BE6B68" w:rsidRPr="005D0C7D" w:rsidRDefault="0099487C" w:rsidP="00B52AEC">
      <w:pPr>
        <w:spacing w:before="280" w:before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</w:t>
      </w:r>
      <w:r w:rsidR="00711FA9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0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2</w:t>
      </w:r>
      <w:r w:rsidR="00D436B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  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955B29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Segmentos - </w:t>
      </w:r>
      <w:r w:rsidR="008D218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Registro de la Muestra</w:t>
      </w:r>
    </w:p>
    <w:p w14:paraId="7FA1782C" w14:textId="3E0C0340" w:rsidR="00B52AEC" w:rsidRPr="005D0C7D" w:rsidRDefault="008126D2" w:rsidP="009D64AC">
      <w:pPr>
        <w:pStyle w:val="Prrafodelista"/>
        <w:numPr>
          <w:ilvl w:val="0"/>
          <w:numId w:val="2"/>
        </w:numPr>
        <w:spacing w:before="280" w:beforeAutospacing="1"/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Tipo de Solicitud </w:t>
      </w:r>
      <w:r w:rsidR="001E26B5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</w:t>
      </w:r>
      <w:r w:rsidR="003D57F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0</w:t>
      </w:r>
      <w:r w:rsidR="001E26B5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3</w:t>
      </w:r>
    </w:p>
    <w:p w14:paraId="6F8A691C" w14:textId="15503644" w:rsidR="00542D2A" w:rsidRPr="005D0C7D" w:rsidRDefault="008126D2" w:rsidP="009D64AC">
      <w:pPr>
        <w:pStyle w:val="Prrafodelista"/>
        <w:numPr>
          <w:ilvl w:val="0"/>
          <w:numId w:val="2"/>
        </w:numPr>
        <w:spacing w:before="280" w:beforeAutospacing="1"/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Tipo de Entidad</w:t>
      </w:r>
      <w:r w:rsidR="00542D2A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542D2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RN04</w:t>
      </w:r>
    </w:p>
    <w:p w14:paraId="1CA09E7C" w14:textId="3F2FE387" w:rsidR="2BFC647C" w:rsidRPr="005D0C7D" w:rsidRDefault="00FA0F20" w:rsidP="009D64AC">
      <w:pPr>
        <w:pStyle w:val="Prrafodelista"/>
        <w:numPr>
          <w:ilvl w:val="0"/>
          <w:numId w:val="2"/>
        </w:numPr>
        <w:spacing w:before="280" w:beforeAutospacing="1"/>
        <w:ind w:right="300"/>
        <w:jc w:val="both"/>
        <w:outlineLvl w:val="0"/>
        <w:rPr>
          <w:rFonts w:ascii="Arial" w:hAnsi="Arial" w:cs="Arial"/>
          <w:color w:val="000000" w:themeColor="text1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Información General</w:t>
      </w:r>
      <w:r w:rsidR="003D57F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3D57F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RN0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5</w:t>
      </w:r>
    </w:p>
    <w:p w14:paraId="2B3879E7" w14:textId="63EBB965" w:rsidR="00F56A1E" w:rsidRPr="005D0C7D" w:rsidRDefault="00F56A1E" w:rsidP="009D64AC">
      <w:pPr>
        <w:pStyle w:val="Prrafodelista"/>
        <w:numPr>
          <w:ilvl w:val="0"/>
          <w:numId w:val="2"/>
        </w:numPr>
        <w:spacing w:before="280" w:beforeAutospacing="1"/>
        <w:ind w:right="300"/>
        <w:jc w:val="both"/>
        <w:outlineLvl w:val="0"/>
        <w:rPr>
          <w:rFonts w:ascii="Arial" w:hAnsi="Arial" w:cs="Arial"/>
          <w:color w:val="000000" w:themeColor="text1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Etiqueta 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RN07</w:t>
      </w:r>
    </w:p>
    <w:p w14:paraId="1FDF3248" w14:textId="7BB48363" w:rsidR="00883B4F" w:rsidRPr="005D0C7D" w:rsidRDefault="007C5E62" w:rsidP="00883B4F">
      <w:pPr>
        <w:spacing w:before="280" w:beforeAutospacing="1"/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>Cada pantalla tendrá la opción de seleccionar:</w:t>
      </w:r>
    </w:p>
    <w:p w14:paraId="5721709D" w14:textId="642DD236" w:rsidR="007C5E62" w:rsidRPr="005D0C7D" w:rsidRDefault="007C5E62" w:rsidP="009D64AC">
      <w:pPr>
        <w:pStyle w:val="Prrafodelista"/>
        <w:numPr>
          <w:ilvl w:val="0"/>
          <w:numId w:val="10"/>
        </w:numPr>
        <w:spacing w:before="280" w:beforeAutospacing="1"/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lastRenderedPageBreak/>
        <w:t>Siguiente: Opción para guardar de forma temporal el segmento actual y mostrar el siguiente.</w:t>
      </w:r>
    </w:p>
    <w:p w14:paraId="1047E975" w14:textId="23E74816" w:rsidR="007C5E62" w:rsidRPr="005D0C7D" w:rsidRDefault="007C5E62" w:rsidP="009D64AC">
      <w:pPr>
        <w:pStyle w:val="Prrafodelista"/>
        <w:numPr>
          <w:ilvl w:val="0"/>
          <w:numId w:val="10"/>
        </w:numPr>
        <w:spacing w:before="280" w:beforeAutospacing="1"/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>Atrás: Opción para regresar al segmento anterior para poder modificar algún dato.</w:t>
      </w:r>
    </w:p>
    <w:p w14:paraId="1A8E0116" w14:textId="0BB5A927" w:rsidR="007C5E62" w:rsidRPr="005D0C7D" w:rsidRDefault="007C5E62" w:rsidP="007C5E62">
      <w:pPr>
        <w:spacing w:before="280" w:beforeAutospacing="1"/>
        <w:ind w:left="360"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2EF85544" w14:textId="4595E74D" w:rsidR="00711FA9" w:rsidRPr="005D0C7D" w:rsidRDefault="0099487C" w:rsidP="00B52AEC">
      <w:p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</w:t>
      </w:r>
      <w:r w:rsidR="00D535F4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0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3 </w:t>
      </w:r>
      <w:r w:rsidR="00D436B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 </w:t>
      </w:r>
      <w:r w:rsidR="00FA0F2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Tipo de Solicitud</w:t>
      </w:r>
    </w:p>
    <w:p w14:paraId="11B5ACF7" w14:textId="210D0A8A" w:rsidR="0AA4B63D" w:rsidRPr="005D0C7D" w:rsidRDefault="00FA0F20" w:rsidP="00FA0F20">
      <w:pPr>
        <w:tabs>
          <w:tab w:val="left" w:pos="567"/>
        </w:tabs>
        <w:spacing w:beforeAutospacing="1" w:afterAutospacing="1"/>
        <w:ind w:left="567"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El usuario podrá seleccionar el tipo de solicitud:</w:t>
      </w:r>
    </w:p>
    <w:p w14:paraId="0C5A1F8F" w14:textId="1A03524C" w:rsidR="00FA0F20" w:rsidRPr="005D0C7D" w:rsidRDefault="00FA0F20" w:rsidP="009D64AC">
      <w:pPr>
        <w:pStyle w:val="Prrafodelista"/>
        <w:numPr>
          <w:ilvl w:val="0"/>
          <w:numId w:val="9"/>
        </w:num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sz w:val="20"/>
          <w:szCs w:val="20"/>
          <w:lang w:val="es-GT"/>
        </w:rPr>
        <w:t>Muestra para Análisis</w:t>
      </w:r>
    </w:p>
    <w:p w14:paraId="0C78EA14" w14:textId="3E481FEA" w:rsidR="00FA0F20" w:rsidRPr="005D0C7D" w:rsidRDefault="00FA0F20" w:rsidP="009D64AC">
      <w:pPr>
        <w:pStyle w:val="Prrafodelista"/>
        <w:numPr>
          <w:ilvl w:val="0"/>
          <w:numId w:val="9"/>
        </w:num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sz w:val="20"/>
          <w:szCs w:val="20"/>
          <w:lang w:val="es-GT"/>
        </w:rPr>
        <w:t>Solicitud sin Muestra</w:t>
      </w:r>
    </w:p>
    <w:p w14:paraId="096FCDAD" w14:textId="617F8BAF" w:rsidR="00542D2A" w:rsidRPr="005D0C7D" w:rsidRDefault="00542D2A" w:rsidP="00542D2A">
      <w:p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RN04   Tip</w:t>
      </w:r>
      <w:r w:rsidR="00FA0F2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o de Entidad</w:t>
      </w:r>
    </w:p>
    <w:p w14:paraId="751E9E53" w14:textId="21474985" w:rsidR="00DA160B" w:rsidRPr="005D0C7D" w:rsidRDefault="00DA160B" w:rsidP="00542D2A">
      <w:p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El usuario podrá seleccionar el tipo de entidad:</w:t>
      </w:r>
    </w:p>
    <w:p w14:paraId="4A404B5F" w14:textId="274CF154" w:rsidR="00132CD2" w:rsidRPr="005D0C7D" w:rsidRDefault="00A11AC7" w:rsidP="009D64AC">
      <w:pPr>
        <w:pStyle w:val="Prrafodelista"/>
        <w:numPr>
          <w:ilvl w:val="0"/>
          <w:numId w:val="6"/>
        </w:num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eastAsia="Arial" w:hAnsi="Arial" w:cs="Arial"/>
          <w:sz w:val="20"/>
          <w:szCs w:val="20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Tipos de </w:t>
      </w:r>
      <w:r w:rsidR="00FA0F2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Entidad</w:t>
      </w:r>
    </w:p>
    <w:p w14:paraId="4DD2F077" w14:textId="6B5BB861" w:rsidR="00FA0F20" w:rsidRPr="005D0C7D" w:rsidRDefault="00FA0F20" w:rsidP="009D64AC">
      <w:pPr>
        <w:pStyle w:val="Prrafodelista"/>
        <w:numPr>
          <w:ilvl w:val="1"/>
          <w:numId w:val="6"/>
        </w:numPr>
        <w:tabs>
          <w:tab w:val="left" w:pos="567"/>
        </w:tabs>
        <w:spacing w:beforeAutospacing="1" w:afterAutospacing="1"/>
        <w:ind w:left="993" w:right="300" w:hanging="426"/>
        <w:jc w:val="both"/>
        <w:outlineLvl w:val="0"/>
        <w:rPr>
          <w:rFonts w:ascii="Arial" w:eastAsia="Arial" w:hAnsi="Arial" w:cs="Arial"/>
          <w:sz w:val="20"/>
          <w:szCs w:val="20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Unidad Administrativa de SAT</w:t>
      </w:r>
    </w:p>
    <w:p w14:paraId="38BD492A" w14:textId="2DBF4CAA" w:rsidR="00FA0F20" w:rsidRPr="005D0C7D" w:rsidRDefault="00FA0F20" w:rsidP="009D64AC">
      <w:pPr>
        <w:pStyle w:val="Prrafodelista"/>
        <w:numPr>
          <w:ilvl w:val="1"/>
          <w:numId w:val="6"/>
        </w:numPr>
        <w:tabs>
          <w:tab w:val="left" w:pos="567"/>
        </w:tabs>
        <w:spacing w:beforeAutospacing="1" w:afterAutospacing="1"/>
        <w:ind w:left="993" w:right="300" w:hanging="426"/>
        <w:jc w:val="both"/>
        <w:outlineLvl w:val="0"/>
        <w:rPr>
          <w:rFonts w:ascii="Arial" w:eastAsia="Arial" w:hAnsi="Arial" w:cs="Arial"/>
          <w:sz w:val="20"/>
          <w:szCs w:val="20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Entidad Privada</w:t>
      </w:r>
    </w:p>
    <w:p w14:paraId="1EECE842" w14:textId="3AE45062" w:rsidR="00FA0F20" w:rsidRPr="005D0C7D" w:rsidRDefault="00FA0F20" w:rsidP="009D64AC">
      <w:pPr>
        <w:pStyle w:val="Prrafodelista"/>
        <w:numPr>
          <w:ilvl w:val="1"/>
          <w:numId w:val="6"/>
        </w:numPr>
        <w:tabs>
          <w:tab w:val="left" w:pos="567"/>
        </w:tabs>
        <w:spacing w:beforeAutospacing="1" w:afterAutospacing="1"/>
        <w:ind w:left="993" w:right="300" w:hanging="426"/>
        <w:jc w:val="both"/>
        <w:outlineLvl w:val="0"/>
        <w:rPr>
          <w:rFonts w:ascii="Arial" w:eastAsia="Arial" w:hAnsi="Arial" w:cs="Arial"/>
          <w:sz w:val="20"/>
          <w:szCs w:val="20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Entidad Pública</w:t>
      </w:r>
    </w:p>
    <w:p w14:paraId="792F21C5" w14:textId="77777777" w:rsidR="008F2DF2" w:rsidRPr="005D0C7D" w:rsidRDefault="008F2DF2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7036771A" w14:textId="2ACB4F83" w:rsidR="001A7B50" w:rsidRPr="005D0C7D" w:rsidRDefault="00C24DB2" w:rsidP="001A7B50">
      <w:p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</w:t>
      </w:r>
      <w:r w:rsidR="007C5E62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05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  </w:t>
      </w:r>
      <w:r w:rsidR="007C5E62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Información General</w:t>
      </w:r>
    </w:p>
    <w:p w14:paraId="2F7BA4DE" w14:textId="3CA10974" w:rsidR="00E23A61" w:rsidRPr="005D0C7D" w:rsidRDefault="00E23A61" w:rsidP="009D64AC">
      <w:pPr>
        <w:pStyle w:val="Prrafodelista"/>
        <w:numPr>
          <w:ilvl w:val="3"/>
          <w:numId w:val="5"/>
        </w:numPr>
        <w:tabs>
          <w:tab w:val="left" w:pos="567"/>
        </w:tabs>
        <w:spacing w:beforeAutospacing="1" w:afterAutospacing="1"/>
        <w:ind w:left="284"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Segmento Información General</w:t>
      </w:r>
      <w:r w:rsidR="00F55563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</w:p>
    <w:tbl>
      <w:tblPr>
        <w:tblStyle w:val="Tablaconcuadrcula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604"/>
        <w:gridCol w:w="1736"/>
        <w:gridCol w:w="1659"/>
        <w:gridCol w:w="1690"/>
        <w:gridCol w:w="1816"/>
      </w:tblGrid>
      <w:tr w:rsidR="00621F75" w:rsidRPr="005D0C7D" w14:paraId="7717775B" w14:textId="77777777" w:rsidTr="00621F75">
        <w:tc>
          <w:tcPr>
            <w:tcW w:w="1560" w:type="dxa"/>
          </w:tcPr>
          <w:p w14:paraId="527AE98A" w14:textId="77777777" w:rsidR="00621F75" w:rsidRPr="005D0C7D" w:rsidRDefault="00621F75" w:rsidP="00131F2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1604" w:type="dxa"/>
          </w:tcPr>
          <w:p w14:paraId="505E2999" w14:textId="77777777" w:rsidR="00621F75" w:rsidRPr="005D0C7D" w:rsidRDefault="00621F75" w:rsidP="00131F2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Tipo de dato</w:t>
            </w:r>
          </w:p>
        </w:tc>
        <w:tc>
          <w:tcPr>
            <w:tcW w:w="1736" w:type="dxa"/>
          </w:tcPr>
          <w:p w14:paraId="476EC3F3" w14:textId="77777777" w:rsidR="00621F75" w:rsidRPr="005D0C7D" w:rsidRDefault="00621F75" w:rsidP="00131F2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659" w:type="dxa"/>
          </w:tcPr>
          <w:p w14:paraId="7F60144B" w14:textId="77777777" w:rsidR="00621F75" w:rsidRPr="005D0C7D" w:rsidRDefault="00621F75" w:rsidP="00131F26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M:Mandatorio</w:t>
            </w:r>
            <w:proofErr w:type="gramEnd"/>
          </w:p>
          <w:p w14:paraId="23F78B57" w14:textId="77777777" w:rsidR="00621F75" w:rsidRPr="005D0C7D" w:rsidRDefault="00621F75" w:rsidP="00131F26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O:Opcional</w:t>
            </w:r>
            <w:proofErr w:type="gramEnd"/>
          </w:p>
          <w:p w14:paraId="6AA95973" w14:textId="77777777" w:rsidR="00621F75" w:rsidRPr="005D0C7D" w:rsidRDefault="00621F75" w:rsidP="00131F26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L:Lectura</w:t>
            </w:r>
            <w:proofErr w:type="gramEnd"/>
          </w:p>
          <w:p w14:paraId="7DD9909A" w14:textId="77777777" w:rsidR="00621F75" w:rsidRPr="005D0C7D" w:rsidRDefault="00621F75" w:rsidP="00131F26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E:Escritura</w:t>
            </w:r>
            <w:proofErr w:type="gramEnd"/>
          </w:p>
          <w:p w14:paraId="1E8D5F81" w14:textId="77777777" w:rsidR="00621F75" w:rsidRPr="005D0C7D" w:rsidRDefault="00621F75" w:rsidP="00131F26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S:Selección</w:t>
            </w:r>
            <w:proofErr w:type="gramEnd"/>
          </w:p>
        </w:tc>
        <w:tc>
          <w:tcPr>
            <w:tcW w:w="1690" w:type="dxa"/>
          </w:tcPr>
          <w:p w14:paraId="4A5B2C2F" w14:textId="09C2BCEF" w:rsidR="00621F75" w:rsidRPr="005D0C7D" w:rsidRDefault="00621F75" w:rsidP="00131F26">
            <w:pPr>
              <w:tabs>
                <w:tab w:val="left" w:pos="567"/>
              </w:tabs>
              <w:spacing w:before="100" w:beforeAutospacing="1" w:after="100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Mostrar cuando el usuario seleccione</w:t>
            </w:r>
          </w:p>
        </w:tc>
        <w:tc>
          <w:tcPr>
            <w:tcW w:w="1816" w:type="dxa"/>
          </w:tcPr>
          <w:p w14:paraId="30959F92" w14:textId="136CA74F" w:rsidR="00621F75" w:rsidRPr="005D0C7D" w:rsidRDefault="00621F75" w:rsidP="00131F26">
            <w:pPr>
              <w:tabs>
                <w:tab w:val="left" w:pos="567"/>
              </w:tabs>
              <w:spacing w:before="100" w:beforeAutospacing="1" w:after="100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621F75" w:rsidRPr="005D0C7D" w14:paraId="53662E23" w14:textId="77777777" w:rsidTr="00621F75">
        <w:tc>
          <w:tcPr>
            <w:tcW w:w="1560" w:type="dxa"/>
          </w:tcPr>
          <w:p w14:paraId="77024668" w14:textId="35E4595E" w:rsidR="00621F75" w:rsidRPr="005D0C7D" w:rsidRDefault="00621F75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Fecha</w:t>
            </w:r>
          </w:p>
        </w:tc>
        <w:tc>
          <w:tcPr>
            <w:tcW w:w="1604" w:type="dxa"/>
          </w:tcPr>
          <w:p w14:paraId="2D5401D0" w14:textId="3C89D6CB" w:rsidR="00621F75" w:rsidRPr="005D0C7D" w:rsidRDefault="00621F75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Tipo fecha: 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dd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-mm-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aaaa</w:t>
            </w:r>
            <w:proofErr w:type="spellEnd"/>
          </w:p>
        </w:tc>
        <w:tc>
          <w:tcPr>
            <w:tcW w:w="1736" w:type="dxa"/>
          </w:tcPr>
          <w:p w14:paraId="0AD6501F" w14:textId="72C72DF9" w:rsidR="00621F75" w:rsidRPr="005D0C7D" w:rsidRDefault="00621F75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Fecha en la cual se 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esta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ingresado la solicitud.</w:t>
            </w:r>
          </w:p>
        </w:tc>
        <w:tc>
          <w:tcPr>
            <w:tcW w:w="1659" w:type="dxa"/>
          </w:tcPr>
          <w:p w14:paraId="5ACC7AA5" w14:textId="3BDB2ADE" w:rsidR="00621F75" w:rsidRPr="005D0C7D" w:rsidRDefault="00621F75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L/M</w:t>
            </w:r>
          </w:p>
        </w:tc>
        <w:tc>
          <w:tcPr>
            <w:tcW w:w="1690" w:type="dxa"/>
          </w:tcPr>
          <w:p w14:paraId="4A64EC05" w14:textId="77777777" w:rsidR="00621F75" w:rsidRPr="005D0C7D" w:rsidRDefault="00132406" w:rsidP="009D64AC">
            <w:pPr>
              <w:pStyle w:val="Prrafodelista"/>
              <w:numPr>
                <w:ilvl w:val="0"/>
                <w:numId w:val="11"/>
              </w:numPr>
              <w:tabs>
                <w:tab w:val="left" w:pos="136"/>
              </w:tabs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5FEADF28" w14:textId="04847802" w:rsidR="0030006D" w:rsidRPr="005D0C7D" w:rsidRDefault="0030006D" w:rsidP="009D64AC">
            <w:pPr>
              <w:pStyle w:val="Prrafodelista"/>
              <w:numPr>
                <w:ilvl w:val="0"/>
                <w:numId w:val="11"/>
              </w:numPr>
              <w:tabs>
                <w:tab w:val="left" w:pos="136"/>
              </w:tabs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7189ED6C" w14:textId="6FD1D525" w:rsidR="00621F75" w:rsidRPr="005D0C7D" w:rsidRDefault="00621F75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Asignada automática por el sistema.</w:t>
            </w:r>
          </w:p>
        </w:tc>
      </w:tr>
      <w:tr w:rsidR="00621F75" w:rsidRPr="005D0C7D" w14:paraId="2F91D2C9" w14:textId="77777777" w:rsidTr="00621F75">
        <w:tc>
          <w:tcPr>
            <w:tcW w:w="1560" w:type="dxa"/>
          </w:tcPr>
          <w:p w14:paraId="54B23383" w14:textId="3A005F11" w:rsidR="00621F75" w:rsidRPr="005D0C7D" w:rsidRDefault="00D9302C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Tipo de Documento</w:t>
            </w:r>
          </w:p>
        </w:tc>
        <w:tc>
          <w:tcPr>
            <w:tcW w:w="1604" w:type="dxa"/>
          </w:tcPr>
          <w:p w14:paraId="536F196E" w14:textId="1F414D99" w:rsidR="00621F75" w:rsidRPr="005D0C7D" w:rsidRDefault="00621F75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Alfabetico</w:t>
            </w:r>
            <w:proofErr w:type="spellEnd"/>
          </w:p>
        </w:tc>
        <w:tc>
          <w:tcPr>
            <w:tcW w:w="1736" w:type="dxa"/>
          </w:tcPr>
          <w:p w14:paraId="682F7FED" w14:textId="2DD551EA" w:rsidR="00621F75" w:rsidRPr="005D0C7D" w:rsidRDefault="00834AEB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Tipo de documento asociado a la muestra.</w:t>
            </w:r>
          </w:p>
        </w:tc>
        <w:tc>
          <w:tcPr>
            <w:tcW w:w="1659" w:type="dxa"/>
          </w:tcPr>
          <w:p w14:paraId="014BA7AE" w14:textId="4B7225E6" w:rsidR="00621F75" w:rsidRPr="005D0C7D" w:rsidRDefault="00D9302C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S/M</w:t>
            </w:r>
          </w:p>
        </w:tc>
        <w:tc>
          <w:tcPr>
            <w:tcW w:w="1690" w:type="dxa"/>
          </w:tcPr>
          <w:p w14:paraId="5F575B9E" w14:textId="77777777" w:rsidR="00621F75" w:rsidRPr="005D0C7D" w:rsidRDefault="00132406" w:rsidP="009D64AC">
            <w:pPr>
              <w:pStyle w:val="Prrafodelista"/>
              <w:numPr>
                <w:ilvl w:val="0"/>
                <w:numId w:val="11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2DAAC631" w14:textId="3562AE84" w:rsidR="0030006D" w:rsidRPr="005D0C7D" w:rsidRDefault="0030006D" w:rsidP="009D64AC">
            <w:pPr>
              <w:pStyle w:val="Prrafodelista"/>
              <w:numPr>
                <w:ilvl w:val="0"/>
                <w:numId w:val="11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6C2B7705" w14:textId="77777777" w:rsidR="00621F75" w:rsidRPr="005D0C7D" w:rsidRDefault="00D9302C" w:rsidP="00C95C47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Opciones:</w:t>
            </w:r>
          </w:p>
          <w:p w14:paraId="79DD9E1D" w14:textId="630AB198" w:rsidR="00D9302C" w:rsidRPr="005D0C7D" w:rsidRDefault="00D9302C" w:rsidP="009D64AC">
            <w:pPr>
              <w:pStyle w:val="Prrafodelista"/>
              <w:numPr>
                <w:ilvl w:val="0"/>
                <w:numId w:val="11"/>
              </w:numPr>
              <w:tabs>
                <w:tab w:val="left" w:pos="289"/>
              </w:tabs>
              <w:spacing w:beforeAutospacing="1" w:afterAutospacing="1"/>
              <w:ind w:left="431" w:right="300" w:hanging="283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Número de Expediente </w:t>
            </w:r>
          </w:p>
          <w:p w14:paraId="30A3324F" w14:textId="77777777" w:rsidR="00D9302C" w:rsidRPr="005D0C7D" w:rsidRDefault="00D9302C" w:rsidP="009D64AC">
            <w:pPr>
              <w:pStyle w:val="Prrafodelista"/>
              <w:numPr>
                <w:ilvl w:val="0"/>
                <w:numId w:val="11"/>
              </w:numPr>
              <w:tabs>
                <w:tab w:val="left" w:pos="289"/>
              </w:tabs>
              <w:spacing w:beforeAutospacing="1" w:afterAutospacing="1"/>
              <w:ind w:left="431" w:right="300" w:hanging="283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Hoja de Trámite</w:t>
            </w:r>
          </w:p>
          <w:p w14:paraId="4E6C65FF" w14:textId="3BD4D1BB" w:rsidR="00D9302C" w:rsidRPr="005D0C7D" w:rsidRDefault="00D9302C" w:rsidP="009D64AC">
            <w:pPr>
              <w:pStyle w:val="Prrafodelista"/>
              <w:numPr>
                <w:ilvl w:val="0"/>
                <w:numId w:val="11"/>
              </w:numPr>
              <w:tabs>
                <w:tab w:val="left" w:pos="289"/>
              </w:tabs>
              <w:spacing w:beforeAutospacing="1" w:afterAutospacing="1"/>
              <w:ind w:left="431" w:right="300" w:hanging="283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Memorándum</w:t>
            </w:r>
          </w:p>
        </w:tc>
      </w:tr>
      <w:tr w:rsidR="00132406" w:rsidRPr="005D0C7D" w14:paraId="356CE635" w14:textId="77777777" w:rsidTr="00621F75">
        <w:tc>
          <w:tcPr>
            <w:tcW w:w="1560" w:type="dxa"/>
          </w:tcPr>
          <w:p w14:paraId="52E67C43" w14:textId="66269C95" w:rsidR="00132406" w:rsidRPr="005D0C7D" w:rsidRDefault="00D9302C" w:rsidP="0013240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Número de Documento</w:t>
            </w:r>
          </w:p>
        </w:tc>
        <w:tc>
          <w:tcPr>
            <w:tcW w:w="1604" w:type="dxa"/>
          </w:tcPr>
          <w:p w14:paraId="6F39EAB5" w14:textId="07F089CA" w:rsidR="00132406" w:rsidRPr="005D0C7D" w:rsidRDefault="00D9302C" w:rsidP="0013240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Alfanumerico</w:t>
            </w:r>
            <w:proofErr w:type="spellEnd"/>
          </w:p>
        </w:tc>
        <w:tc>
          <w:tcPr>
            <w:tcW w:w="1736" w:type="dxa"/>
          </w:tcPr>
          <w:p w14:paraId="1BEE0FD3" w14:textId="1B4D85EC" w:rsidR="00132406" w:rsidRPr="005D0C7D" w:rsidRDefault="00834AEB" w:rsidP="0013240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Número de documento asociado a la 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muestra según el tipo de documento seleccionado.</w:t>
            </w:r>
          </w:p>
        </w:tc>
        <w:tc>
          <w:tcPr>
            <w:tcW w:w="1659" w:type="dxa"/>
          </w:tcPr>
          <w:p w14:paraId="16E1E50D" w14:textId="0C2C9AA3" w:rsidR="00132406" w:rsidRPr="005D0C7D" w:rsidRDefault="002C5279" w:rsidP="0013240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M</w:t>
            </w:r>
            <w:r w:rsidR="004703E4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/E</w:t>
            </w:r>
          </w:p>
        </w:tc>
        <w:tc>
          <w:tcPr>
            <w:tcW w:w="1690" w:type="dxa"/>
          </w:tcPr>
          <w:p w14:paraId="62C89057" w14:textId="77777777" w:rsidR="00132406" w:rsidRPr="005D0C7D" w:rsidRDefault="00132406" w:rsidP="009D64AC">
            <w:pPr>
              <w:pStyle w:val="Prrafodelista"/>
              <w:numPr>
                <w:ilvl w:val="0"/>
                <w:numId w:val="11"/>
              </w:numPr>
              <w:tabs>
                <w:tab w:val="left" w:pos="567"/>
              </w:tabs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628FE982" w14:textId="4356547D" w:rsidR="0030006D" w:rsidRPr="005D0C7D" w:rsidRDefault="0030006D" w:rsidP="009D64AC">
            <w:pPr>
              <w:pStyle w:val="Prrafodelista"/>
              <w:numPr>
                <w:ilvl w:val="0"/>
                <w:numId w:val="11"/>
              </w:numPr>
              <w:tabs>
                <w:tab w:val="left" w:pos="567"/>
              </w:tabs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Solicitud sin Muestra</w:t>
            </w:r>
          </w:p>
        </w:tc>
        <w:tc>
          <w:tcPr>
            <w:tcW w:w="1816" w:type="dxa"/>
          </w:tcPr>
          <w:p w14:paraId="731CDD91" w14:textId="2ACBABF0" w:rsidR="00132406" w:rsidRPr="005D0C7D" w:rsidRDefault="00132406" w:rsidP="00132406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8633CB" w:rsidRPr="005D0C7D" w14:paraId="5E9BC670" w14:textId="77777777" w:rsidTr="00621F75">
        <w:tc>
          <w:tcPr>
            <w:tcW w:w="1560" w:type="dxa"/>
          </w:tcPr>
          <w:p w14:paraId="3C2B1A00" w14:textId="40710767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NIT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</w:p>
        </w:tc>
        <w:tc>
          <w:tcPr>
            <w:tcW w:w="1604" w:type="dxa"/>
          </w:tcPr>
          <w:p w14:paraId="5C914C4A" w14:textId="1EB72196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Alfanumerico</w:t>
            </w:r>
            <w:proofErr w:type="spellEnd"/>
          </w:p>
        </w:tc>
        <w:tc>
          <w:tcPr>
            <w:tcW w:w="1736" w:type="dxa"/>
          </w:tcPr>
          <w:p w14:paraId="4D288800" w14:textId="7EC0CD0D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Número de Identificación tributaria del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1659" w:type="dxa"/>
          </w:tcPr>
          <w:p w14:paraId="26F64F07" w14:textId="4119CC98" w:rsidR="008633CB" w:rsidRPr="005D0C7D" w:rsidRDefault="008E77D6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  <w:tc>
          <w:tcPr>
            <w:tcW w:w="1690" w:type="dxa"/>
          </w:tcPr>
          <w:p w14:paraId="23996F3B" w14:textId="77777777" w:rsidR="008633CB" w:rsidRPr="005D0C7D" w:rsidRDefault="008633CB" w:rsidP="009D64AC">
            <w:pPr>
              <w:pStyle w:val="Prrafodelista"/>
              <w:numPr>
                <w:ilvl w:val="0"/>
                <w:numId w:val="12"/>
              </w:numPr>
              <w:tabs>
                <w:tab w:val="left" w:pos="567"/>
              </w:tabs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4F39F24E" w14:textId="504CFC41" w:rsidR="0030006D" w:rsidRPr="005D0C7D" w:rsidRDefault="0030006D" w:rsidP="009D64AC">
            <w:pPr>
              <w:pStyle w:val="Prrafodelista"/>
              <w:numPr>
                <w:ilvl w:val="0"/>
                <w:numId w:val="12"/>
              </w:numPr>
              <w:tabs>
                <w:tab w:val="left" w:pos="567"/>
              </w:tabs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52429004" w14:textId="64C6CDFD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8633CB" w:rsidRPr="005D0C7D" w14:paraId="60761344" w14:textId="77777777" w:rsidTr="00621F75">
        <w:tc>
          <w:tcPr>
            <w:tcW w:w="1560" w:type="dxa"/>
          </w:tcPr>
          <w:p w14:paraId="2D8428F4" w14:textId="2BCECA7A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Nombre del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</w:p>
        </w:tc>
        <w:tc>
          <w:tcPr>
            <w:tcW w:w="1604" w:type="dxa"/>
          </w:tcPr>
          <w:p w14:paraId="4223E046" w14:textId="34F47168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Alfabetico</w:t>
            </w:r>
            <w:proofErr w:type="spellEnd"/>
          </w:p>
        </w:tc>
        <w:tc>
          <w:tcPr>
            <w:tcW w:w="1736" w:type="dxa"/>
          </w:tcPr>
          <w:p w14:paraId="755FA9C7" w14:textId="235951E4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Nombre del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asociado al NIT.</w:t>
            </w:r>
          </w:p>
        </w:tc>
        <w:tc>
          <w:tcPr>
            <w:tcW w:w="1659" w:type="dxa"/>
          </w:tcPr>
          <w:p w14:paraId="72013B04" w14:textId="0CC5E226" w:rsidR="008633CB" w:rsidRPr="005D0C7D" w:rsidRDefault="008E77D6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690" w:type="dxa"/>
          </w:tcPr>
          <w:p w14:paraId="608BCCD0" w14:textId="77777777" w:rsidR="008633CB" w:rsidRPr="005D0C7D" w:rsidRDefault="008633CB" w:rsidP="009D64AC">
            <w:pPr>
              <w:pStyle w:val="Prrafodelista"/>
              <w:numPr>
                <w:ilvl w:val="0"/>
                <w:numId w:val="13"/>
              </w:numPr>
              <w:tabs>
                <w:tab w:val="left" w:pos="360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5464B0A0" w14:textId="6E3D3242" w:rsidR="0030006D" w:rsidRPr="005D0C7D" w:rsidRDefault="0030006D" w:rsidP="009D64AC">
            <w:pPr>
              <w:pStyle w:val="Prrafodelista"/>
              <w:numPr>
                <w:ilvl w:val="0"/>
                <w:numId w:val="13"/>
              </w:numPr>
              <w:tabs>
                <w:tab w:val="left" w:pos="360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3441EEE2" w14:textId="2B06C302" w:rsidR="008633CB" w:rsidRPr="005D0C7D" w:rsidRDefault="008E77D6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Automatico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a partir del NIT del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</w:tr>
      <w:tr w:rsidR="00B57208" w:rsidRPr="005D0C7D" w14:paraId="7DD28896" w14:textId="77777777" w:rsidTr="00621F75">
        <w:tc>
          <w:tcPr>
            <w:tcW w:w="1560" w:type="dxa"/>
          </w:tcPr>
          <w:p w14:paraId="3C1F37D6" w14:textId="6F5CAB30" w:rsidR="00B57208" w:rsidRPr="005D0C7D" w:rsidRDefault="00B57208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Correo Electrónico RTU</w:t>
            </w:r>
          </w:p>
        </w:tc>
        <w:tc>
          <w:tcPr>
            <w:tcW w:w="1604" w:type="dxa"/>
          </w:tcPr>
          <w:p w14:paraId="14ADE862" w14:textId="4FEFDF7A" w:rsidR="00B57208" w:rsidRPr="005D0C7D" w:rsidRDefault="003F4452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Alfanumerico</w:t>
            </w:r>
            <w:proofErr w:type="spellEnd"/>
          </w:p>
        </w:tc>
        <w:tc>
          <w:tcPr>
            <w:tcW w:w="1736" w:type="dxa"/>
          </w:tcPr>
          <w:p w14:paraId="6EB8B0B2" w14:textId="4DFFFE9E" w:rsidR="00B57208" w:rsidRPr="005D0C7D" w:rsidRDefault="00B57208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Correo electrónico asociado al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para notificaciones.</w:t>
            </w:r>
          </w:p>
        </w:tc>
        <w:tc>
          <w:tcPr>
            <w:tcW w:w="1659" w:type="dxa"/>
          </w:tcPr>
          <w:p w14:paraId="3E5F863D" w14:textId="5F29B730" w:rsidR="00B57208" w:rsidRPr="005D0C7D" w:rsidRDefault="00071657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690" w:type="dxa"/>
          </w:tcPr>
          <w:p w14:paraId="2EE8C0BF" w14:textId="77777777" w:rsidR="003F4452" w:rsidRPr="005D0C7D" w:rsidRDefault="003F4452" w:rsidP="009D64AC">
            <w:pPr>
              <w:pStyle w:val="Prrafodelista"/>
              <w:numPr>
                <w:ilvl w:val="0"/>
                <w:numId w:val="13"/>
              </w:numPr>
              <w:tabs>
                <w:tab w:val="left" w:pos="360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71ADA973" w14:textId="32372871" w:rsidR="00B57208" w:rsidRPr="005D0C7D" w:rsidRDefault="003F4452" w:rsidP="009D64AC">
            <w:pPr>
              <w:pStyle w:val="Prrafodelista"/>
              <w:numPr>
                <w:ilvl w:val="0"/>
                <w:numId w:val="13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2E4A9212" w14:textId="77777777" w:rsidR="00B57208" w:rsidRPr="005D0C7D" w:rsidRDefault="00B57208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8633CB" w:rsidRPr="005D0C7D" w14:paraId="37D3FDE3" w14:textId="77777777" w:rsidTr="00621F75">
        <w:tc>
          <w:tcPr>
            <w:tcW w:w="1560" w:type="dxa"/>
          </w:tcPr>
          <w:p w14:paraId="19F50DEB" w14:textId="17AC3AC9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Correo Electrónico del Solicitante</w:t>
            </w:r>
          </w:p>
        </w:tc>
        <w:tc>
          <w:tcPr>
            <w:tcW w:w="1604" w:type="dxa"/>
          </w:tcPr>
          <w:p w14:paraId="6923C2B7" w14:textId="6EA660C6" w:rsidR="008633CB" w:rsidRPr="005D0C7D" w:rsidRDefault="002B3B3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Alfanumerico</w:t>
            </w:r>
            <w:proofErr w:type="spellEnd"/>
          </w:p>
        </w:tc>
        <w:tc>
          <w:tcPr>
            <w:tcW w:w="1736" w:type="dxa"/>
          </w:tcPr>
          <w:p w14:paraId="1BF1D839" w14:textId="65E6154F" w:rsidR="008633CB" w:rsidRPr="005D0C7D" w:rsidRDefault="002B3B3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Correo electrónico del solicitante.</w:t>
            </w:r>
          </w:p>
        </w:tc>
        <w:tc>
          <w:tcPr>
            <w:tcW w:w="1659" w:type="dxa"/>
          </w:tcPr>
          <w:p w14:paraId="2800D235" w14:textId="6AECF091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M/O</w:t>
            </w:r>
            <w:r w:rsidR="00071657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/E</w:t>
            </w:r>
          </w:p>
        </w:tc>
        <w:tc>
          <w:tcPr>
            <w:tcW w:w="1690" w:type="dxa"/>
          </w:tcPr>
          <w:p w14:paraId="53F243C5" w14:textId="77777777" w:rsidR="00D374AB" w:rsidRPr="005D0C7D" w:rsidRDefault="008633CB" w:rsidP="009D64AC">
            <w:pPr>
              <w:pStyle w:val="Prrafodelista"/>
              <w:numPr>
                <w:ilvl w:val="0"/>
                <w:numId w:val="13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58D856DF" w14:textId="55164F6F" w:rsidR="008633CB" w:rsidRPr="005D0C7D" w:rsidRDefault="00D374AB" w:rsidP="009D64AC">
            <w:pPr>
              <w:pStyle w:val="Prrafodelista"/>
              <w:numPr>
                <w:ilvl w:val="0"/>
                <w:numId w:val="13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428D0A61" w14:textId="70D7E0B7" w:rsidR="008633CB" w:rsidRPr="005D0C7D" w:rsidRDefault="008633CB" w:rsidP="008633CB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Dato</w:t>
            </w:r>
            <w:r w:rsidR="00221C7C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se vuelve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obligatorio cuando la muestra no tenga ingresado un número de expediente.</w:t>
            </w:r>
          </w:p>
        </w:tc>
      </w:tr>
      <w:tr w:rsidR="00D95CF1" w:rsidRPr="005D0C7D" w14:paraId="3457DE5D" w14:textId="77777777" w:rsidTr="00621F75">
        <w:tc>
          <w:tcPr>
            <w:tcW w:w="1560" w:type="dxa"/>
          </w:tcPr>
          <w:p w14:paraId="65C99222" w14:textId="4CBE00F1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Dirección</w:t>
            </w:r>
          </w:p>
        </w:tc>
        <w:tc>
          <w:tcPr>
            <w:tcW w:w="1604" w:type="dxa"/>
          </w:tcPr>
          <w:p w14:paraId="00F8160C" w14:textId="528576F9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Alfanumerico</w:t>
            </w:r>
            <w:proofErr w:type="spellEnd"/>
          </w:p>
        </w:tc>
        <w:tc>
          <w:tcPr>
            <w:tcW w:w="1736" w:type="dxa"/>
          </w:tcPr>
          <w:p w14:paraId="487268DB" w14:textId="18A3E5BD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Dirección de notificaciones asociada al NIT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del proveedor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1659" w:type="dxa"/>
          </w:tcPr>
          <w:p w14:paraId="682D70A0" w14:textId="1B658A4A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L/O</w:t>
            </w:r>
          </w:p>
        </w:tc>
        <w:tc>
          <w:tcPr>
            <w:tcW w:w="1690" w:type="dxa"/>
          </w:tcPr>
          <w:p w14:paraId="1A1F580E" w14:textId="77777777" w:rsidR="00D95CF1" w:rsidRPr="005D0C7D" w:rsidRDefault="00D95CF1" w:rsidP="009D64AC">
            <w:pPr>
              <w:pStyle w:val="Prrafodelista"/>
              <w:numPr>
                <w:ilvl w:val="0"/>
                <w:numId w:val="13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324691FA" w14:textId="3F81DC8A" w:rsidR="00D95CF1" w:rsidRPr="005D0C7D" w:rsidRDefault="00D95CF1" w:rsidP="009D64AC">
            <w:pPr>
              <w:pStyle w:val="Prrafodelista"/>
              <w:numPr>
                <w:ilvl w:val="0"/>
                <w:numId w:val="13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585AF438" w14:textId="77777777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D95CF1" w:rsidRPr="005D0C7D" w14:paraId="1D3D6D2F" w14:textId="77777777" w:rsidTr="00621F75">
        <w:tc>
          <w:tcPr>
            <w:tcW w:w="1560" w:type="dxa"/>
          </w:tcPr>
          <w:p w14:paraId="557ED8D5" w14:textId="30CCC3A9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Telefono</w:t>
            </w:r>
            <w:proofErr w:type="spellEnd"/>
          </w:p>
        </w:tc>
        <w:tc>
          <w:tcPr>
            <w:tcW w:w="1604" w:type="dxa"/>
          </w:tcPr>
          <w:p w14:paraId="7E51514C" w14:textId="3926D118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Númerico</w:t>
            </w:r>
            <w:proofErr w:type="spellEnd"/>
          </w:p>
        </w:tc>
        <w:tc>
          <w:tcPr>
            <w:tcW w:w="1736" w:type="dxa"/>
          </w:tcPr>
          <w:p w14:paraId="10A8BC5C" w14:textId="1A33FAC7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Telefono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asociado al NIT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del proveedor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1659" w:type="dxa"/>
          </w:tcPr>
          <w:p w14:paraId="344ED0B1" w14:textId="78FCE44A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L/O</w:t>
            </w:r>
          </w:p>
        </w:tc>
        <w:tc>
          <w:tcPr>
            <w:tcW w:w="1690" w:type="dxa"/>
          </w:tcPr>
          <w:p w14:paraId="60C7AAF9" w14:textId="77777777" w:rsidR="00D95CF1" w:rsidRPr="005D0C7D" w:rsidRDefault="00D95CF1" w:rsidP="009D64AC">
            <w:pPr>
              <w:pStyle w:val="Prrafodelista"/>
              <w:numPr>
                <w:ilvl w:val="0"/>
                <w:numId w:val="13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4EA8E3C7" w14:textId="66F703BF" w:rsidR="00D95CF1" w:rsidRPr="005D0C7D" w:rsidRDefault="00D95CF1" w:rsidP="009D64AC">
            <w:pPr>
              <w:pStyle w:val="Prrafodelista"/>
              <w:numPr>
                <w:ilvl w:val="0"/>
                <w:numId w:val="13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40371C17" w14:textId="77777777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D95CF1" w:rsidRPr="005D0C7D" w14:paraId="490D1E46" w14:textId="77777777" w:rsidTr="00621F75">
        <w:tc>
          <w:tcPr>
            <w:tcW w:w="1560" w:type="dxa"/>
          </w:tcPr>
          <w:p w14:paraId="3CF2CC94" w14:textId="342B9933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NIT del Solicitante</w:t>
            </w:r>
          </w:p>
        </w:tc>
        <w:tc>
          <w:tcPr>
            <w:tcW w:w="1604" w:type="dxa"/>
          </w:tcPr>
          <w:p w14:paraId="499F0BB4" w14:textId="181BC745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Alfanumerico</w:t>
            </w:r>
            <w:proofErr w:type="spellEnd"/>
          </w:p>
        </w:tc>
        <w:tc>
          <w:tcPr>
            <w:tcW w:w="1736" w:type="dxa"/>
          </w:tcPr>
          <w:p w14:paraId="7590CC3C" w14:textId="78449F05" w:rsidR="00D95CF1" w:rsidRPr="005D0C7D" w:rsidRDefault="00F77269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NIT del solicitante.</w:t>
            </w:r>
          </w:p>
        </w:tc>
        <w:tc>
          <w:tcPr>
            <w:tcW w:w="1659" w:type="dxa"/>
          </w:tcPr>
          <w:p w14:paraId="4EF7FD73" w14:textId="2A8D0049" w:rsidR="00D95CF1" w:rsidRPr="005D0C7D" w:rsidRDefault="008E77D6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</w:t>
            </w:r>
            <w:r w:rsidR="00F77269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/E</w:t>
            </w:r>
          </w:p>
        </w:tc>
        <w:tc>
          <w:tcPr>
            <w:tcW w:w="1690" w:type="dxa"/>
          </w:tcPr>
          <w:p w14:paraId="03C756C9" w14:textId="77777777" w:rsidR="00D95CF1" w:rsidRPr="005D0C7D" w:rsidRDefault="00D95CF1" w:rsidP="009D64AC">
            <w:pPr>
              <w:pStyle w:val="Prrafodelista"/>
              <w:numPr>
                <w:ilvl w:val="0"/>
                <w:numId w:val="14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56A3E9E5" w14:textId="11591F2F" w:rsidR="00D95CF1" w:rsidRPr="005D0C7D" w:rsidRDefault="00D95CF1" w:rsidP="009D64AC">
            <w:pPr>
              <w:pStyle w:val="Prrafodelista"/>
              <w:numPr>
                <w:ilvl w:val="0"/>
                <w:numId w:val="14"/>
              </w:numPr>
              <w:tabs>
                <w:tab w:val="left" w:pos="567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1AC31519" w14:textId="0E0E5372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D95CF1" w:rsidRPr="005D0C7D" w14:paraId="21D3D03E" w14:textId="77777777" w:rsidTr="00621F75">
        <w:tc>
          <w:tcPr>
            <w:tcW w:w="1560" w:type="dxa"/>
          </w:tcPr>
          <w:p w14:paraId="37D5C758" w14:textId="52090A56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del Solicitante</w:t>
            </w:r>
          </w:p>
        </w:tc>
        <w:tc>
          <w:tcPr>
            <w:tcW w:w="1604" w:type="dxa"/>
          </w:tcPr>
          <w:p w14:paraId="1F4D4620" w14:textId="4597AF49" w:rsidR="00D95CF1" w:rsidRPr="005D0C7D" w:rsidRDefault="00F77269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Alfabetico</w:t>
            </w:r>
            <w:proofErr w:type="spellEnd"/>
          </w:p>
        </w:tc>
        <w:tc>
          <w:tcPr>
            <w:tcW w:w="1736" w:type="dxa"/>
          </w:tcPr>
          <w:p w14:paraId="7287F437" w14:textId="0EB0F7A7" w:rsidR="00D95CF1" w:rsidRPr="005D0C7D" w:rsidRDefault="00F77269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del solicitante.</w:t>
            </w:r>
          </w:p>
        </w:tc>
        <w:tc>
          <w:tcPr>
            <w:tcW w:w="1659" w:type="dxa"/>
          </w:tcPr>
          <w:p w14:paraId="64B0E3D4" w14:textId="79D23B39" w:rsidR="00D95CF1" w:rsidRPr="005D0C7D" w:rsidRDefault="008E77D6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</w:t>
            </w:r>
            <w:r w:rsidR="00F77269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/L</w:t>
            </w:r>
          </w:p>
        </w:tc>
        <w:tc>
          <w:tcPr>
            <w:tcW w:w="1690" w:type="dxa"/>
          </w:tcPr>
          <w:p w14:paraId="6A32C3B4" w14:textId="77777777" w:rsidR="00D95CF1" w:rsidRPr="005D0C7D" w:rsidRDefault="00D95CF1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0DEC9652" w14:textId="388AB83E" w:rsidR="00D95CF1" w:rsidRPr="005D0C7D" w:rsidRDefault="00D95CF1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712133F9" w14:textId="773A23EF" w:rsidR="00D95CF1" w:rsidRPr="005D0C7D" w:rsidRDefault="00F77269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Automatico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a partir del NIT del Solicitante.</w:t>
            </w:r>
          </w:p>
        </w:tc>
      </w:tr>
      <w:tr w:rsidR="00D95CF1" w:rsidRPr="005D0C7D" w14:paraId="305621E8" w14:textId="77777777" w:rsidTr="00621F75">
        <w:tc>
          <w:tcPr>
            <w:tcW w:w="1560" w:type="dxa"/>
          </w:tcPr>
          <w:p w14:paraId="106BEF22" w14:textId="7FB56608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Unidad Administrativa 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de la empresa</w:t>
            </w:r>
          </w:p>
        </w:tc>
        <w:tc>
          <w:tcPr>
            <w:tcW w:w="1604" w:type="dxa"/>
          </w:tcPr>
          <w:p w14:paraId="17C1A4F9" w14:textId="77301725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Alfabetico</w:t>
            </w:r>
            <w:proofErr w:type="spellEnd"/>
          </w:p>
        </w:tc>
        <w:tc>
          <w:tcPr>
            <w:tcW w:w="1736" w:type="dxa"/>
          </w:tcPr>
          <w:p w14:paraId="7AE2B214" w14:textId="405E3CAC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de la unidad administrativa</w:t>
            </w:r>
            <w:r w:rsidR="009E3FEA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la empresa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1659" w:type="dxa"/>
          </w:tcPr>
          <w:p w14:paraId="65D6B05C" w14:textId="25775BB2" w:rsidR="00D95CF1" w:rsidRPr="005D0C7D" w:rsidRDefault="00811A7F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</w:t>
            </w:r>
            <w:r w:rsidR="00D95CF1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/S</w:t>
            </w:r>
          </w:p>
        </w:tc>
        <w:tc>
          <w:tcPr>
            <w:tcW w:w="1690" w:type="dxa"/>
          </w:tcPr>
          <w:p w14:paraId="7C8F7ED9" w14:textId="77777777" w:rsidR="00D95CF1" w:rsidRPr="005D0C7D" w:rsidRDefault="00D95CF1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26158331" w14:textId="69DA738B" w:rsidR="00D95CF1" w:rsidRPr="005D0C7D" w:rsidRDefault="00D95CF1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Solicitud sin Muestra</w:t>
            </w:r>
          </w:p>
        </w:tc>
        <w:tc>
          <w:tcPr>
            <w:tcW w:w="1816" w:type="dxa"/>
          </w:tcPr>
          <w:p w14:paraId="5124BCA3" w14:textId="62C22BB0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 xml:space="preserve">El campo debe mostrarse y volverse obligatorio 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 xml:space="preserve">cuando </w:t>
            </w:r>
            <w:r w:rsidR="007731F9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el tipo de entidad sea “Unidad </w:t>
            </w:r>
            <w:proofErr w:type="gramStart"/>
            <w:r w:rsidR="007731F9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Administrativa ”</w:t>
            </w:r>
            <w:proofErr w:type="gram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  <w:p w14:paraId="7838A670" w14:textId="79CB2AA9" w:rsidR="00D95CF1" w:rsidRPr="005D0C7D" w:rsidRDefault="00D95CF1" w:rsidP="00D95CF1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Mostrar todas las unidades administrativas de SAT.</w:t>
            </w:r>
          </w:p>
        </w:tc>
      </w:tr>
      <w:tr w:rsidR="00E1021E" w:rsidRPr="005D0C7D" w14:paraId="6E8A6A94" w14:textId="77777777" w:rsidTr="00621F75">
        <w:tc>
          <w:tcPr>
            <w:tcW w:w="1560" w:type="dxa"/>
          </w:tcPr>
          <w:p w14:paraId="39E8052B" w14:textId="65196580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Nombre Entidad Pública</w:t>
            </w:r>
          </w:p>
        </w:tc>
        <w:tc>
          <w:tcPr>
            <w:tcW w:w="1604" w:type="dxa"/>
          </w:tcPr>
          <w:p w14:paraId="151B1F76" w14:textId="6221334D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Alfabetico</w:t>
            </w:r>
            <w:proofErr w:type="spellEnd"/>
          </w:p>
        </w:tc>
        <w:tc>
          <w:tcPr>
            <w:tcW w:w="1736" w:type="dxa"/>
          </w:tcPr>
          <w:p w14:paraId="4C92A75E" w14:textId="3B4F5134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de la Entidad Pública</w:t>
            </w:r>
          </w:p>
        </w:tc>
        <w:tc>
          <w:tcPr>
            <w:tcW w:w="1659" w:type="dxa"/>
          </w:tcPr>
          <w:p w14:paraId="312B8F26" w14:textId="3DCCCAEC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O/S</w:t>
            </w:r>
          </w:p>
        </w:tc>
        <w:tc>
          <w:tcPr>
            <w:tcW w:w="1690" w:type="dxa"/>
          </w:tcPr>
          <w:p w14:paraId="4D9D320D" w14:textId="77777777" w:rsidR="00E1021E" w:rsidRPr="005D0C7D" w:rsidRDefault="00E1021E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6F1F8203" w14:textId="229604F3" w:rsidR="00E1021E" w:rsidRPr="005D0C7D" w:rsidRDefault="00E1021E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04238359" w14:textId="71CF93D1" w:rsidR="00917ACD" w:rsidRPr="005D0C7D" w:rsidRDefault="000519CA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El campo debe mostrarse y volverse obligatorio</w:t>
            </w:r>
            <w:r w:rsidR="00917ACD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cuando sea seleccionado Tipo de Entidad: </w:t>
            </w:r>
            <w:r w:rsidR="00136B78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“Entidad Pública”.</w:t>
            </w:r>
          </w:p>
          <w:p w14:paraId="26CBABCC" w14:textId="027957A2" w:rsidR="00E1021E" w:rsidRPr="005D0C7D" w:rsidRDefault="00A073D2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Mostrar un listado del 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catalogo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Entidades Públicas.</w:t>
            </w:r>
          </w:p>
        </w:tc>
      </w:tr>
      <w:tr w:rsidR="00E1021E" w:rsidRPr="005D0C7D" w14:paraId="10D5294F" w14:textId="77777777" w:rsidTr="00621F75">
        <w:tc>
          <w:tcPr>
            <w:tcW w:w="1560" w:type="dxa"/>
          </w:tcPr>
          <w:p w14:paraId="6024182C" w14:textId="43022D16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Entidad Privada</w:t>
            </w:r>
          </w:p>
        </w:tc>
        <w:tc>
          <w:tcPr>
            <w:tcW w:w="1604" w:type="dxa"/>
          </w:tcPr>
          <w:p w14:paraId="63C03F7A" w14:textId="01EC46AF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Alfabetico</w:t>
            </w:r>
            <w:proofErr w:type="spellEnd"/>
          </w:p>
        </w:tc>
        <w:tc>
          <w:tcPr>
            <w:tcW w:w="1736" w:type="dxa"/>
          </w:tcPr>
          <w:p w14:paraId="61500FF3" w14:textId="58E0A561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Entidad Privada</w:t>
            </w:r>
          </w:p>
        </w:tc>
        <w:tc>
          <w:tcPr>
            <w:tcW w:w="1659" w:type="dxa"/>
          </w:tcPr>
          <w:p w14:paraId="5780B4F1" w14:textId="058688FA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O/S</w:t>
            </w:r>
          </w:p>
        </w:tc>
        <w:tc>
          <w:tcPr>
            <w:tcW w:w="1690" w:type="dxa"/>
          </w:tcPr>
          <w:p w14:paraId="7B49AECA" w14:textId="77777777" w:rsidR="00E1021E" w:rsidRPr="005D0C7D" w:rsidRDefault="00E1021E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7FAA6F51" w14:textId="54C36F72" w:rsidR="00E1021E" w:rsidRPr="005D0C7D" w:rsidRDefault="00E1021E" w:rsidP="009D64AC">
            <w:pPr>
              <w:pStyle w:val="Prrafodelista"/>
              <w:numPr>
                <w:ilvl w:val="0"/>
                <w:numId w:val="15"/>
              </w:numPr>
              <w:tabs>
                <w:tab w:val="left" w:pos="136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110EB351" w14:textId="60BAE9C2" w:rsidR="00136B78" w:rsidRPr="005D0C7D" w:rsidRDefault="000519CA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El campo debe mostrarse y volverse obligatorio</w:t>
            </w:r>
            <w:r w:rsidR="00136B78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cuando sea seleccionado Tipo de Entidad: “Entidad P</w:t>
            </w:r>
            <w:r w:rsidR="00DD7BF1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rivada</w:t>
            </w:r>
            <w:r w:rsidR="00136B78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”.</w:t>
            </w:r>
          </w:p>
          <w:p w14:paraId="487D7A99" w14:textId="111295EF" w:rsidR="00E1021E" w:rsidRPr="005D0C7D" w:rsidRDefault="00A073D2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Mo</w:t>
            </w:r>
            <w:r w:rsidR="00917ACD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trar un listado del 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catalogo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Entidades Privadas.</w:t>
            </w:r>
          </w:p>
        </w:tc>
      </w:tr>
      <w:tr w:rsidR="00E1021E" w:rsidRPr="005D0C7D" w14:paraId="4DE4CBDA" w14:textId="77777777" w:rsidTr="00621F75">
        <w:tc>
          <w:tcPr>
            <w:tcW w:w="1560" w:type="dxa"/>
          </w:tcPr>
          <w:p w14:paraId="616AD5C1" w14:textId="2D74377D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Número de muestra </w:t>
            </w:r>
          </w:p>
        </w:tc>
        <w:tc>
          <w:tcPr>
            <w:tcW w:w="1604" w:type="dxa"/>
          </w:tcPr>
          <w:p w14:paraId="5A9742F9" w14:textId="478227E3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Alfabetico</w:t>
            </w:r>
            <w:proofErr w:type="spellEnd"/>
          </w:p>
        </w:tc>
        <w:tc>
          <w:tcPr>
            <w:tcW w:w="1736" w:type="dxa"/>
          </w:tcPr>
          <w:p w14:paraId="77F13FF1" w14:textId="4F59BBB1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Número de la muestra </w:t>
            </w:r>
          </w:p>
        </w:tc>
        <w:tc>
          <w:tcPr>
            <w:tcW w:w="1659" w:type="dxa"/>
          </w:tcPr>
          <w:p w14:paraId="7D2EF98E" w14:textId="210F4FE3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O/E</w:t>
            </w:r>
          </w:p>
        </w:tc>
        <w:tc>
          <w:tcPr>
            <w:tcW w:w="1690" w:type="dxa"/>
          </w:tcPr>
          <w:p w14:paraId="509A0611" w14:textId="05642633" w:rsidR="00E1021E" w:rsidRPr="005D0C7D" w:rsidRDefault="00E1021E" w:rsidP="009D64AC">
            <w:pPr>
              <w:pStyle w:val="Prrafodelista"/>
              <w:numPr>
                <w:ilvl w:val="0"/>
                <w:numId w:val="16"/>
              </w:numPr>
              <w:tabs>
                <w:tab w:val="left" w:pos="567"/>
              </w:tabs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</w:tc>
        <w:tc>
          <w:tcPr>
            <w:tcW w:w="1816" w:type="dxa"/>
          </w:tcPr>
          <w:p w14:paraId="0E28CA47" w14:textId="0B5B8215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E1021E" w:rsidRPr="005D0C7D" w14:paraId="0E5EAA9E" w14:textId="77777777" w:rsidTr="00621F75">
        <w:tc>
          <w:tcPr>
            <w:tcW w:w="1560" w:type="dxa"/>
          </w:tcPr>
          <w:p w14:paraId="3E743AB2" w14:textId="793AEF7C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Número de Muestra</w:t>
            </w:r>
          </w:p>
        </w:tc>
        <w:tc>
          <w:tcPr>
            <w:tcW w:w="1604" w:type="dxa"/>
          </w:tcPr>
          <w:p w14:paraId="0BFC8600" w14:textId="07B5D995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Númerico</w:t>
            </w:r>
            <w:proofErr w:type="spellEnd"/>
          </w:p>
        </w:tc>
        <w:tc>
          <w:tcPr>
            <w:tcW w:w="1736" w:type="dxa"/>
          </w:tcPr>
          <w:p w14:paraId="71AD5E7A" w14:textId="4082671E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Número de la muestra en el sistema de muestras.</w:t>
            </w:r>
          </w:p>
        </w:tc>
        <w:tc>
          <w:tcPr>
            <w:tcW w:w="1659" w:type="dxa"/>
          </w:tcPr>
          <w:p w14:paraId="230E5C2B" w14:textId="58B2FF02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left="567" w:right="300" w:hanging="567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690" w:type="dxa"/>
          </w:tcPr>
          <w:p w14:paraId="1808B362" w14:textId="77777777" w:rsidR="00E1021E" w:rsidRPr="005D0C7D" w:rsidRDefault="00E1021E" w:rsidP="009D64AC">
            <w:pPr>
              <w:pStyle w:val="Prrafodelista"/>
              <w:numPr>
                <w:ilvl w:val="0"/>
                <w:numId w:val="16"/>
              </w:numPr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  <w:p w14:paraId="635B6289" w14:textId="20466F26" w:rsidR="00E1021E" w:rsidRPr="005D0C7D" w:rsidRDefault="00E1021E" w:rsidP="009D64AC">
            <w:pPr>
              <w:pStyle w:val="Prrafodelista"/>
              <w:numPr>
                <w:ilvl w:val="0"/>
                <w:numId w:val="16"/>
              </w:numPr>
              <w:spacing w:beforeAutospacing="1" w:afterAutospacing="1"/>
              <w:ind w:left="136" w:right="300" w:hanging="142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Solicitud sin muestra</w:t>
            </w:r>
          </w:p>
        </w:tc>
        <w:tc>
          <w:tcPr>
            <w:tcW w:w="1816" w:type="dxa"/>
          </w:tcPr>
          <w:p w14:paraId="78F29C2F" w14:textId="0D7F2FD9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E1021E" w:rsidRPr="005D0C7D" w14:paraId="06F0CC82" w14:textId="77777777" w:rsidTr="00621F75">
        <w:tc>
          <w:tcPr>
            <w:tcW w:w="1560" w:type="dxa"/>
          </w:tcPr>
          <w:p w14:paraId="22915BB8" w14:textId="557EE44B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Descripción </w:t>
            </w:r>
            <w:r w:rsidR="00F9787D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del producto</w:t>
            </w:r>
          </w:p>
        </w:tc>
        <w:tc>
          <w:tcPr>
            <w:tcW w:w="1604" w:type="dxa"/>
          </w:tcPr>
          <w:p w14:paraId="3D785ED6" w14:textId="5246DB8D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Texto</w:t>
            </w:r>
          </w:p>
        </w:tc>
        <w:tc>
          <w:tcPr>
            <w:tcW w:w="1736" w:type="dxa"/>
          </w:tcPr>
          <w:p w14:paraId="4DDB0C09" w14:textId="7F61292C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Descripción de</w:t>
            </w:r>
            <w:r w:rsidR="00F9787D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 producto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asociad</w:t>
            </w:r>
            <w:r w:rsidR="00F9787D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o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a la muestra.</w:t>
            </w:r>
          </w:p>
        </w:tc>
        <w:tc>
          <w:tcPr>
            <w:tcW w:w="1659" w:type="dxa"/>
          </w:tcPr>
          <w:p w14:paraId="67699C5E" w14:textId="6A4F18A4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  <w:tc>
          <w:tcPr>
            <w:tcW w:w="1690" w:type="dxa"/>
          </w:tcPr>
          <w:p w14:paraId="794E5F95" w14:textId="768326F2" w:rsidR="00E1021E" w:rsidRPr="005D0C7D" w:rsidRDefault="00E1021E" w:rsidP="009D64AC">
            <w:pPr>
              <w:pStyle w:val="Prrafodelista"/>
              <w:numPr>
                <w:ilvl w:val="0"/>
                <w:numId w:val="16"/>
              </w:numPr>
              <w:tabs>
                <w:tab w:val="left" w:pos="360"/>
              </w:tabs>
              <w:spacing w:beforeAutospacing="1" w:afterAutospacing="1"/>
              <w:ind w:left="136" w:right="300" w:hanging="136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Muestra para Análisis</w:t>
            </w:r>
          </w:p>
        </w:tc>
        <w:tc>
          <w:tcPr>
            <w:tcW w:w="1816" w:type="dxa"/>
          </w:tcPr>
          <w:p w14:paraId="59A0BFF4" w14:textId="5E518B00" w:rsidR="00E1021E" w:rsidRPr="005D0C7D" w:rsidRDefault="00E1021E" w:rsidP="00E1021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</w:tbl>
    <w:p w14:paraId="0C41547B" w14:textId="77777777" w:rsidR="00903661" w:rsidRPr="005D0C7D" w:rsidRDefault="00903661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0F82E240" w14:textId="1A56ABCA" w:rsidR="00903661" w:rsidRPr="005D0C7D" w:rsidRDefault="00903661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1F3D2E67" w14:textId="25C70A00" w:rsidR="00B21AEE" w:rsidRPr="005D0C7D" w:rsidRDefault="00B21AEE" w:rsidP="00B21AEE">
      <w:pPr>
        <w:tabs>
          <w:tab w:val="left" w:pos="567"/>
        </w:tabs>
        <w:spacing w:beforeAutospacing="1" w:afterAutospacing="1"/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RN06   </w:t>
      </w:r>
      <w:r w:rsidR="001B339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Número de Muestra</w:t>
      </w:r>
    </w:p>
    <w:p w14:paraId="43049829" w14:textId="1FD690B4" w:rsidR="003F58DC" w:rsidRPr="005D0C7D" w:rsidRDefault="00B21AEE" w:rsidP="00B21AEE">
      <w:pPr>
        <w:tabs>
          <w:tab w:val="left" w:pos="567"/>
        </w:tabs>
        <w:spacing w:beforeAutospacing="1" w:afterAutospacing="1"/>
        <w:ind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Correlativo</w:t>
      </w:r>
      <w:r w:rsidR="001B339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de la muestra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que se genera de forma </w:t>
      </w:r>
      <w:r w:rsidR="001B339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automática</w:t>
      </w:r>
      <w:r w:rsidR="003F58DC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.</w:t>
      </w:r>
    </w:p>
    <w:p w14:paraId="2AD93B87" w14:textId="557A2FDD" w:rsidR="003F58DC" w:rsidRPr="005D0C7D" w:rsidRDefault="003F58DC" w:rsidP="003F58DC">
      <w:pPr>
        <w:tabs>
          <w:tab w:val="left" w:pos="567"/>
        </w:tabs>
        <w:spacing w:beforeAutospacing="1" w:afterAutospacing="1"/>
        <w:ind w:left="567" w:right="300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Solicitudes con “Número de muestra”</w:t>
      </w:r>
    </w:p>
    <w:p w14:paraId="2465CA7B" w14:textId="17344B87" w:rsidR="003F58DC" w:rsidRPr="005D0C7D" w:rsidRDefault="003F58DC" w:rsidP="00D71AEC">
      <w:pPr>
        <w:tabs>
          <w:tab w:val="left" w:pos="1134"/>
        </w:tabs>
        <w:spacing w:beforeAutospacing="1" w:afterAutospacing="1"/>
        <w:ind w:left="567"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ab/>
        <w:t>No se les debe generar correlativo de muestra.</w:t>
      </w:r>
    </w:p>
    <w:p w14:paraId="4892E9E9" w14:textId="28C7D1BA" w:rsidR="003F58DC" w:rsidRPr="005D0C7D" w:rsidRDefault="003F58DC" w:rsidP="003F58DC">
      <w:pPr>
        <w:tabs>
          <w:tab w:val="left" w:pos="567"/>
        </w:tabs>
        <w:spacing w:beforeAutospacing="1" w:afterAutospacing="1"/>
        <w:ind w:left="567" w:right="300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Tipo de Solicitud “Muestra para Análisis”</w:t>
      </w:r>
    </w:p>
    <w:p w14:paraId="46D62365" w14:textId="5998737A" w:rsidR="00C71501" w:rsidRPr="005D0C7D" w:rsidRDefault="001B3390" w:rsidP="003F58DC">
      <w:pPr>
        <w:tabs>
          <w:tab w:val="left" w:pos="567"/>
        </w:tabs>
        <w:spacing w:beforeAutospacing="1" w:afterAutospacing="1"/>
        <w:ind w:left="1134"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Ejemplo: </w:t>
      </w:r>
      <w:r w:rsidR="000D5AB9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AR-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Correlativo secuencial – Año en curso.</w:t>
      </w:r>
    </w:p>
    <w:p w14:paraId="2E065D61" w14:textId="69B0AD7A" w:rsidR="001B3390" w:rsidRPr="005D0C7D" w:rsidRDefault="003F58DC" w:rsidP="003F58DC">
      <w:pPr>
        <w:tabs>
          <w:tab w:val="left" w:pos="567"/>
        </w:tabs>
        <w:spacing w:beforeAutospacing="1" w:afterAutospacing="1"/>
        <w:ind w:left="1134"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AR-</w:t>
      </w:r>
      <w:r w:rsidR="001B339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1-2024, 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AR-</w:t>
      </w:r>
      <w:r w:rsidR="001B339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2-2024, 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AR-</w:t>
      </w:r>
      <w:r w:rsidR="001B339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3-2024, 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AR-</w:t>
      </w:r>
      <w:r w:rsidR="001B339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4-2024… etc.</w:t>
      </w:r>
    </w:p>
    <w:p w14:paraId="59FB8A55" w14:textId="042E836E" w:rsidR="00B767EA" w:rsidRPr="005D0C7D" w:rsidRDefault="00B965A5" w:rsidP="003F58DC">
      <w:pPr>
        <w:tabs>
          <w:tab w:val="left" w:pos="567"/>
        </w:tabs>
        <w:spacing w:beforeAutospacing="1" w:afterAutospacing="1"/>
        <w:ind w:left="1134"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Este correlativo se debe reiniciar cada año ‘Correlativo secuencial’.</w:t>
      </w:r>
    </w:p>
    <w:p w14:paraId="7613ECB3" w14:textId="785D9CEF" w:rsidR="003F58DC" w:rsidRPr="005D0C7D" w:rsidRDefault="003F58DC" w:rsidP="003F58DC">
      <w:pPr>
        <w:tabs>
          <w:tab w:val="left" w:pos="567"/>
        </w:tabs>
        <w:spacing w:beforeAutospacing="1" w:afterAutospacing="1"/>
        <w:ind w:left="567" w:right="300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Tipo de Solicitud “Solicitud sin Muestra”</w:t>
      </w:r>
    </w:p>
    <w:p w14:paraId="756C8CD4" w14:textId="79FB8E58" w:rsidR="003F58DC" w:rsidRPr="005D0C7D" w:rsidRDefault="003F58DC" w:rsidP="003F58DC">
      <w:pPr>
        <w:tabs>
          <w:tab w:val="left" w:pos="567"/>
        </w:tabs>
        <w:spacing w:beforeAutospacing="1" w:afterAutospacing="1"/>
        <w:ind w:left="1134"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Ejemplo: OTM-Correlativo secuencial – Año en curso.</w:t>
      </w:r>
    </w:p>
    <w:p w14:paraId="6063A051" w14:textId="4FEA7366" w:rsidR="003F58DC" w:rsidRPr="005D0C7D" w:rsidRDefault="003F58DC" w:rsidP="003F58DC">
      <w:pPr>
        <w:tabs>
          <w:tab w:val="left" w:pos="567"/>
        </w:tabs>
        <w:spacing w:beforeAutospacing="1" w:afterAutospacing="1"/>
        <w:ind w:left="1134"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OTM-1-2024, OTM-2-2024, OTM-3-2024, OTM-4-2024… etc.</w:t>
      </w:r>
    </w:p>
    <w:p w14:paraId="690A34A4" w14:textId="77777777" w:rsidR="003F58DC" w:rsidRPr="005D0C7D" w:rsidRDefault="003F58DC" w:rsidP="003F58DC">
      <w:pPr>
        <w:tabs>
          <w:tab w:val="left" w:pos="567"/>
        </w:tabs>
        <w:spacing w:beforeAutospacing="1" w:afterAutospacing="1"/>
        <w:ind w:left="1134" w:right="300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Este correlativo se debe reiniciar cada año ‘Correlativo secuencial’.</w:t>
      </w:r>
    </w:p>
    <w:p w14:paraId="15062A12" w14:textId="1029E30F" w:rsidR="008F2DF2" w:rsidRPr="005D0C7D" w:rsidRDefault="008F2DF2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1F86C53" w14:textId="226076A2" w:rsidR="002C722E" w:rsidRPr="005D0C7D" w:rsidRDefault="002C722E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363F8B3" w14:textId="7BF8FFD2" w:rsidR="00E8337F" w:rsidRPr="005D0C7D" w:rsidRDefault="00E8337F" w:rsidP="00E8337F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RN07   </w:t>
      </w:r>
      <w:r w:rsidR="007C684C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Etiqueta</w:t>
      </w:r>
    </w:p>
    <w:p w14:paraId="58B86B85" w14:textId="59ACB5BF" w:rsidR="0029353D" w:rsidRPr="005D0C7D" w:rsidRDefault="0029353D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CE8E020" w14:textId="77777777" w:rsidR="00AD6A68" w:rsidRPr="005D0C7D" w:rsidRDefault="000B1AD0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El </w:t>
      </w:r>
      <w:r w:rsidR="008743C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sistema genera de forma automática la etiqueta para impresión con el siguiente formato, </w:t>
      </w:r>
    </w:p>
    <w:p w14:paraId="6697A8CF" w14:textId="3022737C" w:rsidR="008E360F" w:rsidRPr="005D0C7D" w:rsidRDefault="008743C0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mostrando con vista previa el </w:t>
      </w:r>
      <w:proofErr w:type="spellStart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pdf</w:t>
      </w:r>
      <w:proofErr w:type="spellEnd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:</w:t>
      </w:r>
    </w:p>
    <w:p w14:paraId="34B539EF" w14:textId="4AE0DBE4" w:rsidR="002178F4" w:rsidRPr="005D0C7D" w:rsidRDefault="002178F4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274D15F3" w14:textId="77777777" w:rsidR="001A77E5" w:rsidRPr="005D0C7D" w:rsidRDefault="001A77E5" w:rsidP="001A77E5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Detalles de la Etiqueta</w:t>
      </w:r>
    </w:p>
    <w:p w14:paraId="534FD6BB" w14:textId="77777777" w:rsidR="001A77E5" w:rsidRPr="005D0C7D" w:rsidRDefault="001A77E5" w:rsidP="001A77E5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8ED9A67" w14:textId="00BFDF2E" w:rsidR="001A77E5" w:rsidRPr="005D0C7D" w:rsidRDefault="001A77E5" w:rsidP="00716176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Nombre del Laboratorio: </w:t>
      </w:r>
      <w:r w:rsidR="00716176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LABORATORIO DE INSPECCION DE CALIDAD ALIMENTOS ‘ESTA RIQUITO’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.</w:t>
      </w:r>
    </w:p>
    <w:p w14:paraId="2839FE42" w14:textId="7BB1C2CC" w:rsidR="001A77E5" w:rsidRPr="005D0C7D" w:rsidRDefault="00835113" w:rsidP="00835113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sz w:val="20"/>
          <w:szCs w:val="20"/>
        </w:rPr>
      </w:pPr>
      <w:r w:rsidRPr="005D0C7D">
        <w:rPr>
          <w:rFonts w:ascii="Arial" w:hAnsi="Arial" w:cs="Arial"/>
          <w:sz w:val="20"/>
          <w:szCs w:val="20"/>
        </w:rPr>
        <w:t>.</w:t>
      </w:r>
    </w:p>
    <w:p w14:paraId="0F4A4F5E" w14:textId="2325A23C" w:rsidR="00071657" w:rsidRPr="005D0C7D" w:rsidRDefault="00071657" w:rsidP="001A77E5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sz w:val="20"/>
          <w:szCs w:val="20"/>
        </w:rPr>
      </w:pPr>
      <w:proofErr w:type="spellStart"/>
      <w:r w:rsidRPr="005D0C7D">
        <w:rPr>
          <w:rFonts w:ascii="Arial" w:hAnsi="Arial" w:cs="Arial"/>
          <w:b/>
          <w:sz w:val="20"/>
          <w:szCs w:val="20"/>
        </w:rPr>
        <w:t>Titulo</w:t>
      </w:r>
      <w:proofErr w:type="spellEnd"/>
      <w:r w:rsidRPr="005D0C7D">
        <w:rPr>
          <w:rFonts w:ascii="Arial" w:hAnsi="Arial" w:cs="Arial"/>
          <w:b/>
          <w:sz w:val="20"/>
          <w:szCs w:val="20"/>
        </w:rPr>
        <w:t xml:space="preserve">: </w:t>
      </w:r>
      <w:r w:rsidRPr="005D0C7D">
        <w:rPr>
          <w:rFonts w:ascii="Arial" w:hAnsi="Arial" w:cs="Arial"/>
          <w:sz w:val="20"/>
          <w:szCs w:val="20"/>
        </w:rPr>
        <w:t xml:space="preserve">Mostrar como </w:t>
      </w:r>
      <w:proofErr w:type="spellStart"/>
      <w:r w:rsidRPr="005D0C7D">
        <w:rPr>
          <w:rFonts w:ascii="Arial" w:hAnsi="Arial" w:cs="Arial"/>
          <w:sz w:val="20"/>
          <w:szCs w:val="20"/>
        </w:rPr>
        <w:t>titulo</w:t>
      </w:r>
      <w:proofErr w:type="spellEnd"/>
      <w:r w:rsidRPr="005D0C7D">
        <w:rPr>
          <w:rFonts w:ascii="Arial" w:hAnsi="Arial" w:cs="Arial"/>
          <w:sz w:val="20"/>
          <w:szCs w:val="20"/>
        </w:rPr>
        <w:t xml:space="preserve"> del apartado “Número de Muestra” o “Porción de Muestra” dependiendo de la etiqueta que se </w:t>
      </w:r>
      <w:proofErr w:type="spellStart"/>
      <w:r w:rsidRPr="005D0C7D">
        <w:rPr>
          <w:rFonts w:ascii="Arial" w:hAnsi="Arial" w:cs="Arial"/>
          <w:sz w:val="20"/>
          <w:szCs w:val="20"/>
        </w:rPr>
        <w:t>este</w:t>
      </w:r>
      <w:proofErr w:type="spellEnd"/>
      <w:r w:rsidRPr="005D0C7D">
        <w:rPr>
          <w:rFonts w:ascii="Arial" w:hAnsi="Arial" w:cs="Arial"/>
          <w:sz w:val="20"/>
          <w:szCs w:val="20"/>
        </w:rPr>
        <w:t xml:space="preserve"> generando si es una muestra o una porción de muestra.</w:t>
      </w:r>
    </w:p>
    <w:p w14:paraId="53DBE758" w14:textId="4B8B15C3" w:rsidR="001A77E5" w:rsidRPr="005D0C7D" w:rsidRDefault="00286766" w:rsidP="00071657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sz w:val="20"/>
          <w:szCs w:val="20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Número de muestra </w:t>
      </w:r>
      <w:r w:rsidRPr="005D0C7D">
        <w:rPr>
          <w:rFonts w:ascii="Arial" w:hAnsi="Arial" w:cs="Arial"/>
          <w:b/>
          <w:sz w:val="20"/>
          <w:szCs w:val="20"/>
        </w:rPr>
        <w:t xml:space="preserve">o </w:t>
      </w:r>
      <w:r w:rsidR="001A77E5" w:rsidRPr="005D0C7D">
        <w:rPr>
          <w:rFonts w:ascii="Arial" w:hAnsi="Arial" w:cs="Arial"/>
          <w:b/>
          <w:sz w:val="20"/>
          <w:szCs w:val="20"/>
        </w:rPr>
        <w:t>Número de Muestra o Porción de Muestra</w:t>
      </w:r>
      <w:r w:rsidR="001A77E5" w:rsidRPr="005D0C7D">
        <w:rPr>
          <w:rFonts w:ascii="Arial" w:hAnsi="Arial" w:cs="Arial"/>
          <w:sz w:val="20"/>
          <w:szCs w:val="20"/>
        </w:rPr>
        <w:t>: “AR-000-AÑO” o “PM-AR-000-AÑO”</w:t>
      </w:r>
      <w:r w:rsidR="00071657" w:rsidRPr="005D0C7D">
        <w:rPr>
          <w:rFonts w:ascii="Arial" w:hAnsi="Arial" w:cs="Arial"/>
          <w:sz w:val="20"/>
          <w:szCs w:val="20"/>
        </w:rPr>
        <w:t xml:space="preserve"> dependiendo de la etiqueta que se </w:t>
      </w:r>
      <w:proofErr w:type="spellStart"/>
      <w:r w:rsidR="00071657" w:rsidRPr="005D0C7D">
        <w:rPr>
          <w:rFonts w:ascii="Arial" w:hAnsi="Arial" w:cs="Arial"/>
          <w:sz w:val="20"/>
          <w:szCs w:val="20"/>
        </w:rPr>
        <w:t>este</w:t>
      </w:r>
      <w:proofErr w:type="spellEnd"/>
      <w:r w:rsidR="00071657" w:rsidRPr="005D0C7D">
        <w:rPr>
          <w:rFonts w:ascii="Arial" w:hAnsi="Arial" w:cs="Arial"/>
          <w:sz w:val="20"/>
          <w:szCs w:val="20"/>
        </w:rPr>
        <w:t xml:space="preserve"> generando si es una muestra o una porción de muestra.</w:t>
      </w:r>
    </w:p>
    <w:p w14:paraId="3646EBBE" w14:textId="77777777" w:rsidR="001A77E5" w:rsidRPr="005D0C7D" w:rsidRDefault="001A77E5" w:rsidP="001A77E5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sz w:val="20"/>
          <w:szCs w:val="20"/>
        </w:rPr>
      </w:pPr>
      <w:r w:rsidRPr="005D0C7D">
        <w:rPr>
          <w:rFonts w:ascii="Arial" w:hAnsi="Arial" w:cs="Arial"/>
          <w:b/>
          <w:sz w:val="20"/>
          <w:szCs w:val="20"/>
        </w:rPr>
        <w:t>Nombre del Contribuyente</w:t>
      </w:r>
      <w:r w:rsidRPr="005D0C7D">
        <w:rPr>
          <w:rFonts w:ascii="Arial" w:hAnsi="Arial" w:cs="Arial"/>
          <w:sz w:val="20"/>
          <w:szCs w:val="20"/>
        </w:rPr>
        <w:t>: Nombre del contribuyente ingresado en la solicitud.</w:t>
      </w:r>
    </w:p>
    <w:p w14:paraId="59CEAA85" w14:textId="77777777" w:rsidR="001A77E5" w:rsidRPr="005D0C7D" w:rsidRDefault="001A77E5" w:rsidP="001A77E5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sz w:val="20"/>
          <w:szCs w:val="20"/>
        </w:rPr>
      </w:pPr>
      <w:r w:rsidRPr="005D0C7D">
        <w:rPr>
          <w:rFonts w:ascii="Arial" w:hAnsi="Arial" w:cs="Arial"/>
          <w:b/>
          <w:sz w:val="20"/>
          <w:szCs w:val="20"/>
        </w:rPr>
        <w:t>NIT del Contribuyente</w:t>
      </w:r>
      <w:r w:rsidRPr="005D0C7D">
        <w:rPr>
          <w:rFonts w:ascii="Arial" w:hAnsi="Arial" w:cs="Arial"/>
          <w:sz w:val="20"/>
          <w:szCs w:val="20"/>
        </w:rPr>
        <w:t>: NIT del contribuyente ingresado en la solicitud.</w:t>
      </w:r>
    </w:p>
    <w:p w14:paraId="687089A1" w14:textId="77777777" w:rsidR="001A77E5" w:rsidRPr="005D0C7D" w:rsidRDefault="001A77E5" w:rsidP="001A77E5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sz w:val="20"/>
          <w:szCs w:val="20"/>
        </w:rPr>
      </w:pPr>
      <w:r w:rsidRPr="005D0C7D">
        <w:rPr>
          <w:rFonts w:ascii="Arial" w:hAnsi="Arial" w:cs="Arial"/>
          <w:b/>
          <w:sz w:val="20"/>
          <w:szCs w:val="20"/>
        </w:rPr>
        <w:t>Número de Expediente SGCE</w:t>
      </w:r>
      <w:r w:rsidRPr="005D0C7D">
        <w:rPr>
          <w:rFonts w:ascii="Arial" w:hAnsi="Arial" w:cs="Arial"/>
          <w:sz w:val="20"/>
          <w:szCs w:val="20"/>
        </w:rPr>
        <w:t>: Número de Expediente SGCE ingresado en la solicitud.</w:t>
      </w:r>
    </w:p>
    <w:p w14:paraId="03038ABB" w14:textId="6932B661" w:rsidR="00EC4ED3" w:rsidRPr="005D0C7D" w:rsidRDefault="00EC4ED3" w:rsidP="001A77E5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sz w:val="20"/>
          <w:szCs w:val="20"/>
        </w:rPr>
      </w:pPr>
      <w:r w:rsidRPr="005D0C7D">
        <w:rPr>
          <w:rFonts w:ascii="Arial" w:hAnsi="Arial" w:cs="Arial"/>
          <w:b/>
          <w:sz w:val="20"/>
          <w:szCs w:val="20"/>
        </w:rPr>
        <w:t xml:space="preserve">Nombre Analista: </w:t>
      </w:r>
      <w:r w:rsidRPr="005D0C7D">
        <w:rPr>
          <w:rFonts w:ascii="Arial" w:hAnsi="Arial" w:cs="Arial"/>
          <w:sz w:val="20"/>
          <w:szCs w:val="20"/>
        </w:rPr>
        <w:t>Nombre del analista seleccionado para analizar la muestra.</w:t>
      </w:r>
    </w:p>
    <w:p w14:paraId="2F609551" w14:textId="279F26E4" w:rsidR="001A77E5" w:rsidRPr="005D0C7D" w:rsidRDefault="001A77E5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79CEF2E0" w14:textId="06E51D90" w:rsidR="001A77E5" w:rsidRPr="005D0C7D" w:rsidRDefault="00680EAC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noProof/>
          <w:color w:val="000000" w:themeColor="text1"/>
          <w:kern w:val="2"/>
          <w:sz w:val="20"/>
          <w:szCs w:val="20"/>
          <w:lang w:val="es-GT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79B6F0" wp14:editId="15FC1453">
                <wp:simplePos x="0" y="0"/>
                <wp:positionH relativeFrom="margin">
                  <wp:align>center</wp:align>
                </wp:positionH>
                <wp:positionV relativeFrom="paragraph">
                  <wp:posOffset>-708025</wp:posOffset>
                </wp:positionV>
                <wp:extent cx="7061200" cy="2446020"/>
                <wp:effectExtent l="0" t="0" r="0" b="3048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200" cy="2446020"/>
                          <a:chOff x="0" y="0"/>
                          <a:chExt cx="5966460" cy="2446020"/>
                        </a:xfrm>
                      </wpg:grpSpPr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5745480" cy="2438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323850" y="393699"/>
                            <a:ext cx="2010152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675915" w14:textId="2C8EC0AC" w:rsidR="00CE3CC5" w:rsidRDefault="00CE3CC5" w:rsidP="00F461C0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F1E22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LABORATORIO </w:t>
                              </w:r>
                              <w:r w:rsidR="00680EAC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DE INSPECCION </w:t>
                              </w:r>
                            </w:p>
                            <w:p w14:paraId="7F6733AA" w14:textId="2646E3B2" w:rsidR="00F461C0" w:rsidRPr="00DF1E22" w:rsidRDefault="00F461C0" w:rsidP="00F461C0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 CALIDAD</w:t>
                              </w:r>
                              <w:r w:rsidR="000906B4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ALIMENTOS </w:t>
                              </w:r>
                              <w:r w:rsidR="00A36096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‘</w:t>
                              </w:r>
                              <w:r w:rsidR="00F9787D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F9787D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>QUE</w:t>
                              </w:r>
                              <w:r w:rsidR="000906B4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RIQUITO</w:t>
                              </w:r>
                              <w:r w:rsidR="00F9787D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ESTA</w:t>
                              </w:r>
                              <w:r w:rsidR="00A36096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215900" y="1524000"/>
                            <a:ext cx="235331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5894CA" w14:textId="769EA05D" w:rsidR="00CE3CC5" w:rsidRPr="00DF1E22" w:rsidRDefault="00CE3CC5" w:rsidP="003E4D97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2446020" y="445770"/>
                            <a:ext cx="352044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32DD19" w14:textId="4AB7C451" w:rsidR="00E9037E" w:rsidRDefault="00E9037E" w:rsidP="004D3956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A27D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“</w:t>
                              </w:r>
                              <w:r w:rsidR="00CE3CC5" w:rsidRPr="009A27D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Número de Muestra</w:t>
                              </w:r>
                              <w:r w:rsidRPr="009A27D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”</w:t>
                              </w:r>
                              <w:r w:rsidR="00CE3CC5" w:rsidRPr="009A27D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o </w:t>
                              </w:r>
                              <w:r w:rsidRPr="009A27D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“</w:t>
                              </w:r>
                              <w:r w:rsidR="00CE3CC5" w:rsidRPr="009A27D8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Porción de Muestra”</w:t>
                              </w:r>
                            </w:p>
                            <w:p w14:paraId="5CADA330" w14:textId="24C23FAA" w:rsidR="00CE3CC5" w:rsidRDefault="00CE3CC5" w:rsidP="003E4D97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“Nombre del </w:t>
                              </w:r>
                              <w:r w:rsidR="004D3956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Proveedor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”</w:t>
                              </w:r>
                            </w:p>
                            <w:p w14:paraId="69E33547" w14:textId="1ECEAE47" w:rsidR="00CE3CC5" w:rsidRDefault="00CE3CC5" w:rsidP="003E4D97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“NIT del </w:t>
                              </w:r>
                              <w:r w:rsidR="004D3956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Proveedor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”</w:t>
                              </w:r>
                            </w:p>
                            <w:p w14:paraId="009879FB" w14:textId="7A009342" w:rsidR="00CE3CC5" w:rsidRDefault="004247BA" w:rsidP="003E4D97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“</w:t>
                              </w:r>
                              <w:r w:rsidR="00CE3CC5"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Número de Expediente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”</w:t>
                              </w:r>
                            </w:p>
                            <w:p w14:paraId="295D8706" w14:textId="539D014F" w:rsidR="004247BA" w:rsidRPr="00DF1E22" w:rsidRDefault="004247BA" w:rsidP="00E9037E">
                              <w:pPr>
                                <w:tabs>
                                  <w:tab w:val="left" w:pos="567"/>
                                </w:tabs>
                                <w:ind w:right="300"/>
                                <w:jc w:val="center"/>
                                <w:outlineLvl w:val="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  <w:kern w:val="2"/>
                                  <w:sz w:val="22"/>
                                  <w:szCs w:val="22"/>
                                  <w:lang w:val="es-G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“Nombre Analista”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2438400" y="19050"/>
                            <a:ext cx="60960" cy="242697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9B6F0" id="Grupo 36" o:spid="_x0000_s1026" style="position:absolute;left:0;text-align:left;margin-left:0;margin-top:-55.75pt;width:556pt;height:192.6pt;z-index:251671552;mso-position-horizontal:center;mso-position-horizontal-relative:margin;mso-width-relative:margin;mso-height-relative:margin" coordsize="59664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">
                <v:rect id="Rectángulo 25" o:spid="_x0000_s1027" style="position:absolute;width:57454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ldaxAAAANsAAAAPAAAAZHJzL2Rvd25yZXYueG1sRI/NasMw&#10;EITvgbyD2EJvsdxA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FwKV1rEAAAA2wAAAA8A&#10;AAAAAAAAAAAAAAAABwIAAGRycy9kb3ducmV2LnhtbFBLBQYAAAAAAwADALcAAAD4AgAAAAA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6" o:spid="_x0000_s1028" type="#_x0000_t202" style="position:absolute;left:3238;top:3936;width:20102;height:1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4675915" w14:textId="2C8EC0AC" w:rsidR="00CE3CC5" w:rsidRDefault="00CE3CC5" w:rsidP="00F461C0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F1E22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LABORATORIO </w:t>
                        </w:r>
                        <w:r w:rsidR="00680EAC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DE INSPECCION </w:t>
                        </w:r>
                      </w:p>
                      <w:p w14:paraId="7F6733AA" w14:textId="2646E3B2" w:rsidR="00F461C0" w:rsidRPr="00DF1E22" w:rsidRDefault="00F461C0" w:rsidP="00F461C0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 CALIDAD</w:t>
                        </w:r>
                        <w:r w:rsidR="000906B4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ALIMENTOS </w:t>
                        </w:r>
                        <w:r w:rsidR="00A36096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‘</w:t>
                        </w:r>
                        <w:r w:rsidR="00F9787D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F9787D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>QUE</w:t>
                        </w:r>
                        <w:r w:rsidR="000906B4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RIQUITO</w:t>
                        </w:r>
                        <w:r w:rsidR="00F9787D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ESTA</w:t>
                        </w:r>
                        <w:r w:rsidR="00A36096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’</w:t>
                        </w:r>
                      </w:p>
                    </w:txbxContent>
                  </v:textbox>
                </v:shape>
                <v:shape id="Cuadro de texto 29" o:spid="_x0000_s1029" type="#_x0000_t202" style="position:absolute;left:2159;top:15240;width:23533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75894CA" w14:textId="769EA05D" w:rsidR="00CE3CC5" w:rsidRPr="00DF1E22" w:rsidRDefault="00CE3CC5" w:rsidP="003E4D97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31" o:spid="_x0000_s1030" type="#_x0000_t202" style="position:absolute;left:24460;top:4457;width:35204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C32DD19" w14:textId="4AB7C451" w:rsidR="00E9037E" w:rsidRDefault="00E9037E" w:rsidP="004D3956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27D8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“</w:t>
                        </w:r>
                        <w:r w:rsidR="00CE3CC5" w:rsidRPr="009A27D8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Número de Muestra</w:t>
                        </w:r>
                        <w:r w:rsidRPr="009A27D8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”</w:t>
                        </w:r>
                        <w:r w:rsidR="00CE3CC5" w:rsidRPr="009A27D8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o </w:t>
                        </w:r>
                        <w:r w:rsidRPr="009A27D8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“</w:t>
                        </w:r>
                        <w:r w:rsidR="00CE3CC5" w:rsidRPr="009A27D8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Porción de Muestra”</w:t>
                        </w:r>
                      </w:p>
                      <w:p w14:paraId="5CADA330" w14:textId="24C23FAA" w:rsidR="00CE3CC5" w:rsidRDefault="00CE3CC5" w:rsidP="003E4D97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“Nombre del </w:t>
                        </w:r>
                        <w:r w:rsidR="004D3956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Proveedor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”</w:t>
                        </w:r>
                      </w:p>
                      <w:p w14:paraId="69E33547" w14:textId="1ECEAE47" w:rsidR="00CE3CC5" w:rsidRDefault="00CE3CC5" w:rsidP="003E4D97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“NIT del </w:t>
                        </w:r>
                        <w:r w:rsidR="004D3956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Proveedor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”</w:t>
                        </w:r>
                      </w:p>
                      <w:p w14:paraId="009879FB" w14:textId="7A009342" w:rsidR="00CE3CC5" w:rsidRDefault="004247BA" w:rsidP="003E4D97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“</w:t>
                        </w:r>
                        <w:r w:rsidR="00CE3CC5"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Número de Expediente</w:t>
                        </w: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”</w:t>
                        </w:r>
                      </w:p>
                      <w:p w14:paraId="295D8706" w14:textId="539D014F" w:rsidR="004247BA" w:rsidRPr="00DF1E22" w:rsidRDefault="004247BA" w:rsidP="00E9037E">
                        <w:pPr>
                          <w:tabs>
                            <w:tab w:val="left" w:pos="567"/>
                          </w:tabs>
                          <w:ind w:right="300"/>
                          <w:jc w:val="center"/>
                          <w:outlineLvl w:val="0"/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  <w:kern w:val="2"/>
                            <w:sz w:val="22"/>
                            <w:szCs w:val="22"/>
                            <w:lang w:val="es-G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“Nombre Analista”</w:t>
                        </w:r>
                      </w:p>
                    </w:txbxContent>
                  </v:textbox>
                </v:shape>
                <v:line id="Conector recto 35" o:spid="_x0000_s1031" style="position:absolute;visibility:visible;mso-wrap-style:square" from="24384,190" to="24993,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" strokecolor="black [3040]">
                  <v:stroke dashstyle="dash"/>
                </v:line>
                <w10:wrap anchorx="margin"/>
              </v:group>
            </w:pict>
          </mc:Fallback>
        </mc:AlternateContent>
      </w:r>
    </w:p>
    <w:p w14:paraId="48A6195B" w14:textId="77777777" w:rsidR="00431E87" w:rsidRPr="005D0C7D" w:rsidRDefault="00431E87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1EA2F30" w14:textId="77777777" w:rsidR="00431E87" w:rsidRPr="005D0C7D" w:rsidRDefault="00431E87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FF84DF6" w14:textId="77777777" w:rsidR="00431E87" w:rsidRPr="005D0C7D" w:rsidRDefault="00431E87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204C907" w14:textId="00211391" w:rsidR="00600F6F" w:rsidRPr="005D0C7D" w:rsidRDefault="001A77E5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Impresión de Etiqueta:</w:t>
      </w:r>
    </w:p>
    <w:p w14:paraId="2B9A4813" w14:textId="3E5D68C2" w:rsidR="00600F6F" w:rsidRPr="005D0C7D" w:rsidRDefault="00600F6F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304E74C1" w14:textId="0A231DBD" w:rsidR="002178F4" w:rsidRPr="005D0C7D" w:rsidRDefault="002178F4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124082A9" w14:textId="3F875790" w:rsidR="002178F4" w:rsidRPr="005D0C7D" w:rsidRDefault="002178F4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4CDB44D0" w14:textId="1ADF51E8" w:rsidR="003E4D97" w:rsidRPr="005D0C7D" w:rsidRDefault="003E4D97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6EA61094" w14:textId="0F6138F6" w:rsidR="008743C0" w:rsidRPr="005D0C7D" w:rsidRDefault="008743C0" w:rsidP="00955B2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54762280" w14:textId="556FA939" w:rsidR="00F03CA0" w:rsidRPr="005D0C7D" w:rsidRDefault="00F03CA0" w:rsidP="009C77CF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0DC97CD" w14:textId="77777777" w:rsidR="00F03CA0" w:rsidRPr="005D0C7D" w:rsidRDefault="00F03CA0" w:rsidP="009C77CF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4CA19F1" w14:textId="77777777" w:rsidR="004247BA" w:rsidRPr="005D0C7D" w:rsidRDefault="004247BA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3655284" w14:textId="69066128" w:rsidR="009C77CF" w:rsidRPr="005D0C7D" w:rsidRDefault="009C77CF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RN08   </w:t>
      </w:r>
      <w:r w:rsidR="00B767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Porción de Muestra</w:t>
      </w:r>
    </w:p>
    <w:p w14:paraId="04BD3A4F" w14:textId="6A728C70" w:rsidR="00B767EA" w:rsidRPr="005D0C7D" w:rsidRDefault="00B767EA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3D98A85" w14:textId="5B52D7BB" w:rsidR="002B2318" w:rsidRPr="005D0C7D" w:rsidRDefault="00233472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El sistema debe identificar la porción de muestra </w:t>
      </w:r>
      <w:proofErr w:type="spellStart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tomanto</w:t>
      </w:r>
      <w:proofErr w:type="spellEnd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el número de muestra inicial y agregándole al</w:t>
      </w:r>
      <w:r w:rsidR="00C93AE6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inicio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del número el código PM – porción de muestra (</w:t>
      </w:r>
      <w:r w:rsidR="00C93AE6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PM-AR-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1-2024)</w:t>
      </w:r>
      <w:r w:rsidR="002B2318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.</w:t>
      </w:r>
    </w:p>
    <w:p w14:paraId="142AF6BB" w14:textId="4F481696" w:rsidR="00BE63D3" w:rsidRPr="005D0C7D" w:rsidRDefault="00BE63D3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1B974A3E" w14:textId="59AAE53E" w:rsidR="00BE63D3" w:rsidRPr="005D0C7D" w:rsidRDefault="00BE63D3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Formato de Impresión: Ver 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RN07</w:t>
      </w:r>
    </w:p>
    <w:p w14:paraId="4782972E" w14:textId="38140A4D" w:rsidR="00B767EA" w:rsidRPr="005D0C7D" w:rsidRDefault="00233472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</w:t>
      </w:r>
    </w:p>
    <w:p w14:paraId="73DBFA1F" w14:textId="59176268" w:rsidR="00EC4ED3" w:rsidRPr="005D0C7D" w:rsidRDefault="00EC4ED3" w:rsidP="00E354FE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089CE33E" w14:textId="11818BA0" w:rsidR="009C77CF" w:rsidRPr="005D0C7D" w:rsidRDefault="009C77CF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EF8B110" w14:textId="1B2BA3E1" w:rsidR="00E13145" w:rsidRPr="005D0C7D" w:rsidRDefault="00B31D9A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RN09</w:t>
      </w:r>
      <w:r w:rsidR="008B537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C6625E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Formato </w:t>
      </w:r>
      <w:r w:rsidR="000D6DD3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Correos de </w:t>
      </w:r>
      <w:r w:rsidR="00A77986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Avisos y Notificaciones</w:t>
      </w:r>
    </w:p>
    <w:p w14:paraId="6ECF4173" w14:textId="1821216B" w:rsidR="4E9E4AD5" w:rsidRPr="005D0C7D" w:rsidRDefault="4E9E4AD5" w:rsidP="4E9E4AD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sz w:val="20"/>
          <w:szCs w:val="20"/>
          <w:lang w:val="es-GT"/>
        </w:rPr>
      </w:pPr>
    </w:p>
    <w:p w14:paraId="6137DC23" w14:textId="370518EF" w:rsidR="00B8023B" w:rsidRPr="005D0C7D" w:rsidRDefault="00B8023B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99A6A14" w14:textId="7C05802E" w:rsidR="00B8023B" w:rsidRPr="005D0C7D" w:rsidRDefault="008200F3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#1 </w:t>
      </w:r>
      <w:r w:rsidR="00A77986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Aviso </w:t>
      </w:r>
      <w:r w:rsidR="00B8023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al </w:t>
      </w:r>
      <w:r w:rsidR="000B263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Analista-Laboratorio “Muestra para Análisis”</w:t>
      </w:r>
    </w:p>
    <w:p w14:paraId="38DCB2CE" w14:textId="77777777" w:rsidR="00C6625E" w:rsidRPr="005D0C7D" w:rsidRDefault="00C6625E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C937FD" w:rsidRPr="005D0C7D" w14:paraId="2A14AB49" w14:textId="77777777" w:rsidTr="00C937F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1F20" w14:textId="47F45295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DCFF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22B0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A41C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2156" w14:textId="77777777" w:rsidR="00C937FD" w:rsidRPr="005D0C7D" w:rsidRDefault="00C937FD" w:rsidP="00133D09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en que se 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genero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la solicitud </w:t>
            </w:r>
          </w:p>
          <w:p w14:paraId="6CC3AEC5" w14:textId="059EB3FA" w:rsidR="00C937FD" w:rsidRPr="005D0C7D" w:rsidRDefault="00C937FD" w:rsidP="00133D09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C937FD" w:rsidRPr="005D0C7D" w14:paraId="32F1EFA2" w14:textId="77777777" w:rsidTr="00C937FD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E2C3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4B79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4BE0" w14:textId="77777777" w:rsidR="00C937FD" w:rsidRPr="005D0C7D" w:rsidRDefault="00C937FD" w:rsidP="00DF5BBB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D84B" w14:textId="77777777" w:rsidR="00C937FD" w:rsidRPr="005D0C7D" w:rsidRDefault="00C937FD" w:rsidP="00DF5BBB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A244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C937FD" w:rsidRPr="005D0C7D" w14:paraId="575960AE" w14:textId="77777777" w:rsidTr="00C937FD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E708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D4D4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A854" w14:textId="77777777" w:rsidR="00C937FD" w:rsidRPr="005D0C7D" w:rsidRDefault="00C937FD" w:rsidP="00DF5BBB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53CA" w14:textId="77777777" w:rsidR="00C937FD" w:rsidRPr="005D0C7D" w:rsidRDefault="00C937FD" w:rsidP="00DF5BBB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BD8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C937FD" w:rsidRPr="005D0C7D" w14:paraId="2413B7B2" w14:textId="77777777" w:rsidTr="00C937FD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1ADECA6E" w14:textId="00B0C076" w:rsidR="00C937FD" w:rsidRPr="005D0C7D" w:rsidRDefault="00C937FD" w:rsidP="00DF5BB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le informa que la solicitud de Muestras </w:t>
            </w:r>
            <w:r w:rsidR="00DA2C97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o porción de muestra 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para la gestión de “Tipo de Solicitud”</w:t>
            </w:r>
            <w:r w:rsidR="00C7700D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, Número de Muestra “Número de Muestra”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le fue asignada con éxito,</w:t>
            </w:r>
            <w:r w:rsidR="005A67C2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Expediente del:</w:t>
            </w:r>
            <w:r w:rsidR="005031A0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“Número de Expediente”, </w:t>
            </w:r>
            <w:r w:rsidR="0079344E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Hoja de Trámite: “Hoja de Trámite”, Memorándum: “Memorándum”,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se </w:t>
            </w:r>
            <w:r w:rsidR="00F9787D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envía este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aviso para seguimiento desde su bandeja.</w:t>
            </w:r>
          </w:p>
          <w:p w14:paraId="17016DE9" w14:textId="77777777" w:rsidR="00C937FD" w:rsidRPr="005D0C7D" w:rsidRDefault="00C937FD" w:rsidP="00DF5BB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7E9D0418" w14:textId="77777777" w:rsidR="00C937FD" w:rsidRPr="005D0C7D" w:rsidRDefault="00C937FD" w:rsidP="00DF5BB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68B2F983" w14:textId="77777777" w:rsidR="00C937FD" w:rsidRPr="005D0C7D" w:rsidRDefault="00C937FD" w:rsidP="00DF5BB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351B0CE7" w14:textId="56C550FE" w:rsidR="00C937FD" w:rsidRPr="005D0C7D" w:rsidRDefault="00C937FD" w:rsidP="00DF5BBB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</w:t>
            </w:r>
            <w:r w:rsidR="00AD4B23" w:rsidRPr="005D0C7D">
              <w:rPr>
                <w:rFonts w:ascii="Calibri" w:hAnsi="Calibri" w:cs="Calibri"/>
                <w:lang w:val="es-GT" w:eastAsia="es-GT"/>
              </w:rPr>
              <w:t>S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istema </w:t>
            </w:r>
            <w:r w:rsidR="00AD4B23" w:rsidRPr="005D0C7D">
              <w:rPr>
                <w:rFonts w:ascii="Calibri" w:hAnsi="Calibri" w:cs="Calibri"/>
                <w:lang w:val="es-GT" w:eastAsia="es-GT"/>
              </w:rPr>
              <w:t>Muestras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69CACC7D" w14:textId="77777777" w:rsidR="00C937FD" w:rsidRPr="005D0C7D" w:rsidRDefault="00C937FD" w:rsidP="00DF5BB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C937FD" w:rsidRPr="005D0C7D" w14:paraId="206CA34A" w14:textId="77777777" w:rsidTr="00DA301B">
        <w:trPr>
          <w:trHeight w:val="300"/>
        </w:trPr>
        <w:tc>
          <w:tcPr>
            <w:tcW w:w="893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7AEACD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C937FD" w:rsidRPr="005D0C7D" w14:paraId="20FBE4C9" w14:textId="77777777" w:rsidTr="00DA301B">
        <w:trPr>
          <w:trHeight w:val="300"/>
        </w:trPr>
        <w:tc>
          <w:tcPr>
            <w:tcW w:w="893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C11DAF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C937FD" w:rsidRPr="005D0C7D" w14:paraId="15018E3F" w14:textId="77777777" w:rsidTr="00DA301B">
        <w:trPr>
          <w:trHeight w:val="300"/>
        </w:trPr>
        <w:tc>
          <w:tcPr>
            <w:tcW w:w="893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84A60B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C937FD" w:rsidRPr="005D0C7D" w14:paraId="6B5BCB36" w14:textId="77777777" w:rsidTr="00DA301B">
        <w:trPr>
          <w:trHeight w:val="315"/>
        </w:trPr>
        <w:tc>
          <w:tcPr>
            <w:tcW w:w="893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D2DC" w14:textId="77777777" w:rsidR="00C937FD" w:rsidRPr="005D0C7D" w:rsidRDefault="00C937FD" w:rsidP="00DF5BBB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42CBEACA" w14:textId="26C0D6FE" w:rsidR="000D6DD3" w:rsidRPr="005D0C7D" w:rsidRDefault="000D6DD3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930E73E" w14:textId="77777777" w:rsidR="00B87A8F" w:rsidRPr="005D0C7D" w:rsidRDefault="00B87A8F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C08A40E" w14:textId="365B9B44" w:rsidR="00D436BB" w:rsidRPr="005D0C7D" w:rsidRDefault="008200F3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#2 </w:t>
      </w:r>
      <w:r w:rsidR="00CE0A1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Aviso</w:t>
      </w:r>
      <w:r w:rsidR="00B8023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143838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al solicitante de “Muestra Generada”</w:t>
      </w:r>
    </w:p>
    <w:p w14:paraId="7C686BF0" w14:textId="4D01C515" w:rsidR="00143838" w:rsidRPr="005D0C7D" w:rsidRDefault="00143838" w:rsidP="003C6A5C">
      <w:pPr>
        <w:tabs>
          <w:tab w:val="left" w:pos="567"/>
        </w:tabs>
        <w:ind w:left="567" w:right="300" w:hanging="567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7F289E0" w14:textId="77777777" w:rsidR="00143838" w:rsidRPr="005D0C7D" w:rsidRDefault="00143838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143838" w:rsidRPr="005D0C7D" w14:paraId="5F576C30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2608" w14:textId="0310FE91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FDCF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E689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E4D1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7F7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en que se 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genero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la solicitud </w:t>
            </w:r>
          </w:p>
          <w:p w14:paraId="77324A40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143838" w:rsidRPr="005D0C7D" w14:paraId="0EC3CF0D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5FDB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160B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9AC2" w14:textId="77777777" w:rsidR="00143838" w:rsidRPr="005D0C7D" w:rsidRDefault="0014383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DA7E" w14:textId="77777777" w:rsidR="00143838" w:rsidRPr="005D0C7D" w:rsidRDefault="0014383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01B1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143838" w:rsidRPr="005D0C7D" w14:paraId="02B125AE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E0D8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7E02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EDC4" w14:textId="77777777" w:rsidR="00143838" w:rsidRPr="005D0C7D" w:rsidRDefault="0014383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4648" w14:textId="77777777" w:rsidR="00143838" w:rsidRPr="005D0C7D" w:rsidRDefault="0014383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F5FA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143838" w:rsidRPr="005D0C7D" w14:paraId="061FCBB1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60FF3DFB" w14:textId="3D481D65" w:rsidR="00143838" w:rsidRPr="005D0C7D" w:rsidRDefault="001438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le informa que la solicitud de Muestras para la gestión de “Tipo de Solicitud”, Número de Muestra “Número de Muestra” </w:t>
            </w:r>
            <w:r w:rsidR="00DD7B13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fue registrada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, Expediente: “Número de Expediente”, Hoja de Trámite: “Hoja de Trámite”, Memorándum: “Memorándum”, se </w:t>
            </w:r>
            <w:r w:rsidR="00F9787D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envía este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aviso para seguimiento</w:t>
            </w:r>
            <w:r w:rsidR="00ED60B5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.</w:t>
            </w:r>
          </w:p>
          <w:p w14:paraId="3AF9A1C0" w14:textId="77777777" w:rsidR="00143838" w:rsidRPr="005D0C7D" w:rsidRDefault="001438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15BF0BE2" w14:textId="77777777" w:rsidR="00143838" w:rsidRPr="005D0C7D" w:rsidRDefault="001438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5D379B5E" w14:textId="77777777" w:rsidR="00143838" w:rsidRPr="005D0C7D" w:rsidRDefault="001438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39503CD1" w14:textId="17841BB8" w:rsidR="00143838" w:rsidRPr="005D0C7D" w:rsidRDefault="00143838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5639E555" w14:textId="77777777" w:rsidR="00143838" w:rsidRPr="005D0C7D" w:rsidRDefault="001438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143838" w:rsidRPr="005D0C7D" w14:paraId="0A17208D" w14:textId="77777777" w:rsidTr="0052522E">
        <w:trPr>
          <w:trHeight w:val="300"/>
        </w:trPr>
        <w:tc>
          <w:tcPr>
            <w:tcW w:w="893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D608AA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143838" w:rsidRPr="005D0C7D" w14:paraId="5BEDFA79" w14:textId="77777777" w:rsidTr="0052522E">
        <w:trPr>
          <w:trHeight w:val="300"/>
        </w:trPr>
        <w:tc>
          <w:tcPr>
            <w:tcW w:w="893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487CF1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143838" w:rsidRPr="005D0C7D" w14:paraId="7516D166" w14:textId="77777777" w:rsidTr="0052522E">
        <w:trPr>
          <w:trHeight w:val="300"/>
        </w:trPr>
        <w:tc>
          <w:tcPr>
            <w:tcW w:w="893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AED464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143838" w:rsidRPr="005D0C7D" w14:paraId="5ABE3280" w14:textId="77777777" w:rsidTr="0052522E">
        <w:trPr>
          <w:trHeight w:val="315"/>
        </w:trPr>
        <w:tc>
          <w:tcPr>
            <w:tcW w:w="893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C246E" w14:textId="77777777" w:rsidR="00143838" w:rsidRPr="005D0C7D" w:rsidRDefault="001438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082E03AF" w14:textId="008A8A10" w:rsidR="00B8023B" w:rsidRPr="005D0C7D" w:rsidRDefault="00B8023B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3F0742A" w14:textId="4CF33C09" w:rsidR="00B8023B" w:rsidRPr="005D0C7D" w:rsidRDefault="00B8023B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A5314EA" w14:textId="1667D866" w:rsidR="0011180A" w:rsidRPr="005D0C7D" w:rsidRDefault="0011180A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9D6277D" w14:textId="5F89BA38" w:rsidR="00F5056B" w:rsidRPr="005D0C7D" w:rsidRDefault="00F5056B" w:rsidP="00F5056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</w:t>
      </w:r>
      <w:r w:rsidR="00055D1F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3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al solicitante de devolución de muestra</w:t>
      </w:r>
    </w:p>
    <w:p w14:paraId="77B5AB6B" w14:textId="77777777" w:rsidR="00F5056B" w:rsidRPr="005D0C7D" w:rsidRDefault="00F5056B" w:rsidP="00F5056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F7E0CE1" w14:textId="77777777" w:rsidR="00F5056B" w:rsidRPr="005D0C7D" w:rsidRDefault="00F5056B" w:rsidP="00F5056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F5056B" w:rsidRPr="005D0C7D" w14:paraId="1CBE8345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C184" w14:textId="0775BCFA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E47C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2284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0801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F77D" w14:textId="388EBAEB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</w:t>
            </w:r>
            <w:r w:rsidR="0087175B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de actualización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</w:t>
            </w:r>
          </w:p>
          <w:p w14:paraId="25C54A42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F5056B" w:rsidRPr="005D0C7D" w14:paraId="4203388D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B7DF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BCA1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456D" w14:textId="77777777" w:rsidR="00F5056B" w:rsidRPr="005D0C7D" w:rsidRDefault="00F5056B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57BD" w14:textId="77777777" w:rsidR="00F5056B" w:rsidRPr="005D0C7D" w:rsidRDefault="00F5056B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D249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F5056B" w:rsidRPr="005D0C7D" w14:paraId="28E3B9BA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40A2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3E4C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D355" w14:textId="77777777" w:rsidR="00F5056B" w:rsidRPr="005D0C7D" w:rsidRDefault="00F5056B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491C" w14:textId="77777777" w:rsidR="00F5056B" w:rsidRPr="005D0C7D" w:rsidRDefault="00F5056B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9DD" w14:textId="77777777" w:rsidR="00F5056B" w:rsidRPr="005D0C7D" w:rsidRDefault="00F5056B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F5056B" w:rsidRPr="005D0C7D" w14:paraId="16CE1FC9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4358CF04" w14:textId="22F02150" w:rsidR="00F5056B" w:rsidRPr="005D0C7D" w:rsidRDefault="00F5056B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le informa que la solicitud de Muestras para la gestión de “Tipo de Solicitud”, Número de Muestra “Número de Muestra” </w:t>
            </w:r>
            <w:r w:rsidR="00670384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fue devuelta y su solicitud finalizada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.</w:t>
            </w:r>
          </w:p>
          <w:p w14:paraId="410A9A01" w14:textId="77777777" w:rsidR="00F5056B" w:rsidRPr="005D0C7D" w:rsidRDefault="00F5056B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4EC2F220" w14:textId="77777777" w:rsidR="00F5056B" w:rsidRPr="005D0C7D" w:rsidRDefault="00F5056B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27CFA6B2" w14:textId="77777777" w:rsidR="00F5056B" w:rsidRPr="005D0C7D" w:rsidRDefault="00F5056B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643AB1CF" w14:textId="713AC6C9" w:rsidR="00F5056B" w:rsidRPr="005D0C7D" w:rsidRDefault="00F5056B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3AC4466A" w14:textId="77777777" w:rsidR="00F5056B" w:rsidRPr="005D0C7D" w:rsidRDefault="00F5056B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28E5901B" w14:textId="77777777" w:rsidR="00F5056B" w:rsidRPr="005D0C7D" w:rsidRDefault="00F5056B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641E374" w14:textId="1296942D" w:rsidR="00200DE8" w:rsidRPr="005D0C7D" w:rsidRDefault="00200DE8" w:rsidP="00200DE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</w:t>
      </w:r>
      <w:r w:rsidR="00055D1F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4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al </w:t>
      </w:r>
      <w:r w:rsidR="00862572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Almacenamiento de Muestra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“Muestra para Análisis”</w:t>
      </w:r>
    </w:p>
    <w:p w14:paraId="38BFBAEC" w14:textId="77777777" w:rsidR="00200DE8" w:rsidRPr="005D0C7D" w:rsidRDefault="00200DE8" w:rsidP="00200DE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200DE8" w:rsidRPr="005D0C7D" w14:paraId="6EE2EAD8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CB26" w14:textId="4ADF7C4A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3B5D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07FF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97BB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AF76" w14:textId="7228173B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</w:t>
            </w:r>
            <w:r w:rsidR="0087175B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de actualización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</w:t>
            </w:r>
          </w:p>
          <w:p w14:paraId="6EF60321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200DE8" w:rsidRPr="005D0C7D" w14:paraId="29851CA9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4301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2B71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8316" w14:textId="77777777" w:rsidR="00200DE8" w:rsidRPr="005D0C7D" w:rsidRDefault="00200DE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D88E" w14:textId="77777777" w:rsidR="00200DE8" w:rsidRPr="005D0C7D" w:rsidRDefault="00200DE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9932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200DE8" w:rsidRPr="005D0C7D" w14:paraId="3E7059E5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3EDB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51FD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4FA0" w14:textId="77777777" w:rsidR="00200DE8" w:rsidRPr="005D0C7D" w:rsidRDefault="00200DE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5224" w14:textId="77777777" w:rsidR="00200DE8" w:rsidRPr="005D0C7D" w:rsidRDefault="00200DE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FE95" w14:textId="77777777" w:rsidR="00200DE8" w:rsidRPr="005D0C7D" w:rsidRDefault="00200DE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200DE8" w:rsidRPr="005D0C7D" w14:paraId="5E44FEE1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77356FC5" w14:textId="1B9A1E83" w:rsidR="00200DE8" w:rsidRPr="005D0C7D" w:rsidRDefault="00200DE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le informa que la solicitud de Muestras </w:t>
            </w:r>
            <w:r w:rsidR="00DA2C97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o porción de muestra 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para la gestión de “Tipo de Solicitud”, Número de Muestra “Número de Muestra” le fue asignada con éxito, Expediente del: “Número de Expediente”, Hoja de Trámite: “Hoja de Trámite”, Memorándum: “Memorándum”, se </w:t>
            </w:r>
            <w:r w:rsidR="00F9787D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envía este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aviso para seguimiento desde su bandeja.</w:t>
            </w:r>
          </w:p>
          <w:p w14:paraId="580DC0A4" w14:textId="77777777" w:rsidR="00200DE8" w:rsidRPr="005D0C7D" w:rsidRDefault="00200DE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22A438F5" w14:textId="77777777" w:rsidR="00200DE8" w:rsidRPr="005D0C7D" w:rsidRDefault="00200DE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1129DFA1" w14:textId="77777777" w:rsidR="00200DE8" w:rsidRPr="005D0C7D" w:rsidRDefault="00200DE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0E74E80D" w14:textId="77777777" w:rsidR="00200DE8" w:rsidRPr="005D0C7D" w:rsidRDefault="00200DE8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 ULA.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35F6F5EB" w14:textId="77777777" w:rsidR="00200DE8" w:rsidRPr="005D0C7D" w:rsidRDefault="00200DE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3533DE5F" w14:textId="78509D3D" w:rsidR="009942C1" w:rsidRPr="005D0C7D" w:rsidRDefault="009942C1" w:rsidP="000E6D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0D552F16" w14:textId="77777777" w:rsidR="003D5566" w:rsidRPr="005D0C7D" w:rsidRDefault="003D5566" w:rsidP="003D556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7FC091B" w14:textId="6212CFED" w:rsidR="003D5566" w:rsidRPr="005D0C7D" w:rsidRDefault="003D5566" w:rsidP="003D556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</w:t>
      </w:r>
      <w:r w:rsidR="00E96762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5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al solicitante de consumo de muestra</w:t>
      </w:r>
    </w:p>
    <w:p w14:paraId="3AF6076F" w14:textId="77777777" w:rsidR="003D5566" w:rsidRPr="005D0C7D" w:rsidRDefault="003D5566" w:rsidP="003D556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B87F0C3" w14:textId="77777777" w:rsidR="003D5566" w:rsidRPr="005D0C7D" w:rsidRDefault="003D5566" w:rsidP="003D556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3D5566" w:rsidRPr="005D0C7D" w14:paraId="77445073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2E98" w14:textId="7AB008EF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818B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82F1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4265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1DA5" w14:textId="0408D91C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</w:t>
            </w:r>
            <w:r w:rsidR="0087175B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de actualización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</w:t>
            </w:r>
          </w:p>
          <w:p w14:paraId="481C0DA5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3D5566" w:rsidRPr="005D0C7D" w14:paraId="2962A6B7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3FFF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C2A0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3550" w14:textId="77777777" w:rsidR="003D5566" w:rsidRPr="005D0C7D" w:rsidRDefault="003D5566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18F3" w14:textId="77777777" w:rsidR="003D5566" w:rsidRPr="005D0C7D" w:rsidRDefault="003D5566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8C7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3D5566" w:rsidRPr="005D0C7D" w14:paraId="189345E0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8DF3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A75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628E" w14:textId="77777777" w:rsidR="003D5566" w:rsidRPr="005D0C7D" w:rsidRDefault="003D5566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8FF7" w14:textId="77777777" w:rsidR="003D5566" w:rsidRPr="005D0C7D" w:rsidRDefault="003D5566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E148" w14:textId="77777777" w:rsidR="003D5566" w:rsidRPr="005D0C7D" w:rsidRDefault="003D55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3D5566" w:rsidRPr="005D0C7D" w14:paraId="0B4B4D2A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64EC571F" w14:textId="2164ECC1" w:rsidR="003D5566" w:rsidRPr="005D0C7D" w:rsidRDefault="003D55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Se le informa que la solicitud de Muestras para la gestión de “Tipo de Solicitud”, Número de Muestra “Número de Muestra” fue consumida en totalidad y su solicitud finalizada.</w:t>
            </w:r>
          </w:p>
          <w:p w14:paraId="59D73BAB" w14:textId="77777777" w:rsidR="003D5566" w:rsidRPr="005D0C7D" w:rsidRDefault="003D55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3118EF2E" w14:textId="77777777" w:rsidR="003D5566" w:rsidRPr="005D0C7D" w:rsidRDefault="003D55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249C8C4F" w14:textId="77777777" w:rsidR="003D5566" w:rsidRPr="005D0C7D" w:rsidRDefault="003D55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24BF68F3" w14:textId="37DB68C7" w:rsidR="003D5566" w:rsidRPr="005D0C7D" w:rsidRDefault="003D5566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5E29F93C" w14:textId="77777777" w:rsidR="003D5566" w:rsidRPr="005D0C7D" w:rsidRDefault="003D55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23AF0B67" w14:textId="6E73B945" w:rsidR="003D5566" w:rsidRPr="005D0C7D" w:rsidRDefault="003D5566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7F5CFF0" w14:textId="030D607A" w:rsidR="004F1285" w:rsidRPr="005D0C7D" w:rsidRDefault="004F1285" w:rsidP="004F128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</w:t>
      </w:r>
      <w:r w:rsidR="00E96762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6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</w:t>
      </w:r>
      <w:r w:rsidR="0087175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de Muestras</w:t>
      </w:r>
      <w:r w:rsidR="003E27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o porción de muestra</w:t>
      </w:r>
      <w:r w:rsidR="0087175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en Bodega</w:t>
      </w:r>
    </w:p>
    <w:p w14:paraId="4C36ED53" w14:textId="77777777" w:rsidR="004F1285" w:rsidRPr="005D0C7D" w:rsidRDefault="004F1285" w:rsidP="004F128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723B5966" w14:textId="77777777" w:rsidR="004F1285" w:rsidRPr="005D0C7D" w:rsidRDefault="004F1285" w:rsidP="004F128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4F1285" w:rsidRPr="005D0C7D" w14:paraId="4251D4E7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8C7F" w14:textId="4E53A1CC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DA74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4059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769E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4E89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en que se 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genero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la solicitud </w:t>
            </w:r>
          </w:p>
          <w:p w14:paraId="6CE5AE05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4F1285" w:rsidRPr="005D0C7D" w14:paraId="50E39D5F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68B9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7400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E1F7" w14:textId="77777777" w:rsidR="004F1285" w:rsidRPr="005D0C7D" w:rsidRDefault="004F1285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A2E4" w14:textId="77777777" w:rsidR="004F1285" w:rsidRPr="005D0C7D" w:rsidRDefault="004F1285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B65A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4F1285" w:rsidRPr="005D0C7D" w14:paraId="1F12CDE1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16F5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FDA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48C9" w14:textId="77777777" w:rsidR="004F1285" w:rsidRPr="005D0C7D" w:rsidRDefault="004F1285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11A5" w14:textId="77777777" w:rsidR="004F1285" w:rsidRPr="005D0C7D" w:rsidRDefault="004F1285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E3D8" w14:textId="77777777" w:rsidR="004F1285" w:rsidRPr="005D0C7D" w:rsidRDefault="004F1285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4F1285" w:rsidRPr="005D0C7D" w14:paraId="0853F28F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2F71069C" w14:textId="2DA63F67" w:rsidR="004F1285" w:rsidRPr="005D0C7D" w:rsidRDefault="00A80122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Estimado usuario se le informa que el expediente ‘Número de Expediente asociado a las muestras</w:t>
            </w:r>
            <w:r w:rsidR="003E27EA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y porciones de muestras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‘Número de Muestra’</w:t>
            </w:r>
            <w:r w:rsidR="003E27EA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,</w:t>
            </w:r>
            <w:r w:rsidR="00DE21CF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‘Porción de Muestra’</w:t>
            </w:r>
            <w:r w:rsidR="003E27EA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;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‘Número de Muestra’</w:t>
            </w:r>
            <w:r w:rsidR="003E27EA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, ‘Porción de Muestra’;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‘Número de Muestra’</w:t>
            </w:r>
            <w:r w:rsidR="003E27EA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, ‘Porción de Muestra’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,</w:t>
            </w:r>
            <w:r w:rsidR="000B739E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B739E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etc</w:t>
            </w:r>
            <w:proofErr w:type="spellEnd"/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ha adquirido el estado siguiente: “Archivo definitivo”, puede proceder a generar la carta de </w:t>
            </w:r>
            <w:r w:rsidR="00E96762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notificación” a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la empresa</w:t>
            </w:r>
            <w:proofErr w:type="gramStart"/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:  “</w:t>
            </w:r>
            <w:proofErr w:type="gramEnd"/>
            <w:r w:rsidR="00BF3F9E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NIT </w:t>
            </w:r>
            <w:r w:rsidR="00F9787D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Proveedor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, </w:t>
            </w:r>
            <w:r w:rsidR="00BF3F9E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Nombre del </w:t>
            </w:r>
            <w:r w:rsidR="00F9787D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Proveedor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,  dirección, teléfono del </w:t>
            </w:r>
            <w:r w:rsidR="00F9787D"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>Proveedor</w:t>
            </w:r>
            <w:r w:rsidRPr="005D0C7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asociado al expediente</w:t>
            </w:r>
            <w:r w:rsidR="004F1285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.</w:t>
            </w:r>
          </w:p>
          <w:p w14:paraId="1E17484B" w14:textId="77777777" w:rsidR="004F1285" w:rsidRPr="005D0C7D" w:rsidRDefault="004F1285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7E3D32DE" w14:textId="77777777" w:rsidR="004F1285" w:rsidRPr="005D0C7D" w:rsidRDefault="004F1285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0CD575BF" w14:textId="77777777" w:rsidR="004F1285" w:rsidRPr="005D0C7D" w:rsidRDefault="004F1285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7412E70B" w14:textId="462AA6C6" w:rsidR="004F1285" w:rsidRPr="005D0C7D" w:rsidRDefault="004F1285" w:rsidP="0052522E">
            <w:pPr>
              <w:rPr>
                <w:rFonts w:ascii="Arial" w:hAnsi="Arial" w:cs="Arial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Arial" w:hAnsi="Arial" w:cs="Arial"/>
                <w:sz w:val="22"/>
                <w:szCs w:val="22"/>
                <w:lang w:val="es-GT" w:eastAsia="es-GT"/>
              </w:rPr>
              <w:t xml:space="preserve">Esta es una correspondencia autogenerada por el Sistema Muestras. Por favor </w:t>
            </w:r>
            <w:r w:rsidRPr="005D0C7D">
              <w:rPr>
                <w:rFonts w:ascii="Arial" w:hAnsi="Arial" w:cs="Arial"/>
                <w:b/>
                <w:bCs/>
                <w:sz w:val="22"/>
                <w:szCs w:val="22"/>
                <w:lang w:val="es-GT" w:eastAsia="es-GT"/>
              </w:rPr>
              <w:t>NO RESPONDA</w:t>
            </w:r>
            <w:r w:rsidRPr="005D0C7D">
              <w:rPr>
                <w:rFonts w:ascii="Arial" w:hAnsi="Arial" w:cs="Arial"/>
                <w:sz w:val="22"/>
                <w:szCs w:val="22"/>
                <w:lang w:val="es-GT" w:eastAsia="es-GT"/>
              </w:rPr>
              <w:t xml:space="preserve"> a este correo.</w:t>
            </w:r>
          </w:p>
          <w:p w14:paraId="143675DA" w14:textId="77777777" w:rsidR="004F1285" w:rsidRPr="005D0C7D" w:rsidRDefault="004F1285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689785D3" w14:textId="1E8B853A" w:rsidR="004F1285" w:rsidRPr="005D0C7D" w:rsidRDefault="004F1285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6982C8CD" w14:textId="595E4C4B" w:rsidR="00B02238" w:rsidRPr="005D0C7D" w:rsidRDefault="00B02238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590AB73" w14:textId="0FE1CEDA" w:rsidR="00B02238" w:rsidRPr="005D0C7D" w:rsidRDefault="00B02238" w:rsidP="00B0223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</w:t>
      </w:r>
      <w:r w:rsidR="00E96762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7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al Analista de Laboratorio de Muestras de “Muestra Rechazada”</w:t>
      </w:r>
    </w:p>
    <w:p w14:paraId="1A0E0FD4" w14:textId="77777777" w:rsidR="00B02238" w:rsidRPr="005D0C7D" w:rsidRDefault="00B02238" w:rsidP="00B0223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8820292" w14:textId="77777777" w:rsidR="00B02238" w:rsidRPr="005D0C7D" w:rsidRDefault="00B02238" w:rsidP="00B0223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B02238" w:rsidRPr="005D0C7D" w14:paraId="00262CE1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6A9E" w14:textId="7972FB61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DF20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C384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6037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FFD6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de actualización </w:t>
            </w:r>
          </w:p>
          <w:p w14:paraId="05469747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B02238" w:rsidRPr="005D0C7D" w14:paraId="2DA7FCAB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5C0D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2DEB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9EBC" w14:textId="77777777" w:rsidR="00B02238" w:rsidRPr="005D0C7D" w:rsidRDefault="00B0223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70A2" w14:textId="77777777" w:rsidR="00B02238" w:rsidRPr="005D0C7D" w:rsidRDefault="00B0223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C4B4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B02238" w:rsidRPr="005D0C7D" w14:paraId="2254D73B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E658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769E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4B29" w14:textId="77777777" w:rsidR="00B02238" w:rsidRPr="005D0C7D" w:rsidRDefault="00B0223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53D6" w14:textId="77777777" w:rsidR="00B02238" w:rsidRPr="005D0C7D" w:rsidRDefault="00B0223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20D2" w14:textId="77777777" w:rsidR="00B02238" w:rsidRPr="005D0C7D" w:rsidRDefault="00B0223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B02238" w:rsidRPr="005D0C7D" w14:paraId="62DE225C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2BD1BC17" w14:textId="7F9E73A0" w:rsidR="00B02238" w:rsidRPr="005D0C7D" w:rsidRDefault="00B022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le informa que la solicitud de Muestras para la gestión de </w:t>
            </w:r>
            <w:r w:rsidR="00E81ED1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‘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Tipo de Solicitud</w:t>
            </w:r>
            <w:r w:rsidR="00E81ED1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’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, Número de Muestra </w:t>
            </w:r>
            <w:r w:rsidR="00E81ED1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‘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Número de Muestra</w:t>
            </w:r>
            <w:r w:rsidR="00E81ED1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’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fue rechazada</w:t>
            </w:r>
            <w:r w:rsidR="00E81ED1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por “Almacenamiento de Muestras”</w:t>
            </w:r>
            <w:r w:rsidR="006E1D54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, 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</w:t>
            </w:r>
            <w:proofErr w:type="gram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envía  este</w:t>
            </w:r>
            <w:proofErr w:type="gram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aviso para seguimiento desde su bandeja.</w:t>
            </w:r>
          </w:p>
          <w:p w14:paraId="2829870A" w14:textId="77777777" w:rsidR="00B02238" w:rsidRPr="005D0C7D" w:rsidRDefault="00B022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5C2E4573" w14:textId="77777777" w:rsidR="00B02238" w:rsidRPr="005D0C7D" w:rsidRDefault="00B022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Motivo de Rechazo: ‘Motivo de Rechazo’</w:t>
            </w:r>
          </w:p>
          <w:p w14:paraId="762B3D2B" w14:textId="77777777" w:rsidR="00B02238" w:rsidRPr="005D0C7D" w:rsidRDefault="00B022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73D68624" w14:textId="77777777" w:rsidR="00B02238" w:rsidRPr="005D0C7D" w:rsidRDefault="00B022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07E50619" w14:textId="77777777" w:rsidR="00B02238" w:rsidRPr="005D0C7D" w:rsidRDefault="00B022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782799A9" w14:textId="68C41A1D" w:rsidR="00B02238" w:rsidRPr="005D0C7D" w:rsidRDefault="00B02238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223EEB85" w14:textId="77777777" w:rsidR="00B02238" w:rsidRPr="005D0C7D" w:rsidRDefault="00B0223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11A1C1B3" w14:textId="25FF327B" w:rsidR="00B02238" w:rsidRPr="005D0C7D" w:rsidRDefault="00B02238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69CA167A" w14:textId="591B1917" w:rsidR="00F04908" w:rsidRPr="005D0C7D" w:rsidRDefault="00F04908" w:rsidP="00F0490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</w:t>
      </w:r>
      <w:r w:rsidR="0053482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8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al </w:t>
      </w:r>
      <w:r w:rsidR="00377A8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contribuyente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B17311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y solicitante 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de </w:t>
      </w:r>
      <w:r w:rsidR="00377A8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Notificación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de muestra</w:t>
      </w:r>
    </w:p>
    <w:p w14:paraId="08CD445A" w14:textId="77777777" w:rsidR="00F04908" w:rsidRPr="005D0C7D" w:rsidRDefault="00F04908" w:rsidP="00F0490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45C3F81A" w14:textId="77777777" w:rsidR="00F04908" w:rsidRPr="005D0C7D" w:rsidRDefault="00F04908" w:rsidP="00F0490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F04908" w:rsidRPr="005D0C7D" w14:paraId="26B52690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DB42" w14:textId="34A36C3B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3656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665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2C7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06DA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de actualización </w:t>
            </w:r>
          </w:p>
          <w:p w14:paraId="23C3B9A1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F04908" w:rsidRPr="005D0C7D" w14:paraId="70211560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2A52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549F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2085" w14:textId="77777777" w:rsidR="00F04908" w:rsidRPr="005D0C7D" w:rsidRDefault="00F0490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501B" w14:textId="77777777" w:rsidR="00F04908" w:rsidRPr="005D0C7D" w:rsidRDefault="00F0490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E1B8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F04908" w:rsidRPr="005D0C7D" w14:paraId="6882C34F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F34B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1FC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BCF1" w14:textId="77777777" w:rsidR="00F04908" w:rsidRPr="005D0C7D" w:rsidRDefault="00F04908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2C76" w14:textId="77777777" w:rsidR="00F04908" w:rsidRPr="005D0C7D" w:rsidRDefault="00F04908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8C94" w14:textId="77777777" w:rsidR="00F04908" w:rsidRPr="005D0C7D" w:rsidRDefault="00F04908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F04908" w:rsidRPr="005D0C7D" w14:paraId="7BD40EC7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7B8B9AB7" w14:textId="6CE8883B" w:rsidR="00F04908" w:rsidRPr="005D0C7D" w:rsidRDefault="00F0490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lastRenderedPageBreak/>
              <w:t xml:space="preserve">Se le informa que la solicitud de Muestras para la gestión de “Tipo de Solicitud”, Número de Muestra “Número de Muestra” </w:t>
            </w:r>
            <w:r w:rsidR="00377A8D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fue emitida una notificación para devolver su muestra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, se </w:t>
            </w:r>
            <w:r w:rsidR="00534820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envía este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aviso para seguimiento.</w:t>
            </w:r>
          </w:p>
          <w:p w14:paraId="35BB69B3" w14:textId="77777777" w:rsidR="00F04908" w:rsidRPr="005D0C7D" w:rsidRDefault="00F0490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71D2BE62" w14:textId="77777777" w:rsidR="00F04908" w:rsidRPr="005D0C7D" w:rsidRDefault="00F0490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3CDEA4F2" w14:textId="77777777" w:rsidR="00F04908" w:rsidRPr="005D0C7D" w:rsidRDefault="00F0490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446AAEC2" w14:textId="77777777" w:rsidR="00F04908" w:rsidRPr="005D0C7D" w:rsidRDefault="00F04908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 ULA.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4BBF0FF5" w14:textId="77777777" w:rsidR="00F04908" w:rsidRPr="005D0C7D" w:rsidRDefault="00F04908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4A40669C" w14:textId="2FD07741" w:rsidR="00B02238" w:rsidRPr="005D0C7D" w:rsidRDefault="00B02238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7CCC33F" w14:textId="7580FA2C" w:rsidR="00195F51" w:rsidRPr="005D0C7D" w:rsidRDefault="00195F51" w:rsidP="00195F51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</w:t>
      </w:r>
      <w:r w:rsidR="0053482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9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al contribuyente de Devolución de muestra</w:t>
      </w:r>
    </w:p>
    <w:p w14:paraId="556B0E8B" w14:textId="77777777" w:rsidR="00195F51" w:rsidRPr="005D0C7D" w:rsidRDefault="00195F51" w:rsidP="00195F51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719CF5A" w14:textId="77777777" w:rsidR="00195F51" w:rsidRPr="005D0C7D" w:rsidRDefault="00195F51" w:rsidP="00195F51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195F51" w:rsidRPr="005D0C7D" w14:paraId="70F06E5B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75E8" w14:textId="7C7BD824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0053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4F16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DE39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2BBD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de actualización </w:t>
            </w:r>
          </w:p>
          <w:p w14:paraId="70BBD53D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195F51" w:rsidRPr="005D0C7D" w14:paraId="71BB0647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9A29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EF89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300A" w14:textId="77777777" w:rsidR="00195F51" w:rsidRPr="005D0C7D" w:rsidRDefault="00195F51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BE3C" w14:textId="77777777" w:rsidR="00195F51" w:rsidRPr="005D0C7D" w:rsidRDefault="00195F51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CC08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195F51" w:rsidRPr="005D0C7D" w14:paraId="0AE87AAD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48D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53AC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CE24" w14:textId="77777777" w:rsidR="00195F51" w:rsidRPr="005D0C7D" w:rsidRDefault="00195F51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210F" w14:textId="77777777" w:rsidR="00195F51" w:rsidRPr="005D0C7D" w:rsidRDefault="00195F51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F818" w14:textId="77777777" w:rsidR="00195F51" w:rsidRPr="005D0C7D" w:rsidRDefault="00195F51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195F51" w:rsidRPr="005D0C7D" w14:paraId="074A7871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13B6FD0B" w14:textId="578E9B3C" w:rsidR="00195F51" w:rsidRPr="005D0C7D" w:rsidRDefault="00195F51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le informa que la solicitud de Muestras para la gestión de “Tipo de Solicitud”, Número de Muestra “Número de Muestra” fue emitida </w:t>
            </w:r>
            <w:r w:rsidR="00F33936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una devolución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, se </w:t>
            </w:r>
            <w:r w:rsidR="00534820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envía este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aviso para seguimiento.</w:t>
            </w:r>
          </w:p>
          <w:p w14:paraId="6E163954" w14:textId="77777777" w:rsidR="00195F51" w:rsidRPr="005D0C7D" w:rsidRDefault="00195F51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65A23D68" w14:textId="77777777" w:rsidR="00195F51" w:rsidRPr="005D0C7D" w:rsidRDefault="00195F51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1C1A9C38" w14:textId="77777777" w:rsidR="00195F51" w:rsidRPr="005D0C7D" w:rsidRDefault="00195F51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43E7D73A" w14:textId="77777777" w:rsidR="00195F51" w:rsidRPr="005D0C7D" w:rsidRDefault="00195F51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 ULA.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30389F77" w14:textId="77777777" w:rsidR="00195F51" w:rsidRPr="005D0C7D" w:rsidRDefault="00195F51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6B7BCF4E" w14:textId="7E0FAA7B" w:rsidR="00195F51" w:rsidRPr="005D0C7D" w:rsidRDefault="00195F51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2CA4EA0" w14:textId="5BE31663" w:rsidR="00002166" w:rsidRPr="005D0C7D" w:rsidRDefault="00002166" w:rsidP="0000216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#1</w:t>
      </w:r>
      <w:r w:rsidR="00534820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0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Aviso al contribuyente de Destrucción de muestra</w:t>
      </w:r>
    </w:p>
    <w:p w14:paraId="2636F7D7" w14:textId="77777777" w:rsidR="00002166" w:rsidRPr="005D0C7D" w:rsidRDefault="00002166" w:rsidP="0000216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5CEB0ED" w14:textId="77777777" w:rsidR="00002166" w:rsidRPr="005D0C7D" w:rsidRDefault="00002166" w:rsidP="0000216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W w:w="893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480"/>
        <w:gridCol w:w="1200"/>
        <w:gridCol w:w="580"/>
        <w:gridCol w:w="4527"/>
      </w:tblGrid>
      <w:tr w:rsidR="00002166" w:rsidRPr="005D0C7D" w14:paraId="7121796F" w14:textId="77777777" w:rsidTr="0052522E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38F6" w14:textId="361FCC93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E612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1CED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8883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F051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Fecha: (fecha de actualización </w:t>
            </w:r>
          </w:p>
          <w:p w14:paraId="37952E64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dd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-mm-</w:t>
            </w:r>
            <w:proofErr w:type="spellStart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)</w:t>
            </w:r>
          </w:p>
        </w:tc>
      </w:tr>
      <w:tr w:rsidR="00002166" w:rsidRPr="005D0C7D" w14:paraId="5E1001D4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7FA0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F0F9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3DC0" w14:textId="77777777" w:rsidR="00002166" w:rsidRPr="005D0C7D" w:rsidRDefault="00002166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B88E" w14:textId="77777777" w:rsidR="00002166" w:rsidRPr="005D0C7D" w:rsidRDefault="00002166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F634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002166" w:rsidRPr="005D0C7D" w14:paraId="07C93AA8" w14:textId="77777777" w:rsidTr="0052522E">
        <w:trPr>
          <w:trHeight w:val="300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1329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CA04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9ED3" w14:textId="77777777" w:rsidR="00002166" w:rsidRPr="005D0C7D" w:rsidRDefault="00002166" w:rsidP="0052522E">
            <w:pPr>
              <w:rPr>
                <w:lang w:val="es-GT" w:eastAsia="es-G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ADF0" w14:textId="77777777" w:rsidR="00002166" w:rsidRPr="005D0C7D" w:rsidRDefault="00002166" w:rsidP="0052522E">
            <w:pPr>
              <w:rPr>
                <w:lang w:val="es-GT" w:eastAsia="es-GT"/>
              </w:rPr>
            </w:pP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AD40" w14:textId="77777777" w:rsidR="00002166" w:rsidRPr="005D0C7D" w:rsidRDefault="00002166" w:rsidP="0052522E">
            <w:pPr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002166" w:rsidRPr="005D0C7D" w14:paraId="6F333421" w14:textId="77777777" w:rsidTr="0052522E">
        <w:trPr>
          <w:trHeight w:val="300"/>
        </w:trPr>
        <w:tc>
          <w:tcPr>
            <w:tcW w:w="8939" w:type="dxa"/>
            <w:gridSpan w:val="5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4DDC00AB" w14:textId="5FC08637" w:rsidR="00002166" w:rsidRPr="005D0C7D" w:rsidRDefault="000021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Se le informa que la solicitud de Muestras para la gestión de “Tipo de Solicitud”, Número de Muestra “Número de Muestra” </w:t>
            </w:r>
            <w:r w:rsidR="00C86400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la muestra fue destruida por no presentarse a recoger la misma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, se </w:t>
            </w:r>
            <w:r w:rsidR="00534820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envía este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 aviso para </w:t>
            </w:r>
            <w:r w:rsidR="00C86400"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su conocimiento</w:t>
            </w: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>.</w:t>
            </w:r>
          </w:p>
          <w:p w14:paraId="0C127E76" w14:textId="58EAF469" w:rsidR="00002166" w:rsidRPr="005D0C7D" w:rsidRDefault="00002166" w:rsidP="00C86400">
            <w:pPr>
              <w:ind w:left="708" w:hanging="708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3C8A1C48" w14:textId="77777777" w:rsidR="00002166" w:rsidRPr="005D0C7D" w:rsidRDefault="000021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196BBE77" w14:textId="77777777" w:rsidR="00002166" w:rsidRPr="005D0C7D" w:rsidRDefault="000021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  <w:p w14:paraId="55769992" w14:textId="77777777" w:rsidR="00002166" w:rsidRPr="005D0C7D" w:rsidRDefault="00002166" w:rsidP="0052522E">
            <w:pPr>
              <w:rPr>
                <w:rFonts w:ascii="Calibri" w:hAnsi="Calibri" w:cs="Calibri"/>
                <w:lang w:val="es-GT" w:eastAsia="es-GT"/>
              </w:rPr>
            </w:pPr>
            <w:r w:rsidRPr="005D0C7D"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  <w:t xml:space="preserve">** 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Esta es una correspondencia autogenerada por el Sistema Muestras ULA. Por favor </w:t>
            </w:r>
            <w:r w:rsidRPr="005D0C7D">
              <w:rPr>
                <w:rFonts w:ascii="Calibri" w:hAnsi="Calibri" w:cs="Calibri"/>
                <w:b/>
                <w:bCs/>
                <w:lang w:val="es-GT" w:eastAsia="es-GT"/>
              </w:rPr>
              <w:t>NO RESPONDA</w:t>
            </w:r>
            <w:r w:rsidRPr="005D0C7D">
              <w:rPr>
                <w:rFonts w:ascii="Calibri" w:hAnsi="Calibri" w:cs="Calibri"/>
                <w:lang w:val="es-GT" w:eastAsia="es-GT"/>
              </w:rPr>
              <w:t xml:space="preserve"> a este correo.</w:t>
            </w:r>
          </w:p>
          <w:p w14:paraId="41EE54AC" w14:textId="77777777" w:rsidR="00002166" w:rsidRPr="005D0C7D" w:rsidRDefault="00002166" w:rsidP="0052522E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GT" w:eastAsia="es-GT"/>
              </w:rPr>
            </w:pPr>
          </w:p>
        </w:tc>
      </w:tr>
    </w:tbl>
    <w:p w14:paraId="29A32554" w14:textId="77777777" w:rsidR="00E702EA" w:rsidRPr="005D0C7D" w:rsidRDefault="00E702EA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sz w:val="20"/>
          <w:szCs w:val="20"/>
          <w:lang w:val="es-GT"/>
        </w:rPr>
      </w:pPr>
    </w:p>
    <w:p w14:paraId="6226B140" w14:textId="22E6D919" w:rsidR="00FA600B" w:rsidRPr="005D0C7D" w:rsidRDefault="00FA600B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0D235B7E" w14:textId="77777777" w:rsidR="000B739E" w:rsidRPr="005D0C7D" w:rsidRDefault="000B739E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1CC5CA34" w14:textId="7AB15FAE" w:rsidR="003F58DC" w:rsidRPr="005D0C7D" w:rsidRDefault="003F58DC" w:rsidP="003F58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RN1</w:t>
      </w:r>
      <w:r w:rsidR="008814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0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222134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Documentos </w:t>
      </w:r>
    </w:p>
    <w:p w14:paraId="128508E5" w14:textId="14B303E6" w:rsidR="003F58DC" w:rsidRPr="005D0C7D" w:rsidRDefault="003F58DC" w:rsidP="003F58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2A945B4" w14:textId="134C2F83" w:rsidR="003F58DC" w:rsidRPr="005D0C7D" w:rsidRDefault="003F58DC" w:rsidP="003F58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Documentos</w:t>
      </w:r>
      <w:r w:rsidR="00F33936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proofErr w:type="spellStart"/>
      <w:r w:rsidR="00F33936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Analisis</w:t>
      </w:r>
      <w:proofErr w:type="spellEnd"/>
      <w:r w:rsidR="00F33936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de Muestra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:</w:t>
      </w:r>
    </w:p>
    <w:p w14:paraId="7E8B4DD6" w14:textId="383C4D70" w:rsidR="003F58DC" w:rsidRPr="005D0C7D" w:rsidRDefault="003F58DC" w:rsidP="009D64AC">
      <w:pPr>
        <w:pStyle w:val="Prrafodelista"/>
        <w:numPr>
          <w:ilvl w:val="0"/>
          <w:numId w:val="17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bookmarkStart w:id="2" w:name="_Hlk160705040"/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Certificado de Ensayo</w:t>
      </w:r>
    </w:p>
    <w:p w14:paraId="7C739587" w14:textId="6B110727" w:rsidR="003F58DC" w:rsidRPr="005D0C7D" w:rsidRDefault="003F58DC" w:rsidP="009D64AC">
      <w:pPr>
        <w:pStyle w:val="Prrafodelista"/>
        <w:numPr>
          <w:ilvl w:val="0"/>
          <w:numId w:val="17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Opinión </w:t>
      </w:r>
      <w:r w:rsidR="00CD555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T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écnica </w:t>
      </w:r>
      <w:proofErr w:type="spellStart"/>
      <w:r w:rsidR="00CD555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M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erceologica</w:t>
      </w:r>
      <w:proofErr w:type="spellEnd"/>
    </w:p>
    <w:p w14:paraId="290EA672" w14:textId="3C9C3A1D" w:rsidR="003F58DC" w:rsidRPr="005D0C7D" w:rsidRDefault="003F58DC" w:rsidP="009D64AC">
      <w:pPr>
        <w:pStyle w:val="Prrafodelista"/>
        <w:numPr>
          <w:ilvl w:val="0"/>
          <w:numId w:val="17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Informe</w:t>
      </w:r>
    </w:p>
    <w:p w14:paraId="506E3BAF" w14:textId="64A6CD74" w:rsidR="003F58DC" w:rsidRPr="005D0C7D" w:rsidRDefault="003F58DC" w:rsidP="009D64AC">
      <w:pPr>
        <w:pStyle w:val="Prrafodelista"/>
        <w:numPr>
          <w:ilvl w:val="0"/>
          <w:numId w:val="17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Providencia</w:t>
      </w:r>
    </w:p>
    <w:p w14:paraId="6E24D2B9" w14:textId="2A75129A" w:rsidR="00995C87" w:rsidRPr="005D0C7D" w:rsidRDefault="00995C87" w:rsidP="009D64AC">
      <w:pPr>
        <w:pStyle w:val="Prrafodelista"/>
        <w:numPr>
          <w:ilvl w:val="0"/>
          <w:numId w:val="17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lastRenderedPageBreak/>
        <w:t>Documentos Análisis Externo</w:t>
      </w:r>
    </w:p>
    <w:bookmarkEnd w:id="2"/>
    <w:p w14:paraId="0542CE7E" w14:textId="77777777" w:rsidR="003F58DC" w:rsidRPr="005D0C7D" w:rsidRDefault="003F58DC" w:rsidP="003F58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F33936" w:rsidRPr="005D0C7D" w14:paraId="6B7A6149" w14:textId="77777777" w:rsidTr="003F58DC">
        <w:tc>
          <w:tcPr>
            <w:tcW w:w="1765" w:type="dxa"/>
          </w:tcPr>
          <w:p w14:paraId="6128853F" w14:textId="13577714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1765" w:type="dxa"/>
          </w:tcPr>
          <w:p w14:paraId="6A8CB43A" w14:textId="42B0DB7E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766" w:type="dxa"/>
          </w:tcPr>
          <w:p w14:paraId="32EAF5F4" w14:textId="4487017A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 de dato</w:t>
            </w:r>
          </w:p>
        </w:tc>
        <w:tc>
          <w:tcPr>
            <w:tcW w:w="1766" w:type="dxa"/>
          </w:tcPr>
          <w:p w14:paraId="7AEA6628" w14:textId="5CC90425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F33936" w:rsidRPr="005D0C7D" w14:paraId="0F7DD808" w14:textId="77777777" w:rsidTr="003F58DC">
        <w:tc>
          <w:tcPr>
            <w:tcW w:w="1765" w:type="dxa"/>
          </w:tcPr>
          <w:p w14:paraId="50F30E7A" w14:textId="4E9815D4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No. de Documento</w:t>
            </w:r>
          </w:p>
        </w:tc>
        <w:tc>
          <w:tcPr>
            <w:tcW w:w="1765" w:type="dxa"/>
          </w:tcPr>
          <w:p w14:paraId="177F39F6" w14:textId="771DAA73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No. de documento del análisis de muestra.</w:t>
            </w:r>
          </w:p>
        </w:tc>
        <w:tc>
          <w:tcPr>
            <w:tcW w:w="1766" w:type="dxa"/>
          </w:tcPr>
          <w:p w14:paraId="06DF4B77" w14:textId="1897A9D2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Alfanumerico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</w:t>
            </w:r>
          </w:p>
        </w:tc>
        <w:tc>
          <w:tcPr>
            <w:tcW w:w="1766" w:type="dxa"/>
          </w:tcPr>
          <w:p w14:paraId="3F5ED771" w14:textId="1C599C92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Habilitar un campo por cada documento.</w:t>
            </w:r>
          </w:p>
        </w:tc>
      </w:tr>
      <w:tr w:rsidR="00F33936" w:rsidRPr="005D0C7D" w14:paraId="164896CE" w14:textId="77777777" w:rsidTr="003F58DC">
        <w:tc>
          <w:tcPr>
            <w:tcW w:w="1765" w:type="dxa"/>
          </w:tcPr>
          <w:p w14:paraId="69D554B7" w14:textId="3899E086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Adjuntar Documento</w:t>
            </w:r>
          </w:p>
        </w:tc>
        <w:tc>
          <w:tcPr>
            <w:tcW w:w="1765" w:type="dxa"/>
          </w:tcPr>
          <w:p w14:paraId="381FD7F5" w14:textId="272AD683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Documento adjunto asociado al no. de documento.</w:t>
            </w:r>
          </w:p>
        </w:tc>
        <w:tc>
          <w:tcPr>
            <w:tcW w:w="1766" w:type="dxa"/>
          </w:tcPr>
          <w:p w14:paraId="38ACA5ED" w14:textId="2822BFAA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PDF</w:t>
            </w:r>
          </w:p>
        </w:tc>
        <w:tc>
          <w:tcPr>
            <w:tcW w:w="1766" w:type="dxa"/>
          </w:tcPr>
          <w:p w14:paraId="4DA49DFE" w14:textId="77777777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Habilitar un campo por cada documento.</w:t>
            </w:r>
          </w:p>
          <w:p w14:paraId="5266395B" w14:textId="684B9094" w:rsidR="00F33936" w:rsidRPr="005D0C7D" w:rsidRDefault="00F33936" w:rsidP="003F58D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Tamaño máximo de archivo 10MB.</w:t>
            </w:r>
          </w:p>
        </w:tc>
      </w:tr>
    </w:tbl>
    <w:p w14:paraId="4F6EAD2F" w14:textId="77777777" w:rsidR="003F58DC" w:rsidRPr="005D0C7D" w:rsidRDefault="003F58DC" w:rsidP="003F58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7FEB0B6" w14:textId="77777777" w:rsidR="00F33936" w:rsidRPr="005D0C7D" w:rsidRDefault="00F33936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C5DFAA4" w14:textId="2EF639DC" w:rsidR="00F33936" w:rsidRPr="005D0C7D" w:rsidRDefault="00F33936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Documentos Devolución de Muestra</w:t>
      </w:r>
    </w:p>
    <w:p w14:paraId="371688B6" w14:textId="1B5523B6" w:rsidR="00F33936" w:rsidRPr="005D0C7D" w:rsidRDefault="00F33936" w:rsidP="009D64AC">
      <w:pPr>
        <w:pStyle w:val="Prrafodelista"/>
        <w:numPr>
          <w:ilvl w:val="0"/>
          <w:numId w:val="18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Constancia de Devolución de Muestra</w:t>
      </w:r>
    </w:p>
    <w:p w14:paraId="2C47C281" w14:textId="653E6DDE" w:rsidR="00F33936" w:rsidRPr="005D0C7D" w:rsidRDefault="00F33936" w:rsidP="009D64AC">
      <w:pPr>
        <w:pStyle w:val="Prrafodelista"/>
        <w:numPr>
          <w:ilvl w:val="0"/>
          <w:numId w:val="18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Fecha de Notificación</w:t>
      </w:r>
    </w:p>
    <w:p w14:paraId="2709BFCE" w14:textId="2ECBD499" w:rsidR="00F33936" w:rsidRPr="005D0C7D" w:rsidRDefault="00F33936" w:rsidP="00F3393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F33936" w:rsidRPr="005D0C7D" w14:paraId="25089F00" w14:textId="77777777" w:rsidTr="00677A11">
        <w:tc>
          <w:tcPr>
            <w:tcW w:w="1765" w:type="dxa"/>
          </w:tcPr>
          <w:p w14:paraId="2BB54599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1765" w:type="dxa"/>
          </w:tcPr>
          <w:p w14:paraId="643BCD7B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766" w:type="dxa"/>
          </w:tcPr>
          <w:p w14:paraId="6546CBC9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 de dato</w:t>
            </w:r>
          </w:p>
        </w:tc>
        <w:tc>
          <w:tcPr>
            <w:tcW w:w="1766" w:type="dxa"/>
          </w:tcPr>
          <w:p w14:paraId="6804D1A2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F33936" w:rsidRPr="005D0C7D" w14:paraId="4B800695" w14:textId="77777777" w:rsidTr="00677A11">
        <w:tc>
          <w:tcPr>
            <w:tcW w:w="1765" w:type="dxa"/>
          </w:tcPr>
          <w:p w14:paraId="3C657EA4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Adjuntar Documento</w:t>
            </w:r>
          </w:p>
        </w:tc>
        <w:tc>
          <w:tcPr>
            <w:tcW w:w="1765" w:type="dxa"/>
          </w:tcPr>
          <w:p w14:paraId="1CB82230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Documento adjunto asociado al no. de documento.</w:t>
            </w:r>
          </w:p>
        </w:tc>
        <w:tc>
          <w:tcPr>
            <w:tcW w:w="1766" w:type="dxa"/>
          </w:tcPr>
          <w:p w14:paraId="5F043F49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PDF</w:t>
            </w:r>
          </w:p>
        </w:tc>
        <w:tc>
          <w:tcPr>
            <w:tcW w:w="1766" w:type="dxa"/>
          </w:tcPr>
          <w:p w14:paraId="3C92C60E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Tamaño máximo de archivo 10MB.</w:t>
            </w:r>
          </w:p>
        </w:tc>
      </w:tr>
      <w:tr w:rsidR="00F33936" w:rsidRPr="005D0C7D" w14:paraId="24A28108" w14:textId="77777777" w:rsidTr="00677A11">
        <w:tc>
          <w:tcPr>
            <w:tcW w:w="1765" w:type="dxa"/>
          </w:tcPr>
          <w:p w14:paraId="4F3D31FE" w14:textId="4C14EBD2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Fecha de Notificación</w:t>
            </w:r>
          </w:p>
        </w:tc>
        <w:tc>
          <w:tcPr>
            <w:tcW w:w="1765" w:type="dxa"/>
          </w:tcPr>
          <w:p w14:paraId="79B3B0D1" w14:textId="6F0989A2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Fecha en que será notificada la devolución de muestra.</w:t>
            </w:r>
          </w:p>
        </w:tc>
        <w:tc>
          <w:tcPr>
            <w:tcW w:w="1766" w:type="dxa"/>
          </w:tcPr>
          <w:p w14:paraId="7D933011" w14:textId="7AE3E061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dd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/mm/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aaaa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o tipo calendario</w:t>
            </w:r>
          </w:p>
        </w:tc>
        <w:tc>
          <w:tcPr>
            <w:tcW w:w="1766" w:type="dxa"/>
          </w:tcPr>
          <w:p w14:paraId="12A7FCFB" w14:textId="77777777" w:rsidR="00F33936" w:rsidRPr="005D0C7D" w:rsidRDefault="00F33936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</w:tbl>
    <w:p w14:paraId="5CA7C81F" w14:textId="77777777" w:rsidR="00F33936" w:rsidRPr="005D0C7D" w:rsidRDefault="00F33936" w:rsidP="00F3393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6463840" w14:textId="77777777" w:rsidR="00F33936" w:rsidRPr="005D0C7D" w:rsidRDefault="00F33936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45A61423" w14:textId="77777777" w:rsidR="00F33936" w:rsidRPr="005D0C7D" w:rsidRDefault="00F33936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C2BE71E" w14:textId="47855961" w:rsidR="00115C43" w:rsidRPr="005D0C7D" w:rsidRDefault="00115C43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RN1</w:t>
      </w:r>
      <w:r w:rsidR="008814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1</w:t>
      </w:r>
      <w:r w:rsidR="008B537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Estado de la Muestra</w:t>
      </w:r>
      <w:r w:rsidR="007E6491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, Porción de Muestra</w:t>
      </w:r>
      <w:r w:rsidR="00226E79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y Solicitud</w:t>
      </w:r>
    </w:p>
    <w:p w14:paraId="4888C202" w14:textId="4187AC2E" w:rsidR="00226E79" w:rsidRPr="005D0C7D" w:rsidRDefault="00226E79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CE5384E" w14:textId="65B3CBA9" w:rsidR="00226E79" w:rsidRPr="005D0C7D" w:rsidRDefault="00226E79" w:rsidP="00CE2DFD">
      <w:pPr>
        <w:pStyle w:val="Prrafodelista"/>
        <w:numPr>
          <w:ilvl w:val="0"/>
          <w:numId w:val="20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Estado de la Muestr</w:t>
      </w:r>
      <w:r w:rsidR="00547DE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</w:t>
      </w:r>
    </w:p>
    <w:p w14:paraId="0B4E2372" w14:textId="77777777" w:rsidR="00115C43" w:rsidRPr="005D0C7D" w:rsidRDefault="00115C43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4FB29312" w14:textId="77777777" w:rsidR="00115C43" w:rsidRPr="005D0C7D" w:rsidRDefault="00115C43" w:rsidP="00115C4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tbl>
      <w:tblPr>
        <w:tblW w:w="8079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843"/>
        <w:gridCol w:w="1842"/>
        <w:gridCol w:w="1842"/>
      </w:tblGrid>
      <w:tr w:rsidR="006D0ED1" w:rsidRPr="005D0C7D" w14:paraId="72C2B321" w14:textId="75796D58" w:rsidTr="006D0ED1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0FE65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Nombre del Estado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C2EE6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Descripción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00EF6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Carga de Documentos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4D29D" w14:textId="1CD8DCD4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Transición de Estados</w:t>
            </w:r>
          </w:p>
        </w:tc>
      </w:tr>
      <w:tr w:rsidR="006D0ED1" w:rsidRPr="005D0C7D" w14:paraId="2B8BEBAF" w14:textId="08696CE7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EED34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RE-Registrada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BEB33C" w14:textId="264C5070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ingresada por personal de registros para análisis de muestra.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EF12B5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39051" w14:textId="41472D62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AN-En Análisis</w:t>
            </w:r>
          </w:p>
        </w:tc>
      </w:tr>
      <w:tr w:rsidR="006D0ED1" w:rsidRPr="005D0C7D" w14:paraId="1ADAF68D" w14:textId="71151E7A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DD5D5C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AN-En Análisis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536286" w14:textId="31DEADCE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aceptada por un analista para analizar la muestra.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F768D3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Si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AFE1" w14:textId="77777777" w:rsidR="006D0ED1" w:rsidRPr="005D0C7D" w:rsidRDefault="00CE2DFD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DS-Devuelta a solicitante interno</w:t>
            </w:r>
          </w:p>
          <w:p w14:paraId="6AEAE913" w14:textId="77777777" w:rsidR="00CE2DFD" w:rsidRPr="005D0C7D" w:rsidRDefault="00CE2DFD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CT-Consumo Total</w:t>
            </w:r>
          </w:p>
          <w:p w14:paraId="3B334206" w14:textId="77777777" w:rsidR="00CE2DFD" w:rsidRPr="005D0C7D" w:rsidRDefault="00CE2DFD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AE-Análisis Externo</w:t>
            </w:r>
          </w:p>
          <w:p w14:paraId="5A16BF4C" w14:textId="0DC250A8" w:rsidR="00CE2DFD" w:rsidRPr="005D0C7D" w:rsidRDefault="00BB6587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TA-Traslado Almacenamiento</w:t>
            </w:r>
          </w:p>
          <w:p w14:paraId="523F308B" w14:textId="54A3CD52" w:rsidR="008E2C03" w:rsidRPr="005D0C7D" w:rsidRDefault="008E2C03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IO-Inactivación de Oficio</w:t>
            </w:r>
          </w:p>
        </w:tc>
      </w:tr>
      <w:tr w:rsidR="006D0ED1" w:rsidRPr="005D0C7D" w14:paraId="083A5F96" w14:textId="23CD1D7A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14893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lastRenderedPageBreak/>
              <w:t>AE-Análisis Externo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BA28F0" w14:textId="1B147146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enviada a un laboratorio externo para análisis.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C14A7D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Si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AE8A4" w14:textId="77777777" w:rsidR="006D0ED1" w:rsidRPr="005D0C7D" w:rsidRDefault="00CE2DFD" w:rsidP="008E2C03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AN-En Análisis</w:t>
            </w:r>
          </w:p>
          <w:p w14:paraId="0EF08B78" w14:textId="01DBD0FF" w:rsidR="008E2C03" w:rsidRPr="005D0C7D" w:rsidRDefault="008E2C03" w:rsidP="008E2C03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IO-Inactivación de Oficio</w:t>
            </w:r>
          </w:p>
        </w:tc>
      </w:tr>
      <w:tr w:rsidR="006D0ED1" w:rsidRPr="005D0C7D" w14:paraId="5AE498E6" w14:textId="324B15A2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71A966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DS-Devuelta a solicitante interno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C98D4" w14:textId="7575F3B5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de muestra devuelta al solicitante.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FD0A3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9AD17" w14:textId="79E81CF0" w:rsidR="006D0ED1" w:rsidRPr="005D0C7D" w:rsidRDefault="006D0ED1" w:rsidP="00E377C6">
            <w:pPr>
              <w:pStyle w:val="Prrafodelista"/>
              <w:tabs>
                <w:tab w:val="left" w:pos="567"/>
              </w:tabs>
              <w:ind w:left="720" w:right="300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  <w:tr w:rsidR="006D0ED1" w:rsidRPr="005D0C7D" w14:paraId="07A551E8" w14:textId="7719244B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A850D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CT-Consumo Total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5F00DE" w14:textId="2D41CF28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proofErr w:type="spellStart"/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Muesta</w:t>
            </w:r>
            <w:proofErr w:type="spellEnd"/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 xml:space="preserve"> consumida en totalidad.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B10083" w14:textId="77777777" w:rsidR="006D0ED1" w:rsidRPr="005D0C7D" w:rsidRDefault="006D0ED1" w:rsidP="00820AA7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55FD1" w14:textId="295BCFB2" w:rsidR="00BF0CD8" w:rsidRPr="005D0C7D" w:rsidRDefault="00BF0CD8" w:rsidP="00BF0CD8">
            <w:pPr>
              <w:pStyle w:val="Prrafodelista"/>
              <w:tabs>
                <w:tab w:val="left" w:pos="567"/>
              </w:tabs>
              <w:ind w:left="271"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•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ab/>
            </w:r>
          </w:p>
          <w:p w14:paraId="1A924CBB" w14:textId="15EA3334" w:rsidR="006D0ED1" w:rsidRPr="005D0C7D" w:rsidRDefault="006D0ED1" w:rsidP="00BF0CD8">
            <w:pPr>
              <w:pStyle w:val="Prrafodelista"/>
              <w:tabs>
                <w:tab w:val="left" w:pos="567"/>
              </w:tabs>
              <w:ind w:left="271"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  <w:tr w:rsidR="00CD6910" w:rsidRPr="005D0C7D" w14:paraId="23F67EC1" w14:textId="77777777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A64417" w14:textId="6B4DECFD" w:rsidR="00CD6910" w:rsidRPr="005D0C7D" w:rsidRDefault="00BB6587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TA-Traslado Almacenamiento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8EEF42" w14:textId="2AF9BFD9" w:rsidR="00CD6910" w:rsidRPr="005D0C7D" w:rsidRDefault="00CD6910" w:rsidP="00820AA7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enviada a bodega.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7DAD11" w14:textId="1A9C9C02" w:rsidR="00CD6910" w:rsidRPr="005D0C7D" w:rsidRDefault="00CD6910" w:rsidP="00820AA7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4042" w14:textId="77777777" w:rsidR="00CD6910" w:rsidRPr="005D0C7D" w:rsidRDefault="00CD6910" w:rsidP="00820AA7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B</w:t>
            </w:r>
            <w:r w:rsidR="005555BA"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G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-En Bodega</w:t>
            </w:r>
          </w:p>
          <w:p w14:paraId="556522D7" w14:textId="10CDEE37" w:rsidR="004C6B01" w:rsidRPr="005D0C7D" w:rsidRDefault="004C6B01" w:rsidP="00820AA7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RC-Rechazada</w:t>
            </w:r>
          </w:p>
        </w:tc>
      </w:tr>
      <w:tr w:rsidR="006D0ED1" w:rsidRPr="005D0C7D" w14:paraId="77F4FF1E" w14:textId="60ABEE38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43EAAD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BG-En Bodega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8ECDF0" w14:textId="76110BF1" w:rsidR="006D0ED1" w:rsidRPr="005D0C7D" w:rsidRDefault="006D0ED1" w:rsidP="00820AA7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 xml:space="preserve">Muestra </w:t>
            </w:r>
            <w:r w:rsidR="00CD6910"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recibida en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 xml:space="preserve"> bodega.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7F10A1" w14:textId="77777777" w:rsidR="006D0ED1" w:rsidRPr="005D0C7D" w:rsidRDefault="006D0ED1" w:rsidP="00820AA7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Si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C98BC" w14:textId="77777777" w:rsidR="006D0ED1" w:rsidRPr="005D0C7D" w:rsidRDefault="00CE2DFD" w:rsidP="00820AA7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EN-En Notificación</w:t>
            </w:r>
          </w:p>
          <w:p w14:paraId="3EDED214" w14:textId="6D99F38B" w:rsidR="00CE2DFD" w:rsidRPr="005D0C7D" w:rsidRDefault="00820AA7" w:rsidP="00820AA7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IO-Inactivación de Oficio</w:t>
            </w:r>
          </w:p>
        </w:tc>
      </w:tr>
      <w:tr w:rsidR="006D0ED1" w:rsidRPr="005D0C7D" w14:paraId="556A9E4A" w14:textId="67F9796B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EC2A6C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EN-En Notificación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2422E9" w14:textId="6F5884B3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enviada a notificar al interesado.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5C2EE5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Si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2C866" w14:textId="77777777" w:rsidR="006D0ED1" w:rsidRPr="005D0C7D" w:rsidRDefault="00CE2DFD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DV-Devuelta al Interesado</w:t>
            </w:r>
          </w:p>
          <w:p w14:paraId="57EFEDEA" w14:textId="77777777" w:rsidR="00CE2DFD" w:rsidRPr="005D0C7D" w:rsidRDefault="00CE2DFD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DE-Muestra Destruida</w:t>
            </w:r>
          </w:p>
          <w:p w14:paraId="68B3FE4C" w14:textId="2A871B27" w:rsidR="00820AA7" w:rsidRPr="005D0C7D" w:rsidRDefault="00820AA7" w:rsidP="00CE2DFD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IO-Inactivación de Oficio</w:t>
            </w:r>
          </w:p>
        </w:tc>
      </w:tr>
      <w:tr w:rsidR="006D0ED1" w:rsidRPr="005D0C7D" w14:paraId="1FDCB386" w14:textId="57BDFA94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47506D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DV-Devuelta al Interesado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E553BE" w14:textId="5285D78D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devuelta al interesado.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CA7A77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E751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  <w:tr w:rsidR="006D0ED1" w:rsidRPr="005D0C7D" w14:paraId="721400E4" w14:textId="71CAE8BB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DFD226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DE-Muestra Destruida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8DFE07" w14:textId="194CD7D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destruida, interesado no se presenta a recibirla.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57470E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F47C5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  <w:tr w:rsidR="006D0ED1" w:rsidRPr="005D0C7D" w14:paraId="0B958826" w14:textId="6BD44CD4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331B4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IO-Inactivación de Oficio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467811" w14:textId="31549519" w:rsidR="006D0ED1" w:rsidRPr="005D0C7D" w:rsidRDefault="006D0ED1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inactivada a petición de oficio.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790E6C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44C50" w14:textId="77777777" w:rsidR="006D0ED1" w:rsidRPr="005D0C7D" w:rsidRDefault="006D0ED1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  <w:tr w:rsidR="00BA65E6" w:rsidRPr="005D0C7D" w14:paraId="7A3259CF" w14:textId="77777777" w:rsidTr="006D0ED1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7DBE56" w14:textId="16497657" w:rsidR="00BA65E6" w:rsidRPr="005D0C7D" w:rsidRDefault="00BA65E6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RC-Rechazada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BA808" w14:textId="4823F24E" w:rsidR="00BA65E6" w:rsidRPr="005D0C7D" w:rsidRDefault="00BA65E6" w:rsidP="00E1021E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Muestra rechazada por bodega.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A1CFD" w14:textId="453891D8" w:rsidR="00BA65E6" w:rsidRPr="005D0C7D" w:rsidRDefault="00BA65E6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75FCB" w14:textId="77777777" w:rsidR="00CD6910" w:rsidRPr="005D0C7D" w:rsidRDefault="00CD6910" w:rsidP="00CD6910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ind w:left="271" w:right="300" w:hanging="142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AN-En Análisis</w:t>
            </w:r>
          </w:p>
          <w:p w14:paraId="09E6E6D6" w14:textId="77777777" w:rsidR="00BA65E6" w:rsidRPr="005D0C7D" w:rsidRDefault="00BA65E6" w:rsidP="00E1021E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</w:tbl>
    <w:p w14:paraId="790AF301" w14:textId="77777777" w:rsidR="00FA600B" w:rsidRPr="005D0C7D" w:rsidRDefault="00FA600B" w:rsidP="00D436BB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2783374A" w14:textId="6FECD52A" w:rsidR="00BE6B68" w:rsidRPr="005D0C7D" w:rsidRDefault="00BE6B68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319D2F91" w14:textId="1801CCDC" w:rsidR="00226E79" w:rsidRPr="005D0C7D" w:rsidRDefault="00226E79" w:rsidP="009D64AC">
      <w:pPr>
        <w:pStyle w:val="Prrafodelista"/>
        <w:numPr>
          <w:ilvl w:val="0"/>
          <w:numId w:val="20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Estado de la Solicitud</w:t>
      </w:r>
    </w:p>
    <w:p w14:paraId="763699E0" w14:textId="77777777" w:rsidR="00226E79" w:rsidRPr="005D0C7D" w:rsidRDefault="00226E79" w:rsidP="00226E7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27BA1C2A" w14:textId="77777777" w:rsidR="00226E79" w:rsidRPr="005D0C7D" w:rsidRDefault="00226E79" w:rsidP="00226E7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tbl>
      <w:tblPr>
        <w:tblW w:w="6238" w:type="dxa"/>
        <w:tblInd w:w="9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843"/>
        <w:gridCol w:w="1843"/>
      </w:tblGrid>
      <w:tr w:rsidR="002649A3" w:rsidRPr="005D0C7D" w14:paraId="56180806" w14:textId="7B475410" w:rsidTr="002649A3"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73F6A" w14:textId="77777777" w:rsidR="002649A3" w:rsidRPr="005D0C7D" w:rsidRDefault="002649A3" w:rsidP="00CE3CC5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Nombre del Estado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89C46" w14:textId="77777777" w:rsidR="002649A3" w:rsidRPr="005D0C7D" w:rsidRDefault="002649A3" w:rsidP="00CE3CC5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Descripción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F64D" w14:textId="20DB2063" w:rsidR="002649A3" w:rsidRPr="005D0C7D" w:rsidRDefault="002649A3" w:rsidP="00CE3CC5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Transición de estados</w:t>
            </w:r>
          </w:p>
        </w:tc>
      </w:tr>
      <w:tr w:rsidR="002649A3" w:rsidRPr="005D0C7D" w14:paraId="33E0AF94" w14:textId="0DAD98B2" w:rsidTr="002649A3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F8B73A" w14:textId="3EC0378B" w:rsidR="002649A3" w:rsidRPr="005D0C7D" w:rsidRDefault="002649A3" w:rsidP="00CE3CC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Asignada Analista Laboratorio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9A1F3C" w14:textId="77009485" w:rsidR="002649A3" w:rsidRPr="005D0C7D" w:rsidRDefault="002649A3" w:rsidP="00CE3CC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proofErr w:type="gramStart"/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Solicitud  asignada</w:t>
            </w:r>
            <w:proofErr w:type="gramEnd"/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 xml:space="preserve"> a un analista de laboratorio.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67D72" w14:textId="77777777" w:rsidR="009C2178" w:rsidRPr="005D0C7D" w:rsidRDefault="002649A3" w:rsidP="009C2178">
            <w:pPr>
              <w:pStyle w:val="Prrafodelista"/>
              <w:numPr>
                <w:ilvl w:val="0"/>
                <w:numId w:val="27"/>
              </w:numPr>
              <w:tabs>
                <w:tab w:val="left" w:pos="213"/>
              </w:tabs>
              <w:ind w:left="71" w:right="300" w:firstLine="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Asignada</w:t>
            </w:r>
          </w:p>
          <w:p w14:paraId="4C31E438" w14:textId="77777777" w:rsidR="00F71107" w:rsidRPr="005D0C7D" w:rsidRDefault="002649A3" w:rsidP="00F71107">
            <w:pPr>
              <w:tabs>
                <w:tab w:val="left" w:pos="213"/>
              </w:tabs>
              <w:ind w:left="71"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Almacenamiento de Muestra</w:t>
            </w:r>
          </w:p>
          <w:p w14:paraId="57C7AA92" w14:textId="11C1DBDC" w:rsidR="00F71107" w:rsidRPr="005D0C7D" w:rsidRDefault="00F71107" w:rsidP="00F71107">
            <w:pPr>
              <w:pStyle w:val="Prrafodelista"/>
              <w:numPr>
                <w:ilvl w:val="0"/>
                <w:numId w:val="27"/>
              </w:numPr>
              <w:tabs>
                <w:tab w:val="left" w:pos="213"/>
              </w:tabs>
              <w:ind w:left="354" w:right="300" w:hanging="283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Finalizada</w:t>
            </w:r>
          </w:p>
        </w:tc>
      </w:tr>
      <w:tr w:rsidR="002649A3" w:rsidRPr="005D0C7D" w14:paraId="22C680B5" w14:textId="3CF0662F" w:rsidTr="002649A3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296DEF" w14:textId="12B4244D" w:rsidR="002649A3" w:rsidRPr="005D0C7D" w:rsidRDefault="002649A3" w:rsidP="00CE3CC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Asignada Almacenamiento de Muestra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6B32F5" w14:textId="6E97D1D6" w:rsidR="002649A3" w:rsidRPr="005D0C7D" w:rsidRDefault="002649A3" w:rsidP="00CE3CC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Solicitud asignada para almacenamiento de muestra.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BEB66" w14:textId="77777777" w:rsidR="002649A3" w:rsidRPr="005D0C7D" w:rsidRDefault="002649A3" w:rsidP="009C2178">
            <w:pPr>
              <w:pStyle w:val="Prrafodelista"/>
              <w:numPr>
                <w:ilvl w:val="0"/>
                <w:numId w:val="27"/>
              </w:numPr>
              <w:tabs>
                <w:tab w:val="left" w:pos="213"/>
              </w:tabs>
              <w:ind w:left="71" w:right="300" w:firstLine="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Finalizada</w:t>
            </w:r>
          </w:p>
          <w:p w14:paraId="6D8CF4DC" w14:textId="28A76EC4" w:rsidR="009C2178" w:rsidRPr="005D0C7D" w:rsidRDefault="009C2178" w:rsidP="009C2178">
            <w:pPr>
              <w:pStyle w:val="Prrafodelista"/>
              <w:numPr>
                <w:ilvl w:val="0"/>
                <w:numId w:val="27"/>
              </w:numPr>
              <w:tabs>
                <w:tab w:val="left" w:pos="213"/>
              </w:tabs>
              <w:ind w:left="71" w:right="300" w:firstLine="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Asignada Almacenamiento de Muestra</w:t>
            </w:r>
          </w:p>
        </w:tc>
      </w:tr>
      <w:tr w:rsidR="002649A3" w:rsidRPr="005D0C7D" w14:paraId="7F4702E0" w14:textId="1C52EF72" w:rsidTr="002649A3">
        <w:trPr>
          <w:cantSplit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6637B7" w14:textId="5BE02E1E" w:rsidR="002649A3" w:rsidRPr="005D0C7D" w:rsidRDefault="002649A3" w:rsidP="00CE3CC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Finalizada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47312" w14:textId="51113095" w:rsidR="002649A3" w:rsidRPr="005D0C7D" w:rsidRDefault="002649A3" w:rsidP="00CE3CC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Solicitud finalizada.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8A555" w14:textId="77777777" w:rsidR="002649A3" w:rsidRPr="005D0C7D" w:rsidRDefault="002649A3" w:rsidP="00CE3CC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</w:tbl>
    <w:p w14:paraId="6BBAB0CE" w14:textId="741DB51C" w:rsidR="00BE6B68" w:rsidRPr="005D0C7D" w:rsidRDefault="00BE6B68" w:rsidP="00E13145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29C127DF" w14:textId="77777777" w:rsidR="005A02B0" w:rsidRPr="005D0C7D" w:rsidRDefault="005A02B0" w:rsidP="00A8413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ab/>
      </w:r>
    </w:p>
    <w:p w14:paraId="5202ECD6" w14:textId="77777777" w:rsidR="005A02B0" w:rsidRPr="005D0C7D" w:rsidRDefault="005A02B0" w:rsidP="00A8413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6315B1B6" w14:textId="10248BC7" w:rsidR="00A84130" w:rsidRPr="005D0C7D" w:rsidRDefault="00A84130" w:rsidP="009D64AC">
      <w:pPr>
        <w:pStyle w:val="Prrafodelista"/>
        <w:numPr>
          <w:ilvl w:val="0"/>
          <w:numId w:val="20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Estado de la Porción de Muestra</w:t>
      </w:r>
    </w:p>
    <w:p w14:paraId="65964006" w14:textId="77777777" w:rsidR="00A84130" w:rsidRPr="005D0C7D" w:rsidRDefault="00A84130" w:rsidP="00A8413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p w14:paraId="502302F1" w14:textId="77777777" w:rsidR="00A84130" w:rsidRPr="005D0C7D" w:rsidRDefault="00A84130" w:rsidP="00A8413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tbl>
      <w:tblPr>
        <w:tblW w:w="6157" w:type="dxa"/>
        <w:tblInd w:w="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1701"/>
        <w:gridCol w:w="1701"/>
      </w:tblGrid>
      <w:tr w:rsidR="002649A3" w:rsidRPr="005D0C7D" w14:paraId="11C0EE11" w14:textId="3CFC4F49" w:rsidTr="002649A3">
        <w:tc>
          <w:tcPr>
            <w:tcW w:w="2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34AC71" w14:textId="77777777" w:rsidR="002649A3" w:rsidRPr="005D0C7D" w:rsidRDefault="002649A3" w:rsidP="00913191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lastRenderedPageBreak/>
              <w:t>Nombre del Estado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8638A" w14:textId="77777777" w:rsidR="002649A3" w:rsidRPr="005D0C7D" w:rsidRDefault="002649A3" w:rsidP="00913191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Descripción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A654F" w14:textId="0714EC16" w:rsidR="002649A3" w:rsidRPr="005D0C7D" w:rsidRDefault="002649A3" w:rsidP="00913191">
            <w:pPr>
              <w:tabs>
                <w:tab w:val="left" w:pos="567"/>
              </w:tabs>
              <w:ind w:right="300"/>
              <w:jc w:val="center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16"/>
                <w:szCs w:val="16"/>
                <w:lang w:val="es-GT"/>
              </w:rPr>
              <w:t>Transición de Estados</w:t>
            </w:r>
          </w:p>
        </w:tc>
      </w:tr>
      <w:tr w:rsidR="002649A3" w:rsidRPr="005D0C7D" w14:paraId="1DD61A50" w14:textId="18A4FD50" w:rsidTr="002649A3">
        <w:trPr>
          <w:cantSplit/>
        </w:trPr>
        <w:tc>
          <w:tcPr>
            <w:tcW w:w="2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79B6ED" w14:textId="63F7C113" w:rsidR="002649A3" w:rsidRPr="005D0C7D" w:rsidRDefault="002649A3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 análisis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6B7725" w14:textId="347A0C04" w:rsidR="002649A3" w:rsidRPr="005D0C7D" w:rsidRDefault="002649A3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Porción de muestra en análisis.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19BF2" w14:textId="77777777" w:rsidR="002649A3" w:rsidRPr="005D0C7D" w:rsidRDefault="002649A3" w:rsidP="00287517">
            <w:pPr>
              <w:pStyle w:val="Prrafodelista"/>
              <w:numPr>
                <w:ilvl w:val="0"/>
                <w:numId w:val="28"/>
              </w:numPr>
              <w:tabs>
                <w:tab w:val="left" w:pos="273"/>
              </w:tabs>
              <w:ind w:left="131" w:right="300" w:firstLine="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 análisis externo</w:t>
            </w:r>
          </w:p>
          <w:p w14:paraId="1AB54B77" w14:textId="243CD5D0" w:rsidR="00B37282" w:rsidRPr="005D0C7D" w:rsidRDefault="00B37282" w:rsidP="00287517">
            <w:pPr>
              <w:pStyle w:val="Prrafodelista"/>
              <w:numPr>
                <w:ilvl w:val="0"/>
                <w:numId w:val="28"/>
              </w:numPr>
              <w:tabs>
                <w:tab w:val="left" w:pos="273"/>
              </w:tabs>
              <w:ind w:left="131" w:right="300" w:firstLine="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Traslado Bodega</w:t>
            </w:r>
          </w:p>
          <w:p w14:paraId="0C969D5D" w14:textId="20092AA2" w:rsidR="002649A3" w:rsidRPr="005D0C7D" w:rsidRDefault="002649A3" w:rsidP="00287517">
            <w:pPr>
              <w:pStyle w:val="Prrafodelista"/>
              <w:numPr>
                <w:ilvl w:val="0"/>
                <w:numId w:val="28"/>
              </w:numPr>
              <w:tabs>
                <w:tab w:val="left" w:pos="273"/>
              </w:tabs>
              <w:ind w:left="131" w:right="300" w:firstLine="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 bodega</w:t>
            </w:r>
          </w:p>
        </w:tc>
      </w:tr>
      <w:tr w:rsidR="002649A3" w:rsidRPr="005D0C7D" w14:paraId="4E43A75D" w14:textId="77777777" w:rsidTr="002649A3">
        <w:trPr>
          <w:cantSplit/>
        </w:trPr>
        <w:tc>
          <w:tcPr>
            <w:tcW w:w="2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4D42A9" w14:textId="1900A2A0" w:rsidR="002649A3" w:rsidRPr="005D0C7D" w:rsidRDefault="002649A3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 análisis externo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33CD1" w14:textId="28D8ECCF" w:rsidR="002649A3" w:rsidRPr="005D0C7D" w:rsidRDefault="002649A3" w:rsidP="006D0ED1">
            <w:pPr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Porción de muestra en análisis externo.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0D54D" w14:textId="4865B3BF" w:rsidR="002649A3" w:rsidRPr="005D0C7D" w:rsidRDefault="002649A3" w:rsidP="00B37282">
            <w:pPr>
              <w:pStyle w:val="Prrafodelista"/>
              <w:numPr>
                <w:ilvl w:val="0"/>
                <w:numId w:val="28"/>
              </w:numPr>
              <w:tabs>
                <w:tab w:val="left" w:pos="273"/>
              </w:tabs>
              <w:ind w:left="131" w:right="300" w:firstLine="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 análisis</w:t>
            </w:r>
          </w:p>
        </w:tc>
      </w:tr>
      <w:tr w:rsidR="00B37282" w:rsidRPr="005D0C7D" w14:paraId="1A439517" w14:textId="77777777" w:rsidTr="002649A3">
        <w:trPr>
          <w:cantSplit/>
        </w:trPr>
        <w:tc>
          <w:tcPr>
            <w:tcW w:w="2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8C4561" w14:textId="0A097F8C" w:rsidR="00B37282" w:rsidRPr="005D0C7D" w:rsidRDefault="00B37282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 xml:space="preserve">Traslado </w:t>
            </w:r>
            <w:r w:rsidR="00880411"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almacenamiento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4E89A9" w14:textId="5EEF0114" w:rsidR="00B37282" w:rsidRPr="005D0C7D" w:rsidRDefault="00B37282" w:rsidP="006D0ED1">
            <w:pPr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Porción de muestra enviada a bodega.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3CFB1" w14:textId="504D7387" w:rsidR="00B37282" w:rsidRPr="005D0C7D" w:rsidRDefault="00B37282" w:rsidP="006D0ED1">
            <w:pPr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 bodega</w:t>
            </w:r>
          </w:p>
        </w:tc>
      </w:tr>
      <w:tr w:rsidR="002649A3" w:rsidRPr="005D0C7D" w14:paraId="366CC34D" w14:textId="6A0405A2" w:rsidTr="002649A3">
        <w:trPr>
          <w:cantSplit/>
        </w:trPr>
        <w:tc>
          <w:tcPr>
            <w:tcW w:w="2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BC3605" w14:textId="0261E1B1" w:rsidR="002649A3" w:rsidRPr="005D0C7D" w:rsidRDefault="002649A3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En bodega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71382F" w14:textId="1D6ABA79" w:rsidR="002649A3" w:rsidRPr="005D0C7D" w:rsidRDefault="002649A3" w:rsidP="006D0ED1">
            <w:pPr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 xml:space="preserve">Porción de muestra </w:t>
            </w:r>
            <w:r w:rsidR="00B37282"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recibida en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 xml:space="preserve"> bodega.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162E" w14:textId="066236ED" w:rsidR="002649A3" w:rsidRPr="005D0C7D" w:rsidRDefault="002649A3" w:rsidP="006D0ED1">
            <w:pPr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Destruida</w:t>
            </w:r>
          </w:p>
        </w:tc>
      </w:tr>
      <w:tr w:rsidR="002649A3" w:rsidRPr="005D0C7D" w14:paraId="5258E267" w14:textId="2ECBCECE" w:rsidTr="002649A3">
        <w:trPr>
          <w:cantSplit/>
        </w:trPr>
        <w:tc>
          <w:tcPr>
            <w:tcW w:w="2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737B82" w14:textId="17A364E2" w:rsidR="002649A3" w:rsidRPr="005D0C7D" w:rsidRDefault="002649A3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Destruida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55F048" w14:textId="5D4A7327" w:rsidR="002649A3" w:rsidRPr="005D0C7D" w:rsidRDefault="002649A3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  <w:t>Porción de muestra destruida.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8BE7" w14:textId="77777777" w:rsidR="002649A3" w:rsidRPr="005D0C7D" w:rsidRDefault="002649A3" w:rsidP="0091319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16"/>
                <w:szCs w:val="16"/>
                <w:lang w:val="es-GT"/>
              </w:rPr>
            </w:pPr>
          </w:p>
        </w:tc>
      </w:tr>
    </w:tbl>
    <w:p w14:paraId="58695F7C" w14:textId="77777777" w:rsidR="004038C6" w:rsidRPr="005D0C7D" w:rsidRDefault="004038C6" w:rsidP="004038C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B98AF31" w14:textId="77777777" w:rsidR="005A02B0" w:rsidRPr="005D0C7D" w:rsidRDefault="005A02B0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F19CF47" w14:textId="79F3A2EB" w:rsidR="005A02B0" w:rsidRPr="005D0C7D" w:rsidRDefault="005A02B0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RN12 </w:t>
      </w:r>
      <w:r w:rsidR="005F0ED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Mantenimiento de </w:t>
      </w:r>
      <w:r w:rsidR="521F19A3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Catálogos</w:t>
      </w:r>
      <w:r w:rsidR="005F0EDB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</w:p>
    <w:p w14:paraId="1CE381E7" w14:textId="77777777" w:rsidR="00882214" w:rsidRPr="005D0C7D" w:rsidRDefault="00882214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2BDFA6C" w14:textId="3AD86296" w:rsidR="005F0EDB" w:rsidRPr="005D0C7D" w:rsidRDefault="00A12663" w:rsidP="009D64AC">
      <w:pPr>
        <w:pStyle w:val="Prrafodelista"/>
        <w:numPr>
          <w:ilvl w:val="0"/>
          <w:numId w:val="21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Entidad Privada</w:t>
      </w:r>
    </w:p>
    <w:p w14:paraId="3B0B891D" w14:textId="1202CCA9" w:rsidR="00A12663" w:rsidRPr="005D0C7D" w:rsidRDefault="00A12663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8505" w:type="dxa"/>
        <w:tblInd w:w="704" w:type="dxa"/>
        <w:tblLook w:val="04A0" w:firstRow="1" w:lastRow="0" w:firstColumn="1" w:lastColumn="0" w:noHBand="0" w:noVBand="1"/>
      </w:tblPr>
      <w:tblGrid>
        <w:gridCol w:w="1228"/>
        <w:gridCol w:w="1684"/>
        <w:gridCol w:w="1661"/>
        <w:gridCol w:w="1827"/>
        <w:gridCol w:w="2105"/>
      </w:tblGrid>
      <w:tr w:rsidR="00FC3CEB" w:rsidRPr="005D0C7D" w14:paraId="2A6827BB" w14:textId="149AA3BC" w:rsidTr="00251669">
        <w:tc>
          <w:tcPr>
            <w:tcW w:w="1228" w:type="dxa"/>
          </w:tcPr>
          <w:p w14:paraId="73B386A1" w14:textId="0380A3F9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1684" w:type="dxa"/>
          </w:tcPr>
          <w:p w14:paraId="4940BAFC" w14:textId="18E54D97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</w:t>
            </w:r>
          </w:p>
        </w:tc>
        <w:tc>
          <w:tcPr>
            <w:tcW w:w="1661" w:type="dxa"/>
          </w:tcPr>
          <w:p w14:paraId="53522FFC" w14:textId="150F0E1F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827" w:type="dxa"/>
          </w:tcPr>
          <w:p w14:paraId="60AA1AB7" w14:textId="2EC3D116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M:Mandatorio</w:t>
            </w:r>
            <w:proofErr w:type="gramEnd"/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(obligatorio)</w:t>
            </w:r>
          </w:p>
          <w:p w14:paraId="6DC52D8F" w14:textId="77777777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O: Opcional</w:t>
            </w:r>
          </w:p>
          <w:p w14:paraId="6C1D4E1C" w14:textId="77777777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L: Lectura</w:t>
            </w:r>
          </w:p>
          <w:p w14:paraId="1307B99B" w14:textId="08FE2F5A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E: Escritura</w:t>
            </w:r>
          </w:p>
        </w:tc>
        <w:tc>
          <w:tcPr>
            <w:tcW w:w="2105" w:type="dxa"/>
          </w:tcPr>
          <w:p w14:paraId="0B88295C" w14:textId="0B9A027B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FC3CEB" w:rsidRPr="005D0C7D" w14:paraId="5F916EF3" w14:textId="0FA103CD" w:rsidTr="00251669">
        <w:tc>
          <w:tcPr>
            <w:tcW w:w="1228" w:type="dxa"/>
          </w:tcPr>
          <w:p w14:paraId="78C90227" w14:textId="79391A13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NIT Entidad Privada</w:t>
            </w:r>
          </w:p>
        </w:tc>
        <w:tc>
          <w:tcPr>
            <w:tcW w:w="1684" w:type="dxa"/>
          </w:tcPr>
          <w:p w14:paraId="52648E79" w14:textId="054382B4" w:rsidR="00FC3CEB" w:rsidRPr="005D0C7D" w:rsidRDefault="445877FD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661" w:type="dxa"/>
          </w:tcPr>
          <w:p w14:paraId="76BA9EFB" w14:textId="30A7FE02" w:rsidR="00FC3CEB" w:rsidRPr="005D0C7D" w:rsidRDefault="00FC3CEB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 xml:space="preserve">NIT de la entidad privada que desean agregar al </w:t>
            </w:r>
            <w:r w:rsidR="2F6EF766"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catálogo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1827" w:type="dxa"/>
          </w:tcPr>
          <w:p w14:paraId="7071FA04" w14:textId="1ED11E6C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  <w:tc>
          <w:tcPr>
            <w:tcW w:w="2105" w:type="dxa"/>
          </w:tcPr>
          <w:p w14:paraId="2F1B8D37" w14:textId="77777777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FC3CEB" w:rsidRPr="005D0C7D" w14:paraId="6E7056C9" w14:textId="56248E20" w:rsidTr="00251669">
        <w:tc>
          <w:tcPr>
            <w:tcW w:w="1228" w:type="dxa"/>
          </w:tcPr>
          <w:p w14:paraId="695A5816" w14:textId="715CDA59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Nombre Entidad Privada</w:t>
            </w:r>
          </w:p>
        </w:tc>
        <w:tc>
          <w:tcPr>
            <w:tcW w:w="1684" w:type="dxa"/>
          </w:tcPr>
          <w:p w14:paraId="49F22ED7" w14:textId="5E54E552" w:rsidR="00FC3CEB" w:rsidRPr="005D0C7D" w:rsidRDefault="7A926D74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Alfabético</w:t>
            </w:r>
          </w:p>
        </w:tc>
        <w:tc>
          <w:tcPr>
            <w:tcW w:w="1661" w:type="dxa"/>
          </w:tcPr>
          <w:p w14:paraId="6AFBC8B1" w14:textId="2D18E745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Nombre de la entidad privada asociada el NIT que se desea agregar.</w:t>
            </w:r>
          </w:p>
        </w:tc>
        <w:tc>
          <w:tcPr>
            <w:tcW w:w="1827" w:type="dxa"/>
          </w:tcPr>
          <w:p w14:paraId="584F1F4B" w14:textId="39FA2825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2105" w:type="dxa"/>
          </w:tcPr>
          <w:p w14:paraId="536D3DA3" w14:textId="77777777" w:rsidR="00FC3CEB" w:rsidRPr="005D0C7D" w:rsidRDefault="00FC3CEB" w:rsidP="005A02B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</w:tbl>
    <w:p w14:paraId="10721E87" w14:textId="77777777" w:rsidR="00B05A0B" w:rsidRPr="005D0C7D" w:rsidRDefault="00B05A0B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9406FCC" w14:textId="080D9B96" w:rsidR="00A12663" w:rsidRPr="005D0C7D" w:rsidRDefault="00A12663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D167EFF" w14:textId="3312A446" w:rsidR="00A12663" w:rsidRPr="005D0C7D" w:rsidRDefault="00A12663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6D34EEA3" w14:textId="2AF3E674" w:rsidR="00A12663" w:rsidRPr="005D0C7D" w:rsidRDefault="00A12663" w:rsidP="009D64AC">
      <w:pPr>
        <w:pStyle w:val="Prrafodelista"/>
        <w:numPr>
          <w:ilvl w:val="0"/>
          <w:numId w:val="21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Entidad Pública</w:t>
      </w:r>
    </w:p>
    <w:p w14:paraId="6EF9BB21" w14:textId="77777777" w:rsidR="00882214" w:rsidRPr="005D0C7D" w:rsidRDefault="00882214" w:rsidP="005A02B0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8505" w:type="dxa"/>
        <w:tblInd w:w="704" w:type="dxa"/>
        <w:tblLook w:val="04A0" w:firstRow="1" w:lastRow="0" w:firstColumn="1" w:lastColumn="0" w:noHBand="0" w:noVBand="1"/>
      </w:tblPr>
      <w:tblGrid>
        <w:gridCol w:w="1286"/>
        <w:gridCol w:w="1685"/>
        <w:gridCol w:w="1702"/>
        <w:gridCol w:w="1723"/>
        <w:gridCol w:w="2109"/>
      </w:tblGrid>
      <w:tr w:rsidR="00B45356" w:rsidRPr="005D0C7D" w14:paraId="32C2571C" w14:textId="6C4453EF" w:rsidTr="4E9E4AD5">
        <w:tc>
          <w:tcPr>
            <w:tcW w:w="1286" w:type="dxa"/>
          </w:tcPr>
          <w:p w14:paraId="290E07B9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1685" w:type="dxa"/>
          </w:tcPr>
          <w:p w14:paraId="1A4B1FFF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</w:t>
            </w:r>
          </w:p>
        </w:tc>
        <w:tc>
          <w:tcPr>
            <w:tcW w:w="1702" w:type="dxa"/>
          </w:tcPr>
          <w:p w14:paraId="4F1740AB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723" w:type="dxa"/>
          </w:tcPr>
          <w:p w14:paraId="66450701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M: Mandatorio (obligatorio)</w:t>
            </w:r>
          </w:p>
          <w:p w14:paraId="012AABBA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O: Opcional</w:t>
            </w:r>
          </w:p>
          <w:p w14:paraId="5D0AA36F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L: Lectura</w:t>
            </w:r>
          </w:p>
          <w:p w14:paraId="4A18C174" w14:textId="7C2CC13F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E: Escritura</w:t>
            </w:r>
          </w:p>
        </w:tc>
        <w:tc>
          <w:tcPr>
            <w:tcW w:w="2109" w:type="dxa"/>
          </w:tcPr>
          <w:p w14:paraId="1454F09D" w14:textId="1604A1EC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B45356" w:rsidRPr="005D0C7D" w14:paraId="383E20DE" w14:textId="18DD87AA" w:rsidTr="4E9E4AD5">
        <w:tc>
          <w:tcPr>
            <w:tcW w:w="1286" w:type="dxa"/>
          </w:tcPr>
          <w:p w14:paraId="64948A16" w14:textId="15DF3C60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NIT Entidad Pública</w:t>
            </w:r>
          </w:p>
        </w:tc>
        <w:tc>
          <w:tcPr>
            <w:tcW w:w="1685" w:type="dxa"/>
          </w:tcPr>
          <w:p w14:paraId="318261AF" w14:textId="09517AF5" w:rsidR="00B45356" w:rsidRPr="005D0C7D" w:rsidRDefault="31894077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2" w:type="dxa"/>
          </w:tcPr>
          <w:p w14:paraId="71EA3B6E" w14:textId="718AFE92" w:rsidR="00B45356" w:rsidRPr="005D0C7D" w:rsidRDefault="04DEAF4B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 xml:space="preserve">NIT de la entidad pública que desean agregar al </w:t>
            </w:r>
            <w:r w:rsidR="703A4092"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catálogo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1723" w:type="dxa"/>
          </w:tcPr>
          <w:p w14:paraId="41F6E864" w14:textId="5BFE9714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  <w:tc>
          <w:tcPr>
            <w:tcW w:w="2109" w:type="dxa"/>
          </w:tcPr>
          <w:p w14:paraId="05AA53E3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B45356" w:rsidRPr="005D0C7D" w14:paraId="27A0DF72" w14:textId="58E2CFBE" w:rsidTr="4E9E4AD5">
        <w:tc>
          <w:tcPr>
            <w:tcW w:w="1286" w:type="dxa"/>
          </w:tcPr>
          <w:p w14:paraId="427FA4A3" w14:textId="3FC2C2F6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Nombre Entidad Pública</w:t>
            </w:r>
          </w:p>
        </w:tc>
        <w:tc>
          <w:tcPr>
            <w:tcW w:w="1685" w:type="dxa"/>
          </w:tcPr>
          <w:p w14:paraId="35DBDFB3" w14:textId="07931AA6" w:rsidR="00B45356" w:rsidRPr="005D0C7D" w:rsidRDefault="1C63B79E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Alfabético</w:t>
            </w:r>
          </w:p>
        </w:tc>
        <w:tc>
          <w:tcPr>
            <w:tcW w:w="1702" w:type="dxa"/>
          </w:tcPr>
          <w:p w14:paraId="4F21B1BD" w14:textId="6F453EA6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Nombre de la entidad pública asociada el NIT que se desea agregar.</w:t>
            </w:r>
          </w:p>
        </w:tc>
        <w:tc>
          <w:tcPr>
            <w:tcW w:w="1723" w:type="dxa"/>
          </w:tcPr>
          <w:p w14:paraId="5AAC8616" w14:textId="15D4631D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2109" w:type="dxa"/>
          </w:tcPr>
          <w:p w14:paraId="10488A96" w14:textId="77777777" w:rsidR="00B45356" w:rsidRPr="005D0C7D" w:rsidRDefault="00B45356" w:rsidP="00CE2737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</w:tbl>
    <w:p w14:paraId="3A0B1DC3" w14:textId="77777777" w:rsidR="004038C6" w:rsidRPr="005D0C7D" w:rsidRDefault="004038C6" w:rsidP="004038C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1EAD7A3" w14:textId="77777777" w:rsidR="004038C6" w:rsidRPr="005D0C7D" w:rsidRDefault="004038C6" w:rsidP="004038C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B159FDE" w14:textId="7D89E067" w:rsidR="004038C6" w:rsidRPr="005D0C7D" w:rsidRDefault="004038C6" w:rsidP="004038C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RN1</w:t>
      </w:r>
      <w:r w:rsidR="008814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3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B17311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Opciones por Bandeja</w:t>
      </w:r>
    </w:p>
    <w:p w14:paraId="0BEC3A1C" w14:textId="007E0883" w:rsidR="004038C6" w:rsidRPr="005D0C7D" w:rsidRDefault="004038C6" w:rsidP="004038C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7E192FE0" w14:textId="3D8DA608" w:rsidR="004038C6" w:rsidRPr="005D0C7D" w:rsidRDefault="00B17311" w:rsidP="009D64AC">
      <w:pPr>
        <w:pStyle w:val="Prrafodelista"/>
        <w:numPr>
          <w:ilvl w:val="0"/>
          <w:numId w:val="19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Bandeja de Analista </w:t>
      </w:r>
    </w:p>
    <w:p w14:paraId="125C84EF" w14:textId="02648F75" w:rsidR="004038C6" w:rsidRPr="005D0C7D" w:rsidRDefault="004038C6" w:rsidP="004038C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126"/>
        <w:gridCol w:w="2943"/>
        <w:gridCol w:w="4003"/>
      </w:tblGrid>
      <w:tr w:rsidR="004038C6" w:rsidRPr="005D0C7D" w14:paraId="19852B6C" w14:textId="77777777" w:rsidTr="4E9E4AD5">
        <w:tc>
          <w:tcPr>
            <w:tcW w:w="2126" w:type="dxa"/>
          </w:tcPr>
          <w:p w14:paraId="7FA3C522" w14:textId="732D1CAF" w:rsidR="004038C6" w:rsidRPr="005D0C7D" w:rsidRDefault="004038C6" w:rsidP="004038C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Opción</w:t>
            </w:r>
          </w:p>
        </w:tc>
        <w:tc>
          <w:tcPr>
            <w:tcW w:w="2943" w:type="dxa"/>
          </w:tcPr>
          <w:p w14:paraId="48CE9E77" w14:textId="6015C226" w:rsidR="004038C6" w:rsidRPr="005D0C7D" w:rsidRDefault="004038C6" w:rsidP="004038C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4003" w:type="dxa"/>
          </w:tcPr>
          <w:p w14:paraId="39A21179" w14:textId="7A6B4A75" w:rsidR="004038C6" w:rsidRPr="005D0C7D" w:rsidRDefault="004038C6" w:rsidP="004038C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4038C6" w:rsidRPr="005D0C7D" w14:paraId="10F2232A" w14:textId="77777777" w:rsidTr="4E9E4AD5">
        <w:tc>
          <w:tcPr>
            <w:tcW w:w="2126" w:type="dxa"/>
          </w:tcPr>
          <w:p w14:paraId="24DF8742" w14:textId="79779DE4" w:rsidR="004038C6" w:rsidRPr="005D0C7D" w:rsidRDefault="004038C6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Confirmar Traslado</w:t>
            </w:r>
          </w:p>
        </w:tc>
        <w:tc>
          <w:tcPr>
            <w:tcW w:w="2943" w:type="dxa"/>
          </w:tcPr>
          <w:p w14:paraId="2E54AB38" w14:textId="10B7E576" w:rsidR="004038C6" w:rsidRPr="005D0C7D" w:rsidRDefault="000F1743" w:rsidP="000F17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Confirmación de traslado para inicio de análisis.</w:t>
            </w:r>
          </w:p>
        </w:tc>
        <w:tc>
          <w:tcPr>
            <w:tcW w:w="4003" w:type="dxa"/>
          </w:tcPr>
          <w:p w14:paraId="33B21585" w14:textId="3EEC79A4" w:rsidR="004038C6" w:rsidRPr="005D0C7D" w:rsidRDefault="63A6EEB9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B</w:t>
            </w:r>
            <w:r w:rsidR="2759E37E"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otó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n habilitado cuando la muestra tenga los estados:</w:t>
            </w:r>
          </w:p>
          <w:p w14:paraId="47E91D17" w14:textId="77777777" w:rsidR="005332A7" w:rsidRPr="005D0C7D" w:rsidRDefault="005332A7" w:rsidP="009D64AC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RE-Registrada</w:t>
            </w:r>
          </w:p>
          <w:p w14:paraId="336E968E" w14:textId="77777777" w:rsidR="005332A7" w:rsidRPr="005D0C7D" w:rsidRDefault="005332A7" w:rsidP="009D64AC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AE-Análisis Externo</w:t>
            </w:r>
          </w:p>
          <w:p w14:paraId="01395EAF" w14:textId="55BB4D07" w:rsidR="00B51D05" w:rsidRPr="005D0C7D" w:rsidRDefault="00B51D05" w:rsidP="009D64AC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RC-Rechazada</w:t>
            </w:r>
          </w:p>
        </w:tc>
      </w:tr>
      <w:tr w:rsidR="004038C6" w:rsidRPr="005D0C7D" w14:paraId="49F65730" w14:textId="77777777" w:rsidTr="4E9E4AD5">
        <w:tc>
          <w:tcPr>
            <w:tcW w:w="2126" w:type="dxa"/>
          </w:tcPr>
          <w:p w14:paraId="74FE3F08" w14:textId="10D255AC" w:rsidR="004038C6" w:rsidRPr="005D0C7D" w:rsidRDefault="004038C6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Analizar Muestra</w:t>
            </w:r>
          </w:p>
        </w:tc>
        <w:tc>
          <w:tcPr>
            <w:tcW w:w="2943" w:type="dxa"/>
          </w:tcPr>
          <w:p w14:paraId="58C515E2" w14:textId="6ECC3956" w:rsidR="004038C6" w:rsidRPr="005D0C7D" w:rsidRDefault="000F1743" w:rsidP="000F17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Analizar la muestra elaborando los documentos necesarios para </w:t>
            </w:r>
            <w:r w:rsidR="00457F6B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proporcionar resultados de </w:t>
            </w:r>
            <w:proofErr w:type="gramStart"/>
            <w:r w:rsidR="00457F6B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la misma</w:t>
            </w:r>
            <w:proofErr w:type="gramEnd"/>
            <w:r w:rsidR="00457F6B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4003" w:type="dxa"/>
          </w:tcPr>
          <w:p w14:paraId="522E75C5" w14:textId="4D9F2871" w:rsidR="004038C6" w:rsidRPr="005D0C7D" w:rsidRDefault="438FCEA5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</w:t>
            </w:r>
            <w:r w:rsidR="69608ABD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otó</w:t>
            </w: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 habilitado cuando la muestra tenga el estado:</w:t>
            </w:r>
          </w:p>
          <w:p w14:paraId="1BE5623C" w14:textId="589193B8" w:rsidR="004038C6" w:rsidRPr="005D0C7D" w:rsidRDefault="438FCEA5" w:rsidP="4E9E4AD5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AN-En Análisis</w:t>
            </w:r>
          </w:p>
        </w:tc>
      </w:tr>
      <w:tr w:rsidR="00FB2CCD" w:rsidRPr="005D0C7D" w14:paraId="1D3E40E4" w14:textId="77777777" w:rsidTr="4E9E4AD5">
        <w:tc>
          <w:tcPr>
            <w:tcW w:w="2126" w:type="dxa"/>
          </w:tcPr>
          <w:p w14:paraId="3B3B6AD4" w14:textId="6B9FE4F6" w:rsidR="00FB2CCD" w:rsidRPr="005D0C7D" w:rsidRDefault="00FB2CCD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Devolución al solicitante</w:t>
            </w:r>
          </w:p>
        </w:tc>
        <w:tc>
          <w:tcPr>
            <w:tcW w:w="2943" w:type="dxa"/>
          </w:tcPr>
          <w:p w14:paraId="717E29C5" w14:textId="37AAC8D7" w:rsidR="00FB2CCD" w:rsidRPr="005D0C7D" w:rsidRDefault="009042D4" w:rsidP="000F17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Devolver al solicitante posterior al análisis de la muestra.</w:t>
            </w:r>
          </w:p>
        </w:tc>
        <w:tc>
          <w:tcPr>
            <w:tcW w:w="4003" w:type="dxa"/>
          </w:tcPr>
          <w:p w14:paraId="72A69E77" w14:textId="3BDBE25A" w:rsidR="00FB2CCD" w:rsidRPr="005D0C7D" w:rsidRDefault="42F96152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</w:t>
            </w:r>
            <w:r w:rsidR="69DCC475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o</w:t>
            </w: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t</w:t>
            </w:r>
            <w:r w:rsidR="452E84D7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ó</w:t>
            </w: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 habilitado cuando la muestra tenga el estado:</w:t>
            </w:r>
          </w:p>
          <w:p w14:paraId="4F5247AF" w14:textId="589193B8" w:rsidR="00FB2CCD" w:rsidRPr="005D0C7D" w:rsidRDefault="42F96152" w:rsidP="4E9E4AD5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AN-En Análisis</w:t>
            </w:r>
          </w:p>
          <w:p w14:paraId="101553D8" w14:textId="722E7C28" w:rsidR="00FB2CCD" w:rsidRPr="005D0C7D" w:rsidRDefault="00FB2CCD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4038C6" w:rsidRPr="005D0C7D" w14:paraId="7CB6C814" w14:textId="77777777" w:rsidTr="4E9E4AD5">
        <w:tc>
          <w:tcPr>
            <w:tcW w:w="2126" w:type="dxa"/>
          </w:tcPr>
          <w:p w14:paraId="186FA8CD" w14:textId="62574D24" w:rsidR="004038C6" w:rsidRPr="005D0C7D" w:rsidRDefault="004038C6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Trasladar </w:t>
            </w:r>
            <w:r w:rsidR="000619CC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Almacenamiento de Muestra</w:t>
            </w:r>
          </w:p>
        </w:tc>
        <w:tc>
          <w:tcPr>
            <w:tcW w:w="2943" w:type="dxa"/>
          </w:tcPr>
          <w:p w14:paraId="0EAB857C" w14:textId="7A9AEEAE" w:rsidR="004038C6" w:rsidRPr="005D0C7D" w:rsidRDefault="00550EF6" w:rsidP="000F17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Trasladar la muestra para almacenamiento en bodega.</w:t>
            </w:r>
          </w:p>
        </w:tc>
        <w:tc>
          <w:tcPr>
            <w:tcW w:w="4003" w:type="dxa"/>
          </w:tcPr>
          <w:p w14:paraId="09A854F3" w14:textId="0D478CE0" w:rsidR="004038C6" w:rsidRPr="005D0C7D" w:rsidRDefault="0A567024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</w:t>
            </w:r>
            <w:r w:rsidR="33A686AB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 xml:space="preserve"> habilitado cuando la muestra tenga el estado:</w:t>
            </w:r>
          </w:p>
          <w:p w14:paraId="1CEE5EB0" w14:textId="589193B8" w:rsidR="004038C6" w:rsidRPr="005D0C7D" w:rsidRDefault="33A686AB" w:rsidP="4E9E4AD5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AN-En Análisis</w:t>
            </w:r>
          </w:p>
          <w:p w14:paraId="652CA4AF" w14:textId="398E6892" w:rsidR="004038C6" w:rsidRPr="005D0C7D" w:rsidRDefault="004038C6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0619CC" w:rsidRPr="005D0C7D" w14:paraId="41BF64ED" w14:textId="77777777" w:rsidTr="4E9E4AD5">
        <w:tc>
          <w:tcPr>
            <w:tcW w:w="2126" w:type="dxa"/>
          </w:tcPr>
          <w:p w14:paraId="6FC04932" w14:textId="06603672" w:rsidR="000619CC" w:rsidRPr="005D0C7D" w:rsidRDefault="000619CC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Consumo Total</w:t>
            </w:r>
          </w:p>
        </w:tc>
        <w:tc>
          <w:tcPr>
            <w:tcW w:w="2943" w:type="dxa"/>
          </w:tcPr>
          <w:p w14:paraId="3EC5052A" w14:textId="22FD0FDD" w:rsidR="000619CC" w:rsidRPr="005D0C7D" w:rsidRDefault="00550EF6" w:rsidP="000F17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Registrar el consumo total de la muestra.</w:t>
            </w:r>
          </w:p>
        </w:tc>
        <w:tc>
          <w:tcPr>
            <w:tcW w:w="4003" w:type="dxa"/>
          </w:tcPr>
          <w:p w14:paraId="4A0F7965" w14:textId="1D211C71" w:rsidR="000619CC" w:rsidRPr="005D0C7D" w:rsidRDefault="1FA73031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</w:t>
            </w:r>
            <w:r w:rsidR="40934E8D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 xml:space="preserve"> habilitado cuando la muestra tenga el estado:</w:t>
            </w:r>
          </w:p>
          <w:p w14:paraId="4825BFA2" w14:textId="589193B8" w:rsidR="000619CC" w:rsidRPr="005D0C7D" w:rsidRDefault="40934E8D" w:rsidP="4E9E4AD5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AN-En Análisis</w:t>
            </w:r>
          </w:p>
          <w:p w14:paraId="2763FBCB" w14:textId="246EEE78" w:rsidR="000619CC" w:rsidRPr="005D0C7D" w:rsidRDefault="000619CC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4038C6" w:rsidRPr="005D0C7D" w14:paraId="2DD71992" w14:textId="77777777" w:rsidTr="4E9E4AD5">
        <w:tc>
          <w:tcPr>
            <w:tcW w:w="2126" w:type="dxa"/>
          </w:tcPr>
          <w:p w14:paraId="4A719DE5" w14:textId="09CE9550" w:rsidR="004038C6" w:rsidRPr="005D0C7D" w:rsidRDefault="004038C6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Análisis Externo</w:t>
            </w:r>
          </w:p>
        </w:tc>
        <w:tc>
          <w:tcPr>
            <w:tcW w:w="2943" w:type="dxa"/>
          </w:tcPr>
          <w:p w14:paraId="03C34591" w14:textId="15680C60" w:rsidR="004038C6" w:rsidRPr="005D0C7D" w:rsidRDefault="00550EF6" w:rsidP="000F17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Registrar que la muestra fue enviada para análisis externo.</w:t>
            </w:r>
          </w:p>
        </w:tc>
        <w:tc>
          <w:tcPr>
            <w:tcW w:w="4003" w:type="dxa"/>
          </w:tcPr>
          <w:p w14:paraId="454E25E9" w14:textId="63F6E0F8" w:rsidR="004038C6" w:rsidRPr="005D0C7D" w:rsidRDefault="68351E9A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</w:t>
            </w:r>
            <w:r w:rsidR="40934E8D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 xml:space="preserve"> habilitado cuando la muestra tenga el estado:</w:t>
            </w:r>
          </w:p>
          <w:p w14:paraId="0F4F4772" w14:textId="589193B8" w:rsidR="004038C6" w:rsidRPr="005D0C7D" w:rsidRDefault="40934E8D" w:rsidP="4E9E4AD5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AN-En Análisis</w:t>
            </w:r>
          </w:p>
          <w:p w14:paraId="75508A50" w14:textId="19876284" w:rsidR="004038C6" w:rsidRPr="005D0C7D" w:rsidRDefault="004038C6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2D25E5" w:rsidRPr="005D0C7D" w14:paraId="42284CE4" w14:textId="77777777" w:rsidTr="4E9E4AD5">
        <w:tc>
          <w:tcPr>
            <w:tcW w:w="2126" w:type="dxa"/>
          </w:tcPr>
          <w:p w14:paraId="53BEFD1E" w14:textId="2640A75A" w:rsidR="002D25E5" w:rsidRPr="005D0C7D" w:rsidRDefault="002D25E5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</w:rPr>
              <w:t>Analizar Porción de Muestra</w:t>
            </w:r>
          </w:p>
        </w:tc>
        <w:tc>
          <w:tcPr>
            <w:tcW w:w="2943" w:type="dxa"/>
          </w:tcPr>
          <w:p w14:paraId="61013B24" w14:textId="10C13079" w:rsidR="002D25E5" w:rsidRPr="005D0C7D" w:rsidRDefault="00436330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 xml:space="preserve">Analizar la </w:t>
            </w:r>
            <w:r w:rsidR="592AD1A0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porción de muestra.</w:t>
            </w:r>
          </w:p>
        </w:tc>
        <w:tc>
          <w:tcPr>
            <w:tcW w:w="4003" w:type="dxa"/>
          </w:tcPr>
          <w:p w14:paraId="2CA483D2" w14:textId="28A29C34" w:rsidR="007E04A3" w:rsidRPr="005D0C7D" w:rsidRDefault="007E04A3" w:rsidP="007E04A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 habilitado cuando la porción de muestra tenga el estado:</w:t>
            </w:r>
          </w:p>
          <w:p w14:paraId="3E61CFE1" w14:textId="44941B6F" w:rsidR="007E04A3" w:rsidRPr="005D0C7D" w:rsidRDefault="007E04A3" w:rsidP="007E04A3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 xml:space="preserve">En </w:t>
            </w:r>
            <w:r w:rsidR="005C297D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a</w:t>
            </w: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nálisis</w:t>
            </w:r>
          </w:p>
          <w:p w14:paraId="3DA31C54" w14:textId="34DBA63C" w:rsidR="005C297D" w:rsidRPr="005D0C7D" w:rsidRDefault="00860C6C" w:rsidP="007E04A3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En a</w:t>
            </w:r>
            <w:r w:rsidR="005C297D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nálisis externo</w:t>
            </w:r>
          </w:p>
          <w:p w14:paraId="0746CCB7" w14:textId="77777777" w:rsidR="002D25E5" w:rsidRPr="005D0C7D" w:rsidRDefault="002D25E5" w:rsidP="000F17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154FBD" w:rsidRPr="005D0C7D" w14:paraId="2FFF7833" w14:textId="77777777" w:rsidTr="4E9E4AD5">
        <w:tc>
          <w:tcPr>
            <w:tcW w:w="2126" w:type="dxa"/>
          </w:tcPr>
          <w:p w14:paraId="78210A6B" w14:textId="5EEF5DD5" w:rsidR="00154FBD" w:rsidRPr="005D0C7D" w:rsidRDefault="00A82FE1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</w:rPr>
              <w:t>Trasladar Almacenamiento Porción de Muestra</w:t>
            </w:r>
          </w:p>
        </w:tc>
        <w:tc>
          <w:tcPr>
            <w:tcW w:w="2943" w:type="dxa"/>
          </w:tcPr>
          <w:p w14:paraId="26999CEA" w14:textId="66F4E843" w:rsidR="00154FBD" w:rsidRPr="005D0C7D" w:rsidRDefault="000927CD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Trasladar porción de muestra a bodega.</w:t>
            </w:r>
          </w:p>
        </w:tc>
        <w:tc>
          <w:tcPr>
            <w:tcW w:w="4003" w:type="dxa"/>
          </w:tcPr>
          <w:p w14:paraId="2FBE95B9" w14:textId="77777777" w:rsidR="000927CD" w:rsidRPr="005D0C7D" w:rsidRDefault="000927CD" w:rsidP="000927CD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 habilitado cuando la porción de muestra tenga el estado:</w:t>
            </w:r>
          </w:p>
          <w:p w14:paraId="3D829780" w14:textId="5CAE8B17" w:rsidR="000927CD" w:rsidRPr="005D0C7D" w:rsidRDefault="000927CD" w:rsidP="000927CD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En análisis</w:t>
            </w:r>
          </w:p>
          <w:p w14:paraId="2F1AEB0A" w14:textId="282C9FB2" w:rsidR="00590786" w:rsidRPr="005D0C7D" w:rsidRDefault="00590786" w:rsidP="00590786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En análisis externo</w:t>
            </w:r>
          </w:p>
          <w:p w14:paraId="6E25822A" w14:textId="77777777" w:rsidR="00154FBD" w:rsidRPr="005D0C7D" w:rsidRDefault="00154FBD" w:rsidP="007E04A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</w:p>
        </w:tc>
      </w:tr>
      <w:tr w:rsidR="00A82FE1" w:rsidRPr="005D0C7D" w14:paraId="45C6D947" w14:textId="77777777" w:rsidTr="4E9E4AD5">
        <w:tc>
          <w:tcPr>
            <w:tcW w:w="2126" w:type="dxa"/>
          </w:tcPr>
          <w:p w14:paraId="420F2E83" w14:textId="312343D9" w:rsidR="00A82FE1" w:rsidRPr="005D0C7D" w:rsidRDefault="00A82FE1" w:rsidP="007B6DAD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</w:rPr>
              <w:lastRenderedPageBreak/>
              <w:t>Análisis Externo Porción de Muestra</w:t>
            </w:r>
          </w:p>
        </w:tc>
        <w:tc>
          <w:tcPr>
            <w:tcW w:w="2943" w:type="dxa"/>
          </w:tcPr>
          <w:p w14:paraId="5B782045" w14:textId="11E5A336" w:rsidR="00A82FE1" w:rsidRPr="005D0C7D" w:rsidRDefault="000927CD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Enviar la porción de muestra para análisis externo.</w:t>
            </w:r>
          </w:p>
        </w:tc>
        <w:tc>
          <w:tcPr>
            <w:tcW w:w="4003" w:type="dxa"/>
          </w:tcPr>
          <w:p w14:paraId="5DE66053" w14:textId="77777777" w:rsidR="000927CD" w:rsidRPr="005D0C7D" w:rsidRDefault="000927CD" w:rsidP="000927CD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 habilitado cuando la porción de muestra tenga el estado:</w:t>
            </w:r>
          </w:p>
          <w:p w14:paraId="6A0A2B6A" w14:textId="77777777" w:rsidR="000927CD" w:rsidRPr="005D0C7D" w:rsidRDefault="000927CD" w:rsidP="000927CD">
            <w:pPr>
              <w:pStyle w:val="Prrafodelista"/>
              <w:numPr>
                <w:ilvl w:val="0"/>
                <w:numId w:val="1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En análisis</w:t>
            </w:r>
          </w:p>
          <w:p w14:paraId="2A7AD840" w14:textId="77777777" w:rsidR="00A82FE1" w:rsidRPr="005D0C7D" w:rsidRDefault="00A82FE1" w:rsidP="007E04A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</w:p>
        </w:tc>
      </w:tr>
    </w:tbl>
    <w:p w14:paraId="66E02BAE" w14:textId="527E6A90" w:rsidR="004038C6" w:rsidRPr="005D0C7D" w:rsidRDefault="004038C6" w:rsidP="004038C6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680"/>
        <w:gridCol w:w="2126"/>
        <w:gridCol w:w="1384"/>
        <w:gridCol w:w="1684"/>
        <w:gridCol w:w="2056"/>
      </w:tblGrid>
      <w:tr w:rsidR="00923643" w:rsidRPr="005D0C7D" w14:paraId="1BAAA09A" w14:textId="77777777" w:rsidTr="00923643">
        <w:tc>
          <w:tcPr>
            <w:tcW w:w="1690" w:type="dxa"/>
          </w:tcPr>
          <w:p w14:paraId="1FF28A68" w14:textId="00708739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2137" w:type="dxa"/>
          </w:tcPr>
          <w:p w14:paraId="36B46C02" w14:textId="119030A7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384" w:type="dxa"/>
          </w:tcPr>
          <w:p w14:paraId="363F9D6D" w14:textId="7D701BEB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 de Campo</w:t>
            </w:r>
          </w:p>
        </w:tc>
        <w:tc>
          <w:tcPr>
            <w:tcW w:w="1655" w:type="dxa"/>
          </w:tcPr>
          <w:p w14:paraId="43687D5A" w14:textId="2C363297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Valores</w:t>
            </w:r>
          </w:p>
        </w:tc>
        <w:tc>
          <w:tcPr>
            <w:tcW w:w="2064" w:type="dxa"/>
          </w:tcPr>
          <w:p w14:paraId="2443FCE1" w14:textId="77777777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M: Mandatorio (obligatorio)</w:t>
            </w:r>
          </w:p>
          <w:p w14:paraId="0C5A2E44" w14:textId="3E30FE01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O: Opcional</w:t>
            </w:r>
          </w:p>
          <w:p w14:paraId="2E5E5296" w14:textId="77777777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L:Lectura</w:t>
            </w:r>
            <w:proofErr w:type="gramEnd"/>
          </w:p>
          <w:p w14:paraId="546243A8" w14:textId="77777777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E: Escritura</w:t>
            </w:r>
          </w:p>
          <w:p w14:paraId="42A0535B" w14:textId="325B6562" w:rsidR="00923643" w:rsidRPr="005D0C7D" w:rsidRDefault="00923643" w:rsidP="00B52AE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S: Selección</w:t>
            </w:r>
          </w:p>
        </w:tc>
      </w:tr>
      <w:tr w:rsidR="00923643" w:rsidRPr="005D0C7D" w14:paraId="3AB3831B" w14:textId="77777777" w:rsidTr="00923643">
        <w:tc>
          <w:tcPr>
            <w:tcW w:w="1690" w:type="dxa"/>
          </w:tcPr>
          <w:p w14:paraId="7BE005EA" w14:textId="59620928" w:rsidR="00923643" w:rsidRPr="005D0C7D" w:rsidRDefault="00923643" w:rsidP="009236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Porción de Muestra</w:t>
            </w:r>
          </w:p>
        </w:tc>
        <w:tc>
          <w:tcPr>
            <w:tcW w:w="2137" w:type="dxa"/>
          </w:tcPr>
          <w:p w14:paraId="5C4FD745" w14:textId="210624DE" w:rsidR="00923643" w:rsidRPr="005D0C7D" w:rsidRDefault="00923643" w:rsidP="009236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Almacenar registro de la porción de muestra.</w:t>
            </w:r>
          </w:p>
        </w:tc>
        <w:tc>
          <w:tcPr>
            <w:tcW w:w="1384" w:type="dxa"/>
          </w:tcPr>
          <w:p w14:paraId="21DBC74D" w14:textId="012406C7" w:rsidR="00923643" w:rsidRPr="005D0C7D" w:rsidRDefault="00923643" w:rsidP="009236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Selección</w:t>
            </w:r>
          </w:p>
        </w:tc>
        <w:tc>
          <w:tcPr>
            <w:tcW w:w="1655" w:type="dxa"/>
          </w:tcPr>
          <w:p w14:paraId="0E45D925" w14:textId="77777777" w:rsidR="00923643" w:rsidRPr="005D0C7D" w:rsidRDefault="00923643" w:rsidP="009236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Se debe mostrar con las opciones “Si” y “No” para poder crear la porción de la muestra.</w:t>
            </w:r>
          </w:p>
          <w:p w14:paraId="3B3C3ED8" w14:textId="070DCCDD" w:rsidR="00C27262" w:rsidRPr="005D0C7D" w:rsidRDefault="00C27262" w:rsidP="009236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Marcar seleccionado por default “No”.</w:t>
            </w:r>
          </w:p>
        </w:tc>
        <w:tc>
          <w:tcPr>
            <w:tcW w:w="2064" w:type="dxa"/>
          </w:tcPr>
          <w:p w14:paraId="7E02563E" w14:textId="31309779" w:rsidR="00923643" w:rsidRPr="005D0C7D" w:rsidRDefault="00923643" w:rsidP="0092364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M/S</w:t>
            </w:r>
          </w:p>
        </w:tc>
      </w:tr>
    </w:tbl>
    <w:p w14:paraId="274286EA" w14:textId="539D9D70" w:rsidR="00D66642" w:rsidRPr="005D0C7D" w:rsidRDefault="00D66642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60ADC380" w14:textId="05320256" w:rsidR="00B17311" w:rsidRPr="005D0C7D" w:rsidRDefault="00B17311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B3C4E1F" w14:textId="7D636831" w:rsidR="00B17311" w:rsidRPr="005D0C7D" w:rsidRDefault="00B17311" w:rsidP="009D64AC">
      <w:pPr>
        <w:pStyle w:val="Prrafodelista"/>
        <w:numPr>
          <w:ilvl w:val="0"/>
          <w:numId w:val="19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Bandeja de Almacenamiento ULA</w:t>
      </w:r>
    </w:p>
    <w:p w14:paraId="6A9041E1" w14:textId="05AA0548" w:rsidR="00B17311" w:rsidRPr="005D0C7D" w:rsidRDefault="00B17311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9072" w:type="dxa"/>
        <w:tblInd w:w="279" w:type="dxa"/>
        <w:tblLook w:val="04A0" w:firstRow="1" w:lastRow="0" w:firstColumn="1" w:lastColumn="0" w:noHBand="0" w:noVBand="1"/>
      </w:tblPr>
      <w:tblGrid>
        <w:gridCol w:w="2126"/>
        <w:gridCol w:w="2943"/>
        <w:gridCol w:w="4003"/>
      </w:tblGrid>
      <w:tr w:rsidR="00B17311" w:rsidRPr="005D0C7D" w14:paraId="5A3E7160" w14:textId="77777777" w:rsidTr="4E9E4AD5">
        <w:tc>
          <w:tcPr>
            <w:tcW w:w="2126" w:type="dxa"/>
          </w:tcPr>
          <w:p w14:paraId="2DC456BC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Opción</w:t>
            </w:r>
          </w:p>
        </w:tc>
        <w:tc>
          <w:tcPr>
            <w:tcW w:w="2943" w:type="dxa"/>
          </w:tcPr>
          <w:p w14:paraId="6040324D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4003" w:type="dxa"/>
          </w:tcPr>
          <w:p w14:paraId="19D6A32B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B17311" w:rsidRPr="005D0C7D" w14:paraId="265A7AE8" w14:textId="77777777" w:rsidTr="4E9E4AD5">
        <w:tc>
          <w:tcPr>
            <w:tcW w:w="2126" w:type="dxa"/>
          </w:tcPr>
          <w:p w14:paraId="28905807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Confirmar Traslado</w:t>
            </w:r>
          </w:p>
        </w:tc>
        <w:tc>
          <w:tcPr>
            <w:tcW w:w="2943" w:type="dxa"/>
          </w:tcPr>
          <w:p w14:paraId="448DCA73" w14:textId="657791CB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Confirmación de traslado de muestra a bodega.</w:t>
            </w:r>
          </w:p>
        </w:tc>
        <w:tc>
          <w:tcPr>
            <w:tcW w:w="4003" w:type="dxa"/>
          </w:tcPr>
          <w:p w14:paraId="1786EE02" w14:textId="1BA81E39" w:rsidR="00B17311" w:rsidRPr="005D0C7D" w:rsidRDefault="6CEA28D2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B</w:t>
            </w:r>
            <w:r w:rsidR="378B9366"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otó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n habilitado cuando la muestra tenga los estados:</w:t>
            </w:r>
          </w:p>
          <w:p w14:paraId="51AC0144" w14:textId="1810211C" w:rsidR="00182B1B" w:rsidRPr="005D0C7D" w:rsidRDefault="00FB0D41" w:rsidP="009D64AC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TA-Traslado Almacenamiento</w:t>
            </w:r>
          </w:p>
          <w:p w14:paraId="0E9C89AD" w14:textId="1316A3DD" w:rsidR="001F4E3A" w:rsidRPr="005D0C7D" w:rsidRDefault="001F4E3A" w:rsidP="009D64AC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Traslado </w:t>
            </w:r>
            <w:r w:rsidR="00880411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almacenamiento</w:t>
            </w:r>
          </w:p>
        </w:tc>
      </w:tr>
      <w:tr w:rsidR="00B17311" w:rsidRPr="005D0C7D" w14:paraId="54AECBA4" w14:textId="77777777" w:rsidTr="4E9E4AD5">
        <w:tc>
          <w:tcPr>
            <w:tcW w:w="2126" w:type="dxa"/>
          </w:tcPr>
          <w:p w14:paraId="5FBA96AD" w14:textId="5EDBA6EE" w:rsidR="00B17311" w:rsidRPr="005D0C7D" w:rsidRDefault="00B17311" w:rsidP="00677A11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Rechazo de Muestra</w:t>
            </w:r>
          </w:p>
        </w:tc>
        <w:tc>
          <w:tcPr>
            <w:tcW w:w="2943" w:type="dxa"/>
          </w:tcPr>
          <w:p w14:paraId="143345AA" w14:textId="7E274CE1" w:rsidR="00B17311" w:rsidRPr="005D0C7D" w:rsidRDefault="00B82E20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Rechazo de Muestra a Analista.</w:t>
            </w:r>
          </w:p>
        </w:tc>
        <w:tc>
          <w:tcPr>
            <w:tcW w:w="4003" w:type="dxa"/>
          </w:tcPr>
          <w:p w14:paraId="3227D072" w14:textId="791AB36B" w:rsidR="00B17311" w:rsidRPr="005D0C7D" w:rsidRDefault="3B813913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</w:t>
            </w:r>
            <w:r w:rsidR="08484367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otó</w:t>
            </w: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 habilitado cuando la muestra tenga los estados:</w:t>
            </w:r>
          </w:p>
          <w:p w14:paraId="4E0B883F" w14:textId="11512DA5" w:rsidR="00B17311" w:rsidRPr="005D0C7D" w:rsidRDefault="3B813913" w:rsidP="4E9E4AD5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BG-En Bodega</w:t>
            </w:r>
          </w:p>
          <w:p w14:paraId="0E0443EE" w14:textId="1E13464D" w:rsidR="00B17311" w:rsidRPr="005D0C7D" w:rsidRDefault="00B17311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B17311" w:rsidRPr="005D0C7D" w14:paraId="4F767EA6" w14:textId="77777777" w:rsidTr="4E9E4AD5">
        <w:tc>
          <w:tcPr>
            <w:tcW w:w="2126" w:type="dxa"/>
          </w:tcPr>
          <w:p w14:paraId="66CE1505" w14:textId="59F64A47" w:rsidR="00B17311" w:rsidRPr="005D0C7D" w:rsidRDefault="00B17311" w:rsidP="00677A11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Notificar Muestra</w:t>
            </w:r>
          </w:p>
        </w:tc>
        <w:tc>
          <w:tcPr>
            <w:tcW w:w="2943" w:type="dxa"/>
          </w:tcPr>
          <w:p w14:paraId="0B094C91" w14:textId="35588DB8" w:rsidR="00B17311" w:rsidRPr="005D0C7D" w:rsidRDefault="00B82E20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Notificar entrega de Muestra a Contribuyente.</w:t>
            </w:r>
          </w:p>
        </w:tc>
        <w:tc>
          <w:tcPr>
            <w:tcW w:w="4003" w:type="dxa"/>
          </w:tcPr>
          <w:p w14:paraId="19CF894B" w14:textId="0A089675" w:rsidR="00B17311" w:rsidRPr="005D0C7D" w:rsidRDefault="2D1A31BE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 habilitado cuando la muestra tenga los estados:</w:t>
            </w:r>
          </w:p>
          <w:p w14:paraId="1A4B7651" w14:textId="4C7159B1" w:rsidR="00B17311" w:rsidRPr="005D0C7D" w:rsidRDefault="2D1A31BE" w:rsidP="4E9E4AD5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BG-En Bodega</w:t>
            </w:r>
          </w:p>
          <w:p w14:paraId="7ECB11CA" w14:textId="71186D1F" w:rsidR="00B17311" w:rsidRPr="005D0C7D" w:rsidRDefault="00B17311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B17311" w:rsidRPr="005D0C7D" w14:paraId="104ABD32" w14:textId="77777777" w:rsidTr="4E9E4AD5">
        <w:tc>
          <w:tcPr>
            <w:tcW w:w="2126" w:type="dxa"/>
          </w:tcPr>
          <w:p w14:paraId="5634B453" w14:textId="62F0502F" w:rsidR="00B17311" w:rsidRPr="005D0C7D" w:rsidRDefault="00B17311" w:rsidP="00677A11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Devolución de Muestra</w:t>
            </w:r>
          </w:p>
        </w:tc>
        <w:tc>
          <w:tcPr>
            <w:tcW w:w="2943" w:type="dxa"/>
          </w:tcPr>
          <w:p w14:paraId="3EF6C55F" w14:textId="13179525" w:rsidR="00B17311" w:rsidRPr="005D0C7D" w:rsidRDefault="00B82E20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Devolución de muestra a Contribuyente.</w:t>
            </w:r>
          </w:p>
        </w:tc>
        <w:tc>
          <w:tcPr>
            <w:tcW w:w="4003" w:type="dxa"/>
          </w:tcPr>
          <w:p w14:paraId="17D44131" w14:textId="791AB36B" w:rsidR="00B17311" w:rsidRPr="005D0C7D" w:rsidRDefault="52C0C29B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 habilitado cuando la muestra tenga los estados:</w:t>
            </w:r>
          </w:p>
          <w:p w14:paraId="6B9471C3" w14:textId="52A16F6D" w:rsidR="00B17311" w:rsidRPr="005D0C7D" w:rsidRDefault="52C0C29B" w:rsidP="4E9E4AD5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EN-En Notificación</w:t>
            </w:r>
          </w:p>
          <w:p w14:paraId="1BFE9299" w14:textId="46DB6482" w:rsidR="00B17311" w:rsidRPr="005D0C7D" w:rsidRDefault="00B17311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lang w:val="es-GT"/>
              </w:rPr>
            </w:pPr>
          </w:p>
        </w:tc>
      </w:tr>
      <w:tr w:rsidR="00B17311" w:rsidRPr="005D0C7D" w14:paraId="66A087EE" w14:textId="77777777" w:rsidTr="4E9E4AD5">
        <w:tc>
          <w:tcPr>
            <w:tcW w:w="2126" w:type="dxa"/>
          </w:tcPr>
          <w:p w14:paraId="4571DF90" w14:textId="729A4D8E" w:rsidR="00B17311" w:rsidRPr="005D0C7D" w:rsidRDefault="00B17311" w:rsidP="00677A11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Destruir Muestra</w:t>
            </w:r>
          </w:p>
        </w:tc>
        <w:tc>
          <w:tcPr>
            <w:tcW w:w="2943" w:type="dxa"/>
          </w:tcPr>
          <w:p w14:paraId="3C9A70DA" w14:textId="7E3B0DB0" w:rsidR="00B17311" w:rsidRPr="005D0C7D" w:rsidRDefault="00B82E20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Destrucción de muestra por no presentarse a notificación.</w:t>
            </w:r>
          </w:p>
        </w:tc>
        <w:tc>
          <w:tcPr>
            <w:tcW w:w="4003" w:type="dxa"/>
          </w:tcPr>
          <w:p w14:paraId="5ED28C48" w14:textId="6550F0F0" w:rsidR="00B17311" w:rsidRPr="005D0C7D" w:rsidRDefault="20F5BCD1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Botón habilitado cuando la muestra tenga los estados:</w:t>
            </w:r>
          </w:p>
          <w:p w14:paraId="26A3D098" w14:textId="0A76E205" w:rsidR="00B17311" w:rsidRPr="005D0C7D" w:rsidRDefault="20F5BCD1" w:rsidP="4E9E4AD5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BG-En Bodega</w:t>
            </w:r>
          </w:p>
          <w:p w14:paraId="0BE8375C" w14:textId="3D86DC73" w:rsidR="00B17311" w:rsidRPr="005D0C7D" w:rsidRDefault="00B17311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6615B5" w:rsidRPr="005D0C7D" w14:paraId="1E597478" w14:textId="77777777" w:rsidTr="4E9E4AD5">
        <w:tc>
          <w:tcPr>
            <w:tcW w:w="2126" w:type="dxa"/>
          </w:tcPr>
          <w:p w14:paraId="7B8FDAFB" w14:textId="507CA8C2" w:rsidR="006615B5" w:rsidRPr="005D0C7D" w:rsidRDefault="006615B5" w:rsidP="00677A11">
            <w:pPr>
              <w:tabs>
                <w:tab w:val="left" w:pos="567"/>
              </w:tabs>
              <w:ind w:right="300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Destruir Porción de Muestra</w:t>
            </w:r>
          </w:p>
        </w:tc>
        <w:tc>
          <w:tcPr>
            <w:tcW w:w="2943" w:type="dxa"/>
          </w:tcPr>
          <w:p w14:paraId="58D0BC34" w14:textId="4DE02EF6" w:rsidR="006615B5" w:rsidRPr="005D0C7D" w:rsidRDefault="5A10B9CB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Destrucción de la porción de muestra.</w:t>
            </w:r>
          </w:p>
        </w:tc>
        <w:tc>
          <w:tcPr>
            <w:tcW w:w="4003" w:type="dxa"/>
          </w:tcPr>
          <w:p w14:paraId="136348AA" w14:textId="77777777" w:rsidR="006615B5" w:rsidRPr="005D0C7D" w:rsidRDefault="007E04A3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Botón habilitado cuando la porción de muestra tenga el estado:</w:t>
            </w:r>
          </w:p>
          <w:p w14:paraId="62E76CAF" w14:textId="7AC22F03" w:rsidR="007E04A3" w:rsidRPr="005D0C7D" w:rsidRDefault="007E04A3" w:rsidP="007E04A3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En bodega</w:t>
            </w:r>
          </w:p>
          <w:p w14:paraId="5AD0FBD1" w14:textId="3C1882EB" w:rsidR="007E04A3" w:rsidRPr="005D0C7D" w:rsidRDefault="007E04A3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</w:tbl>
    <w:p w14:paraId="66995500" w14:textId="5FF79D58" w:rsidR="00B17311" w:rsidRPr="005D0C7D" w:rsidRDefault="00B17311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DD9EEE6" w14:textId="29200B80" w:rsidR="00B17311" w:rsidRPr="005D0C7D" w:rsidRDefault="00B17311" w:rsidP="009D64AC">
      <w:pPr>
        <w:pStyle w:val="Prrafodelista"/>
        <w:numPr>
          <w:ilvl w:val="1"/>
          <w:numId w:val="19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Opción “Rechazo de Muestra”</w:t>
      </w:r>
    </w:p>
    <w:p w14:paraId="4CAEA334" w14:textId="77777777" w:rsidR="00B17311" w:rsidRPr="005D0C7D" w:rsidRDefault="00B17311" w:rsidP="00B17311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7439" w:type="dxa"/>
        <w:tblInd w:w="1271" w:type="dxa"/>
        <w:tblLook w:val="04A0" w:firstRow="1" w:lastRow="0" w:firstColumn="1" w:lastColumn="0" w:noHBand="0" w:noVBand="1"/>
      </w:tblPr>
      <w:tblGrid>
        <w:gridCol w:w="1559"/>
        <w:gridCol w:w="2457"/>
        <w:gridCol w:w="1512"/>
        <w:gridCol w:w="1911"/>
      </w:tblGrid>
      <w:tr w:rsidR="00B17311" w:rsidRPr="005D0C7D" w14:paraId="360AD298" w14:textId="77777777" w:rsidTr="00677A11">
        <w:tc>
          <w:tcPr>
            <w:tcW w:w="1559" w:type="dxa"/>
          </w:tcPr>
          <w:p w14:paraId="62B7DDD3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2457" w:type="dxa"/>
          </w:tcPr>
          <w:p w14:paraId="42C5E2FC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512" w:type="dxa"/>
          </w:tcPr>
          <w:p w14:paraId="3CA1B6A3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</w:t>
            </w:r>
          </w:p>
        </w:tc>
        <w:tc>
          <w:tcPr>
            <w:tcW w:w="1911" w:type="dxa"/>
          </w:tcPr>
          <w:p w14:paraId="22E863EF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M: Mandatorio (Obligatorio)</w:t>
            </w:r>
          </w:p>
          <w:p w14:paraId="484E7DB3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O: Opcional</w:t>
            </w:r>
          </w:p>
          <w:p w14:paraId="06390683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L: Lectura</w:t>
            </w:r>
          </w:p>
          <w:p w14:paraId="54BB71D5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E: Escritura</w:t>
            </w:r>
          </w:p>
        </w:tc>
      </w:tr>
      <w:tr w:rsidR="00B17311" w:rsidRPr="005D0C7D" w14:paraId="5BD10161" w14:textId="77777777" w:rsidTr="00677A11">
        <w:tc>
          <w:tcPr>
            <w:tcW w:w="1559" w:type="dxa"/>
          </w:tcPr>
          <w:p w14:paraId="583DDF5E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Motivo de Rechazo</w:t>
            </w:r>
          </w:p>
        </w:tc>
        <w:tc>
          <w:tcPr>
            <w:tcW w:w="2457" w:type="dxa"/>
          </w:tcPr>
          <w:p w14:paraId="58AF044B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 del motivo del rechazo de la muestra por parte del analista.</w:t>
            </w:r>
          </w:p>
        </w:tc>
        <w:tc>
          <w:tcPr>
            <w:tcW w:w="1512" w:type="dxa"/>
          </w:tcPr>
          <w:p w14:paraId="4D44A7B5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Texto</w:t>
            </w:r>
          </w:p>
        </w:tc>
        <w:tc>
          <w:tcPr>
            <w:tcW w:w="1911" w:type="dxa"/>
          </w:tcPr>
          <w:p w14:paraId="5DE2AB43" w14:textId="77777777" w:rsidR="00B17311" w:rsidRPr="005D0C7D" w:rsidRDefault="00B17311" w:rsidP="00677A11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</w:tr>
    </w:tbl>
    <w:p w14:paraId="395C1D39" w14:textId="4705BA2C" w:rsidR="00B17311" w:rsidRPr="005D0C7D" w:rsidRDefault="00B17311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53B8534" w14:textId="123FC60F" w:rsidR="002E43E3" w:rsidRPr="005D0C7D" w:rsidRDefault="002E43E3" w:rsidP="002E43E3">
      <w:pPr>
        <w:pStyle w:val="Prrafodelista"/>
        <w:numPr>
          <w:ilvl w:val="1"/>
          <w:numId w:val="19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Opción “Notificar Muestra”</w:t>
      </w:r>
    </w:p>
    <w:p w14:paraId="2771C7CD" w14:textId="77777777" w:rsidR="002E43E3" w:rsidRPr="005D0C7D" w:rsidRDefault="002E43E3" w:rsidP="002E43E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7557" w:type="dxa"/>
        <w:tblInd w:w="840" w:type="dxa"/>
        <w:tblLook w:val="04A0" w:firstRow="1" w:lastRow="0" w:firstColumn="1" w:lastColumn="0" w:noHBand="0" w:noVBand="1"/>
      </w:tblPr>
      <w:tblGrid>
        <w:gridCol w:w="1550"/>
        <w:gridCol w:w="1951"/>
        <w:gridCol w:w="1195"/>
        <w:gridCol w:w="1716"/>
        <w:gridCol w:w="1506"/>
      </w:tblGrid>
      <w:tr w:rsidR="005151D0" w:rsidRPr="005D0C7D" w14:paraId="0EE33EDB" w14:textId="154B59D2" w:rsidTr="006C2AA2">
        <w:tc>
          <w:tcPr>
            <w:tcW w:w="1480" w:type="dxa"/>
          </w:tcPr>
          <w:p w14:paraId="530AC7E2" w14:textId="77777777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1859" w:type="dxa"/>
          </w:tcPr>
          <w:p w14:paraId="5FA2FCB8" w14:textId="77777777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143" w:type="dxa"/>
          </w:tcPr>
          <w:p w14:paraId="0AC613F6" w14:textId="77777777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</w:t>
            </w:r>
          </w:p>
        </w:tc>
        <w:tc>
          <w:tcPr>
            <w:tcW w:w="1637" w:type="dxa"/>
          </w:tcPr>
          <w:p w14:paraId="6BF8742B" w14:textId="77777777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M: Mandatorio (Obligatorio)</w:t>
            </w:r>
          </w:p>
          <w:p w14:paraId="358D917B" w14:textId="77777777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O: Opcional</w:t>
            </w:r>
          </w:p>
          <w:p w14:paraId="1312D8E7" w14:textId="77777777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L: Lectura</w:t>
            </w:r>
          </w:p>
          <w:p w14:paraId="11BAB379" w14:textId="77777777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E: Escritura</w:t>
            </w:r>
          </w:p>
          <w:p w14:paraId="5517D8C1" w14:textId="5FE905BD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A:Adjunto</w:t>
            </w:r>
            <w:proofErr w:type="gramEnd"/>
          </w:p>
        </w:tc>
        <w:tc>
          <w:tcPr>
            <w:tcW w:w="1438" w:type="dxa"/>
          </w:tcPr>
          <w:p w14:paraId="06C187A9" w14:textId="23E83C7C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Dato adicional</w:t>
            </w:r>
          </w:p>
        </w:tc>
      </w:tr>
      <w:tr w:rsidR="005151D0" w:rsidRPr="005D0C7D" w14:paraId="7BDEA2C5" w14:textId="2586B216" w:rsidTr="006C2AA2">
        <w:tc>
          <w:tcPr>
            <w:tcW w:w="1480" w:type="dxa"/>
          </w:tcPr>
          <w:p w14:paraId="3EEF09C3" w14:textId="6341361D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Carta y Notificación de la Carta</w:t>
            </w:r>
          </w:p>
        </w:tc>
        <w:tc>
          <w:tcPr>
            <w:tcW w:w="1859" w:type="dxa"/>
          </w:tcPr>
          <w:p w14:paraId="73564C23" w14:textId="590B57D0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Documento correspondiente a la carta y notificación de la carta de la solicitud de muestra.</w:t>
            </w:r>
          </w:p>
        </w:tc>
        <w:tc>
          <w:tcPr>
            <w:tcW w:w="1143" w:type="dxa"/>
          </w:tcPr>
          <w:p w14:paraId="50B3D3CC" w14:textId="388707B3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Adjunto</w:t>
            </w:r>
          </w:p>
        </w:tc>
        <w:tc>
          <w:tcPr>
            <w:tcW w:w="1637" w:type="dxa"/>
          </w:tcPr>
          <w:p w14:paraId="1DD12755" w14:textId="23CB59CD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M/A</w:t>
            </w:r>
          </w:p>
        </w:tc>
        <w:tc>
          <w:tcPr>
            <w:tcW w:w="1438" w:type="dxa"/>
          </w:tcPr>
          <w:p w14:paraId="3B6AB0A9" w14:textId="289DAC70" w:rsidR="005151D0" w:rsidRPr="005D0C7D" w:rsidRDefault="005151D0" w:rsidP="00616C1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10MB </w:t>
            </w:r>
            <w:r w:rsidR="00AD03A8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máximo por documento</w:t>
            </w:r>
          </w:p>
        </w:tc>
      </w:tr>
    </w:tbl>
    <w:p w14:paraId="271756EE" w14:textId="77777777" w:rsidR="002E43E3" w:rsidRPr="005D0C7D" w:rsidRDefault="002E43E3" w:rsidP="002E43E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41C3F284" w14:textId="77777777" w:rsidR="002E43E3" w:rsidRPr="005D0C7D" w:rsidRDefault="002E43E3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3DD9942" w14:textId="755A5954" w:rsidR="00962A27" w:rsidRPr="005D0C7D" w:rsidRDefault="00962A27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7B20E8D5" w14:textId="44BD5AFC" w:rsidR="006F274D" w:rsidRPr="005D0C7D" w:rsidRDefault="006F274D" w:rsidP="0063234C">
      <w:pPr>
        <w:pStyle w:val="Prrafodelista"/>
        <w:numPr>
          <w:ilvl w:val="0"/>
          <w:numId w:val="19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Reversión de paso o Inactivación </w:t>
      </w:r>
    </w:p>
    <w:p w14:paraId="3F071CE9" w14:textId="5AC36D70" w:rsidR="00C54F1A" w:rsidRPr="005D0C7D" w:rsidRDefault="00C54F1A" w:rsidP="00C54F1A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64A4EDC" w14:textId="592B1345" w:rsidR="00C54F1A" w:rsidRPr="005D0C7D" w:rsidRDefault="00C54F1A" w:rsidP="00C977CC">
      <w:pPr>
        <w:tabs>
          <w:tab w:val="left" w:pos="567"/>
        </w:tabs>
        <w:ind w:left="567"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La reversión de paso</w:t>
      </w:r>
      <w:r w:rsidR="00015F01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tendrá las siguientes validaciones y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1FF29657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mostrará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los siguientes campos:</w:t>
      </w:r>
    </w:p>
    <w:p w14:paraId="031B6FEF" w14:textId="4E358853" w:rsidR="00B90605" w:rsidRPr="005D0C7D" w:rsidRDefault="00B90605" w:rsidP="4E9E4AD5">
      <w:pPr>
        <w:pStyle w:val="Prrafodelista"/>
        <w:numPr>
          <w:ilvl w:val="0"/>
          <w:numId w:val="4"/>
        </w:numPr>
        <w:tabs>
          <w:tab w:val="left" w:pos="993"/>
        </w:tabs>
        <w:ind w:left="851" w:right="300" w:hanging="283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>La rever</w:t>
      </w:r>
      <w:r w:rsidR="00C977CC"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 xml:space="preserve">sión de paso se </w:t>
      </w:r>
      <w:r w:rsidR="3CC50C30"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>realizará</w:t>
      </w:r>
      <w:r w:rsidR="00C977CC"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 xml:space="preserve"> en 2 ocasiones como máximo, los documentos cargados se deberán conservar como historial y se podrán emitir documentos nuevamente.</w:t>
      </w:r>
      <w:r w:rsidR="00DD3602"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 xml:space="preserve"> Al completarse las dos reversiones de paso se deberá deshabilitar la opción.</w:t>
      </w:r>
    </w:p>
    <w:p w14:paraId="5FAE4154" w14:textId="3B0D0FD5" w:rsidR="00C54F1A" w:rsidRPr="005D0C7D" w:rsidRDefault="00C54F1A" w:rsidP="00C54F1A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4F1A" w:rsidRPr="005D0C7D" w14:paraId="3CDE5BED" w14:textId="77777777" w:rsidTr="00C54F1A">
        <w:tc>
          <w:tcPr>
            <w:tcW w:w="2207" w:type="dxa"/>
          </w:tcPr>
          <w:p w14:paraId="431B6D22" w14:textId="1F70F69B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2207" w:type="dxa"/>
          </w:tcPr>
          <w:p w14:paraId="0E367F81" w14:textId="51280F6F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2207" w:type="dxa"/>
          </w:tcPr>
          <w:p w14:paraId="246AF94E" w14:textId="77777777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</w:t>
            </w:r>
          </w:p>
          <w:p w14:paraId="1ED82CF4" w14:textId="77777777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M: Mandatorio (Obligatorio)</w:t>
            </w:r>
          </w:p>
          <w:p w14:paraId="078C53F5" w14:textId="4637425D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O: Opcional</w:t>
            </w:r>
          </w:p>
          <w:p w14:paraId="565A3E20" w14:textId="1BB5EAF9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E: Escritura</w:t>
            </w:r>
          </w:p>
          <w:p w14:paraId="79A66CBA" w14:textId="77777777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L: Lectura</w:t>
            </w:r>
          </w:p>
          <w:p w14:paraId="5BC63CA5" w14:textId="6F08B3C3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S: Selección</w:t>
            </w:r>
          </w:p>
        </w:tc>
        <w:tc>
          <w:tcPr>
            <w:tcW w:w="2207" w:type="dxa"/>
          </w:tcPr>
          <w:p w14:paraId="5F117C67" w14:textId="240D301E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Validaciones</w:t>
            </w:r>
          </w:p>
        </w:tc>
      </w:tr>
      <w:tr w:rsidR="00C54F1A" w:rsidRPr="005D0C7D" w14:paraId="5E36B4C8" w14:textId="77777777" w:rsidTr="00C54F1A">
        <w:tc>
          <w:tcPr>
            <w:tcW w:w="2207" w:type="dxa"/>
          </w:tcPr>
          <w:p w14:paraId="39796B24" w14:textId="035A5C36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Nuevo Estado de Muestra</w:t>
            </w:r>
          </w:p>
        </w:tc>
        <w:tc>
          <w:tcPr>
            <w:tcW w:w="2207" w:type="dxa"/>
          </w:tcPr>
          <w:p w14:paraId="021007F8" w14:textId="12C5817E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Mostrara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el estado al que se asignara la solicitud.</w:t>
            </w:r>
          </w:p>
        </w:tc>
        <w:tc>
          <w:tcPr>
            <w:tcW w:w="2207" w:type="dxa"/>
          </w:tcPr>
          <w:p w14:paraId="3C0E57F0" w14:textId="4E0EC2F9" w:rsidR="00C54F1A" w:rsidRPr="005D0C7D" w:rsidRDefault="0087507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2207" w:type="dxa"/>
          </w:tcPr>
          <w:p w14:paraId="0D50576D" w14:textId="40071BEB" w:rsidR="00C54F1A" w:rsidRPr="005D0C7D" w:rsidRDefault="0087507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Mostrara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por default el estado AN-En Análisis.</w:t>
            </w:r>
          </w:p>
        </w:tc>
      </w:tr>
      <w:tr w:rsidR="00C54F1A" w:rsidRPr="005D0C7D" w14:paraId="3CC34DC1" w14:textId="77777777" w:rsidTr="00C54F1A">
        <w:tc>
          <w:tcPr>
            <w:tcW w:w="2207" w:type="dxa"/>
          </w:tcPr>
          <w:p w14:paraId="5D2E7B63" w14:textId="091138FE" w:rsidR="00C54F1A" w:rsidRPr="005D0C7D" w:rsidRDefault="00C54F1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Nuevo Usuario Asignado</w:t>
            </w:r>
          </w:p>
        </w:tc>
        <w:tc>
          <w:tcPr>
            <w:tcW w:w="2207" w:type="dxa"/>
          </w:tcPr>
          <w:p w14:paraId="5B4067B8" w14:textId="0B58D986" w:rsidR="00C54F1A" w:rsidRPr="005D0C7D" w:rsidRDefault="000131FE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proofErr w:type="gram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Mostrara</w:t>
            </w:r>
            <w:proofErr w:type="spellEnd"/>
            <w:proofErr w:type="gram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un listado de los analistas a los que se le podrá asignar la solicitud </w:t>
            </w:r>
          </w:p>
        </w:tc>
        <w:tc>
          <w:tcPr>
            <w:tcW w:w="2207" w:type="dxa"/>
          </w:tcPr>
          <w:p w14:paraId="50D7E71E" w14:textId="1857164F" w:rsidR="00C54F1A" w:rsidRPr="005D0C7D" w:rsidRDefault="000131FE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M/S</w:t>
            </w:r>
          </w:p>
        </w:tc>
        <w:tc>
          <w:tcPr>
            <w:tcW w:w="2207" w:type="dxa"/>
          </w:tcPr>
          <w:p w14:paraId="05CA4B9C" w14:textId="201CFCC4" w:rsidR="00C54F1A" w:rsidRPr="005D0C7D" w:rsidRDefault="0087507A" w:rsidP="00C54F1A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Mostrar por default el nombre del </w:t>
            </w:r>
            <w:r w:rsidR="000131FE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analista de Laboratorio ULA que trabajo la solicitud. También deberá permitir la </w:t>
            </w:r>
            <w:r w:rsidR="000131FE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selección de un nuevo Analista de Laboratorio ULA que se encuentre en estado Activo.</w:t>
            </w:r>
          </w:p>
        </w:tc>
      </w:tr>
    </w:tbl>
    <w:p w14:paraId="7F252076" w14:textId="77777777" w:rsidR="00C54F1A" w:rsidRPr="005D0C7D" w:rsidRDefault="00C54F1A" w:rsidP="00C54F1A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89137B4" w14:textId="77777777" w:rsidR="006F274D" w:rsidRPr="005D0C7D" w:rsidRDefault="006F274D" w:rsidP="006F274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7439" w:type="dxa"/>
        <w:tblInd w:w="-5" w:type="dxa"/>
        <w:tblLook w:val="04A0" w:firstRow="1" w:lastRow="0" w:firstColumn="1" w:lastColumn="0" w:noHBand="0" w:noVBand="1"/>
      </w:tblPr>
      <w:tblGrid>
        <w:gridCol w:w="1573"/>
        <w:gridCol w:w="2450"/>
        <w:gridCol w:w="1507"/>
        <w:gridCol w:w="1909"/>
      </w:tblGrid>
      <w:tr w:rsidR="006F274D" w:rsidRPr="005D0C7D" w14:paraId="50C3A5DB" w14:textId="77777777" w:rsidTr="006F274D">
        <w:tc>
          <w:tcPr>
            <w:tcW w:w="1559" w:type="dxa"/>
          </w:tcPr>
          <w:p w14:paraId="3612C5D7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2457" w:type="dxa"/>
          </w:tcPr>
          <w:p w14:paraId="093C8D98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1512" w:type="dxa"/>
          </w:tcPr>
          <w:p w14:paraId="7310B471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</w:t>
            </w:r>
          </w:p>
        </w:tc>
        <w:tc>
          <w:tcPr>
            <w:tcW w:w="1911" w:type="dxa"/>
          </w:tcPr>
          <w:p w14:paraId="62E7440A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M: Mandatorio (Obligatorio)</w:t>
            </w:r>
          </w:p>
          <w:p w14:paraId="5D2A3089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O: Opcional</w:t>
            </w:r>
          </w:p>
          <w:p w14:paraId="3694F01B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L: Lectura</w:t>
            </w:r>
          </w:p>
          <w:p w14:paraId="0ACC0AB6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E: Escritura</w:t>
            </w:r>
          </w:p>
        </w:tc>
      </w:tr>
      <w:tr w:rsidR="006F274D" w:rsidRPr="005D0C7D" w14:paraId="3D4D42B0" w14:textId="77777777" w:rsidTr="006F274D">
        <w:tc>
          <w:tcPr>
            <w:tcW w:w="1559" w:type="dxa"/>
          </w:tcPr>
          <w:p w14:paraId="7CBEB62B" w14:textId="74A5BB19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Motivo </w:t>
            </w:r>
            <w:r w:rsidR="00757742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 Reversión de Paso</w:t>
            </w:r>
          </w:p>
        </w:tc>
        <w:tc>
          <w:tcPr>
            <w:tcW w:w="2457" w:type="dxa"/>
          </w:tcPr>
          <w:p w14:paraId="3B5F9A3D" w14:textId="35E0CD74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Descripción del motivo </w:t>
            </w:r>
            <w:r w:rsidR="00757742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 reversión de paso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la muestra por parte del </w:t>
            </w:r>
            <w:r w:rsidR="00757742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supervisor o jefe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1512" w:type="dxa"/>
          </w:tcPr>
          <w:p w14:paraId="5DACF17F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Texto</w:t>
            </w:r>
          </w:p>
        </w:tc>
        <w:tc>
          <w:tcPr>
            <w:tcW w:w="1911" w:type="dxa"/>
          </w:tcPr>
          <w:p w14:paraId="4EB97F16" w14:textId="77777777" w:rsidR="006F274D" w:rsidRPr="005D0C7D" w:rsidRDefault="006F274D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</w:tr>
      <w:tr w:rsidR="00757742" w:rsidRPr="005D0C7D" w14:paraId="37119F7C" w14:textId="77777777" w:rsidTr="006F274D">
        <w:tc>
          <w:tcPr>
            <w:tcW w:w="1559" w:type="dxa"/>
          </w:tcPr>
          <w:p w14:paraId="7F95101C" w14:textId="77C01C0F" w:rsidR="00757742" w:rsidRPr="005D0C7D" w:rsidRDefault="00757742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Motivo de Inactivación de Oficio</w:t>
            </w:r>
          </w:p>
        </w:tc>
        <w:tc>
          <w:tcPr>
            <w:tcW w:w="2457" w:type="dxa"/>
          </w:tcPr>
          <w:p w14:paraId="1497EFF2" w14:textId="3C181B99" w:rsidR="00757742" w:rsidRPr="005D0C7D" w:rsidRDefault="00757742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 del motivo de inactivación de oficio de la muestra por parte del supervisor o jefe.</w:t>
            </w:r>
          </w:p>
        </w:tc>
        <w:tc>
          <w:tcPr>
            <w:tcW w:w="1512" w:type="dxa"/>
          </w:tcPr>
          <w:p w14:paraId="23DCCE70" w14:textId="4A18157B" w:rsidR="00757742" w:rsidRPr="005D0C7D" w:rsidRDefault="00F30431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Texto</w:t>
            </w:r>
          </w:p>
        </w:tc>
        <w:tc>
          <w:tcPr>
            <w:tcW w:w="1911" w:type="dxa"/>
          </w:tcPr>
          <w:p w14:paraId="68E86904" w14:textId="7DD0ED81" w:rsidR="00757742" w:rsidRPr="005D0C7D" w:rsidRDefault="00F30431" w:rsidP="0090224C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</w:tr>
    </w:tbl>
    <w:p w14:paraId="2621D624" w14:textId="77777777" w:rsidR="006F274D" w:rsidRPr="005D0C7D" w:rsidRDefault="006F274D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2CE857EF" w14:textId="77777777" w:rsidR="007907FC" w:rsidRPr="005D0C7D" w:rsidRDefault="007907FC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color w:val="000000" w:themeColor="text1"/>
          <w:kern w:val="2"/>
          <w:sz w:val="20"/>
          <w:szCs w:val="20"/>
        </w:rPr>
      </w:pPr>
    </w:p>
    <w:p w14:paraId="4187614C" w14:textId="5EFC2511" w:rsidR="00EB709D" w:rsidRPr="005D0C7D" w:rsidRDefault="00C46944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RN1</w:t>
      </w:r>
      <w:r w:rsidR="008814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4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  </w:t>
      </w:r>
      <w:r w:rsidR="00EB709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Asignación Manual de Usuarios</w:t>
      </w:r>
    </w:p>
    <w:p w14:paraId="01AC8AA3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34F4384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237BE383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62D3EF5B" w14:textId="2F584A24" w:rsidR="00EB709D" w:rsidRPr="005D0C7D" w:rsidRDefault="00AE3628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Analista de Laboratorio</w:t>
      </w:r>
      <w:r w:rsidR="00EB709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: RN01</w:t>
      </w:r>
    </w:p>
    <w:p w14:paraId="77925CEF" w14:textId="58F15BBD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El sistema deberá mostrar un listado de los usuarios con rol de </w:t>
      </w:r>
      <w:proofErr w:type="spellStart"/>
      <w:r w:rsidR="00AE3628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AnalistadeLaboratorio</w:t>
      </w:r>
      <w:proofErr w:type="spellEnd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en estado activo, para poder asignarle la revisión correspondiente.</w:t>
      </w:r>
    </w:p>
    <w:p w14:paraId="450425B9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proofErr w:type="gramStart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Campos a mostrar</w:t>
      </w:r>
      <w:proofErr w:type="gramEnd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: </w:t>
      </w:r>
    </w:p>
    <w:p w14:paraId="4B280F6F" w14:textId="77777777" w:rsidR="00EB709D" w:rsidRPr="005D0C7D" w:rsidRDefault="00EB709D" w:rsidP="009D64AC">
      <w:pPr>
        <w:pStyle w:val="Prrafodelista"/>
        <w:numPr>
          <w:ilvl w:val="0"/>
          <w:numId w:val="4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 xml:space="preserve">Nombre Completo </w:t>
      </w:r>
    </w:p>
    <w:p w14:paraId="5AE4FE5F" w14:textId="77777777" w:rsidR="00EB709D" w:rsidRPr="005D0C7D" w:rsidRDefault="00EB709D" w:rsidP="009D64AC">
      <w:pPr>
        <w:pStyle w:val="Prrafodelista"/>
        <w:numPr>
          <w:ilvl w:val="0"/>
          <w:numId w:val="4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>Carga de Trabajo</w:t>
      </w:r>
    </w:p>
    <w:p w14:paraId="1DFF75AE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6C524EA7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CA05095" w14:textId="692123B0" w:rsidR="00EB709D" w:rsidRPr="005D0C7D" w:rsidRDefault="00AE3628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Almacenamiento de Muestras</w:t>
      </w:r>
      <w:r w:rsidR="00EB709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: RN01</w:t>
      </w:r>
    </w:p>
    <w:p w14:paraId="1D403DF8" w14:textId="3E5941F2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El sistema deberá mostrar un listado de los usuarios con rol de </w:t>
      </w:r>
      <w:proofErr w:type="spellStart"/>
      <w:r w:rsidR="003810CC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AlmacenamientodeMuestra</w:t>
      </w:r>
      <w:proofErr w:type="spellEnd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en estado activo, para poder asignarle la revisión correspondiente.</w:t>
      </w:r>
    </w:p>
    <w:p w14:paraId="449624C4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proofErr w:type="gramStart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Campos a mostrar</w:t>
      </w:r>
      <w:proofErr w:type="gramEnd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: </w:t>
      </w:r>
    </w:p>
    <w:p w14:paraId="4F0D4C98" w14:textId="77777777" w:rsidR="00EB709D" w:rsidRPr="005D0C7D" w:rsidRDefault="00EB709D" w:rsidP="009D64AC">
      <w:pPr>
        <w:pStyle w:val="Prrafodelista"/>
        <w:numPr>
          <w:ilvl w:val="0"/>
          <w:numId w:val="4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 xml:space="preserve">Nombre Completo </w:t>
      </w:r>
    </w:p>
    <w:p w14:paraId="4C403172" w14:textId="77777777" w:rsidR="00EB709D" w:rsidRPr="005D0C7D" w:rsidRDefault="00EB709D" w:rsidP="009D64AC">
      <w:pPr>
        <w:pStyle w:val="Prrafodelista"/>
        <w:numPr>
          <w:ilvl w:val="0"/>
          <w:numId w:val="4"/>
        </w:num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color w:val="000000" w:themeColor="text1"/>
          <w:kern w:val="2"/>
          <w:sz w:val="20"/>
          <w:szCs w:val="20"/>
          <w:lang w:val="es-GT"/>
        </w:rPr>
        <w:t>Carga de Trabajo</w:t>
      </w:r>
    </w:p>
    <w:p w14:paraId="55B5AE2A" w14:textId="77777777" w:rsidR="00EB709D" w:rsidRPr="005D0C7D" w:rsidRDefault="00EB709D" w:rsidP="00EB709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0960D03E" w14:textId="316C005C" w:rsidR="004A0113" w:rsidRPr="005D0C7D" w:rsidRDefault="004A0113" w:rsidP="004A011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6221865B" w14:textId="77777777" w:rsidR="004A0113" w:rsidRPr="005D0C7D" w:rsidRDefault="004A0113" w:rsidP="004A0113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CD2CA0A" w14:textId="77777777" w:rsidR="00BE59D0" w:rsidRPr="005D0C7D" w:rsidRDefault="00BE59D0" w:rsidP="00F76EE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6E5DD77D" w14:textId="77777777" w:rsidR="00B87A8F" w:rsidRPr="005D0C7D" w:rsidRDefault="00B87A8F" w:rsidP="00B52AE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7CF5E78E" w14:textId="0F83A116" w:rsidR="00E354D2" w:rsidRPr="005D0C7D" w:rsidRDefault="0073296E" w:rsidP="008B537D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RN1</w:t>
      </w:r>
      <w:r w:rsidR="008814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5</w:t>
      </w:r>
      <w:r w:rsidR="008B537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E354FE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Filtro de búsqueda de Solicitudes</w:t>
      </w:r>
    </w:p>
    <w:p w14:paraId="29F56D5A" w14:textId="7C42CCD4" w:rsidR="00BE45B0" w:rsidRPr="005D0C7D" w:rsidRDefault="00BE45B0" w:rsidP="00E354D2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3F87ADA" w14:textId="7B810B4F" w:rsidR="004F455A" w:rsidRPr="005D0C7D" w:rsidRDefault="003E0D34" w:rsidP="004F455A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Campos resumidos de la solicitud</w:t>
      </w:r>
    </w:p>
    <w:p w14:paraId="5E8DC846" w14:textId="77777777" w:rsidR="004F455A" w:rsidRPr="005D0C7D" w:rsidRDefault="004F455A" w:rsidP="004F455A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0048FF6C" w14:textId="77777777" w:rsidR="004F455A" w:rsidRPr="005D0C7D" w:rsidRDefault="004F455A" w:rsidP="004F455A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El sistema deberá mostrar los siguientes campos por cada solicitud.</w:t>
      </w:r>
    </w:p>
    <w:p w14:paraId="0B7B8B7C" w14:textId="77777777" w:rsidR="004F455A" w:rsidRPr="005D0C7D" w:rsidRDefault="004F455A" w:rsidP="004F455A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F455A" w:rsidRPr="005D0C7D" w14:paraId="4D2AB2F6" w14:textId="77777777" w:rsidTr="4E9E4AD5">
        <w:tc>
          <w:tcPr>
            <w:tcW w:w="2410" w:type="dxa"/>
          </w:tcPr>
          <w:p w14:paraId="1DA2BED6" w14:textId="77777777" w:rsidR="004F455A" w:rsidRPr="005D0C7D" w:rsidRDefault="004F455A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7088" w:type="dxa"/>
          </w:tcPr>
          <w:p w14:paraId="077FCEBC" w14:textId="77777777" w:rsidR="004F455A" w:rsidRPr="005D0C7D" w:rsidRDefault="004F455A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</w:tr>
      <w:tr w:rsidR="002B189D" w:rsidRPr="005D0C7D" w14:paraId="28201978" w14:textId="77777777" w:rsidTr="4E9E4AD5">
        <w:tc>
          <w:tcPr>
            <w:tcW w:w="2410" w:type="dxa"/>
          </w:tcPr>
          <w:p w14:paraId="4341D16F" w14:textId="0D981A1B" w:rsidR="002B189D" w:rsidRPr="005D0C7D" w:rsidRDefault="002B189D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Número de Muestra</w:t>
            </w:r>
          </w:p>
        </w:tc>
        <w:tc>
          <w:tcPr>
            <w:tcW w:w="7088" w:type="dxa"/>
          </w:tcPr>
          <w:p w14:paraId="4F0C5B87" w14:textId="48312FA3" w:rsidR="002B189D" w:rsidRPr="005D0C7D" w:rsidRDefault="69B06922" w:rsidP="4E9E4AD5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 xml:space="preserve">Número de muestra generada de forma automática por el sistema cuando se </w:t>
            </w:r>
            <w:r w:rsidR="2D2346CE"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ingresó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 xml:space="preserve"> la solicitud de muestra.</w:t>
            </w:r>
          </w:p>
        </w:tc>
      </w:tr>
      <w:tr w:rsidR="004F455A" w:rsidRPr="005D0C7D" w14:paraId="1C53EE7A" w14:textId="77777777" w:rsidTr="4E9E4AD5">
        <w:tc>
          <w:tcPr>
            <w:tcW w:w="2410" w:type="dxa"/>
          </w:tcPr>
          <w:p w14:paraId="39A907F4" w14:textId="77777777" w:rsidR="004F455A" w:rsidRPr="005D0C7D" w:rsidRDefault="004F455A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Fecha Solicitud</w:t>
            </w:r>
          </w:p>
        </w:tc>
        <w:tc>
          <w:tcPr>
            <w:tcW w:w="7088" w:type="dxa"/>
          </w:tcPr>
          <w:p w14:paraId="24A3006C" w14:textId="5AC51AB3" w:rsidR="004F455A" w:rsidRPr="005D0C7D" w:rsidRDefault="00571F4B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Fecha de ingreso de la solicitud de muestra.</w:t>
            </w:r>
          </w:p>
        </w:tc>
      </w:tr>
      <w:tr w:rsidR="00FB6ADE" w:rsidRPr="005D0C7D" w14:paraId="601CE9E7" w14:textId="77777777" w:rsidTr="4E9E4AD5">
        <w:tc>
          <w:tcPr>
            <w:tcW w:w="2410" w:type="dxa"/>
          </w:tcPr>
          <w:p w14:paraId="05479660" w14:textId="26BF6AE1" w:rsidR="00FB6ADE" w:rsidRPr="005D0C7D" w:rsidRDefault="00A92423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NIT </w:t>
            </w:r>
            <w:r w:rsidR="00566569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</w:p>
        </w:tc>
        <w:tc>
          <w:tcPr>
            <w:tcW w:w="7088" w:type="dxa"/>
          </w:tcPr>
          <w:p w14:paraId="266086B7" w14:textId="2690180C" w:rsidR="00FB6ADE" w:rsidRPr="005D0C7D" w:rsidRDefault="00571F4B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NIT del </w:t>
            </w:r>
            <w:r w:rsidR="00566569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</w:t>
            </w:r>
            <w:proofErr w:type="gram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asociado  a</w:t>
            </w:r>
            <w:proofErr w:type="gram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la muestra.</w:t>
            </w:r>
          </w:p>
        </w:tc>
      </w:tr>
      <w:tr w:rsidR="002E759A" w:rsidRPr="005D0C7D" w14:paraId="13C7A84B" w14:textId="77777777" w:rsidTr="4E9E4AD5">
        <w:tc>
          <w:tcPr>
            <w:tcW w:w="2410" w:type="dxa"/>
          </w:tcPr>
          <w:p w14:paraId="5E1BF5AE" w14:textId="26D53F78" w:rsidR="002E759A" w:rsidRPr="005D0C7D" w:rsidRDefault="00A92423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Nombre del </w:t>
            </w:r>
            <w:r w:rsidR="00566569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</w:p>
        </w:tc>
        <w:tc>
          <w:tcPr>
            <w:tcW w:w="7088" w:type="dxa"/>
          </w:tcPr>
          <w:p w14:paraId="71ACF88A" w14:textId="72871D4A" w:rsidR="002E759A" w:rsidRPr="005D0C7D" w:rsidRDefault="00992A57" w:rsidP="0AA4B63D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 xml:space="preserve">Nombre del </w:t>
            </w:r>
            <w:r w:rsidR="00566569"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proveedor</w:t>
            </w: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 xml:space="preserve"> asociado al NIT de acuerdo con el número de muestra.</w:t>
            </w:r>
          </w:p>
        </w:tc>
      </w:tr>
      <w:tr w:rsidR="00DF7E94" w:rsidRPr="005D0C7D" w14:paraId="5144B29D" w14:textId="77777777" w:rsidTr="4E9E4AD5">
        <w:trPr>
          <w:trHeight w:val="300"/>
        </w:trPr>
        <w:tc>
          <w:tcPr>
            <w:tcW w:w="2410" w:type="dxa"/>
          </w:tcPr>
          <w:p w14:paraId="5EA2E302" w14:textId="38E2D8A4" w:rsidR="00DF7E94" w:rsidRPr="005D0C7D" w:rsidRDefault="00DF7E94" w:rsidP="3B6B12E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NIT del Solicitante</w:t>
            </w:r>
          </w:p>
        </w:tc>
        <w:tc>
          <w:tcPr>
            <w:tcW w:w="7088" w:type="dxa"/>
          </w:tcPr>
          <w:p w14:paraId="29EBAC7B" w14:textId="06CAE6B4" w:rsidR="00DF7E94" w:rsidRPr="005D0C7D" w:rsidRDefault="00DF7E94" w:rsidP="3B6B12E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NIT del solicitante asociado a la muestra</w:t>
            </w:r>
            <w:r w:rsidR="004F5509"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.</w:t>
            </w:r>
          </w:p>
        </w:tc>
      </w:tr>
      <w:tr w:rsidR="00DF7E94" w:rsidRPr="005D0C7D" w14:paraId="235C189E" w14:textId="77777777" w:rsidTr="4E9E4AD5">
        <w:trPr>
          <w:trHeight w:val="300"/>
        </w:trPr>
        <w:tc>
          <w:tcPr>
            <w:tcW w:w="2410" w:type="dxa"/>
          </w:tcPr>
          <w:p w14:paraId="4A3F3ECB" w14:textId="1AC66489" w:rsidR="00DF7E94" w:rsidRPr="005D0C7D" w:rsidRDefault="00DF7E94" w:rsidP="3B6B12E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Nombre del Solicitante</w:t>
            </w:r>
          </w:p>
        </w:tc>
        <w:tc>
          <w:tcPr>
            <w:tcW w:w="7088" w:type="dxa"/>
          </w:tcPr>
          <w:p w14:paraId="7758C3CA" w14:textId="6D512721" w:rsidR="00DF7E94" w:rsidRPr="005D0C7D" w:rsidRDefault="00DF7E94" w:rsidP="3B6B12E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Nombre del solicitante asociado al NIT de acuerdo con el número de muestra.</w:t>
            </w:r>
          </w:p>
        </w:tc>
      </w:tr>
      <w:tr w:rsidR="3B6B12ED" w:rsidRPr="005D0C7D" w14:paraId="607AC6BD" w14:textId="77777777" w:rsidTr="4E9E4AD5">
        <w:trPr>
          <w:trHeight w:val="300"/>
        </w:trPr>
        <w:tc>
          <w:tcPr>
            <w:tcW w:w="2410" w:type="dxa"/>
          </w:tcPr>
          <w:p w14:paraId="14B3D3E8" w14:textId="447B92F9" w:rsidR="5B0C7896" w:rsidRPr="005D0C7D" w:rsidRDefault="00A92423" w:rsidP="3B6B12E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 xml:space="preserve">Número de muestra </w:t>
            </w:r>
          </w:p>
        </w:tc>
        <w:tc>
          <w:tcPr>
            <w:tcW w:w="7088" w:type="dxa"/>
          </w:tcPr>
          <w:p w14:paraId="7D730DB3" w14:textId="53C2344C" w:rsidR="5B0C7896" w:rsidRPr="005D0C7D" w:rsidRDefault="00992A57" w:rsidP="3B6B12ED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sz w:val="20"/>
                <w:szCs w:val="20"/>
                <w:lang w:val="es-GT"/>
              </w:rPr>
              <w:t>Número de muestra asociado a la solicitud de muestra.</w:t>
            </w:r>
          </w:p>
        </w:tc>
      </w:tr>
      <w:tr w:rsidR="004D4624" w:rsidRPr="005D0C7D" w14:paraId="13605132" w14:textId="77777777" w:rsidTr="4E9E4AD5">
        <w:tc>
          <w:tcPr>
            <w:tcW w:w="2410" w:type="dxa"/>
          </w:tcPr>
          <w:p w14:paraId="7D6FC86F" w14:textId="3FA18A3B" w:rsidR="004D4624" w:rsidRPr="005D0C7D" w:rsidRDefault="00B767EA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Porción de Muestra</w:t>
            </w:r>
          </w:p>
        </w:tc>
        <w:tc>
          <w:tcPr>
            <w:tcW w:w="7088" w:type="dxa"/>
          </w:tcPr>
          <w:p w14:paraId="44693698" w14:textId="337BC4FD" w:rsidR="004D4624" w:rsidRPr="005D0C7D" w:rsidRDefault="00992A57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Número de la porción de muestra asociada a la muestra.</w:t>
            </w:r>
          </w:p>
        </w:tc>
      </w:tr>
      <w:tr w:rsidR="004F455A" w:rsidRPr="005D0C7D" w14:paraId="56BE08FD" w14:textId="77777777" w:rsidTr="4E9E4AD5">
        <w:tc>
          <w:tcPr>
            <w:tcW w:w="2410" w:type="dxa"/>
          </w:tcPr>
          <w:p w14:paraId="5AF07D7C" w14:textId="39FCD0DD" w:rsidR="004F455A" w:rsidRPr="005D0C7D" w:rsidRDefault="00B70722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Estado </w:t>
            </w:r>
            <w:r w:rsidR="00F26EA8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de la 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Solicitud</w:t>
            </w:r>
          </w:p>
        </w:tc>
        <w:tc>
          <w:tcPr>
            <w:tcW w:w="7088" w:type="dxa"/>
          </w:tcPr>
          <w:p w14:paraId="570ADC9B" w14:textId="54CA6437" w:rsidR="004F455A" w:rsidRPr="005D0C7D" w:rsidRDefault="00992A57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Estado de la solicitud de muestra en base de datos.</w:t>
            </w:r>
          </w:p>
        </w:tc>
      </w:tr>
      <w:tr w:rsidR="004F455A" w:rsidRPr="005D0C7D" w14:paraId="647FE444" w14:textId="77777777" w:rsidTr="4E9E4AD5">
        <w:tc>
          <w:tcPr>
            <w:tcW w:w="2410" w:type="dxa"/>
          </w:tcPr>
          <w:p w14:paraId="536BB437" w14:textId="692A075C" w:rsidR="004F455A" w:rsidRPr="005D0C7D" w:rsidRDefault="00F26EA8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Estado de la Muestra</w:t>
            </w:r>
          </w:p>
        </w:tc>
        <w:tc>
          <w:tcPr>
            <w:tcW w:w="7088" w:type="dxa"/>
          </w:tcPr>
          <w:p w14:paraId="65ED87CE" w14:textId="18E86EC4" w:rsidR="004F455A" w:rsidRPr="005D0C7D" w:rsidRDefault="00992A57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Estado de la muestra en base de datos.</w:t>
            </w:r>
          </w:p>
        </w:tc>
      </w:tr>
      <w:tr w:rsidR="00876C1D" w:rsidRPr="005D0C7D" w14:paraId="0589EDAB" w14:textId="77777777" w:rsidTr="4E9E4AD5">
        <w:tc>
          <w:tcPr>
            <w:tcW w:w="2410" w:type="dxa"/>
          </w:tcPr>
          <w:p w14:paraId="413AF376" w14:textId="358A08B0" w:rsidR="00876C1D" w:rsidRPr="005D0C7D" w:rsidRDefault="00876C1D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Estado Porción de Muestra</w:t>
            </w:r>
          </w:p>
        </w:tc>
        <w:tc>
          <w:tcPr>
            <w:tcW w:w="7088" w:type="dxa"/>
          </w:tcPr>
          <w:p w14:paraId="0D9AC526" w14:textId="3CAB259C" w:rsidR="00876C1D" w:rsidRPr="005D0C7D" w:rsidRDefault="00992A57" w:rsidP="00131F2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Estado Porción de muestra en base de datos.</w:t>
            </w:r>
          </w:p>
        </w:tc>
      </w:tr>
    </w:tbl>
    <w:p w14:paraId="68CC7DC1" w14:textId="77777777" w:rsidR="00D14C9F" w:rsidRPr="005D0C7D" w:rsidRDefault="00D14C9F" w:rsidP="00835929">
      <w:pPr>
        <w:pStyle w:val="NormalWeb"/>
        <w:spacing w:line="360" w:lineRule="auto"/>
        <w:ind w:right="30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6547AC7F" w14:textId="41A2FD9A" w:rsidR="00BD34B5" w:rsidRPr="005D0C7D" w:rsidRDefault="00021461" w:rsidP="002348FB">
      <w:pPr>
        <w:pStyle w:val="NormalWeb"/>
        <w:tabs>
          <w:tab w:val="left" w:pos="142"/>
        </w:tabs>
        <w:spacing w:line="360" w:lineRule="auto"/>
        <w:ind w:left="-426" w:right="300" w:firstLine="426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</w:t>
      </w:r>
      <w:r w:rsidR="008B537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1</w:t>
      </w:r>
      <w:r w:rsidR="008814EA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6</w:t>
      </w:r>
      <w:r w:rsidR="008B537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9B7ADC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Mantenimiento de Usuarios</w:t>
      </w:r>
    </w:p>
    <w:p w14:paraId="525EEADC" w14:textId="0055D5F0" w:rsidR="0004794A" w:rsidRPr="005D0C7D" w:rsidRDefault="0004794A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Opción “Agregar Usuario”</w:t>
      </w:r>
    </w:p>
    <w:p w14:paraId="77FD0092" w14:textId="400BDD92" w:rsidR="0004794A" w:rsidRPr="005D0C7D" w:rsidRDefault="0004794A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1984"/>
        <w:gridCol w:w="2128"/>
        <w:gridCol w:w="1704"/>
        <w:gridCol w:w="2265"/>
        <w:gridCol w:w="1559"/>
      </w:tblGrid>
      <w:tr w:rsidR="0004794A" w:rsidRPr="005D0C7D" w14:paraId="15EBD6AC" w14:textId="77777777" w:rsidTr="0AA4B63D">
        <w:tc>
          <w:tcPr>
            <w:tcW w:w="1984" w:type="dxa"/>
          </w:tcPr>
          <w:p w14:paraId="00EB708C" w14:textId="77777777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2128" w:type="dxa"/>
          </w:tcPr>
          <w:p w14:paraId="63496C7F" w14:textId="77777777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Tipo de dato</w:t>
            </w:r>
          </w:p>
        </w:tc>
        <w:tc>
          <w:tcPr>
            <w:tcW w:w="1704" w:type="dxa"/>
          </w:tcPr>
          <w:p w14:paraId="12D4227A" w14:textId="77777777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2265" w:type="dxa"/>
          </w:tcPr>
          <w:p w14:paraId="6F3B5532" w14:textId="77777777" w:rsidR="0004794A" w:rsidRPr="005D0C7D" w:rsidRDefault="0004794A" w:rsidP="00AA6CEE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M:Mandatorio</w:t>
            </w:r>
            <w:proofErr w:type="gramEnd"/>
          </w:p>
          <w:p w14:paraId="524045D1" w14:textId="77777777" w:rsidR="0004794A" w:rsidRPr="005D0C7D" w:rsidRDefault="0004794A" w:rsidP="00AA6CEE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O:Opcional</w:t>
            </w:r>
            <w:proofErr w:type="gramEnd"/>
          </w:p>
          <w:p w14:paraId="06C33713" w14:textId="77777777" w:rsidR="0004794A" w:rsidRPr="005D0C7D" w:rsidRDefault="0004794A" w:rsidP="00AA6CEE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L:Lectura</w:t>
            </w:r>
            <w:proofErr w:type="gramEnd"/>
          </w:p>
          <w:p w14:paraId="0A2486B5" w14:textId="77777777" w:rsidR="0004794A" w:rsidRPr="005D0C7D" w:rsidRDefault="0004794A" w:rsidP="00AA6CEE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E:Escritura</w:t>
            </w:r>
            <w:proofErr w:type="gramEnd"/>
          </w:p>
          <w:p w14:paraId="36508713" w14:textId="77777777" w:rsidR="0004794A" w:rsidRPr="005D0C7D" w:rsidRDefault="0004794A" w:rsidP="00AA6CEE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S:Selección</w:t>
            </w:r>
            <w:proofErr w:type="gramEnd"/>
          </w:p>
        </w:tc>
        <w:tc>
          <w:tcPr>
            <w:tcW w:w="1559" w:type="dxa"/>
          </w:tcPr>
          <w:p w14:paraId="4A5ABC05" w14:textId="77777777" w:rsidR="0004794A" w:rsidRPr="005D0C7D" w:rsidRDefault="0004794A" w:rsidP="00AA6CEE">
            <w:pPr>
              <w:tabs>
                <w:tab w:val="left" w:pos="567"/>
              </w:tabs>
              <w:spacing w:before="100" w:beforeAutospacing="1" w:after="100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Regla de negocio asociada</w:t>
            </w:r>
          </w:p>
        </w:tc>
      </w:tr>
      <w:tr w:rsidR="0004794A" w:rsidRPr="005D0C7D" w14:paraId="0286D6C4" w14:textId="77777777" w:rsidTr="0AA4B63D">
        <w:tc>
          <w:tcPr>
            <w:tcW w:w="1984" w:type="dxa"/>
          </w:tcPr>
          <w:p w14:paraId="13974992" w14:textId="448CCDAB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Login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la Persona</w:t>
            </w:r>
          </w:p>
        </w:tc>
        <w:tc>
          <w:tcPr>
            <w:tcW w:w="2128" w:type="dxa"/>
          </w:tcPr>
          <w:p w14:paraId="2DEE2BA6" w14:textId="08D5FC59" w:rsidR="0004794A" w:rsidRPr="005D0C7D" w:rsidRDefault="195CC05F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4" w:type="dxa"/>
          </w:tcPr>
          <w:p w14:paraId="250D4F54" w14:textId="5358FC0D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Login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usuario.</w:t>
            </w:r>
          </w:p>
        </w:tc>
        <w:tc>
          <w:tcPr>
            <w:tcW w:w="2265" w:type="dxa"/>
          </w:tcPr>
          <w:p w14:paraId="0AA9230F" w14:textId="68E7A370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  <w:tc>
          <w:tcPr>
            <w:tcW w:w="1559" w:type="dxa"/>
          </w:tcPr>
          <w:p w14:paraId="15B2AC40" w14:textId="77777777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04794A" w:rsidRPr="005D0C7D" w14:paraId="412E6DFB" w14:textId="77777777" w:rsidTr="0AA4B63D">
        <w:tc>
          <w:tcPr>
            <w:tcW w:w="1984" w:type="dxa"/>
          </w:tcPr>
          <w:p w14:paraId="09E9C392" w14:textId="2AA6E850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NIT</w:t>
            </w:r>
            <w:r w:rsidR="001E27BE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la persona</w:t>
            </w:r>
          </w:p>
        </w:tc>
        <w:tc>
          <w:tcPr>
            <w:tcW w:w="2128" w:type="dxa"/>
          </w:tcPr>
          <w:p w14:paraId="68006B84" w14:textId="542AA053" w:rsidR="0004794A" w:rsidRPr="005D0C7D" w:rsidRDefault="628E9619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4" w:type="dxa"/>
          </w:tcPr>
          <w:p w14:paraId="73298F9E" w14:textId="445C045E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NIT del usuario que se desea agregar.</w:t>
            </w:r>
          </w:p>
        </w:tc>
        <w:tc>
          <w:tcPr>
            <w:tcW w:w="2265" w:type="dxa"/>
          </w:tcPr>
          <w:p w14:paraId="1C7787CD" w14:textId="7A79D3BE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  <w:tc>
          <w:tcPr>
            <w:tcW w:w="1559" w:type="dxa"/>
          </w:tcPr>
          <w:p w14:paraId="30A1906D" w14:textId="77777777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04794A" w:rsidRPr="005D0C7D" w14:paraId="40359632" w14:textId="77777777" w:rsidTr="0AA4B63D">
        <w:tc>
          <w:tcPr>
            <w:tcW w:w="1984" w:type="dxa"/>
          </w:tcPr>
          <w:p w14:paraId="2D3DFB7E" w14:textId="6EA89DCD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Completo</w:t>
            </w:r>
          </w:p>
        </w:tc>
        <w:tc>
          <w:tcPr>
            <w:tcW w:w="2128" w:type="dxa"/>
          </w:tcPr>
          <w:p w14:paraId="3DE5EB4A" w14:textId="6A9C9F37" w:rsidR="0004794A" w:rsidRPr="005D0C7D" w:rsidRDefault="1BF72D5C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Alfabético</w:t>
            </w:r>
          </w:p>
        </w:tc>
        <w:tc>
          <w:tcPr>
            <w:tcW w:w="1704" w:type="dxa"/>
          </w:tcPr>
          <w:p w14:paraId="3880398B" w14:textId="56858FB0" w:rsidR="0004794A" w:rsidRPr="005D0C7D" w:rsidRDefault="001E27BE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Nombre completo de acuerdo con el 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login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/ NIT de la persona.</w:t>
            </w:r>
          </w:p>
        </w:tc>
        <w:tc>
          <w:tcPr>
            <w:tcW w:w="2265" w:type="dxa"/>
          </w:tcPr>
          <w:p w14:paraId="2A2C6429" w14:textId="77777777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040B4A7F" w14:textId="77777777" w:rsidR="0004794A" w:rsidRPr="005D0C7D" w:rsidRDefault="0004794A" w:rsidP="00AA6CEE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926434" w:rsidRPr="005D0C7D" w14:paraId="1DB69A24" w14:textId="77777777" w:rsidTr="0AA4B63D">
        <w:tc>
          <w:tcPr>
            <w:tcW w:w="1984" w:type="dxa"/>
          </w:tcPr>
          <w:p w14:paraId="2B61183F" w14:textId="67B1A5EB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NIT </w:t>
            </w:r>
          </w:p>
        </w:tc>
        <w:tc>
          <w:tcPr>
            <w:tcW w:w="2128" w:type="dxa"/>
          </w:tcPr>
          <w:p w14:paraId="46EBE8A7" w14:textId="29111895" w:rsidR="00926434" w:rsidRPr="005D0C7D" w:rsidRDefault="518E05B9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4" w:type="dxa"/>
          </w:tcPr>
          <w:p w14:paraId="6349183F" w14:textId="263546F6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NIT del usuario que se desea agregar</w:t>
            </w:r>
            <w:r w:rsidR="00055AC0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acuerdo con el </w:t>
            </w:r>
            <w:proofErr w:type="spellStart"/>
            <w:r w:rsidR="00055AC0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login</w:t>
            </w:r>
            <w:proofErr w:type="spellEnd"/>
            <w:r w:rsidR="00055AC0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/ NIT de la persona.</w:t>
            </w:r>
          </w:p>
        </w:tc>
        <w:tc>
          <w:tcPr>
            <w:tcW w:w="2265" w:type="dxa"/>
          </w:tcPr>
          <w:p w14:paraId="063410F7" w14:textId="147BAD3C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167B92AC" w14:textId="11A196EA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513665" w:rsidRPr="005D0C7D" w14:paraId="55E6B32D" w14:textId="77777777" w:rsidTr="0AA4B63D">
        <w:tc>
          <w:tcPr>
            <w:tcW w:w="1984" w:type="dxa"/>
          </w:tcPr>
          <w:p w14:paraId="65A6DBD1" w14:textId="0F2AB7B5" w:rsidR="00513665" w:rsidRPr="005D0C7D" w:rsidRDefault="00513665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Puesto</w:t>
            </w:r>
          </w:p>
        </w:tc>
        <w:tc>
          <w:tcPr>
            <w:tcW w:w="2128" w:type="dxa"/>
          </w:tcPr>
          <w:p w14:paraId="4D4BDF08" w14:textId="2A4BC109" w:rsidR="00513665" w:rsidRPr="005D0C7D" w:rsidRDefault="0B96B581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4" w:type="dxa"/>
          </w:tcPr>
          <w:p w14:paraId="72B80447" w14:textId="6402F934" w:rsidR="00513665" w:rsidRPr="005D0C7D" w:rsidRDefault="00513665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Nombre del puesto del usuario que se desea agregar de acuerdo con el 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login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/NIT de la persona.</w:t>
            </w:r>
          </w:p>
        </w:tc>
        <w:tc>
          <w:tcPr>
            <w:tcW w:w="2265" w:type="dxa"/>
          </w:tcPr>
          <w:p w14:paraId="188917D9" w14:textId="70847E3B" w:rsidR="00513665" w:rsidRPr="005D0C7D" w:rsidRDefault="00513665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5E64A3A4" w14:textId="68D7EB6A" w:rsidR="00513665" w:rsidRPr="005D0C7D" w:rsidRDefault="00513665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926434" w:rsidRPr="005D0C7D" w14:paraId="66A9AD49" w14:textId="77777777" w:rsidTr="0AA4B63D">
        <w:tc>
          <w:tcPr>
            <w:tcW w:w="1984" w:type="dxa"/>
          </w:tcPr>
          <w:p w14:paraId="62CFCE82" w14:textId="0753E007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Login</w:t>
            </w:r>
            <w:proofErr w:type="spellEnd"/>
          </w:p>
        </w:tc>
        <w:tc>
          <w:tcPr>
            <w:tcW w:w="2128" w:type="dxa"/>
          </w:tcPr>
          <w:p w14:paraId="593242F7" w14:textId="77777777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Alfabético</w:t>
            </w:r>
          </w:p>
        </w:tc>
        <w:tc>
          <w:tcPr>
            <w:tcW w:w="1704" w:type="dxa"/>
          </w:tcPr>
          <w:p w14:paraId="783FF397" w14:textId="68EDEEB0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De acuerdo con el </w:t>
            </w:r>
            <w:proofErr w:type="spell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login</w:t>
            </w:r>
            <w:proofErr w:type="spellEnd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ingresado de la persona.</w:t>
            </w:r>
          </w:p>
        </w:tc>
        <w:tc>
          <w:tcPr>
            <w:tcW w:w="2265" w:type="dxa"/>
          </w:tcPr>
          <w:p w14:paraId="4870DD58" w14:textId="77777777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2CE84B9E" w14:textId="77777777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926434" w:rsidRPr="005D0C7D" w14:paraId="347B7622" w14:textId="77777777" w:rsidTr="0AA4B63D">
        <w:tc>
          <w:tcPr>
            <w:tcW w:w="1984" w:type="dxa"/>
          </w:tcPr>
          <w:p w14:paraId="18C116CE" w14:textId="1C4D31CF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Roles</w:t>
            </w:r>
          </w:p>
        </w:tc>
        <w:tc>
          <w:tcPr>
            <w:tcW w:w="2128" w:type="dxa"/>
          </w:tcPr>
          <w:p w14:paraId="4294ADFC" w14:textId="3B4F38E2" w:rsidR="00926434" w:rsidRPr="005D0C7D" w:rsidRDefault="122E12C3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4" w:type="dxa"/>
          </w:tcPr>
          <w:p w14:paraId="5CE36B85" w14:textId="1A860568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Listado de roles</w:t>
            </w:r>
            <w:r w:rsidR="00023A16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que tenga asignados el </w:t>
            </w:r>
            <w:proofErr w:type="gramStart"/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usuario </w:t>
            </w:r>
            <w:r w:rsidR="00023A16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  <w:proofErr w:type="gramEnd"/>
          </w:p>
        </w:tc>
        <w:tc>
          <w:tcPr>
            <w:tcW w:w="2265" w:type="dxa"/>
          </w:tcPr>
          <w:p w14:paraId="1BA0B864" w14:textId="1E2125CE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7FCE9D74" w14:textId="24D27884" w:rsidR="00926434" w:rsidRPr="005D0C7D" w:rsidRDefault="00926434" w:rsidP="00926434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</w:tbl>
    <w:p w14:paraId="22400DEC" w14:textId="77777777" w:rsidR="0004794A" w:rsidRPr="005D0C7D" w:rsidRDefault="0004794A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203EAD6F" w14:textId="77777777" w:rsidR="0004794A" w:rsidRPr="005D0C7D" w:rsidRDefault="0004794A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1D4BE5E4" w14:textId="5A71E432" w:rsidR="00265657" w:rsidRPr="005D0C7D" w:rsidRDefault="00265657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Cuando se agregue un nuevo usuario el estado inicial del mismo será: “Activo”.</w:t>
      </w:r>
    </w:p>
    <w:p w14:paraId="5E4C2ACD" w14:textId="2B12F61B" w:rsidR="00265657" w:rsidRPr="005D0C7D" w:rsidRDefault="00265657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11783869" w14:textId="69E79FDA" w:rsidR="00265657" w:rsidRPr="005D0C7D" w:rsidRDefault="004A7283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Cuando el usuario sea dado de baja en OID ya no se le asignaran solicitudes </w:t>
      </w:r>
      <w:proofErr w:type="gramStart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automáticamente</w:t>
      </w:r>
      <w:r w:rsidR="00055AC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, 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el</w:t>
      </w:r>
      <w:proofErr w:type="gramEnd"/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administrador deberá actualizar el mantenimiento de usuarios para poner estado “Inactivo” y reasignar las solicitudes</w:t>
      </w:r>
      <w:r w:rsidR="00C85991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que tenga asignadas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.</w:t>
      </w:r>
      <w:r w:rsidR="00055AC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El usuario tampoco aparecerá en el listado para reasignación de solicitudes de forma manual.</w:t>
      </w:r>
    </w:p>
    <w:p w14:paraId="70CB2C9C" w14:textId="77777777" w:rsidR="00265657" w:rsidRPr="005D0C7D" w:rsidRDefault="00265657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7885626A" w14:textId="37630442" w:rsidR="00BD34B5" w:rsidRPr="005D0C7D" w:rsidRDefault="00BD34B5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El sistema deberá mostrar un listado de todos los usuario</w:t>
      </w:r>
      <w:r w:rsidR="00A01961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s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</w:t>
      </w:r>
      <w:r w:rsidR="0004794A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agregados 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que cuenten con el rol de </w:t>
      </w:r>
      <w:r w:rsidR="001B4910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Registro de Muestras ULA, Analista de Laboratorio, Almacenamiento de Muestras ULA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 definidos en la 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RN01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.</w:t>
      </w:r>
    </w:p>
    <w:p w14:paraId="10B0E66D" w14:textId="6D84AB9A" w:rsidR="00BD34B5" w:rsidRPr="005D0C7D" w:rsidRDefault="00BD34B5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1984"/>
        <w:gridCol w:w="2128"/>
        <w:gridCol w:w="1704"/>
        <w:gridCol w:w="2265"/>
        <w:gridCol w:w="1559"/>
      </w:tblGrid>
      <w:tr w:rsidR="00BD34B5" w:rsidRPr="005D0C7D" w14:paraId="37103979" w14:textId="77777777" w:rsidTr="0AA4B63D">
        <w:tc>
          <w:tcPr>
            <w:tcW w:w="1984" w:type="dxa"/>
          </w:tcPr>
          <w:p w14:paraId="540287D5" w14:textId="77777777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2128" w:type="dxa"/>
          </w:tcPr>
          <w:p w14:paraId="0021DE89" w14:textId="77777777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Tipo de dato</w:t>
            </w:r>
          </w:p>
        </w:tc>
        <w:tc>
          <w:tcPr>
            <w:tcW w:w="1704" w:type="dxa"/>
          </w:tcPr>
          <w:p w14:paraId="2E62CD51" w14:textId="77777777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2265" w:type="dxa"/>
          </w:tcPr>
          <w:p w14:paraId="1F6B61F7" w14:textId="77777777" w:rsidR="00BD34B5" w:rsidRPr="005D0C7D" w:rsidRDefault="00BD34B5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M:Mandatorio</w:t>
            </w:r>
            <w:proofErr w:type="gramEnd"/>
          </w:p>
          <w:p w14:paraId="7599F1CE" w14:textId="77777777" w:rsidR="00BD34B5" w:rsidRPr="005D0C7D" w:rsidRDefault="00BD34B5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O:Opcional</w:t>
            </w:r>
            <w:proofErr w:type="gramEnd"/>
          </w:p>
          <w:p w14:paraId="2DDE6B11" w14:textId="77777777" w:rsidR="00BD34B5" w:rsidRPr="005D0C7D" w:rsidRDefault="00BD34B5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L:Lectura</w:t>
            </w:r>
            <w:proofErr w:type="gramEnd"/>
          </w:p>
          <w:p w14:paraId="48BE2F23" w14:textId="77777777" w:rsidR="00BD34B5" w:rsidRPr="005D0C7D" w:rsidRDefault="00BD34B5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E:Escritura</w:t>
            </w:r>
            <w:proofErr w:type="gramEnd"/>
          </w:p>
          <w:p w14:paraId="432321E3" w14:textId="77777777" w:rsidR="00BD34B5" w:rsidRPr="005D0C7D" w:rsidRDefault="00BD34B5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S:Selección</w:t>
            </w:r>
            <w:proofErr w:type="gramEnd"/>
          </w:p>
        </w:tc>
        <w:tc>
          <w:tcPr>
            <w:tcW w:w="1559" w:type="dxa"/>
          </w:tcPr>
          <w:p w14:paraId="35D7E8F1" w14:textId="77777777" w:rsidR="00BD34B5" w:rsidRPr="005D0C7D" w:rsidRDefault="00BD34B5" w:rsidP="009A1965">
            <w:pPr>
              <w:tabs>
                <w:tab w:val="left" w:pos="567"/>
              </w:tabs>
              <w:spacing w:before="100" w:beforeAutospacing="1" w:after="100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Regla de negocio asociada</w:t>
            </w:r>
          </w:p>
        </w:tc>
      </w:tr>
      <w:tr w:rsidR="00BD34B5" w:rsidRPr="005D0C7D" w14:paraId="63772CCF" w14:textId="77777777" w:rsidTr="0AA4B63D">
        <w:tc>
          <w:tcPr>
            <w:tcW w:w="1984" w:type="dxa"/>
          </w:tcPr>
          <w:p w14:paraId="04799B38" w14:textId="0F8CFD9E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NIT</w:t>
            </w:r>
          </w:p>
        </w:tc>
        <w:tc>
          <w:tcPr>
            <w:tcW w:w="2128" w:type="dxa"/>
          </w:tcPr>
          <w:p w14:paraId="48447907" w14:textId="4C1107E0" w:rsidR="00BD34B5" w:rsidRPr="005D0C7D" w:rsidRDefault="0F77132C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4" w:type="dxa"/>
          </w:tcPr>
          <w:p w14:paraId="05E3D88A" w14:textId="55168EB4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NIT del usuario que cuenta con el rol.</w:t>
            </w:r>
          </w:p>
        </w:tc>
        <w:tc>
          <w:tcPr>
            <w:tcW w:w="2265" w:type="dxa"/>
          </w:tcPr>
          <w:p w14:paraId="10F6D531" w14:textId="53D24687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685D6EF9" w14:textId="287ECB78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BD34B5" w:rsidRPr="005D0C7D" w14:paraId="4EB84976" w14:textId="77777777" w:rsidTr="0AA4B63D">
        <w:tc>
          <w:tcPr>
            <w:tcW w:w="1984" w:type="dxa"/>
          </w:tcPr>
          <w:p w14:paraId="6DFEDFAE" w14:textId="3993EA29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</w:t>
            </w:r>
          </w:p>
        </w:tc>
        <w:tc>
          <w:tcPr>
            <w:tcW w:w="2128" w:type="dxa"/>
          </w:tcPr>
          <w:p w14:paraId="65D81849" w14:textId="6587D42F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Alfabético</w:t>
            </w:r>
          </w:p>
        </w:tc>
        <w:tc>
          <w:tcPr>
            <w:tcW w:w="1704" w:type="dxa"/>
          </w:tcPr>
          <w:p w14:paraId="2E288EF3" w14:textId="2F8A50DC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del usuario que cuenta con el rol.</w:t>
            </w:r>
          </w:p>
        </w:tc>
        <w:tc>
          <w:tcPr>
            <w:tcW w:w="2265" w:type="dxa"/>
          </w:tcPr>
          <w:p w14:paraId="6500BF5D" w14:textId="255F7BE2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68BA50BD" w14:textId="7154C165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BD34B5" w:rsidRPr="005D0C7D" w14:paraId="4656A271" w14:textId="77777777" w:rsidTr="0AA4B63D">
        <w:tc>
          <w:tcPr>
            <w:tcW w:w="1984" w:type="dxa"/>
          </w:tcPr>
          <w:p w14:paraId="52C9043B" w14:textId="7E04FA3F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Rol</w:t>
            </w:r>
          </w:p>
        </w:tc>
        <w:tc>
          <w:tcPr>
            <w:tcW w:w="2128" w:type="dxa"/>
          </w:tcPr>
          <w:p w14:paraId="04B42F51" w14:textId="436E323F" w:rsidR="00BD34B5" w:rsidRPr="005D0C7D" w:rsidRDefault="66E42C1C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Alfanumérico</w:t>
            </w:r>
          </w:p>
        </w:tc>
        <w:tc>
          <w:tcPr>
            <w:tcW w:w="1704" w:type="dxa"/>
          </w:tcPr>
          <w:p w14:paraId="0F87EEC6" w14:textId="0DDDFDDD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Rol con el que cuenta el usuario.</w:t>
            </w:r>
          </w:p>
        </w:tc>
        <w:tc>
          <w:tcPr>
            <w:tcW w:w="2265" w:type="dxa"/>
          </w:tcPr>
          <w:p w14:paraId="6CDFEC2E" w14:textId="4C1A4F8C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6574A123" w14:textId="15E58D51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BD34B5" w:rsidRPr="005D0C7D" w14:paraId="55636068" w14:textId="77777777" w:rsidTr="0AA4B63D">
        <w:tc>
          <w:tcPr>
            <w:tcW w:w="1984" w:type="dxa"/>
          </w:tcPr>
          <w:p w14:paraId="431CC406" w14:textId="0EE5DEFC" w:rsidR="00BD34B5" w:rsidRPr="005D0C7D" w:rsidRDefault="003B0787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Actor</w:t>
            </w:r>
          </w:p>
        </w:tc>
        <w:tc>
          <w:tcPr>
            <w:tcW w:w="2128" w:type="dxa"/>
          </w:tcPr>
          <w:p w14:paraId="4198E5EF" w14:textId="31E8B8B7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Alfabético</w:t>
            </w:r>
          </w:p>
        </w:tc>
        <w:tc>
          <w:tcPr>
            <w:tcW w:w="1704" w:type="dxa"/>
          </w:tcPr>
          <w:p w14:paraId="21B9CDCE" w14:textId="1476D6A0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Nombre del actor según RN01</w:t>
            </w:r>
          </w:p>
        </w:tc>
        <w:tc>
          <w:tcPr>
            <w:tcW w:w="2265" w:type="dxa"/>
          </w:tcPr>
          <w:p w14:paraId="7019125A" w14:textId="461A809A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0CE20195" w14:textId="0A25321F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RN01</w:t>
            </w:r>
          </w:p>
        </w:tc>
      </w:tr>
      <w:tr w:rsidR="007177D8" w:rsidRPr="005D0C7D" w14:paraId="38943257" w14:textId="77777777" w:rsidTr="0AA4B63D">
        <w:tc>
          <w:tcPr>
            <w:tcW w:w="1984" w:type="dxa"/>
          </w:tcPr>
          <w:p w14:paraId="3EC46067" w14:textId="41565018" w:rsidR="007177D8" w:rsidRPr="005D0C7D" w:rsidRDefault="007177D8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Carga de Trabajo</w:t>
            </w:r>
          </w:p>
        </w:tc>
        <w:tc>
          <w:tcPr>
            <w:tcW w:w="2128" w:type="dxa"/>
          </w:tcPr>
          <w:p w14:paraId="0EB32C42" w14:textId="3DCB2641" w:rsidR="007177D8" w:rsidRPr="005D0C7D" w:rsidRDefault="4B2EF6ED" w:rsidP="0AA4B63D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Numérico</w:t>
            </w:r>
          </w:p>
        </w:tc>
        <w:tc>
          <w:tcPr>
            <w:tcW w:w="1704" w:type="dxa"/>
          </w:tcPr>
          <w:p w14:paraId="0AB5957B" w14:textId="17094E86" w:rsidR="007177D8" w:rsidRPr="005D0C7D" w:rsidRDefault="007177D8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Cantidad de solicitudes asignadas en sistema </w:t>
            </w:r>
            <w:r w:rsidR="00B51014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de acuerdo con su bandeja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  <w:tc>
          <w:tcPr>
            <w:tcW w:w="2265" w:type="dxa"/>
          </w:tcPr>
          <w:p w14:paraId="73343751" w14:textId="48BDEECD" w:rsidR="007177D8" w:rsidRPr="005D0C7D" w:rsidRDefault="007177D8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M/L</w:t>
            </w:r>
          </w:p>
        </w:tc>
        <w:tc>
          <w:tcPr>
            <w:tcW w:w="1559" w:type="dxa"/>
          </w:tcPr>
          <w:p w14:paraId="353B2200" w14:textId="77777777" w:rsidR="007177D8" w:rsidRPr="005D0C7D" w:rsidRDefault="007177D8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</w:tbl>
    <w:p w14:paraId="15B82224" w14:textId="50008818" w:rsidR="00BD34B5" w:rsidRPr="005D0C7D" w:rsidRDefault="00BD34B5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F71E516" w14:textId="1758E258" w:rsidR="00BD34B5" w:rsidRPr="005D0C7D" w:rsidRDefault="00BD34B5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El sistema deberá permitir, actualizar el estado de los usuarios de acuerdo con los siguientes parámetros:</w:t>
      </w:r>
    </w:p>
    <w:p w14:paraId="47F00E61" w14:textId="5F6472DB" w:rsidR="00317152" w:rsidRPr="005D0C7D" w:rsidRDefault="00317152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2B9730AC" w14:textId="4DC98DCA" w:rsidR="00317152" w:rsidRPr="005D0C7D" w:rsidRDefault="00317152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Mostrar mensaje informativo al usuario: “</w:t>
      </w:r>
      <w:r w:rsidR="0090353F"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Para poder realizar cambio de estado deberá reasignar todas las solicitudes previamente.</w:t>
      </w: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”</w:t>
      </w:r>
    </w:p>
    <w:p w14:paraId="48FD7D8D" w14:textId="13C943C2" w:rsidR="009B7ADC" w:rsidRPr="005D0C7D" w:rsidRDefault="00BD34B5" w:rsidP="009B7ADC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</w:t>
      </w:r>
    </w:p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1984"/>
        <w:gridCol w:w="2128"/>
        <w:gridCol w:w="1704"/>
        <w:gridCol w:w="2265"/>
        <w:gridCol w:w="1559"/>
      </w:tblGrid>
      <w:tr w:rsidR="009B7ADC" w:rsidRPr="005D0C7D" w14:paraId="5E36F41E" w14:textId="77777777" w:rsidTr="009A1965">
        <w:tc>
          <w:tcPr>
            <w:tcW w:w="1984" w:type="dxa"/>
          </w:tcPr>
          <w:p w14:paraId="3FC65B25" w14:textId="77777777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lastRenderedPageBreak/>
              <w:t>Campo</w:t>
            </w:r>
          </w:p>
        </w:tc>
        <w:tc>
          <w:tcPr>
            <w:tcW w:w="2128" w:type="dxa"/>
          </w:tcPr>
          <w:p w14:paraId="37A37AE0" w14:textId="77777777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Tipo de dato</w:t>
            </w:r>
          </w:p>
        </w:tc>
        <w:tc>
          <w:tcPr>
            <w:tcW w:w="1704" w:type="dxa"/>
          </w:tcPr>
          <w:p w14:paraId="15ADB473" w14:textId="77777777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  <w:tc>
          <w:tcPr>
            <w:tcW w:w="2265" w:type="dxa"/>
          </w:tcPr>
          <w:p w14:paraId="43F067C9" w14:textId="77777777" w:rsidR="009B7ADC" w:rsidRPr="005D0C7D" w:rsidRDefault="009B7ADC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M:Mandatorio</w:t>
            </w:r>
            <w:proofErr w:type="gramEnd"/>
          </w:p>
          <w:p w14:paraId="78CA52D9" w14:textId="77777777" w:rsidR="009B7ADC" w:rsidRPr="005D0C7D" w:rsidRDefault="009B7ADC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O:Opcional</w:t>
            </w:r>
            <w:proofErr w:type="gramEnd"/>
          </w:p>
          <w:p w14:paraId="04D93DF4" w14:textId="77777777" w:rsidR="009B7ADC" w:rsidRPr="005D0C7D" w:rsidRDefault="009B7ADC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L:Lectura</w:t>
            </w:r>
            <w:proofErr w:type="gramEnd"/>
          </w:p>
          <w:p w14:paraId="1D2A7B81" w14:textId="77777777" w:rsidR="009B7ADC" w:rsidRPr="005D0C7D" w:rsidRDefault="009B7ADC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E:Escritura</w:t>
            </w:r>
            <w:proofErr w:type="gramEnd"/>
          </w:p>
          <w:p w14:paraId="01D0D0BE" w14:textId="77777777" w:rsidR="009B7ADC" w:rsidRPr="005D0C7D" w:rsidRDefault="009B7ADC" w:rsidP="009A1965">
            <w:pPr>
              <w:pStyle w:val="Sinespaciado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gramStart"/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S:Selección</w:t>
            </w:r>
            <w:proofErr w:type="gramEnd"/>
          </w:p>
        </w:tc>
        <w:tc>
          <w:tcPr>
            <w:tcW w:w="1559" w:type="dxa"/>
          </w:tcPr>
          <w:p w14:paraId="42E4CA70" w14:textId="5569AB7D" w:rsidR="009B7ADC" w:rsidRPr="005D0C7D" w:rsidRDefault="00BD34B5" w:rsidP="009A1965">
            <w:pPr>
              <w:tabs>
                <w:tab w:val="left" w:pos="567"/>
              </w:tabs>
              <w:spacing w:before="100" w:beforeAutospacing="1" w:after="100" w:afterAutospacing="1"/>
              <w:ind w:right="300"/>
              <w:jc w:val="both"/>
              <w:outlineLvl w:val="0"/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b/>
                <w:color w:val="000000" w:themeColor="text1"/>
                <w:kern w:val="2"/>
                <w:sz w:val="20"/>
                <w:szCs w:val="20"/>
                <w:lang w:val="es-GT"/>
              </w:rPr>
              <w:t>Valores</w:t>
            </w:r>
          </w:p>
        </w:tc>
      </w:tr>
      <w:tr w:rsidR="009B7ADC" w:rsidRPr="005D0C7D" w14:paraId="0C315429" w14:textId="77777777" w:rsidTr="009A1965">
        <w:tc>
          <w:tcPr>
            <w:tcW w:w="1984" w:type="dxa"/>
          </w:tcPr>
          <w:p w14:paraId="7D401409" w14:textId="6C57C1B5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Estado</w:t>
            </w:r>
          </w:p>
        </w:tc>
        <w:tc>
          <w:tcPr>
            <w:tcW w:w="2128" w:type="dxa"/>
          </w:tcPr>
          <w:p w14:paraId="1E4DA81D" w14:textId="625C0991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Selección</w:t>
            </w:r>
          </w:p>
        </w:tc>
        <w:tc>
          <w:tcPr>
            <w:tcW w:w="1704" w:type="dxa"/>
          </w:tcPr>
          <w:p w14:paraId="24372A57" w14:textId="06B88DFA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Estado que tendrán los usuarios.</w:t>
            </w:r>
          </w:p>
        </w:tc>
        <w:tc>
          <w:tcPr>
            <w:tcW w:w="2265" w:type="dxa"/>
          </w:tcPr>
          <w:p w14:paraId="73602238" w14:textId="66865F6F" w:rsidR="009B7ADC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M/S</w:t>
            </w:r>
          </w:p>
        </w:tc>
        <w:tc>
          <w:tcPr>
            <w:tcW w:w="1559" w:type="dxa"/>
          </w:tcPr>
          <w:p w14:paraId="1843230B" w14:textId="77777777" w:rsidR="009B7ADC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Activo</w:t>
            </w:r>
          </w:p>
          <w:p w14:paraId="4A0DBDA6" w14:textId="1C2F5FCD" w:rsidR="00BD34B5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Inactivo</w:t>
            </w:r>
          </w:p>
        </w:tc>
      </w:tr>
      <w:tr w:rsidR="009B7ADC" w:rsidRPr="005D0C7D" w14:paraId="5336A7F7" w14:textId="77777777" w:rsidTr="00B51014">
        <w:trPr>
          <w:trHeight w:val="1540"/>
        </w:trPr>
        <w:tc>
          <w:tcPr>
            <w:tcW w:w="1984" w:type="dxa"/>
          </w:tcPr>
          <w:p w14:paraId="5B766DFA" w14:textId="7E25FDFA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Motivo</w:t>
            </w:r>
          </w:p>
        </w:tc>
        <w:tc>
          <w:tcPr>
            <w:tcW w:w="2128" w:type="dxa"/>
          </w:tcPr>
          <w:p w14:paraId="6965FBCA" w14:textId="04D6DF8C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Texto</w:t>
            </w:r>
          </w:p>
        </w:tc>
        <w:tc>
          <w:tcPr>
            <w:tcW w:w="1704" w:type="dxa"/>
          </w:tcPr>
          <w:p w14:paraId="08796AC6" w14:textId="738E5117" w:rsidR="009B7ADC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Motivo del cambio de estado, para justificar la actualización.</w:t>
            </w:r>
          </w:p>
        </w:tc>
        <w:tc>
          <w:tcPr>
            <w:tcW w:w="2265" w:type="dxa"/>
          </w:tcPr>
          <w:p w14:paraId="3501E11B" w14:textId="35647EC0" w:rsidR="009B7ADC" w:rsidRPr="005D0C7D" w:rsidRDefault="00BD34B5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M/E</w:t>
            </w:r>
          </w:p>
        </w:tc>
        <w:tc>
          <w:tcPr>
            <w:tcW w:w="1559" w:type="dxa"/>
          </w:tcPr>
          <w:p w14:paraId="2425A4F9" w14:textId="77777777" w:rsidR="009B7ADC" w:rsidRPr="005D0C7D" w:rsidRDefault="009B7ADC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</w:p>
        </w:tc>
      </w:tr>
      <w:tr w:rsidR="00097139" w:rsidRPr="005D0C7D" w14:paraId="7908F563" w14:textId="77777777" w:rsidTr="00B51014">
        <w:trPr>
          <w:trHeight w:val="1540"/>
        </w:trPr>
        <w:tc>
          <w:tcPr>
            <w:tcW w:w="1984" w:type="dxa"/>
          </w:tcPr>
          <w:p w14:paraId="64256F51" w14:textId="625DD823" w:rsidR="00097139" w:rsidRPr="005D0C7D" w:rsidRDefault="00097139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Reasignar todas las solicitudes</w:t>
            </w:r>
          </w:p>
        </w:tc>
        <w:tc>
          <w:tcPr>
            <w:tcW w:w="2128" w:type="dxa"/>
          </w:tcPr>
          <w:p w14:paraId="0B2C52BE" w14:textId="15E5BA3D" w:rsidR="00097139" w:rsidRPr="005D0C7D" w:rsidRDefault="000E7496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Botón</w:t>
            </w:r>
            <w:r w:rsidR="00097139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radio</w:t>
            </w:r>
          </w:p>
        </w:tc>
        <w:tc>
          <w:tcPr>
            <w:tcW w:w="1704" w:type="dxa"/>
          </w:tcPr>
          <w:p w14:paraId="3E6EEE1C" w14:textId="373D0FE1" w:rsidR="00097139" w:rsidRPr="005D0C7D" w:rsidRDefault="00097139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 xml:space="preserve">Opción para dejar marcada </w:t>
            </w:r>
            <w:r w:rsidR="00E83A96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y realizar la reasignación de todas las solicitudes.</w:t>
            </w:r>
          </w:p>
        </w:tc>
        <w:tc>
          <w:tcPr>
            <w:tcW w:w="2265" w:type="dxa"/>
          </w:tcPr>
          <w:p w14:paraId="40B16CA8" w14:textId="35346914" w:rsidR="00097139" w:rsidRPr="005D0C7D" w:rsidRDefault="00E83A96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M/S</w:t>
            </w:r>
          </w:p>
        </w:tc>
        <w:tc>
          <w:tcPr>
            <w:tcW w:w="1559" w:type="dxa"/>
          </w:tcPr>
          <w:p w14:paraId="71A2439E" w14:textId="4367301A" w:rsidR="00097139" w:rsidRPr="005D0C7D" w:rsidRDefault="00E83A96" w:rsidP="009A1965">
            <w:pPr>
              <w:tabs>
                <w:tab w:val="left" w:pos="567"/>
              </w:tabs>
              <w:spacing w:beforeAutospacing="1" w:afterAutospacing="1"/>
              <w:ind w:right="300"/>
              <w:jc w:val="both"/>
              <w:outlineLvl w:val="0"/>
              <w:rPr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Bot</w:t>
            </w:r>
            <w:r w:rsidR="000E7496"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ó</w:t>
            </w:r>
            <w:r w:rsidRPr="005D0C7D">
              <w:rPr>
                <w:color w:val="000000" w:themeColor="text1"/>
                <w:kern w:val="2"/>
                <w:sz w:val="20"/>
                <w:szCs w:val="20"/>
                <w:lang w:val="es-GT"/>
              </w:rPr>
              <w:t>n de radio.</w:t>
            </w:r>
          </w:p>
        </w:tc>
      </w:tr>
    </w:tbl>
    <w:p w14:paraId="57FD3397" w14:textId="77777777" w:rsidR="00575617" w:rsidRPr="005D0C7D" w:rsidRDefault="00575617" w:rsidP="0057561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CC806D6" w14:textId="77777777" w:rsidR="00226E79" w:rsidRPr="005D0C7D" w:rsidRDefault="00226E79" w:rsidP="00226E79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1E0216D7" w14:textId="5132EA2E" w:rsidR="00483442" w:rsidRPr="005D0C7D" w:rsidRDefault="00483442" w:rsidP="0057561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30A85936" w14:textId="77777777" w:rsidR="003A1F7F" w:rsidRPr="005D0C7D" w:rsidRDefault="003A1F7F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80353E6" w14:textId="73B6EB28" w:rsidR="00C11997" w:rsidRPr="005D0C7D" w:rsidRDefault="00C11997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RN</w:t>
      </w:r>
      <w:r w:rsidR="008B537D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1</w:t>
      </w:r>
      <w:r w:rsidR="00226E79"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7</w:t>
      </w: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  </w:t>
      </w:r>
      <w:proofErr w:type="spellStart"/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Bitacora</w:t>
      </w:r>
      <w:proofErr w:type="spellEnd"/>
    </w:p>
    <w:p w14:paraId="7E188059" w14:textId="12C9AAB7" w:rsidR="00C11997" w:rsidRPr="005D0C7D" w:rsidRDefault="00C11997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2A2AE73" w14:textId="13607FAA" w:rsidR="009A7250" w:rsidRPr="005D0C7D" w:rsidRDefault="009A7250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 xml:space="preserve">El sistema deberá almacenar la información relacionada a la solicitud y la información relacionada al registro. </w:t>
      </w:r>
    </w:p>
    <w:p w14:paraId="7C373DDD" w14:textId="77777777" w:rsidR="009A7250" w:rsidRPr="005D0C7D" w:rsidRDefault="009A7250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5DA6ED45" w14:textId="29B1BCBF" w:rsidR="0046521E" w:rsidRPr="005D0C7D" w:rsidRDefault="0046521E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  <w:t>El sistema deberá almacenar los siguientes campos para llevar un registro de las transacciones realizadas por los usuarios:</w:t>
      </w:r>
    </w:p>
    <w:p w14:paraId="1FA0FA08" w14:textId="7DA4C9D6" w:rsidR="00C33417" w:rsidRPr="005D0C7D" w:rsidRDefault="00C33417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717E0C6A" w14:textId="77777777" w:rsidR="00C33417" w:rsidRPr="005D0C7D" w:rsidRDefault="00C33417" w:rsidP="00C3341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Bitácora Solicitudes</w:t>
      </w:r>
    </w:p>
    <w:p w14:paraId="35E01B24" w14:textId="2A45C993" w:rsidR="00C33417" w:rsidRPr="005D0C7D" w:rsidRDefault="00C33417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3068" w:rsidRPr="005D0C7D" w14:paraId="62F16379" w14:textId="77777777" w:rsidTr="005434B3">
        <w:tc>
          <w:tcPr>
            <w:tcW w:w="4247" w:type="dxa"/>
          </w:tcPr>
          <w:p w14:paraId="4F2A0349" w14:textId="77777777" w:rsidR="00493068" w:rsidRPr="005D0C7D" w:rsidRDefault="00493068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4247" w:type="dxa"/>
          </w:tcPr>
          <w:p w14:paraId="19CCDAC4" w14:textId="77777777" w:rsidR="00493068" w:rsidRPr="005D0C7D" w:rsidRDefault="00493068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</w:tr>
      <w:tr w:rsidR="00493068" w:rsidRPr="005D0C7D" w14:paraId="517A4656" w14:textId="77777777" w:rsidTr="005434B3">
        <w:tc>
          <w:tcPr>
            <w:tcW w:w="4247" w:type="dxa"/>
          </w:tcPr>
          <w:p w14:paraId="618203BA" w14:textId="4415755C" w:rsidR="00493068" w:rsidRPr="005D0C7D" w:rsidRDefault="00493068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ID Solicitud</w:t>
            </w:r>
          </w:p>
        </w:tc>
        <w:tc>
          <w:tcPr>
            <w:tcW w:w="4247" w:type="dxa"/>
          </w:tcPr>
          <w:p w14:paraId="53D5F08D" w14:textId="48289DB4" w:rsidR="00493068" w:rsidRPr="005D0C7D" w:rsidRDefault="00493068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Almacenar el Número de Muestra o Porción de Muestra</w:t>
            </w:r>
          </w:p>
        </w:tc>
      </w:tr>
      <w:tr w:rsidR="00493068" w:rsidRPr="005D0C7D" w14:paraId="4DE69CB8" w14:textId="77777777" w:rsidTr="005434B3">
        <w:tc>
          <w:tcPr>
            <w:tcW w:w="4247" w:type="dxa"/>
          </w:tcPr>
          <w:p w14:paraId="5AE92769" w14:textId="4129C4F2" w:rsidR="00493068" w:rsidRPr="005D0C7D" w:rsidRDefault="00E910F3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Rol Adiciono</w:t>
            </w:r>
          </w:p>
        </w:tc>
        <w:tc>
          <w:tcPr>
            <w:tcW w:w="4247" w:type="dxa"/>
          </w:tcPr>
          <w:p w14:paraId="3D99BCA3" w14:textId="14BDB284" w:rsidR="00493068" w:rsidRPr="005D0C7D" w:rsidRDefault="00E910F3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Rol del usuario que realiza el cambio.</w:t>
            </w:r>
          </w:p>
        </w:tc>
      </w:tr>
      <w:tr w:rsidR="00493068" w:rsidRPr="005D0C7D" w14:paraId="048F7509" w14:textId="77777777" w:rsidTr="005434B3">
        <w:tc>
          <w:tcPr>
            <w:tcW w:w="4247" w:type="dxa"/>
          </w:tcPr>
          <w:p w14:paraId="23172114" w14:textId="157E642B" w:rsidR="00493068" w:rsidRPr="005D0C7D" w:rsidRDefault="00E910F3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Estado</w:t>
            </w:r>
          </w:p>
        </w:tc>
        <w:tc>
          <w:tcPr>
            <w:tcW w:w="4247" w:type="dxa"/>
          </w:tcPr>
          <w:p w14:paraId="495CB4C3" w14:textId="1DDC4DE7" w:rsidR="00493068" w:rsidRPr="005D0C7D" w:rsidRDefault="00E910F3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Estado de la solicitud, </w:t>
            </w:r>
            <w:r w:rsidR="0022111A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uestra o porción de muestra que se actualiza.</w:t>
            </w:r>
          </w:p>
        </w:tc>
      </w:tr>
      <w:tr w:rsidR="00493068" w:rsidRPr="005D0C7D" w14:paraId="328D988A" w14:textId="77777777" w:rsidTr="005434B3">
        <w:tc>
          <w:tcPr>
            <w:tcW w:w="4247" w:type="dxa"/>
          </w:tcPr>
          <w:p w14:paraId="0E8985BB" w14:textId="43F987FC" w:rsidR="00493068" w:rsidRPr="005D0C7D" w:rsidRDefault="00E910F3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Tipo de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Bitacora</w:t>
            </w:r>
            <w:proofErr w:type="spellEnd"/>
          </w:p>
        </w:tc>
        <w:tc>
          <w:tcPr>
            <w:tcW w:w="4247" w:type="dxa"/>
          </w:tcPr>
          <w:p w14:paraId="19096B79" w14:textId="5358EB31" w:rsidR="00493068" w:rsidRPr="005D0C7D" w:rsidRDefault="00E910F3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 d</w:t>
            </w:r>
            <w:r w:rsidR="0065644E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 bitácora que se actualiza dependiendo del flujo:</w:t>
            </w:r>
          </w:p>
          <w:p w14:paraId="77D1B8A6" w14:textId="77777777" w:rsidR="0065644E" w:rsidRPr="005D0C7D" w:rsidRDefault="0065644E" w:rsidP="0065644E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Solicitud</w:t>
            </w:r>
          </w:p>
          <w:p w14:paraId="0BAB999B" w14:textId="77777777" w:rsidR="0065644E" w:rsidRPr="005D0C7D" w:rsidRDefault="0065644E" w:rsidP="0065644E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Muestra</w:t>
            </w:r>
          </w:p>
          <w:p w14:paraId="4CDC17E5" w14:textId="22D55CE7" w:rsidR="0065644E" w:rsidRPr="005D0C7D" w:rsidRDefault="0065644E" w:rsidP="0065644E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Porción de Muestra</w:t>
            </w:r>
          </w:p>
        </w:tc>
      </w:tr>
      <w:tr w:rsidR="00493068" w:rsidRPr="005D0C7D" w14:paraId="6AE07BD6" w14:textId="77777777" w:rsidTr="005434B3">
        <w:tc>
          <w:tcPr>
            <w:tcW w:w="4247" w:type="dxa"/>
          </w:tcPr>
          <w:p w14:paraId="7D21B2A2" w14:textId="44EDBB60" w:rsidR="00493068" w:rsidRPr="005D0C7D" w:rsidRDefault="00261CCC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Usuario Asignación</w:t>
            </w:r>
          </w:p>
        </w:tc>
        <w:tc>
          <w:tcPr>
            <w:tcW w:w="4247" w:type="dxa"/>
          </w:tcPr>
          <w:p w14:paraId="10CEDC27" w14:textId="7410B8E8" w:rsidR="00493068" w:rsidRPr="005D0C7D" w:rsidRDefault="00261CCC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Usuario al que se asigna la solicitud.</w:t>
            </w:r>
          </w:p>
        </w:tc>
      </w:tr>
      <w:tr w:rsidR="00493068" w:rsidRPr="005D0C7D" w14:paraId="5BBEC4EB" w14:textId="77777777" w:rsidTr="005434B3">
        <w:tc>
          <w:tcPr>
            <w:tcW w:w="4247" w:type="dxa"/>
          </w:tcPr>
          <w:p w14:paraId="40FBBF5F" w14:textId="144A2B2B" w:rsidR="00493068" w:rsidRPr="005D0C7D" w:rsidRDefault="00261CCC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Usuario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Adicion</w:t>
            </w:r>
            <w:proofErr w:type="spellEnd"/>
          </w:p>
        </w:tc>
        <w:tc>
          <w:tcPr>
            <w:tcW w:w="4247" w:type="dxa"/>
          </w:tcPr>
          <w:p w14:paraId="14E97874" w14:textId="7F1D9B04" w:rsidR="00493068" w:rsidRPr="005D0C7D" w:rsidRDefault="00261CCC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Usuario que realiza el cambio a la solicitud.</w:t>
            </w:r>
          </w:p>
        </w:tc>
      </w:tr>
      <w:tr w:rsidR="00493068" w:rsidRPr="005D0C7D" w14:paraId="1B797EC0" w14:textId="77777777" w:rsidTr="005434B3">
        <w:tc>
          <w:tcPr>
            <w:tcW w:w="4247" w:type="dxa"/>
          </w:tcPr>
          <w:p w14:paraId="40954FDA" w14:textId="715E0EEF" w:rsidR="00493068" w:rsidRPr="005D0C7D" w:rsidRDefault="00FE77BD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Fecha y hora de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adicion</w:t>
            </w:r>
            <w:proofErr w:type="spellEnd"/>
          </w:p>
        </w:tc>
        <w:tc>
          <w:tcPr>
            <w:tcW w:w="4247" w:type="dxa"/>
          </w:tcPr>
          <w:p w14:paraId="3B2527ED" w14:textId="19B6C482" w:rsidR="00493068" w:rsidRPr="005D0C7D" w:rsidRDefault="00FE77BD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Fecha y hora en la que se guarda el cambio a la solicitud.</w:t>
            </w:r>
          </w:p>
        </w:tc>
      </w:tr>
    </w:tbl>
    <w:p w14:paraId="76C3EB4F" w14:textId="77777777" w:rsidR="0046521E" w:rsidRPr="005D0C7D" w:rsidRDefault="0046521E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5550E36B" w14:textId="77777777" w:rsidR="00347613" w:rsidRPr="005D0C7D" w:rsidRDefault="00347613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1A5D3BD0" w14:textId="50DCB0D1" w:rsidR="00347613" w:rsidRPr="005D0C7D" w:rsidRDefault="00347613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proofErr w:type="spellStart"/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Bitacora</w:t>
      </w:r>
      <w:proofErr w:type="spellEnd"/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 xml:space="preserve"> de Envío de correos</w:t>
      </w:r>
    </w:p>
    <w:p w14:paraId="3D781612" w14:textId="771B1704" w:rsidR="00F91E77" w:rsidRPr="005D0C7D" w:rsidRDefault="00F91E77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1E77" w:rsidRPr="005D0C7D" w14:paraId="60FB0438" w14:textId="77777777" w:rsidTr="005434B3">
        <w:tc>
          <w:tcPr>
            <w:tcW w:w="4247" w:type="dxa"/>
          </w:tcPr>
          <w:p w14:paraId="1ECDBCA5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4247" w:type="dxa"/>
          </w:tcPr>
          <w:p w14:paraId="55CAD284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</w:tr>
      <w:tr w:rsidR="00F91E77" w:rsidRPr="005D0C7D" w14:paraId="52C990AA" w14:textId="77777777" w:rsidTr="005434B3">
        <w:tc>
          <w:tcPr>
            <w:tcW w:w="4247" w:type="dxa"/>
          </w:tcPr>
          <w:p w14:paraId="18DDB243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ID Solicitud</w:t>
            </w:r>
          </w:p>
        </w:tc>
        <w:tc>
          <w:tcPr>
            <w:tcW w:w="4247" w:type="dxa"/>
          </w:tcPr>
          <w:p w14:paraId="0C0C669F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Almacenar el Número de Muestra o Porción de Muestra</w:t>
            </w:r>
          </w:p>
        </w:tc>
      </w:tr>
      <w:tr w:rsidR="00F91E77" w:rsidRPr="005D0C7D" w14:paraId="04CCB16D" w14:textId="77777777" w:rsidTr="005434B3">
        <w:tc>
          <w:tcPr>
            <w:tcW w:w="4247" w:type="dxa"/>
          </w:tcPr>
          <w:p w14:paraId="19BFBEB9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Rol Adiciono</w:t>
            </w:r>
          </w:p>
        </w:tc>
        <w:tc>
          <w:tcPr>
            <w:tcW w:w="4247" w:type="dxa"/>
          </w:tcPr>
          <w:p w14:paraId="6C04876F" w14:textId="1E69F6E6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Rol del usuario que realiza el cambio.</w:t>
            </w:r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Si es un cambio </w:t>
            </w:r>
            <w:proofErr w:type="spellStart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automatico</w:t>
            </w:r>
            <w:proofErr w:type="spellEnd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mostrar “Proceso </w:t>
            </w:r>
            <w:proofErr w:type="spellStart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automatico</w:t>
            </w:r>
            <w:proofErr w:type="spellEnd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”.</w:t>
            </w:r>
          </w:p>
        </w:tc>
      </w:tr>
      <w:tr w:rsidR="00F91E77" w:rsidRPr="005D0C7D" w14:paraId="172985FD" w14:textId="77777777" w:rsidTr="005434B3">
        <w:tc>
          <w:tcPr>
            <w:tcW w:w="4247" w:type="dxa"/>
          </w:tcPr>
          <w:p w14:paraId="5D975A4D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Tipo de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Bitacora</w:t>
            </w:r>
            <w:proofErr w:type="spellEnd"/>
          </w:p>
        </w:tc>
        <w:tc>
          <w:tcPr>
            <w:tcW w:w="4247" w:type="dxa"/>
          </w:tcPr>
          <w:p w14:paraId="12702D7E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 de bitácora que se actualiza dependiendo del flujo:</w:t>
            </w:r>
          </w:p>
          <w:p w14:paraId="100B28D1" w14:textId="70D15185" w:rsidR="00F91E77" w:rsidRPr="005D0C7D" w:rsidRDefault="008560E0" w:rsidP="005434B3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Correo</w:t>
            </w:r>
          </w:p>
        </w:tc>
      </w:tr>
      <w:tr w:rsidR="00F91E77" w:rsidRPr="005D0C7D" w14:paraId="23423804" w14:textId="77777777" w:rsidTr="005434B3">
        <w:tc>
          <w:tcPr>
            <w:tcW w:w="4247" w:type="dxa"/>
          </w:tcPr>
          <w:p w14:paraId="3951E742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Usuario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Adicion</w:t>
            </w:r>
            <w:proofErr w:type="spellEnd"/>
          </w:p>
        </w:tc>
        <w:tc>
          <w:tcPr>
            <w:tcW w:w="4247" w:type="dxa"/>
          </w:tcPr>
          <w:p w14:paraId="1621A1A0" w14:textId="2DE986C4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Usuario que realiza el cambio a la solicitud.</w:t>
            </w:r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Si es un cambio </w:t>
            </w:r>
            <w:proofErr w:type="spellStart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automatico</w:t>
            </w:r>
            <w:proofErr w:type="spellEnd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mostrar “Proceso </w:t>
            </w:r>
            <w:proofErr w:type="spellStart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automatico</w:t>
            </w:r>
            <w:proofErr w:type="spellEnd"/>
            <w:r w:rsidR="008560E0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”.</w:t>
            </w:r>
          </w:p>
        </w:tc>
      </w:tr>
      <w:tr w:rsidR="00F91E77" w:rsidRPr="005D0C7D" w14:paraId="5B0A74E7" w14:textId="77777777" w:rsidTr="005434B3">
        <w:tc>
          <w:tcPr>
            <w:tcW w:w="4247" w:type="dxa"/>
          </w:tcPr>
          <w:p w14:paraId="3E6BB078" w14:textId="77777777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Fecha y hora de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adicion</w:t>
            </w:r>
            <w:proofErr w:type="spellEnd"/>
          </w:p>
        </w:tc>
        <w:tc>
          <w:tcPr>
            <w:tcW w:w="4247" w:type="dxa"/>
          </w:tcPr>
          <w:p w14:paraId="445DBC37" w14:textId="6F067C8E" w:rsidR="00F91E77" w:rsidRPr="005D0C7D" w:rsidRDefault="00F91E77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Fecha y hora en la que se guarda el cambio.</w:t>
            </w:r>
          </w:p>
        </w:tc>
      </w:tr>
      <w:tr w:rsidR="008560E0" w:rsidRPr="005D0C7D" w14:paraId="08DA6052" w14:textId="77777777" w:rsidTr="005434B3">
        <w:tc>
          <w:tcPr>
            <w:tcW w:w="4247" w:type="dxa"/>
          </w:tcPr>
          <w:p w14:paraId="3B270109" w14:textId="669E2176" w:rsidR="008560E0" w:rsidRPr="005D0C7D" w:rsidRDefault="008560E0" w:rsidP="008560E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Correo enviado</w:t>
            </w:r>
          </w:p>
        </w:tc>
        <w:tc>
          <w:tcPr>
            <w:tcW w:w="4247" w:type="dxa"/>
          </w:tcPr>
          <w:p w14:paraId="625F9B6C" w14:textId="5B76931E" w:rsidR="008560E0" w:rsidRPr="005D0C7D" w:rsidRDefault="008560E0" w:rsidP="008560E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Mostrar “Si” o “No” si se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realizo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o no realizo el envío del correo.</w:t>
            </w:r>
          </w:p>
        </w:tc>
      </w:tr>
      <w:tr w:rsidR="008560E0" w:rsidRPr="005D0C7D" w14:paraId="340DF21F" w14:textId="77777777" w:rsidTr="005434B3">
        <w:tc>
          <w:tcPr>
            <w:tcW w:w="4247" w:type="dxa"/>
          </w:tcPr>
          <w:p w14:paraId="7DB34246" w14:textId="6EF6CB46" w:rsidR="008560E0" w:rsidRPr="005D0C7D" w:rsidRDefault="008560E0" w:rsidP="008560E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Titulo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de correo</w:t>
            </w:r>
          </w:p>
        </w:tc>
        <w:tc>
          <w:tcPr>
            <w:tcW w:w="4247" w:type="dxa"/>
          </w:tcPr>
          <w:p w14:paraId="610265F2" w14:textId="0CE1336B" w:rsidR="008560E0" w:rsidRPr="005D0C7D" w:rsidRDefault="008560E0" w:rsidP="008560E0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Nombre del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titulo</w:t>
            </w:r>
            <w:proofErr w:type="spellEnd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del correo de acuerdo con la regla de negocio </w:t>
            </w: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RN09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</w:tr>
    </w:tbl>
    <w:p w14:paraId="654EE5AB" w14:textId="77777777" w:rsidR="00F91E77" w:rsidRPr="005D0C7D" w:rsidRDefault="00F91E77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168224A6" w14:textId="19C4BDAA" w:rsidR="00347613" w:rsidRPr="005D0C7D" w:rsidRDefault="00347613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2BACCF91" w14:textId="77777777" w:rsidR="00347613" w:rsidRPr="005D0C7D" w:rsidRDefault="00347613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7BE36522" w14:textId="3EC6BC18" w:rsidR="002F5E88" w:rsidRPr="005D0C7D" w:rsidRDefault="002F5E88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  <w:t>Bitácora de usuarios</w:t>
      </w:r>
    </w:p>
    <w:p w14:paraId="692AB497" w14:textId="265EF6D3" w:rsidR="008560E0" w:rsidRPr="005D0C7D" w:rsidRDefault="008560E0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60E0" w:rsidRPr="005D0C7D" w14:paraId="2FC200BA" w14:textId="77777777" w:rsidTr="005434B3">
        <w:tc>
          <w:tcPr>
            <w:tcW w:w="4247" w:type="dxa"/>
          </w:tcPr>
          <w:p w14:paraId="582D0C28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Campo</w:t>
            </w:r>
          </w:p>
        </w:tc>
        <w:tc>
          <w:tcPr>
            <w:tcW w:w="4247" w:type="dxa"/>
          </w:tcPr>
          <w:p w14:paraId="53383E7C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Descripción</w:t>
            </w:r>
          </w:p>
        </w:tc>
      </w:tr>
      <w:tr w:rsidR="008560E0" w:rsidRPr="005D0C7D" w14:paraId="507ADC12" w14:textId="77777777" w:rsidTr="005434B3">
        <w:tc>
          <w:tcPr>
            <w:tcW w:w="4247" w:type="dxa"/>
          </w:tcPr>
          <w:p w14:paraId="40A2A5B4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ID Solicitud</w:t>
            </w:r>
          </w:p>
        </w:tc>
        <w:tc>
          <w:tcPr>
            <w:tcW w:w="4247" w:type="dxa"/>
          </w:tcPr>
          <w:p w14:paraId="3ABBC4D4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Almacenar el Número de Muestra o Porción de Muestra</w:t>
            </w:r>
          </w:p>
        </w:tc>
      </w:tr>
      <w:tr w:rsidR="008560E0" w:rsidRPr="005D0C7D" w14:paraId="0179FAD2" w14:textId="77777777" w:rsidTr="005434B3">
        <w:tc>
          <w:tcPr>
            <w:tcW w:w="4247" w:type="dxa"/>
          </w:tcPr>
          <w:p w14:paraId="14597D54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Rol Adiciono</w:t>
            </w:r>
          </w:p>
        </w:tc>
        <w:tc>
          <w:tcPr>
            <w:tcW w:w="4247" w:type="dxa"/>
          </w:tcPr>
          <w:p w14:paraId="4829AA60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Rol del usuario que realiza el cambio.</w:t>
            </w:r>
          </w:p>
        </w:tc>
      </w:tr>
      <w:tr w:rsidR="008560E0" w:rsidRPr="005D0C7D" w14:paraId="5A16FB25" w14:textId="77777777" w:rsidTr="005434B3">
        <w:tc>
          <w:tcPr>
            <w:tcW w:w="4247" w:type="dxa"/>
          </w:tcPr>
          <w:p w14:paraId="6DD4F020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Tipo de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Bitacora</w:t>
            </w:r>
            <w:proofErr w:type="spellEnd"/>
          </w:p>
        </w:tc>
        <w:tc>
          <w:tcPr>
            <w:tcW w:w="4247" w:type="dxa"/>
          </w:tcPr>
          <w:p w14:paraId="1D0CDA90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Tipo de bitácora que se actualiza dependiendo del flujo:</w:t>
            </w:r>
          </w:p>
          <w:p w14:paraId="41D3169A" w14:textId="74FFBE27" w:rsidR="008560E0" w:rsidRPr="005D0C7D" w:rsidRDefault="00134996" w:rsidP="005434B3">
            <w:pPr>
              <w:pStyle w:val="Prrafodelista"/>
              <w:numPr>
                <w:ilvl w:val="0"/>
                <w:numId w:val="4"/>
              </w:num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Usuarios</w:t>
            </w:r>
          </w:p>
        </w:tc>
      </w:tr>
      <w:tr w:rsidR="008560E0" w:rsidRPr="005D0C7D" w14:paraId="187E9DDE" w14:textId="77777777" w:rsidTr="005434B3">
        <w:tc>
          <w:tcPr>
            <w:tcW w:w="4247" w:type="dxa"/>
          </w:tcPr>
          <w:p w14:paraId="3EADA30B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Usuario Asignación</w:t>
            </w:r>
          </w:p>
        </w:tc>
        <w:tc>
          <w:tcPr>
            <w:tcW w:w="4247" w:type="dxa"/>
          </w:tcPr>
          <w:p w14:paraId="2654A65A" w14:textId="33234F55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Usuario al que se </w:t>
            </w:r>
            <w:r w:rsidR="00134996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cambia de estado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</w:tr>
      <w:tr w:rsidR="008560E0" w:rsidRPr="005D0C7D" w14:paraId="2494983B" w14:textId="77777777" w:rsidTr="005434B3">
        <w:tc>
          <w:tcPr>
            <w:tcW w:w="4247" w:type="dxa"/>
          </w:tcPr>
          <w:p w14:paraId="4C7B18F3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Usuario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Adicion</w:t>
            </w:r>
            <w:proofErr w:type="spellEnd"/>
          </w:p>
        </w:tc>
        <w:tc>
          <w:tcPr>
            <w:tcW w:w="4247" w:type="dxa"/>
          </w:tcPr>
          <w:p w14:paraId="2979112C" w14:textId="17438771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Usuario que realiza el cambio </w:t>
            </w:r>
            <w:r w:rsidR="00FC31C1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de mantenimiento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</w:tr>
      <w:tr w:rsidR="008560E0" w:rsidRPr="005D0C7D" w14:paraId="52D69BF4" w14:textId="77777777" w:rsidTr="005434B3">
        <w:tc>
          <w:tcPr>
            <w:tcW w:w="4247" w:type="dxa"/>
          </w:tcPr>
          <w:p w14:paraId="73A0E1B4" w14:textId="77777777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Fecha y hora de </w:t>
            </w:r>
            <w:proofErr w:type="spellStart"/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adicion</w:t>
            </w:r>
            <w:proofErr w:type="spellEnd"/>
          </w:p>
        </w:tc>
        <w:tc>
          <w:tcPr>
            <w:tcW w:w="4247" w:type="dxa"/>
          </w:tcPr>
          <w:p w14:paraId="7DFFA129" w14:textId="7EE3D8F5" w:rsidR="008560E0" w:rsidRPr="005D0C7D" w:rsidRDefault="008560E0" w:rsidP="005434B3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Fecha y hora en la que se guarda el cambio.</w:t>
            </w:r>
          </w:p>
        </w:tc>
      </w:tr>
      <w:tr w:rsidR="00134996" w:rsidRPr="005D0C7D" w14:paraId="45C582B5" w14:textId="77777777" w:rsidTr="005434B3">
        <w:tc>
          <w:tcPr>
            <w:tcW w:w="4247" w:type="dxa"/>
          </w:tcPr>
          <w:p w14:paraId="63A2E9B6" w14:textId="2CC3DE5F" w:rsidR="00134996" w:rsidRPr="005D0C7D" w:rsidRDefault="00134996" w:rsidP="0013499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Motivo</w:t>
            </w:r>
          </w:p>
        </w:tc>
        <w:tc>
          <w:tcPr>
            <w:tcW w:w="4247" w:type="dxa"/>
          </w:tcPr>
          <w:p w14:paraId="7BECC81A" w14:textId="7136A306" w:rsidR="00134996" w:rsidRPr="005D0C7D" w:rsidRDefault="00134996" w:rsidP="0013499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  <w:t>Motivo por el cual se realizó el cambio de estado.</w:t>
            </w:r>
          </w:p>
        </w:tc>
      </w:tr>
      <w:tr w:rsidR="00134996" w:rsidRPr="005D0C7D" w14:paraId="3268BD1A" w14:textId="77777777" w:rsidTr="005434B3">
        <w:tc>
          <w:tcPr>
            <w:tcW w:w="4247" w:type="dxa"/>
          </w:tcPr>
          <w:p w14:paraId="1E455C22" w14:textId="638D266D" w:rsidR="00134996" w:rsidRPr="005D0C7D" w:rsidRDefault="00134996" w:rsidP="0013499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Estado</w:t>
            </w:r>
          </w:p>
        </w:tc>
        <w:tc>
          <w:tcPr>
            <w:tcW w:w="4247" w:type="dxa"/>
          </w:tcPr>
          <w:p w14:paraId="65EC398D" w14:textId="14A64DFE" w:rsidR="00134996" w:rsidRPr="005D0C7D" w:rsidRDefault="00E50A14" w:rsidP="00134996">
            <w:pPr>
              <w:tabs>
                <w:tab w:val="left" w:pos="567"/>
              </w:tabs>
              <w:ind w:right="300"/>
              <w:jc w:val="both"/>
              <w:outlineLvl w:val="0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val="es-GT"/>
              </w:rPr>
            </w:pP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Nuevo estado</w:t>
            </w:r>
            <w:r w:rsidR="00134996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 xml:space="preserve"> </w:t>
            </w:r>
            <w:r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asignado al usuario</w:t>
            </w:r>
            <w:r w:rsidR="00134996" w:rsidRPr="005D0C7D">
              <w:rPr>
                <w:rFonts w:ascii="Arial" w:hAnsi="Arial" w:cs="Arial"/>
                <w:bCs/>
                <w:color w:val="000000" w:themeColor="text1"/>
                <w:kern w:val="2"/>
                <w:sz w:val="20"/>
                <w:szCs w:val="20"/>
                <w:lang w:val="es-GT"/>
              </w:rPr>
              <w:t>.</w:t>
            </w:r>
          </w:p>
        </w:tc>
      </w:tr>
    </w:tbl>
    <w:p w14:paraId="242FBAB2" w14:textId="77777777" w:rsidR="008560E0" w:rsidRPr="005D0C7D" w:rsidRDefault="008560E0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</w:rPr>
      </w:pPr>
    </w:p>
    <w:p w14:paraId="5DABC62E" w14:textId="77777777" w:rsidR="002F5E88" w:rsidRPr="005D0C7D" w:rsidRDefault="002F5E88" w:rsidP="002F5E88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Cs/>
          <w:color w:val="000000" w:themeColor="text1"/>
          <w:kern w:val="2"/>
          <w:sz w:val="20"/>
          <w:szCs w:val="20"/>
          <w:lang w:val="es-GT"/>
        </w:rPr>
      </w:pPr>
    </w:p>
    <w:p w14:paraId="3FDC277B" w14:textId="77777777" w:rsidR="002F5E88" w:rsidRPr="005D0C7D" w:rsidRDefault="002F5E88" w:rsidP="00C11997">
      <w:pPr>
        <w:tabs>
          <w:tab w:val="left" w:pos="567"/>
        </w:tabs>
        <w:ind w:right="300"/>
        <w:jc w:val="both"/>
        <w:outlineLvl w:val="0"/>
        <w:rPr>
          <w:rFonts w:ascii="Arial" w:hAnsi="Arial" w:cs="Arial"/>
          <w:b/>
          <w:bCs/>
          <w:color w:val="000000" w:themeColor="text1"/>
          <w:kern w:val="2"/>
          <w:sz w:val="20"/>
          <w:szCs w:val="20"/>
          <w:lang w:val="es-GT"/>
        </w:rPr>
      </w:pPr>
    </w:p>
    <w:p w14:paraId="528A5CF4" w14:textId="77777777" w:rsidR="00956D05" w:rsidRPr="005D0C7D" w:rsidRDefault="00956D05" w:rsidP="00F25C52">
      <w:pPr>
        <w:pStyle w:val="NormalWeb"/>
        <w:spacing w:line="360" w:lineRule="auto"/>
        <w:ind w:right="300"/>
        <w:jc w:val="center"/>
        <w:rPr>
          <w:rFonts w:ascii="Arial" w:hAnsi="Arial" w:cs="Arial"/>
          <w:b/>
          <w:bCs/>
          <w:color w:val="000000" w:themeColor="text1"/>
          <w:sz w:val="27"/>
          <w:szCs w:val="27"/>
        </w:rPr>
      </w:pPr>
    </w:p>
    <w:p w14:paraId="4A897D48" w14:textId="172A72FF" w:rsidR="00287016" w:rsidRPr="005D0C7D" w:rsidRDefault="00717D97" w:rsidP="00F25C52">
      <w:pPr>
        <w:pStyle w:val="NormalWeb"/>
        <w:spacing w:line="360" w:lineRule="auto"/>
        <w:ind w:right="300"/>
        <w:jc w:val="center"/>
        <w:rPr>
          <w:rFonts w:ascii="Arial" w:hAnsi="Arial" w:cs="Arial"/>
          <w:noProof/>
          <w:color w:val="000000" w:themeColor="text1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sz w:val="27"/>
          <w:szCs w:val="27"/>
          <w:lang w:val="es-GT"/>
        </w:rPr>
        <w:t>Anexos</w:t>
      </w:r>
    </w:p>
    <w:p w14:paraId="41D2464E" w14:textId="77777777" w:rsidR="00287016" w:rsidRPr="005D0C7D" w:rsidRDefault="00287016" w:rsidP="003C518E">
      <w:pPr>
        <w:pStyle w:val="NormalWeb"/>
        <w:spacing w:before="0" w:beforeAutospacing="0" w:after="0" w:afterAutospacing="0"/>
        <w:ind w:right="301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</w:p>
    <w:p w14:paraId="747985B7" w14:textId="7818C7FF" w:rsidR="00287016" w:rsidRPr="005D0C7D" w:rsidRDefault="00287016" w:rsidP="00B52AEC">
      <w:pPr>
        <w:pStyle w:val="NormalWeb"/>
        <w:spacing w:before="0" w:beforeAutospacing="0" w:after="0" w:afterAutospacing="0"/>
        <w:ind w:right="301"/>
        <w:jc w:val="center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  <w:t>AN0</w:t>
      </w:r>
      <w:r w:rsidR="00734A2A" w:rsidRPr="005D0C7D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  <w:t>1</w:t>
      </w:r>
      <w:r w:rsidRPr="005D0C7D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  <w:t xml:space="preserve"> </w:t>
      </w:r>
      <w:r w:rsidR="009211CB" w:rsidRPr="005D0C7D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  <w:t>MENSAJES RESPUESTA ÉXITO</w:t>
      </w:r>
    </w:p>
    <w:p w14:paraId="0894B325" w14:textId="77777777" w:rsidR="009211CB" w:rsidRPr="005D0C7D" w:rsidRDefault="009211CB" w:rsidP="00B52AEC">
      <w:pPr>
        <w:pStyle w:val="NormalWeb"/>
        <w:spacing w:before="0" w:beforeAutospacing="0" w:after="0" w:afterAutospacing="0"/>
        <w:ind w:right="301"/>
        <w:jc w:val="center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113"/>
      </w:tblGrid>
      <w:tr w:rsidR="009211CB" w:rsidRPr="005D0C7D" w14:paraId="14F057A4" w14:textId="77777777" w:rsidTr="003A63A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67C19" w14:textId="77777777" w:rsidR="009211CB" w:rsidRPr="005D0C7D" w:rsidRDefault="009211CB" w:rsidP="003A63A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  <w:t>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3ABBE" w14:textId="77777777" w:rsidR="009211CB" w:rsidRPr="005D0C7D" w:rsidRDefault="009211CB" w:rsidP="003A63A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  <w:t>Descripción de posibles mensajes</w:t>
            </w:r>
          </w:p>
        </w:tc>
      </w:tr>
      <w:tr w:rsidR="009211CB" w:rsidRPr="005D0C7D" w14:paraId="4AA575F3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EEA38" w14:textId="77777777" w:rsidR="009211CB" w:rsidRPr="005D0C7D" w:rsidRDefault="009211CB" w:rsidP="003A63A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4C56A9" w14:textId="670877F5" w:rsidR="009211CB" w:rsidRPr="005D0C7D" w:rsidRDefault="00B834CF" w:rsidP="003A63A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El registro de la muestra se </w:t>
            </w:r>
            <w:proofErr w:type="spellStart"/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realizo</w:t>
            </w:r>
            <w:proofErr w:type="spellEnd"/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con éxito Número de Muestra ‘Número de Muestra’.</w:t>
            </w:r>
          </w:p>
        </w:tc>
      </w:tr>
      <w:tr w:rsidR="00EC6B46" w:rsidRPr="005D0C7D" w14:paraId="114400C5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ABBFA" w14:textId="77777777" w:rsidR="00EC6B46" w:rsidRPr="005D0C7D" w:rsidRDefault="00EC6B46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FA3159" w14:textId="0A6D3CAA" w:rsidR="00EC6B46" w:rsidRPr="005D0C7D" w:rsidRDefault="0016263F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confirmo el traslado para inicio de análisis de muestra.</w:t>
            </w:r>
          </w:p>
        </w:tc>
      </w:tr>
      <w:tr w:rsidR="00EC6B46" w:rsidRPr="005D0C7D" w14:paraId="23DE9745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E4C72" w14:textId="77777777" w:rsidR="00EC6B46" w:rsidRPr="005D0C7D" w:rsidRDefault="00EC6B46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27AB2D" w14:textId="24E7E646" w:rsidR="00EC6B46" w:rsidRPr="005D0C7D" w:rsidRDefault="0052522E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realizo el rechazo de la muestra con éxito Número de Muestra ‘Número de Muestra’.</w:t>
            </w:r>
          </w:p>
        </w:tc>
      </w:tr>
      <w:tr w:rsidR="00EC6B46" w:rsidRPr="005D0C7D" w14:paraId="75386805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C176A8" w14:textId="0FFB8327" w:rsidR="00EC6B46" w:rsidRPr="005D0C7D" w:rsidRDefault="00EC6B46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20F0F" w14:textId="62E7FFF8" w:rsidR="00EC6B46" w:rsidRPr="005D0C7D" w:rsidRDefault="00A741BD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realizo la devolución de muestra al solicitante con éxito, solicitud “Finalizada” Número de Muestra ‘Número de Muestra’.</w:t>
            </w:r>
          </w:p>
        </w:tc>
      </w:tr>
      <w:tr w:rsidR="00EC6B46" w:rsidRPr="005D0C7D" w14:paraId="45B58E16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1B81C" w14:textId="6118BEE7" w:rsidR="00EC6B46" w:rsidRPr="005D0C7D" w:rsidRDefault="00EC6B46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10F51" w14:textId="33FF3DA8" w:rsidR="00EC6B46" w:rsidRPr="005D0C7D" w:rsidRDefault="00A741BD" w:rsidP="00A054AC">
            <w:pPr>
              <w:pStyle w:val="NormalWeb"/>
              <w:spacing w:before="0" w:beforeAutospacing="0" w:after="0" w:afterAutospacing="0"/>
              <w:ind w:left="708" w:right="301" w:hanging="708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guardo la porción de muestra con éxito Número de Muestra ‘Número de Muestra’ y Porción de Muestra ‘Porción de Muestra’.</w:t>
            </w:r>
          </w:p>
        </w:tc>
      </w:tr>
      <w:tr w:rsidR="00EC6B46" w:rsidRPr="005D0C7D" w14:paraId="3BB5FCE6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CC12B" w14:textId="4FB3E9AE" w:rsidR="00EC6B46" w:rsidRPr="005D0C7D" w:rsidRDefault="00EC6B46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0B6F33" w14:textId="195E28D4" w:rsidR="00EC6B46" w:rsidRPr="005D0C7D" w:rsidRDefault="006B724F" w:rsidP="00EC6B46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reasigno el usuario con éxito Usuario anterior: ‘Usuario anterior’, Usuario nuevo: ‘Usuario nuevo’.</w:t>
            </w:r>
          </w:p>
        </w:tc>
      </w:tr>
      <w:tr w:rsidR="00AC78EB" w:rsidRPr="005D0C7D" w14:paraId="20A6B61E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268416" w14:textId="4C29D04C" w:rsidR="00AC78EB" w:rsidRPr="005D0C7D" w:rsidRDefault="00AC78EB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A62A04" w14:textId="149D5BD3" w:rsidR="00AC78EB" w:rsidRPr="005D0C7D" w:rsidRDefault="006E13EF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realizo la actualización de estado con éxito “Nombre”, “Actor”, “Estado anterior”, “Estado nuevo”.</w:t>
            </w:r>
          </w:p>
        </w:tc>
      </w:tr>
      <w:tr w:rsidR="00C040BF" w:rsidRPr="005D0C7D" w14:paraId="3D1D2FA1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067F5D" w14:textId="6F24F472" w:rsidR="00C040BF" w:rsidRPr="005D0C7D" w:rsidRDefault="00C040BF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50D58C" w14:textId="542BFFFD" w:rsidR="00C040BF" w:rsidRPr="005D0C7D" w:rsidRDefault="00C040BF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Se realizo el traslado de la </w:t>
            </w:r>
            <w:r w:rsidR="00644721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solicitud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para alma</w:t>
            </w:r>
            <w:r w:rsidR="00644721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cenamiento de muestra.</w:t>
            </w:r>
          </w:p>
        </w:tc>
      </w:tr>
      <w:tr w:rsidR="00B7405B" w:rsidRPr="005D0C7D" w14:paraId="6FD65768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41D503" w14:textId="0CE41F3B" w:rsidR="00B7405B" w:rsidRPr="005D0C7D" w:rsidRDefault="00B7405B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95BF3D" w14:textId="4060D1D8" w:rsidR="00B7405B" w:rsidRPr="005D0C7D" w:rsidRDefault="00B7405B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registro con éxito el consumo total de la muestra.</w:t>
            </w:r>
          </w:p>
        </w:tc>
      </w:tr>
      <w:tr w:rsidR="00DB2BBA" w:rsidRPr="005D0C7D" w14:paraId="6F3902AD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60C480" w14:textId="2430B6FE" w:rsidR="00DB2BBA" w:rsidRPr="005D0C7D" w:rsidRDefault="00DB2BBA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5F39CB" w14:textId="6F99D1EF" w:rsidR="00DB2BBA" w:rsidRPr="005D0C7D" w:rsidRDefault="00DB2BBA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Se traslado con éxito </w:t>
            </w:r>
            <w:r w:rsidR="006E6B8F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la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</w:t>
            </w:r>
            <w:r w:rsidR="00A36648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muestra o porción de muestra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para “Análisis Externo”.</w:t>
            </w:r>
          </w:p>
        </w:tc>
      </w:tr>
      <w:tr w:rsidR="00A463AD" w:rsidRPr="005D0C7D" w14:paraId="179F95C0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F417A0" w14:textId="2CC20E34" w:rsidR="00A463AD" w:rsidRPr="005D0C7D" w:rsidRDefault="00A463AD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B28F9" w14:textId="49C05145" w:rsidR="00A463AD" w:rsidRPr="005D0C7D" w:rsidRDefault="00A463AD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confirmo el traslado a bodega con éxito.</w:t>
            </w:r>
          </w:p>
        </w:tc>
      </w:tr>
      <w:tr w:rsidR="00BD0E7C" w:rsidRPr="005D0C7D" w14:paraId="6C94A341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6ED6E5" w14:textId="6BF24E65" w:rsidR="00BD0E7C" w:rsidRPr="005D0C7D" w:rsidRDefault="00BD0E7C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36C79D" w14:textId="294C293A" w:rsidR="00BD0E7C" w:rsidRPr="005D0C7D" w:rsidRDefault="00BD0E7C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Se </w:t>
            </w:r>
            <w:r w:rsidR="00C432AC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registro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la notificación de la muestra con éxito.</w:t>
            </w:r>
          </w:p>
        </w:tc>
      </w:tr>
      <w:tr w:rsidR="00C432AC" w:rsidRPr="005D0C7D" w14:paraId="2E30C365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DA7565" w14:textId="5AE8B19D" w:rsidR="00C432AC" w:rsidRPr="005D0C7D" w:rsidRDefault="00C432AC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D666C1" w14:textId="59F455EE" w:rsidR="00C77865" w:rsidRPr="005D0C7D" w:rsidRDefault="00C432AC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registro la devolución de muestra con éxito.</w:t>
            </w:r>
          </w:p>
        </w:tc>
      </w:tr>
      <w:tr w:rsidR="00C77865" w:rsidRPr="005D0C7D" w14:paraId="5D58CBD3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C4F6A9" w14:textId="63D2B5BE" w:rsidR="00C77865" w:rsidRPr="005D0C7D" w:rsidRDefault="00C77865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377A3A" w14:textId="0BDB6EF2" w:rsidR="00C77865" w:rsidRPr="005D0C7D" w:rsidRDefault="00C77865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Se </w:t>
            </w:r>
            <w:r w:rsidR="00522759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agrego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la entidad </w:t>
            </w:r>
            <w:r w:rsidR="00156801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privada 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con éxito.</w:t>
            </w:r>
          </w:p>
        </w:tc>
      </w:tr>
      <w:tr w:rsidR="006C0411" w:rsidRPr="005D0C7D" w14:paraId="2D261637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BE088" w14:textId="703C1CD8" w:rsidR="006C0411" w:rsidRPr="005D0C7D" w:rsidRDefault="006C0411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 xml:space="preserve">15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61988D" w14:textId="48A94B38" w:rsidR="006C0411" w:rsidRPr="005D0C7D" w:rsidRDefault="006C0411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Se agrego la entidad </w:t>
            </w:r>
            <w:r w:rsidR="00156801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pública 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con éxito.</w:t>
            </w:r>
          </w:p>
        </w:tc>
      </w:tr>
      <w:tr w:rsidR="008248A3" w:rsidRPr="005D0C7D" w14:paraId="31EDF19B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E8DD46" w14:textId="7F89049D" w:rsidR="008248A3" w:rsidRPr="005D0C7D" w:rsidRDefault="008248A3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7D8897" w14:textId="0D9B552B" w:rsidR="008248A3" w:rsidRPr="005D0C7D" w:rsidRDefault="008248A3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agrego el nuevo usuario con éxito.</w:t>
            </w:r>
          </w:p>
        </w:tc>
      </w:tr>
      <w:tr w:rsidR="00A776D2" w:rsidRPr="005D0C7D" w14:paraId="615BEF6E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6D61DA" w14:textId="760998FB" w:rsidR="00A776D2" w:rsidRPr="005D0C7D" w:rsidRDefault="00A776D2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F96E1" w14:textId="061020D9" w:rsidR="00A776D2" w:rsidRPr="005D0C7D" w:rsidRDefault="00A776D2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Se realizo la reversión de paso con éxito. </w:t>
            </w:r>
            <w:r w:rsidR="005D6867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ab/>
            </w:r>
          </w:p>
        </w:tc>
      </w:tr>
      <w:tr w:rsidR="005D6867" w:rsidRPr="005D0C7D" w14:paraId="22EE0533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0EF717" w14:textId="5C6C4AFC" w:rsidR="005D6867" w:rsidRPr="005D0C7D" w:rsidRDefault="005D6867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29DC1D" w14:textId="1625853C" w:rsidR="005D6867" w:rsidRPr="005D0C7D" w:rsidRDefault="005D6867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realizo la inactivación de oficio con éxito.</w:t>
            </w:r>
          </w:p>
        </w:tc>
      </w:tr>
      <w:tr w:rsidR="0074647C" w:rsidRPr="005D0C7D" w14:paraId="69582F90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75B82C" w14:textId="75C71C1A" w:rsidR="0074647C" w:rsidRPr="005D0C7D" w:rsidRDefault="0074647C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77249" w14:textId="4ACB138E" w:rsidR="0074647C" w:rsidRPr="005D0C7D" w:rsidRDefault="0074647C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registro con éxito la destrucción de la muestra.</w:t>
            </w:r>
          </w:p>
        </w:tc>
      </w:tr>
      <w:tr w:rsidR="00A801D9" w:rsidRPr="005D0C7D" w14:paraId="68CC603F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87683" w14:textId="0FF62C51" w:rsidR="00A801D9" w:rsidRPr="005D0C7D" w:rsidRDefault="00A801D9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E74845" w14:textId="7A95CC1B" w:rsidR="00A801D9" w:rsidRPr="005D0C7D" w:rsidRDefault="00A801D9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registro con éxito la destrucción de la porción de muestra.</w:t>
            </w:r>
          </w:p>
        </w:tc>
      </w:tr>
      <w:tr w:rsidR="00655031" w:rsidRPr="005D0C7D" w14:paraId="5ABDF061" w14:textId="77777777" w:rsidTr="003A63A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5D793E" w14:textId="0DAD1BF3" w:rsidR="00655031" w:rsidRPr="005D0C7D" w:rsidRDefault="00655031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11CE3" w14:textId="662CF96E" w:rsidR="00655031" w:rsidRPr="005D0C7D" w:rsidRDefault="00655031" w:rsidP="00AC78EB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Se realizo con éxito la reasignación de todas las solicitudes.</w:t>
            </w:r>
          </w:p>
        </w:tc>
      </w:tr>
    </w:tbl>
    <w:p w14:paraId="08FF7A92" w14:textId="77777777" w:rsidR="009211CB" w:rsidRPr="005D0C7D" w:rsidRDefault="009211CB" w:rsidP="00B52AEC">
      <w:pPr>
        <w:pStyle w:val="NormalWeb"/>
        <w:spacing w:before="0" w:beforeAutospacing="0" w:after="0" w:afterAutospacing="0"/>
        <w:ind w:right="301"/>
        <w:jc w:val="center"/>
        <w:rPr>
          <w:rFonts w:ascii="Arial" w:hAnsi="Arial" w:cs="Arial"/>
          <w:color w:val="000000" w:themeColor="text1"/>
          <w:kern w:val="36"/>
          <w:sz w:val="20"/>
          <w:szCs w:val="20"/>
          <w:lang w:val="es-GT"/>
        </w:rPr>
      </w:pPr>
    </w:p>
    <w:p w14:paraId="080DF66A" w14:textId="1AB2E620" w:rsidR="00CB5B14" w:rsidRPr="005D0C7D" w:rsidRDefault="00CB5B14" w:rsidP="003C518E">
      <w:pPr>
        <w:pStyle w:val="NormalWeb"/>
        <w:spacing w:before="0" w:beforeAutospacing="0" w:after="0" w:afterAutospacing="0"/>
        <w:ind w:right="301"/>
        <w:rPr>
          <w:rFonts w:ascii="Arial" w:hAnsi="Arial" w:cs="Arial"/>
          <w:color w:val="000000" w:themeColor="text1"/>
          <w:kern w:val="36"/>
          <w:sz w:val="20"/>
          <w:szCs w:val="20"/>
          <w:lang w:val="es-GT"/>
        </w:rPr>
      </w:pPr>
    </w:p>
    <w:p w14:paraId="5C331425" w14:textId="77777777" w:rsidR="00CB5B14" w:rsidRPr="005D0C7D" w:rsidRDefault="00CB5B14" w:rsidP="003C518E">
      <w:pPr>
        <w:pStyle w:val="NormalWeb"/>
        <w:spacing w:before="0" w:beforeAutospacing="0" w:after="0" w:afterAutospacing="0"/>
        <w:ind w:right="301"/>
        <w:rPr>
          <w:rFonts w:ascii="Arial" w:hAnsi="Arial" w:cs="Arial"/>
          <w:color w:val="000000" w:themeColor="text1"/>
          <w:kern w:val="36"/>
          <w:sz w:val="20"/>
          <w:szCs w:val="20"/>
          <w:lang w:val="es-GT"/>
        </w:rPr>
      </w:pPr>
    </w:p>
    <w:p w14:paraId="27F784C0" w14:textId="77777777" w:rsidR="00E02405" w:rsidRPr="005D0C7D" w:rsidRDefault="00E02405" w:rsidP="00287016">
      <w:pPr>
        <w:pStyle w:val="NormalWeb"/>
        <w:spacing w:before="0" w:beforeAutospacing="0" w:after="0" w:afterAutospacing="0"/>
        <w:ind w:right="301"/>
        <w:jc w:val="center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</w:p>
    <w:p w14:paraId="3FC91818" w14:textId="0B44AB9C" w:rsidR="003C518E" w:rsidRPr="005D0C7D" w:rsidRDefault="00287016" w:rsidP="00287016">
      <w:pPr>
        <w:pStyle w:val="NormalWeb"/>
        <w:spacing w:before="0" w:beforeAutospacing="0" w:after="0" w:afterAutospacing="0"/>
        <w:ind w:right="301"/>
        <w:jc w:val="center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  <w:r w:rsidRPr="005D0C7D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  <w:t xml:space="preserve"> </w:t>
      </w:r>
      <w:r w:rsidR="002427B7" w:rsidRPr="005D0C7D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  <w:t xml:space="preserve">AN02 </w:t>
      </w:r>
      <w:r w:rsidRPr="005D0C7D"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  <w:t>MENSAJES RESPUESTA ERROR</w:t>
      </w:r>
    </w:p>
    <w:p w14:paraId="78896559" w14:textId="77777777" w:rsidR="00287016" w:rsidRPr="005D0C7D" w:rsidRDefault="00287016" w:rsidP="003C518E">
      <w:pPr>
        <w:pStyle w:val="NormalWeb"/>
        <w:spacing w:before="0" w:beforeAutospacing="0" w:after="0" w:afterAutospacing="0"/>
        <w:ind w:right="301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6938"/>
      </w:tblGrid>
      <w:tr w:rsidR="003C518E" w:rsidRPr="005D0C7D" w14:paraId="2FE09385" w14:textId="77777777" w:rsidTr="0AA4B63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192D" w14:textId="77777777" w:rsidR="003C518E" w:rsidRPr="005D0C7D" w:rsidRDefault="003C518E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  <w:t>No.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89FA0" w14:textId="77777777" w:rsidR="003C518E" w:rsidRPr="005D0C7D" w:rsidRDefault="003C518E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b/>
                <w:bCs/>
                <w:color w:val="000000" w:themeColor="text1"/>
                <w:kern w:val="36"/>
                <w:sz w:val="16"/>
                <w:szCs w:val="16"/>
                <w:lang w:val="es-GT"/>
              </w:rPr>
              <w:t>Descripción de posibles mensajes</w:t>
            </w:r>
          </w:p>
        </w:tc>
      </w:tr>
      <w:tr w:rsidR="003C518E" w:rsidRPr="005D0C7D" w14:paraId="255FBD19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8195A" w14:textId="77777777" w:rsidR="003C518E" w:rsidRPr="005D0C7D" w:rsidRDefault="003C518E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1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4168D6" w14:textId="3EE8C09A" w:rsidR="003C518E" w:rsidRPr="005D0C7D" w:rsidRDefault="00241BBB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ingrese campos obligatorios.</w:t>
            </w:r>
          </w:p>
        </w:tc>
      </w:tr>
      <w:tr w:rsidR="003C518E" w:rsidRPr="005D0C7D" w14:paraId="7802EF42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63C60" w14:textId="77777777" w:rsidR="003C518E" w:rsidRPr="005D0C7D" w:rsidRDefault="003C518E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2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A715F9" w14:textId="7BC03E97" w:rsidR="003C518E" w:rsidRPr="005D0C7D" w:rsidRDefault="00D66642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Por favor 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u w:val="single"/>
                <w:lang w:val="es-GT"/>
              </w:rPr>
              <w:t>verifique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debe cargar al menos 1 documento.</w:t>
            </w:r>
          </w:p>
        </w:tc>
      </w:tr>
      <w:tr w:rsidR="003C518E" w:rsidRPr="005D0C7D" w14:paraId="1A123F2D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1B648" w14:textId="77777777" w:rsidR="003C518E" w:rsidRPr="005D0C7D" w:rsidRDefault="003C518E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3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AB303" w14:textId="34D5DC1E" w:rsidR="003C518E" w:rsidRPr="005D0C7D" w:rsidRDefault="00D66642" w:rsidP="0AA4B63D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cargue un documento con formato PDF.</w:t>
            </w:r>
          </w:p>
        </w:tc>
      </w:tr>
      <w:tr w:rsidR="003C518E" w:rsidRPr="005D0C7D" w14:paraId="6DB20714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E66F5" w14:textId="77777777" w:rsidR="003C518E" w:rsidRPr="005D0C7D" w:rsidRDefault="003C518E" w:rsidP="003C518E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4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909507" w14:textId="3694BA19" w:rsidR="003C518E" w:rsidRPr="005D0C7D" w:rsidRDefault="00D66642" w:rsidP="007B535C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Verifique el tamaño del documento que intenta cargar, el máximo corresponde a 10MB.</w:t>
            </w:r>
          </w:p>
        </w:tc>
      </w:tr>
      <w:tr w:rsidR="00BF42ED" w:rsidRPr="005D0C7D" w14:paraId="31066F72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68CCA" w14:textId="77777777" w:rsidR="00BF42ED" w:rsidRPr="005D0C7D" w:rsidRDefault="00BF42ED" w:rsidP="00BF42ED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5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40B69" w14:textId="07EB070D" w:rsidR="00BF42ED" w:rsidRPr="005D0C7D" w:rsidRDefault="00D66642" w:rsidP="00F77930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El documento no pudo ser cargado, por favor cargar nuevamente.</w:t>
            </w:r>
          </w:p>
        </w:tc>
      </w:tr>
      <w:tr w:rsidR="00B5750C" w:rsidRPr="005D0C7D" w14:paraId="3F2D2262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D81CB2" w14:textId="2546699A" w:rsidR="00B5750C" w:rsidRPr="005D0C7D" w:rsidRDefault="00B5750C" w:rsidP="00BF42ED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6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D1A82B" w14:textId="6641C126" w:rsidR="00B5750C" w:rsidRPr="005D0C7D" w:rsidRDefault="00507379" w:rsidP="0AA4B63D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no reasigno todas las solicitudes.</w:t>
            </w:r>
          </w:p>
        </w:tc>
      </w:tr>
      <w:tr w:rsidR="00B5750C" w:rsidRPr="005D0C7D" w14:paraId="162BB188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44D817" w14:textId="194DFF75" w:rsidR="00B5750C" w:rsidRPr="005D0C7D" w:rsidRDefault="00B5750C" w:rsidP="00B5750C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7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2E158" w14:textId="2C040454" w:rsidR="00B5750C" w:rsidRPr="005D0C7D" w:rsidRDefault="00725F4F" w:rsidP="00B5750C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no existen usuarios asignados.</w:t>
            </w:r>
          </w:p>
        </w:tc>
      </w:tr>
      <w:tr w:rsidR="00241BBB" w:rsidRPr="005D0C7D" w14:paraId="6E77F4ED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A00BE" w14:textId="0AFC2741" w:rsidR="00241BBB" w:rsidRPr="005D0C7D" w:rsidRDefault="00241BBB" w:rsidP="00B5750C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8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AB30B3" w14:textId="1E2BE58E" w:rsidR="00241BBB" w:rsidRPr="005D0C7D" w:rsidRDefault="003B1EDC" w:rsidP="00B5750C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Existen solicitudes pendientes de reasignación por favor verifique.</w:t>
            </w:r>
          </w:p>
        </w:tc>
      </w:tr>
      <w:tr w:rsidR="00314E04" w:rsidRPr="005D0C7D" w14:paraId="37721FC2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0823F" w14:textId="51934E75" w:rsidR="00314E04" w:rsidRPr="005D0C7D" w:rsidRDefault="00314E04" w:rsidP="00314E04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9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619A88" w14:textId="592744A4" w:rsidR="00314E04" w:rsidRPr="005D0C7D" w:rsidRDefault="003943D2" w:rsidP="00314E04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no existen usuario</w:t>
            </w:r>
            <w:r w:rsidR="00CC7E21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s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para los parámetros ingresados</w:t>
            </w:r>
            <w:r w:rsidR="007A70A8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o </w:t>
            </w:r>
            <w:r w:rsidR="003303AD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el usuario </w:t>
            </w:r>
            <w:r w:rsidR="007A70A8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no tiene el rol asignado.</w:t>
            </w:r>
          </w:p>
        </w:tc>
      </w:tr>
      <w:tr w:rsidR="00314E04" w:rsidRPr="005D0C7D" w14:paraId="6335112B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5F156" w14:textId="5F03F4DA" w:rsidR="00314E04" w:rsidRPr="005D0C7D" w:rsidRDefault="003879DD" w:rsidP="00314E04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lastRenderedPageBreak/>
              <w:t>10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0829B6" w14:textId="120AE674" w:rsidR="00314E04" w:rsidRPr="005D0C7D" w:rsidRDefault="005977B3" w:rsidP="00314E04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NIT ingresado no tiene solicitudes.</w:t>
            </w:r>
          </w:p>
        </w:tc>
      </w:tr>
      <w:tr w:rsidR="00C970B2" w:rsidRPr="005D0C7D" w14:paraId="51B81192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BCD6F" w14:textId="74405787" w:rsidR="00C970B2" w:rsidRPr="005D0C7D" w:rsidRDefault="00C970B2" w:rsidP="00C970B2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11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250EDD" w14:textId="7080A645" w:rsidR="00C970B2" w:rsidRPr="005D0C7D" w:rsidRDefault="00C970B2" w:rsidP="00C970B2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El usuario que desea cambiar de estado tiene el mismo estado que desea asignar “Estado”, por favor verifique.</w:t>
            </w:r>
          </w:p>
        </w:tc>
      </w:tr>
      <w:tr w:rsidR="00A22582" w:rsidRPr="005D0C7D" w14:paraId="6B408E66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E4EB8D" w14:textId="1093DE22" w:rsidR="00A22582" w:rsidRPr="005D0C7D" w:rsidRDefault="00A22582" w:rsidP="00A22582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12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2D69CB" w14:textId="1EA6AC20" w:rsidR="00A22582" w:rsidRPr="005D0C7D" w:rsidRDefault="00A22582" w:rsidP="00A22582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Por favor verifique, Número de Muestra </w:t>
            </w:r>
            <w:r w:rsidR="00542BA9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o porción de muestra 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no existe en base de datos.</w:t>
            </w:r>
          </w:p>
        </w:tc>
      </w:tr>
      <w:tr w:rsidR="00E26FFB" w:rsidRPr="005D0C7D" w14:paraId="77DCCA90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28BE2" w14:textId="6AA988C5" w:rsidR="00E26FFB" w:rsidRPr="005D0C7D" w:rsidRDefault="00E26FFB" w:rsidP="00A22582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13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5D5D9A" w14:textId="791758B9" w:rsidR="00E26FFB" w:rsidRPr="005D0C7D" w:rsidRDefault="00E26FFB" w:rsidP="00A22582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No es posible realizar </w:t>
            </w:r>
            <w:r w:rsidR="006761D2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ninguna acción a esta muestra porque la solicitud fue “Finalizada”, puede visualizarla en el </w:t>
            </w:r>
            <w:proofErr w:type="spellStart"/>
            <w:r w:rsidR="006761D2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modulo</w:t>
            </w:r>
            <w:proofErr w:type="spellEnd"/>
            <w:r w:rsidR="006761D2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de Visualización de Solicitudes.</w:t>
            </w:r>
          </w:p>
        </w:tc>
      </w:tr>
      <w:tr w:rsidR="00D13675" w:rsidRPr="005D0C7D" w14:paraId="729A9806" w14:textId="77777777" w:rsidTr="009E7684">
        <w:trPr>
          <w:cantSplit/>
          <w:trHeight w:val="3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213BB5" w14:textId="15A17C1D" w:rsidR="00D13675" w:rsidRPr="005D0C7D" w:rsidRDefault="00D13675" w:rsidP="00A22582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14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FC92DB" w14:textId="01CFD07E" w:rsidR="00D13675" w:rsidRPr="005D0C7D" w:rsidRDefault="0016260F" w:rsidP="00A22582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Entidad no encontrada.</w:t>
            </w:r>
          </w:p>
        </w:tc>
      </w:tr>
      <w:tr w:rsidR="00892161" w:rsidRPr="005D0C7D" w14:paraId="6080A747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8FBCD" w14:textId="4D88C6F9" w:rsidR="00892161" w:rsidRPr="005D0C7D" w:rsidRDefault="00892161" w:rsidP="00A22582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15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60B15A" w14:textId="2B017C15" w:rsidR="00892161" w:rsidRPr="005D0C7D" w:rsidRDefault="00892161" w:rsidP="00A22582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la Entidad ya se encuentra registrada como ‘Tipo de Entidad’</w:t>
            </w:r>
            <w:r w:rsidR="002739BC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.</w:t>
            </w:r>
          </w:p>
        </w:tc>
      </w:tr>
      <w:tr w:rsidR="00690611" w:rsidRPr="005D0C7D" w14:paraId="0E4118DC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1012E8" w14:textId="698FF5BC" w:rsidR="00690611" w:rsidRPr="005D0C7D" w:rsidRDefault="00690611" w:rsidP="00A22582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16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22BA4" w14:textId="5C86A595" w:rsidR="00690611" w:rsidRPr="005D0C7D" w:rsidRDefault="00690611" w:rsidP="00A22582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el número de muestra de ya se encuentra registrado en otra solicitud, número de solicitud: ‘número de solicitud”.</w:t>
            </w:r>
          </w:p>
        </w:tc>
      </w:tr>
      <w:tr w:rsidR="0057358E" w:rsidRPr="005D0C7D" w14:paraId="0D78E51C" w14:textId="77777777" w:rsidTr="0AA4B63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2A740" w14:textId="2520AF00" w:rsidR="0057358E" w:rsidRPr="005D0C7D" w:rsidRDefault="0057358E" w:rsidP="00A22582">
            <w:pPr>
              <w:pStyle w:val="NormalWeb"/>
              <w:spacing w:before="0" w:beforeAutospacing="0" w:after="0" w:afterAutospacing="0"/>
              <w:ind w:right="301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</w:rPr>
              <w:t>17</w:t>
            </w:r>
          </w:p>
        </w:tc>
        <w:tc>
          <w:tcPr>
            <w:tcW w:w="6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870FE0" w14:textId="05DB38F8" w:rsidR="0057358E" w:rsidRPr="005D0C7D" w:rsidRDefault="0057358E" w:rsidP="00A22582">
            <w:pPr>
              <w:pStyle w:val="NormalWeb"/>
              <w:spacing w:before="0" w:beforeAutospacing="0" w:after="0" w:afterAutospacing="0"/>
              <w:ind w:right="301"/>
              <w:jc w:val="both"/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</w:pP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Por favor verifique, la muestra ya cuenta con porción de muestra creada</w:t>
            </w:r>
            <w:r w:rsidR="002148DE"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>,</w:t>
            </w:r>
            <w:r w:rsidRPr="005D0C7D">
              <w:rPr>
                <w:rFonts w:ascii="Arial" w:hAnsi="Arial" w:cs="Arial"/>
                <w:color w:val="000000" w:themeColor="text1"/>
                <w:kern w:val="36"/>
                <w:sz w:val="16"/>
                <w:szCs w:val="16"/>
                <w:lang w:val="es-GT"/>
              </w:rPr>
              <w:t xml:space="preserve"> No. de porción de muestra: “Porción de Muestra”.</w:t>
            </w:r>
          </w:p>
        </w:tc>
      </w:tr>
    </w:tbl>
    <w:p w14:paraId="40000920" w14:textId="5BA24E6F" w:rsidR="005226B2" w:rsidRPr="005D0C7D" w:rsidRDefault="005226B2" w:rsidP="003C518E">
      <w:pPr>
        <w:pStyle w:val="NormalWeb"/>
        <w:spacing w:before="0" w:beforeAutospacing="0" w:after="0" w:afterAutospacing="0"/>
        <w:ind w:right="301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</w:p>
    <w:p w14:paraId="28CE24EF" w14:textId="4B1E36C8" w:rsidR="007D2F61" w:rsidRPr="005D0C7D" w:rsidRDefault="007D2F61" w:rsidP="3B6B12ED">
      <w:pPr>
        <w:pStyle w:val="NormalWeb"/>
        <w:spacing w:before="0" w:beforeAutospacing="0" w:after="0" w:afterAutospacing="0"/>
        <w:ind w:right="301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</w:p>
    <w:p w14:paraId="65CA9E7D" w14:textId="292F0C42" w:rsidR="00270D9E" w:rsidRPr="005D0C7D" w:rsidRDefault="00270D9E" w:rsidP="003C518E">
      <w:pPr>
        <w:pStyle w:val="NormalWeb"/>
        <w:spacing w:before="0" w:beforeAutospacing="0" w:after="0" w:afterAutospacing="0"/>
        <w:ind w:right="301"/>
        <w:rPr>
          <w:rFonts w:ascii="Arial" w:hAnsi="Arial" w:cs="Arial"/>
          <w:b/>
          <w:bCs/>
          <w:color w:val="000000" w:themeColor="text1"/>
          <w:kern w:val="36"/>
          <w:sz w:val="20"/>
          <w:szCs w:val="20"/>
          <w:lang w:val="es-GT"/>
        </w:rPr>
      </w:pPr>
    </w:p>
    <w:p w14:paraId="36D7A9EB" w14:textId="77777777" w:rsidR="003F1428" w:rsidRPr="005D0C7D" w:rsidRDefault="003F1428" w:rsidP="003F1428">
      <w:pPr>
        <w:pStyle w:val="NormalWeb"/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GT"/>
        </w:rPr>
      </w:pPr>
    </w:p>
    <w:p w14:paraId="3B98343B" w14:textId="28931682" w:rsidR="00330CA3" w:rsidRPr="005D0C7D" w:rsidRDefault="003F1428" w:rsidP="009D64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b/>
          <w:bCs/>
          <w:sz w:val="27"/>
          <w:szCs w:val="27"/>
          <w:lang w:val="es-GT"/>
        </w:rPr>
      </w:pPr>
      <w:r w:rsidRPr="005D0C7D">
        <w:rPr>
          <w:rFonts w:ascii="Arial" w:eastAsia="Arial" w:hAnsi="Arial" w:cs="Arial"/>
          <w:b/>
          <w:bCs/>
          <w:sz w:val="27"/>
          <w:szCs w:val="27"/>
          <w:lang w:val="es-GT"/>
        </w:rPr>
        <w:t>Firmas</w:t>
      </w:r>
    </w:p>
    <w:bookmarkEnd w:id="0"/>
    <w:p w14:paraId="3B983452" w14:textId="18EF7A4A" w:rsidR="00181B7B" w:rsidRPr="00605257" w:rsidRDefault="00181B7B" w:rsidP="00B42541">
      <w:pPr>
        <w:pStyle w:val="Ttulo1"/>
        <w:spacing w:line="360" w:lineRule="auto"/>
        <w:ind w:right="300"/>
        <w:rPr>
          <w:rFonts w:ascii="Arial" w:hAnsi="Arial" w:cs="Arial"/>
          <w:color w:val="000000" w:themeColor="text1"/>
          <w:sz w:val="20"/>
          <w:szCs w:val="20"/>
        </w:rPr>
      </w:pPr>
    </w:p>
    <w:sectPr w:rsidR="00181B7B" w:rsidRPr="00605257" w:rsidSect="001054B7">
      <w:headerReference w:type="default" r:id="rId11"/>
      <w:headerReference w:type="first" r:id="rId12"/>
      <w:pgSz w:w="12240" w:h="15840" w:code="1"/>
      <w:pgMar w:top="289" w:right="1701" w:bottom="1418" w:left="1701" w:header="284" w:footer="284" w:gutter="0"/>
      <w:paperSrc w:first="263" w:other="263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2FCCF" w14:textId="77777777" w:rsidR="00DF1B8F" w:rsidRDefault="00DF1B8F" w:rsidP="00344F2B">
      <w:r>
        <w:separator/>
      </w:r>
    </w:p>
  </w:endnote>
  <w:endnote w:type="continuationSeparator" w:id="0">
    <w:p w14:paraId="18D040C0" w14:textId="77777777" w:rsidR="00DF1B8F" w:rsidRDefault="00DF1B8F" w:rsidP="00344F2B">
      <w:r>
        <w:continuationSeparator/>
      </w:r>
    </w:p>
  </w:endnote>
  <w:endnote w:type="continuationNotice" w:id="1">
    <w:p w14:paraId="1ABF44AD" w14:textId="77777777" w:rsidR="00DF1B8F" w:rsidRDefault="00DF1B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9C3A1" w14:textId="77777777" w:rsidR="00DF1B8F" w:rsidRDefault="00DF1B8F" w:rsidP="00344F2B">
      <w:r>
        <w:separator/>
      </w:r>
    </w:p>
  </w:footnote>
  <w:footnote w:type="continuationSeparator" w:id="0">
    <w:p w14:paraId="60E94D19" w14:textId="77777777" w:rsidR="00DF1B8F" w:rsidRDefault="00DF1B8F" w:rsidP="00344F2B">
      <w:r>
        <w:continuationSeparator/>
      </w:r>
    </w:p>
  </w:footnote>
  <w:footnote w:type="continuationNotice" w:id="1">
    <w:p w14:paraId="301E2D47" w14:textId="77777777" w:rsidR="00DF1B8F" w:rsidRDefault="00DF1B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83457" w14:textId="5164833F" w:rsidR="00CE3CC5" w:rsidRDefault="00CE3CC5" w:rsidP="00557FB4">
    <w:pPr>
      <w:pStyle w:val="Encabezado"/>
    </w:pPr>
  </w:p>
  <w:p w14:paraId="3B983462" w14:textId="76A275AB" w:rsidR="00CE3CC5" w:rsidRPr="00557FB4" w:rsidRDefault="00CE3CC5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83463" w14:textId="4B0A1D04" w:rsidR="00CE3CC5" w:rsidRDefault="00CE3CC5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1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Picture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82"/>
      <w:gridCol w:w="2064"/>
      <w:gridCol w:w="2038"/>
      <w:gridCol w:w="2036"/>
    </w:tblGrid>
    <w:tr w:rsidR="00CE3CC5" w:rsidRPr="008A2505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CE3CC5" w:rsidRPr="008A2505" w:rsidRDefault="00CE3CC5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CE3CC5" w:rsidRPr="008A2505" w:rsidRDefault="00CE3CC5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CE3CC5" w:rsidRPr="008A2505" w:rsidRDefault="00CE3CC5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CE3CC5" w:rsidRPr="008A2505" w:rsidRDefault="00CE3CC5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CE3CC5" w:rsidRPr="008A2505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CE3CC5" w:rsidRPr="008A2505" w:rsidRDefault="00CE3CC5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CE3CC5" w:rsidRPr="008A2505" w:rsidRDefault="00CE3CC5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CE3CC5" w:rsidRPr="008A2505" w:rsidRDefault="00CE3CC5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CE3CC5" w:rsidRPr="008A2505" w:rsidRDefault="00CE3CC5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3B98346E" w14:textId="77777777" w:rsidR="00CE3CC5" w:rsidRDefault="00CE3CC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2B0"/>
    <w:multiLevelType w:val="hybridMultilevel"/>
    <w:tmpl w:val="E8A4742A"/>
    <w:lvl w:ilvl="0" w:tplc="3A6CAE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F7B9F"/>
    <w:multiLevelType w:val="hybridMultilevel"/>
    <w:tmpl w:val="F6E69F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1A67"/>
    <w:multiLevelType w:val="multilevel"/>
    <w:tmpl w:val="DB70F87C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3" w15:restartNumberingAfterBreak="0">
    <w:nsid w:val="087347C3"/>
    <w:multiLevelType w:val="multilevel"/>
    <w:tmpl w:val="9ACAB5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20" w:hanging="1800"/>
      </w:pPr>
      <w:rPr>
        <w:rFonts w:hint="default"/>
      </w:rPr>
    </w:lvl>
  </w:abstractNum>
  <w:abstractNum w:abstractNumId="4" w15:restartNumberingAfterBreak="0">
    <w:nsid w:val="1A4A4888"/>
    <w:multiLevelType w:val="hybridMultilevel"/>
    <w:tmpl w:val="6C4E4C2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7382"/>
    <w:multiLevelType w:val="hybridMultilevel"/>
    <w:tmpl w:val="768A121A"/>
    <w:lvl w:ilvl="0" w:tplc="3A6CAE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37650"/>
    <w:multiLevelType w:val="hybridMultilevel"/>
    <w:tmpl w:val="7D8285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2061"/>
    <w:multiLevelType w:val="multilevel"/>
    <w:tmpl w:val="10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5A7CA9"/>
    <w:multiLevelType w:val="multilevel"/>
    <w:tmpl w:val="9DDC9504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C56567"/>
    <w:multiLevelType w:val="multilevel"/>
    <w:tmpl w:val="97F29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475353F"/>
    <w:multiLevelType w:val="hybridMultilevel"/>
    <w:tmpl w:val="FFA044E4"/>
    <w:lvl w:ilvl="0" w:tplc="3A6CAE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224E6"/>
    <w:multiLevelType w:val="hybridMultilevel"/>
    <w:tmpl w:val="71C888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0578E"/>
    <w:multiLevelType w:val="hybridMultilevel"/>
    <w:tmpl w:val="6218C0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33FD2"/>
    <w:multiLevelType w:val="hybridMultilevel"/>
    <w:tmpl w:val="3304AC76"/>
    <w:lvl w:ilvl="0" w:tplc="3A6CAE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80451"/>
    <w:multiLevelType w:val="hybridMultilevel"/>
    <w:tmpl w:val="A524F1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F5863"/>
    <w:multiLevelType w:val="hybridMultilevel"/>
    <w:tmpl w:val="391670F8"/>
    <w:lvl w:ilvl="0" w:tplc="3A6CAE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F43B8"/>
    <w:multiLevelType w:val="hybridMultilevel"/>
    <w:tmpl w:val="A3DE1A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F0B6B"/>
    <w:multiLevelType w:val="hybridMultilevel"/>
    <w:tmpl w:val="B7946100"/>
    <w:lvl w:ilvl="0" w:tplc="B28C4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21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2F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24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A6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C4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EE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8A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62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4577F"/>
    <w:multiLevelType w:val="hybridMultilevel"/>
    <w:tmpl w:val="93C8EAEA"/>
    <w:lvl w:ilvl="0" w:tplc="806E6540">
      <w:start w:val="1"/>
      <w:numFmt w:val="decimal"/>
      <w:lvlText w:val="%1."/>
      <w:lvlJc w:val="left"/>
      <w:pPr>
        <w:ind w:left="720" w:hanging="360"/>
      </w:pPr>
    </w:lvl>
    <w:lvl w:ilvl="1" w:tplc="AF82809A">
      <w:start w:val="1"/>
      <w:numFmt w:val="lowerLetter"/>
      <w:lvlText w:val="%2."/>
      <w:lvlJc w:val="left"/>
      <w:pPr>
        <w:ind w:left="1440" w:hanging="360"/>
      </w:pPr>
    </w:lvl>
    <w:lvl w:ilvl="2" w:tplc="10946B48">
      <w:start w:val="1"/>
      <w:numFmt w:val="lowerRoman"/>
      <w:lvlText w:val="%3."/>
      <w:lvlJc w:val="right"/>
      <w:pPr>
        <w:ind w:left="2160" w:hanging="180"/>
      </w:pPr>
    </w:lvl>
    <w:lvl w:ilvl="3" w:tplc="0234FB92">
      <w:start w:val="1"/>
      <w:numFmt w:val="decimal"/>
      <w:lvlText w:val="%4."/>
      <w:lvlJc w:val="left"/>
      <w:pPr>
        <w:ind w:left="2880" w:hanging="360"/>
      </w:pPr>
    </w:lvl>
    <w:lvl w:ilvl="4" w:tplc="D8829BDA">
      <w:start w:val="1"/>
      <w:numFmt w:val="lowerLetter"/>
      <w:lvlText w:val="%5."/>
      <w:lvlJc w:val="left"/>
      <w:pPr>
        <w:ind w:left="3600" w:hanging="360"/>
      </w:pPr>
    </w:lvl>
    <w:lvl w:ilvl="5" w:tplc="9E54A76A">
      <w:start w:val="1"/>
      <w:numFmt w:val="lowerRoman"/>
      <w:lvlText w:val="%6."/>
      <w:lvlJc w:val="right"/>
      <w:pPr>
        <w:ind w:left="4320" w:hanging="180"/>
      </w:pPr>
    </w:lvl>
    <w:lvl w:ilvl="6" w:tplc="28ACB16A">
      <w:start w:val="1"/>
      <w:numFmt w:val="decimal"/>
      <w:lvlText w:val="%7."/>
      <w:lvlJc w:val="left"/>
      <w:pPr>
        <w:ind w:left="5040" w:hanging="360"/>
      </w:pPr>
    </w:lvl>
    <w:lvl w:ilvl="7" w:tplc="BC360EFC">
      <w:start w:val="1"/>
      <w:numFmt w:val="lowerLetter"/>
      <w:lvlText w:val="%8."/>
      <w:lvlJc w:val="left"/>
      <w:pPr>
        <w:ind w:left="5760" w:hanging="360"/>
      </w:pPr>
    </w:lvl>
    <w:lvl w:ilvl="8" w:tplc="14C65A6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A0E28"/>
    <w:multiLevelType w:val="hybridMultilevel"/>
    <w:tmpl w:val="AE1E68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20136"/>
    <w:multiLevelType w:val="hybridMultilevel"/>
    <w:tmpl w:val="3B72D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D414C"/>
    <w:multiLevelType w:val="hybridMultilevel"/>
    <w:tmpl w:val="61EC268C"/>
    <w:lvl w:ilvl="0" w:tplc="3A6CAE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77E85"/>
    <w:multiLevelType w:val="hybridMultilevel"/>
    <w:tmpl w:val="EE46A1D6"/>
    <w:lvl w:ilvl="0" w:tplc="1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68CE7A2A"/>
    <w:multiLevelType w:val="hybridMultilevel"/>
    <w:tmpl w:val="F29879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C7AC4"/>
    <w:multiLevelType w:val="hybridMultilevel"/>
    <w:tmpl w:val="1910E9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671CB"/>
    <w:multiLevelType w:val="hybridMultilevel"/>
    <w:tmpl w:val="785AB9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749D2"/>
    <w:multiLevelType w:val="hybridMultilevel"/>
    <w:tmpl w:val="784A24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3A3A"/>
    <w:multiLevelType w:val="multilevel"/>
    <w:tmpl w:val="9ACAB5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20" w:hanging="1800"/>
      </w:pPr>
      <w:rPr>
        <w:rFonts w:hint="default"/>
      </w:rPr>
    </w:lvl>
  </w:abstractNum>
  <w:abstractNum w:abstractNumId="28" w15:restartNumberingAfterBreak="0">
    <w:nsid w:val="76544FF3"/>
    <w:multiLevelType w:val="hybridMultilevel"/>
    <w:tmpl w:val="17FA13BA"/>
    <w:lvl w:ilvl="0" w:tplc="3A6CAE8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266823">
    <w:abstractNumId w:val="17"/>
  </w:num>
  <w:num w:numId="2" w16cid:durableId="1701010220">
    <w:abstractNumId w:val="11"/>
  </w:num>
  <w:num w:numId="3" w16cid:durableId="944073986">
    <w:abstractNumId w:val="2"/>
  </w:num>
  <w:num w:numId="4" w16cid:durableId="860321454">
    <w:abstractNumId w:val="16"/>
  </w:num>
  <w:num w:numId="5" w16cid:durableId="641544381">
    <w:abstractNumId w:val="18"/>
  </w:num>
  <w:num w:numId="6" w16cid:durableId="1250190496">
    <w:abstractNumId w:val="9"/>
  </w:num>
  <w:num w:numId="7" w16cid:durableId="1784885120">
    <w:abstractNumId w:val="8"/>
  </w:num>
  <w:num w:numId="8" w16cid:durableId="1559051633">
    <w:abstractNumId w:val="7"/>
  </w:num>
  <w:num w:numId="9" w16cid:durableId="924800446">
    <w:abstractNumId w:val="22"/>
  </w:num>
  <w:num w:numId="10" w16cid:durableId="689071181">
    <w:abstractNumId w:val="21"/>
  </w:num>
  <w:num w:numId="11" w16cid:durableId="241066797">
    <w:abstractNumId w:val="28"/>
  </w:num>
  <w:num w:numId="12" w16cid:durableId="1928726286">
    <w:abstractNumId w:val="10"/>
  </w:num>
  <w:num w:numId="13" w16cid:durableId="1880585820">
    <w:abstractNumId w:val="0"/>
  </w:num>
  <w:num w:numId="14" w16cid:durableId="528302948">
    <w:abstractNumId w:val="15"/>
  </w:num>
  <w:num w:numId="15" w16cid:durableId="516694615">
    <w:abstractNumId w:val="13"/>
  </w:num>
  <w:num w:numId="16" w16cid:durableId="837384471">
    <w:abstractNumId w:val="5"/>
  </w:num>
  <w:num w:numId="17" w16cid:durableId="761608718">
    <w:abstractNumId w:val="26"/>
  </w:num>
  <w:num w:numId="18" w16cid:durableId="543754406">
    <w:abstractNumId w:val="14"/>
  </w:num>
  <w:num w:numId="19" w16cid:durableId="57561872">
    <w:abstractNumId w:val="3"/>
  </w:num>
  <w:num w:numId="20" w16cid:durableId="296033975">
    <w:abstractNumId w:val="1"/>
  </w:num>
  <w:num w:numId="21" w16cid:durableId="593368822">
    <w:abstractNumId w:val="4"/>
  </w:num>
  <w:num w:numId="22" w16cid:durableId="1918589037">
    <w:abstractNumId w:val="27"/>
  </w:num>
  <w:num w:numId="23" w16cid:durableId="1485856601">
    <w:abstractNumId w:val="23"/>
  </w:num>
  <w:num w:numId="24" w16cid:durableId="2142650401">
    <w:abstractNumId w:val="25"/>
  </w:num>
  <w:num w:numId="25" w16cid:durableId="1923367406">
    <w:abstractNumId w:val="24"/>
  </w:num>
  <w:num w:numId="26" w16cid:durableId="1975061788">
    <w:abstractNumId w:val="6"/>
  </w:num>
  <w:num w:numId="27" w16cid:durableId="365450305">
    <w:abstractNumId w:val="12"/>
  </w:num>
  <w:num w:numId="28" w16cid:durableId="860318682">
    <w:abstractNumId w:val="19"/>
  </w:num>
  <w:num w:numId="29" w16cid:durableId="1287390283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0622"/>
    <w:rsid w:val="000018A8"/>
    <w:rsid w:val="00001C78"/>
    <w:rsid w:val="00002166"/>
    <w:rsid w:val="00002261"/>
    <w:rsid w:val="00002E12"/>
    <w:rsid w:val="00003255"/>
    <w:rsid w:val="00003BB4"/>
    <w:rsid w:val="00003C4A"/>
    <w:rsid w:val="00003FF1"/>
    <w:rsid w:val="00004524"/>
    <w:rsid w:val="00005778"/>
    <w:rsid w:val="00005969"/>
    <w:rsid w:val="00006458"/>
    <w:rsid w:val="00010ACD"/>
    <w:rsid w:val="00011BA9"/>
    <w:rsid w:val="00011D68"/>
    <w:rsid w:val="0001247F"/>
    <w:rsid w:val="000131C6"/>
    <w:rsid w:val="000131FE"/>
    <w:rsid w:val="00013FFD"/>
    <w:rsid w:val="0001450B"/>
    <w:rsid w:val="00014CDB"/>
    <w:rsid w:val="00015832"/>
    <w:rsid w:val="00015E9A"/>
    <w:rsid w:val="00015F01"/>
    <w:rsid w:val="00016D94"/>
    <w:rsid w:val="00017A9C"/>
    <w:rsid w:val="00021461"/>
    <w:rsid w:val="000217A6"/>
    <w:rsid w:val="000226B7"/>
    <w:rsid w:val="00022C65"/>
    <w:rsid w:val="00022FCC"/>
    <w:rsid w:val="00023A16"/>
    <w:rsid w:val="00025AEF"/>
    <w:rsid w:val="00025F8A"/>
    <w:rsid w:val="00026818"/>
    <w:rsid w:val="00026BC3"/>
    <w:rsid w:val="000272E8"/>
    <w:rsid w:val="00032098"/>
    <w:rsid w:val="00033185"/>
    <w:rsid w:val="000332D1"/>
    <w:rsid w:val="0003391F"/>
    <w:rsid w:val="00033A00"/>
    <w:rsid w:val="00033F60"/>
    <w:rsid w:val="000344BD"/>
    <w:rsid w:val="00034D17"/>
    <w:rsid w:val="00036058"/>
    <w:rsid w:val="0003634C"/>
    <w:rsid w:val="00037A3C"/>
    <w:rsid w:val="00037EC1"/>
    <w:rsid w:val="000405DF"/>
    <w:rsid w:val="00041210"/>
    <w:rsid w:val="000424C7"/>
    <w:rsid w:val="00042675"/>
    <w:rsid w:val="000428B8"/>
    <w:rsid w:val="00042B65"/>
    <w:rsid w:val="00043C8F"/>
    <w:rsid w:val="00044446"/>
    <w:rsid w:val="00044BB0"/>
    <w:rsid w:val="00044F59"/>
    <w:rsid w:val="00045166"/>
    <w:rsid w:val="000453FC"/>
    <w:rsid w:val="0004794A"/>
    <w:rsid w:val="00047AC7"/>
    <w:rsid w:val="00050BF7"/>
    <w:rsid w:val="0005109C"/>
    <w:rsid w:val="000519CA"/>
    <w:rsid w:val="00051BA7"/>
    <w:rsid w:val="00054440"/>
    <w:rsid w:val="000546A0"/>
    <w:rsid w:val="00055AC0"/>
    <w:rsid w:val="00055CBD"/>
    <w:rsid w:val="00055CF9"/>
    <w:rsid w:val="00055D1F"/>
    <w:rsid w:val="00056713"/>
    <w:rsid w:val="00056989"/>
    <w:rsid w:val="00056C65"/>
    <w:rsid w:val="00061339"/>
    <w:rsid w:val="000619CC"/>
    <w:rsid w:val="00061F92"/>
    <w:rsid w:val="000627FC"/>
    <w:rsid w:val="00062856"/>
    <w:rsid w:val="00062D75"/>
    <w:rsid w:val="000632B0"/>
    <w:rsid w:val="00063C83"/>
    <w:rsid w:val="00063ED4"/>
    <w:rsid w:val="00064B0E"/>
    <w:rsid w:val="00065E96"/>
    <w:rsid w:val="00070480"/>
    <w:rsid w:val="00070C22"/>
    <w:rsid w:val="00070F3F"/>
    <w:rsid w:val="00071657"/>
    <w:rsid w:val="00071725"/>
    <w:rsid w:val="000733F5"/>
    <w:rsid w:val="00073B4C"/>
    <w:rsid w:val="00073FFC"/>
    <w:rsid w:val="0007457E"/>
    <w:rsid w:val="00074667"/>
    <w:rsid w:val="00075051"/>
    <w:rsid w:val="000753D2"/>
    <w:rsid w:val="0007568A"/>
    <w:rsid w:val="00075BA4"/>
    <w:rsid w:val="00075D56"/>
    <w:rsid w:val="00075D87"/>
    <w:rsid w:val="00075EB1"/>
    <w:rsid w:val="00076876"/>
    <w:rsid w:val="00076899"/>
    <w:rsid w:val="000771E0"/>
    <w:rsid w:val="000800EC"/>
    <w:rsid w:val="000802AF"/>
    <w:rsid w:val="00081424"/>
    <w:rsid w:val="00081444"/>
    <w:rsid w:val="0008255D"/>
    <w:rsid w:val="00083B32"/>
    <w:rsid w:val="000847AA"/>
    <w:rsid w:val="00084CB4"/>
    <w:rsid w:val="00085F31"/>
    <w:rsid w:val="000864CD"/>
    <w:rsid w:val="000906B4"/>
    <w:rsid w:val="0009092A"/>
    <w:rsid w:val="00090A87"/>
    <w:rsid w:val="00090B09"/>
    <w:rsid w:val="00090C0F"/>
    <w:rsid w:val="0009174F"/>
    <w:rsid w:val="00091917"/>
    <w:rsid w:val="000920A9"/>
    <w:rsid w:val="0009230F"/>
    <w:rsid w:val="000927CD"/>
    <w:rsid w:val="00092FFA"/>
    <w:rsid w:val="0009308A"/>
    <w:rsid w:val="00093971"/>
    <w:rsid w:val="000957FA"/>
    <w:rsid w:val="000959BF"/>
    <w:rsid w:val="00095BC4"/>
    <w:rsid w:val="00097139"/>
    <w:rsid w:val="0009782F"/>
    <w:rsid w:val="000A060A"/>
    <w:rsid w:val="000A1B56"/>
    <w:rsid w:val="000A2A9F"/>
    <w:rsid w:val="000A3546"/>
    <w:rsid w:val="000A3849"/>
    <w:rsid w:val="000A6D02"/>
    <w:rsid w:val="000A6F56"/>
    <w:rsid w:val="000A7164"/>
    <w:rsid w:val="000A79AD"/>
    <w:rsid w:val="000A7AFF"/>
    <w:rsid w:val="000A7E24"/>
    <w:rsid w:val="000A7EBD"/>
    <w:rsid w:val="000B13A0"/>
    <w:rsid w:val="000B1AD0"/>
    <w:rsid w:val="000B1FC8"/>
    <w:rsid w:val="000B2478"/>
    <w:rsid w:val="000B25A0"/>
    <w:rsid w:val="000B2630"/>
    <w:rsid w:val="000B26F9"/>
    <w:rsid w:val="000B2707"/>
    <w:rsid w:val="000B32E3"/>
    <w:rsid w:val="000B4FB3"/>
    <w:rsid w:val="000B56BC"/>
    <w:rsid w:val="000B63C0"/>
    <w:rsid w:val="000B739E"/>
    <w:rsid w:val="000B785A"/>
    <w:rsid w:val="000B7B4B"/>
    <w:rsid w:val="000C0F23"/>
    <w:rsid w:val="000C1391"/>
    <w:rsid w:val="000C15A2"/>
    <w:rsid w:val="000C192F"/>
    <w:rsid w:val="000C26FF"/>
    <w:rsid w:val="000C38EE"/>
    <w:rsid w:val="000C3EB7"/>
    <w:rsid w:val="000C57E5"/>
    <w:rsid w:val="000C685C"/>
    <w:rsid w:val="000C6E34"/>
    <w:rsid w:val="000C71D8"/>
    <w:rsid w:val="000D097C"/>
    <w:rsid w:val="000D0C75"/>
    <w:rsid w:val="000D1875"/>
    <w:rsid w:val="000D1DE4"/>
    <w:rsid w:val="000D2AC9"/>
    <w:rsid w:val="000D5AB9"/>
    <w:rsid w:val="000D5F51"/>
    <w:rsid w:val="000D6DD3"/>
    <w:rsid w:val="000D75B5"/>
    <w:rsid w:val="000D77A9"/>
    <w:rsid w:val="000D7D7A"/>
    <w:rsid w:val="000D7EB6"/>
    <w:rsid w:val="000E084C"/>
    <w:rsid w:val="000E10E7"/>
    <w:rsid w:val="000E1688"/>
    <w:rsid w:val="000E243F"/>
    <w:rsid w:val="000E3B40"/>
    <w:rsid w:val="000E46B8"/>
    <w:rsid w:val="000E498A"/>
    <w:rsid w:val="000E5917"/>
    <w:rsid w:val="000E6D45"/>
    <w:rsid w:val="000E6DDC"/>
    <w:rsid w:val="000E6E15"/>
    <w:rsid w:val="000E7496"/>
    <w:rsid w:val="000E7959"/>
    <w:rsid w:val="000E7A5C"/>
    <w:rsid w:val="000F11E3"/>
    <w:rsid w:val="000F1743"/>
    <w:rsid w:val="000F1DB7"/>
    <w:rsid w:val="000F4916"/>
    <w:rsid w:val="000F5A79"/>
    <w:rsid w:val="000F7107"/>
    <w:rsid w:val="000F799D"/>
    <w:rsid w:val="001000A4"/>
    <w:rsid w:val="0010266A"/>
    <w:rsid w:val="00102AE6"/>
    <w:rsid w:val="001039AC"/>
    <w:rsid w:val="00103BA4"/>
    <w:rsid w:val="00103C3F"/>
    <w:rsid w:val="001054B7"/>
    <w:rsid w:val="00106738"/>
    <w:rsid w:val="001068D6"/>
    <w:rsid w:val="00106CE3"/>
    <w:rsid w:val="001079D3"/>
    <w:rsid w:val="001101E5"/>
    <w:rsid w:val="001103CF"/>
    <w:rsid w:val="0011082E"/>
    <w:rsid w:val="00110981"/>
    <w:rsid w:val="001115C0"/>
    <w:rsid w:val="0011180A"/>
    <w:rsid w:val="00111EF3"/>
    <w:rsid w:val="00111F53"/>
    <w:rsid w:val="001121D0"/>
    <w:rsid w:val="0011222B"/>
    <w:rsid w:val="001123AE"/>
    <w:rsid w:val="00112580"/>
    <w:rsid w:val="001127B2"/>
    <w:rsid w:val="00114457"/>
    <w:rsid w:val="00115425"/>
    <w:rsid w:val="001156BA"/>
    <w:rsid w:val="00115AD7"/>
    <w:rsid w:val="00115B68"/>
    <w:rsid w:val="00115C43"/>
    <w:rsid w:val="00115D76"/>
    <w:rsid w:val="0011621F"/>
    <w:rsid w:val="00120257"/>
    <w:rsid w:val="0012133C"/>
    <w:rsid w:val="001226CD"/>
    <w:rsid w:val="00122817"/>
    <w:rsid w:val="00123302"/>
    <w:rsid w:val="00123954"/>
    <w:rsid w:val="00124FE7"/>
    <w:rsid w:val="0012716E"/>
    <w:rsid w:val="001275CC"/>
    <w:rsid w:val="001305CF"/>
    <w:rsid w:val="00130649"/>
    <w:rsid w:val="00131DD8"/>
    <w:rsid w:val="00131F26"/>
    <w:rsid w:val="00132406"/>
    <w:rsid w:val="00132CD2"/>
    <w:rsid w:val="001337B5"/>
    <w:rsid w:val="00133D09"/>
    <w:rsid w:val="00134996"/>
    <w:rsid w:val="00136203"/>
    <w:rsid w:val="00136B78"/>
    <w:rsid w:val="00140D74"/>
    <w:rsid w:val="0014186C"/>
    <w:rsid w:val="00141D99"/>
    <w:rsid w:val="001432A7"/>
    <w:rsid w:val="001437E2"/>
    <w:rsid w:val="00143838"/>
    <w:rsid w:val="001442B2"/>
    <w:rsid w:val="001444F7"/>
    <w:rsid w:val="0014542D"/>
    <w:rsid w:val="00145482"/>
    <w:rsid w:val="001461B8"/>
    <w:rsid w:val="0014680F"/>
    <w:rsid w:val="00146BFA"/>
    <w:rsid w:val="00147096"/>
    <w:rsid w:val="00147290"/>
    <w:rsid w:val="001507C7"/>
    <w:rsid w:val="00151E87"/>
    <w:rsid w:val="00151F36"/>
    <w:rsid w:val="001520BB"/>
    <w:rsid w:val="00152406"/>
    <w:rsid w:val="00152C55"/>
    <w:rsid w:val="00152F44"/>
    <w:rsid w:val="00153F0C"/>
    <w:rsid w:val="00154AE0"/>
    <w:rsid w:val="00154FBD"/>
    <w:rsid w:val="0015521D"/>
    <w:rsid w:val="00155520"/>
    <w:rsid w:val="00155A45"/>
    <w:rsid w:val="0015625F"/>
    <w:rsid w:val="00156796"/>
    <w:rsid w:val="00156801"/>
    <w:rsid w:val="0015732B"/>
    <w:rsid w:val="0015B238"/>
    <w:rsid w:val="0016100A"/>
    <w:rsid w:val="001621FD"/>
    <w:rsid w:val="0016260F"/>
    <w:rsid w:val="0016263F"/>
    <w:rsid w:val="001627E9"/>
    <w:rsid w:val="00162C1C"/>
    <w:rsid w:val="00163165"/>
    <w:rsid w:val="00164460"/>
    <w:rsid w:val="00165802"/>
    <w:rsid w:val="00165862"/>
    <w:rsid w:val="001659FF"/>
    <w:rsid w:val="00165E00"/>
    <w:rsid w:val="00166B11"/>
    <w:rsid w:val="00166D45"/>
    <w:rsid w:val="00167299"/>
    <w:rsid w:val="00167814"/>
    <w:rsid w:val="00167B93"/>
    <w:rsid w:val="00170635"/>
    <w:rsid w:val="001707BF"/>
    <w:rsid w:val="00170914"/>
    <w:rsid w:val="00171982"/>
    <w:rsid w:val="00172189"/>
    <w:rsid w:val="00172B82"/>
    <w:rsid w:val="00172D85"/>
    <w:rsid w:val="00173883"/>
    <w:rsid w:val="00173DB3"/>
    <w:rsid w:val="00174649"/>
    <w:rsid w:val="001750C7"/>
    <w:rsid w:val="001757D4"/>
    <w:rsid w:val="00176F62"/>
    <w:rsid w:val="001804F5"/>
    <w:rsid w:val="001808E1"/>
    <w:rsid w:val="0018166A"/>
    <w:rsid w:val="00181B7B"/>
    <w:rsid w:val="00182B1B"/>
    <w:rsid w:val="00182C0A"/>
    <w:rsid w:val="00182E4D"/>
    <w:rsid w:val="00183909"/>
    <w:rsid w:val="00183DF3"/>
    <w:rsid w:val="00183E10"/>
    <w:rsid w:val="00183E7D"/>
    <w:rsid w:val="0018441B"/>
    <w:rsid w:val="00184C17"/>
    <w:rsid w:val="0018561F"/>
    <w:rsid w:val="00185718"/>
    <w:rsid w:val="00185731"/>
    <w:rsid w:val="00185A92"/>
    <w:rsid w:val="001862EE"/>
    <w:rsid w:val="0018677C"/>
    <w:rsid w:val="00186D1B"/>
    <w:rsid w:val="00186F29"/>
    <w:rsid w:val="00187096"/>
    <w:rsid w:val="0018716D"/>
    <w:rsid w:val="001874DC"/>
    <w:rsid w:val="0019024E"/>
    <w:rsid w:val="00190768"/>
    <w:rsid w:val="00190FBB"/>
    <w:rsid w:val="00193C3D"/>
    <w:rsid w:val="00193C95"/>
    <w:rsid w:val="001954BD"/>
    <w:rsid w:val="0019575F"/>
    <w:rsid w:val="00195D34"/>
    <w:rsid w:val="00195ECF"/>
    <w:rsid w:val="00195F51"/>
    <w:rsid w:val="001975C9"/>
    <w:rsid w:val="00197BCE"/>
    <w:rsid w:val="00197BE0"/>
    <w:rsid w:val="001A01CF"/>
    <w:rsid w:val="001A0AE4"/>
    <w:rsid w:val="001A1724"/>
    <w:rsid w:val="001A174E"/>
    <w:rsid w:val="001A289C"/>
    <w:rsid w:val="001A28D6"/>
    <w:rsid w:val="001A36F2"/>
    <w:rsid w:val="001A3951"/>
    <w:rsid w:val="001A4FBD"/>
    <w:rsid w:val="001A5993"/>
    <w:rsid w:val="001A6078"/>
    <w:rsid w:val="001A657D"/>
    <w:rsid w:val="001A665D"/>
    <w:rsid w:val="001A69AF"/>
    <w:rsid w:val="001A6E35"/>
    <w:rsid w:val="001A70C5"/>
    <w:rsid w:val="001A77E5"/>
    <w:rsid w:val="001A7980"/>
    <w:rsid w:val="001A7B50"/>
    <w:rsid w:val="001B0805"/>
    <w:rsid w:val="001B185D"/>
    <w:rsid w:val="001B288F"/>
    <w:rsid w:val="001B2A59"/>
    <w:rsid w:val="001B3390"/>
    <w:rsid w:val="001B36FD"/>
    <w:rsid w:val="001B3A30"/>
    <w:rsid w:val="001B3AC5"/>
    <w:rsid w:val="001B3C08"/>
    <w:rsid w:val="001B3F2A"/>
    <w:rsid w:val="001B3F55"/>
    <w:rsid w:val="001B4910"/>
    <w:rsid w:val="001B526E"/>
    <w:rsid w:val="001B5DB6"/>
    <w:rsid w:val="001B69C6"/>
    <w:rsid w:val="001B7060"/>
    <w:rsid w:val="001C03B2"/>
    <w:rsid w:val="001C0645"/>
    <w:rsid w:val="001C140C"/>
    <w:rsid w:val="001C1D3F"/>
    <w:rsid w:val="001C1EC0"/>
    <w:rsid w:val="001C34EB"/>
    <w:rsid w:val="001C4641"/>
    <w:rsid w:val="001C4983"/>
    <w:rsid w:val="001C553B"/>
    <w:rsid w:val="001C55CB"/>
    <w:rsid w:val="001C5BD4"/>
    <w:rsid w:val="001C6042"/>
    <w:rsid w:val="001C758A"/>
    <w:rsid w:val="001C7978"/>
    <w:rsid w:val="001C7DCC"/>
    <w:rsid w:val="001D0A0A"/>
    <w:rsid w:val="001D13D8"/>
    <w:rsid w:val="001D1A34"/>
    <w:rsid w:val="001D23C5"/>
    <w:rsid w:val="001D290F"/>
    <w:rsid w:val="001D2A3C"/>
    <w:rsid w:val="001D3BF6"/>
    <w:rsid w:val="001D3D3B"/>
    <w:rsid w:val="001D3EE9"/>
    <w:rsid w:val="001D4200"/>
    <w:rsid w:val="001D5DA9"/>
    <w:rsid w:val="001D7077"/>
    <w:rsid w:val="001E1858"/>
    <w:rsid w:val="001E1C03"/>
    <w:rsid w:val="001E1D72"/>
    <w:rsid w:val="001E1E82"/>
    <w:rsid w:val="001E21BA"/>
    <w:rsid w:val="001E24D0"/>
    <w:rsid w:val="001E26B5"/>
    <w:rsid w:val="001E27BE"/>
    <w:rsid w:val="001E283B"/>
    <w:rsid w:val="001E2CAC"/>
    <w:rsid w:val="001E360D"/>
    <w:rsid w:val="001E5019"/>
    <w:rsid w:val="001E6399"/>
    <w:rsid w:val="001E6612"/>
    <w:rsid w:val="001E6FCB"/>
    <w:rsid w:val="001F11E0"/>
    <w:rsid w:val="001F228E"/>
    <w:rsid w:val="001F30BC"/>
    <w:rsid w:val="001F3E39"/>
    <w:rsid w:val="001F49EC"/>
    <w:rsid w:val="001F4E3A"/>
    <w:rsid w:val="001F61BC"/>
    <w:rsid w:val="001F66B7"/>
    <w:rsid w:val="0020073E"/>
    <w:rsid w:val="00200DE8"/>
    <w:rsid w:val="00201480"/>
    <w:rsid w:val="00201984"/>
    <w:rsid w:val="002029F1"/>
    <w:rsid w:val="00205D30"/>
    <w:rsid w:val="00210140"/>
    <w:rsid w:val="002105C5"/>
    <w:rsid w:val="002108C3"/>
    <w:rsid w:val="00210DF8"/>
    <w:rsid w:val="00211423"/>
    <w:rsid w:val="002122B6"/>
    <w:rsid w:val="00212D62"/>
    <w:rsid w:val="00213084"/>
    <w:rsid w:val="00213371"/>
    <w:rsid w:val="00213836"/>
    <w:rsid w:val="00213CE0"/>
    <w:rsid w:val="00213D99"/>
    <w:rsid w:val="0021449E"/>
    <w:rsid w:val="002148DE"/>
    <w:rsid w:val="00215FF2"/>
    <w:rsid w:val="00217771"/>
    <w:rsid w:val="002178F4"/>
    <w:rsid w:val="00217F76"/>
    <w:rsid w:val="00220032"/>
    <w:rsid w:val="00220A0D"/>
    <w:rsid w:val="0022111A"/>
    <w:rsid w:val="00221C7C"/>
    <w:rsid w:val="00222134"/>
    <w:rsid w:val="00222D39"/>
    <w:rsid w:val="0022359D"/>
    <w:rsid w:val="00223B63"/>
    <w:rsid w:val="002258FA"/>
    <w:rsid w:val="00225D8D"/>
    <w:rsid w:val="00225DAF"/>
    <w:rsid w:val="00226E79"/>
    <w:rsid w:val="00227479"/>
    <w:rsid w:val="00230314"/>
    <w:rsid w:val="00230E18"/>
    <w:rsid w:val="002313B2"/>
    <w:rsid w:val="00232361"/>
    <w:rsid w:val="00232778"/>
    <w:rsid w:val="00233472"/>
    <w:rsid w:val="00233FA5"/>
    <w:rsid w:val="002346F4"/>
    <w:rsid w:val="002348FB"/>
    <w:rsid w:val="00234A34"/>
    <w:rsid w:val="00235B74"/>
    <w:rsid w:val="002371BE"/>
    <w:rsid w:val="00237726"/>
    <w:rsid w:val="002402C4"/>
    <w:rsid w:val="00240504"/>
    <w:rsid w:val="00240F2D"/>
    <w:rsid w:val="00240F79"/>
    <w:rsid w:val="00241294"/>
    <w:rsid w:val="002419C9"/>
    <w:rsid w:val="00241BBB"/>
    <w:rsid w:val="00241D9F"/>
    <w:rsid w:val="00241F50"/>
    <w:rsid w:val="002427B7"/>
    <w:rsid w:val="002433D2"/>
    <w:rsid w:val="00243699"/>
    <w:rsid w:val="00243A0C"/>
    <w:rsid w:val="00243E93"/>
    <w:rsid w:val="00243EFC"/>
    <w:rsid w:val="00245336"/>
    <w:rsid w:val="0024565F"/>
    <w:rsid w:val="00246101"/>
    <w:rsid w:val="00246481"/>
    <w:rsid w:val="00246534"/>
    <w:rsid w:val="00246F83"/>
    <w:rsid w:val="00247401"/>
    <w:rsid w:val="00247FBA"/>
    <w:rsid w:val="0024BF99"/>
    <w:rsid w:val="00251669"/>
    <w:rsid w:val="002517E3"/>
    <w:rsid w:val="00252DB5"/>
    <w:rsid w:val="00252E48"/>
    <w:rsid w:val="0025348F"/>
    <w:rsid w:val="002544F4"/>
    <w:rsid w:val="0025465E"/>
    <w:rsid w:val="002546B3"/>
    <w:rsid w:val="002570C6"/>
    <w:rsid w:val="0026061C"/>
    <w:rsid w:val="00260C4B"/>
    <w:rsid w:val="00261161"/>
    <w:rsid w:val="002611C0"/>
    <w:rsid w:val="00261C1D"/>
    <w:rsid w:val="00261CCC"/>
    <w:rsid w:val="00264172"/>
    <w:rsid w:val="002643BF"/>
    <w:rsid w:val="002644BF"/>
    <w:rsid w:val="002649A3"/>
    <w:rsid w:val="00264D9B"/>
    <w:rsid w:val="0026525F"/>
    <w:rsid w:val="00265657"/>
    <w:rsid w:val="0027031E"/>
    <w:rsid w:val="00270D9E"/>
    <w:rsid w:val="0027111B"/>
    <w:rsid w:val="00271259"/>
    <w:rsid w:val="00271399"/>
    <w:rsid w:val="002718DF"/>
    <w:rsid w:val="002719FF"/>
    <w:rsid w:val="00271C44"/>
    <w:rsid w:val="002727DE"/>
    <w:rsid w:val="00272926"/>
    <w:rsid w:val="00272B4A"/>
    <w:rsid w:val="00272F27"/>
    <w:rsid w:val="002739A9"/>
    <w:rsid w:val="002739BC"/>
    <w:rsid w:val="00274F1D"/>
    <w:rsid w:val="0027593F"/>
    <w:rsid w:val="002762FA"/>
    <w:rsid w:val="002776D9"/>
    <w:rsid w:val="0028050D"/>
    <w:rsid w:val="0028118C"/>
    <w:rsid w:val="00281A23"/>
    <w:rsid w:val="00283830"/>
    <w:rsid w:val="00285EEF"/>
    <w:rsid w:val="00286452"/>
    <w:rsid w:val="00286674"/>
    <w:rsid w:val="00286766"/>
    <w:rsid w:val="00287016"/>
    <w:rsid w:val="00287517"/>
    <w:rsid w:val="00287CEA"/>
    <w:rsid w:val="0029071A"/>
    <w:rsid w:val="002907D7"/>
    <w:rsid w:val="002912AF"/>
    <w:rsid w:val="00292F3C"/>
    <w:rsid w:val="0029353D"/>
    <w:rsid w:val="00294373"/>
    <w:rsid w:val="00294EC2"/>
    <w:rsid w:val="00295367"/>
    <w:rsid w:val="00295661"/>
    <w:rsid w:val="002960D0"/>
    <w:rsid w:val="002965A7"/>
    <w:rsid w:val="00296BDC"/>
    <w:rsid w:val="0029780B"/>
    <w:rsid w:val="002A03E2"/>
    <w:rsid w:val="002A0C02"/>
    <w:rsid w:val="002A183B"/>
    <w:rsid w:val="002A3820"/>
    <w:rsid w:val="002A44EE"/>
    <w:rsid w:val="002A50C0"/>
    <w:rsid w:val="002A54D2"/>
    <w:rsid w:val="002A59A3"/>
    <w:rsid w:val="002A7981"/>
    <w:rsid w:val="002A7D08"/>
    <w:rsid w:val="002A7E24"/>
    <w:rsid w:val="002B05CA"/>
    <w:rsid w:val="002B1758"/>
    <w:rsid w:val="002B189D"/>
    <w:rsid w:val="002B2318"/>
    <w:rsid w:val="002B24A2"/>
    <w:rsid w:val="002B2905"/>
    <w:rsid w:val="002B2D42"/>
    <w:rsid w:val="002B31C0"/>
    <w:rsid w:val="002B36AF"/>
    <w:rsid w:val="002B377D"/>
    <w:rsid w:val="002B3B3B"/>
    <w:rsid w:val="002B4B87"/>
    <w:rsid w:val="002B5447"/>
    <w:rsid w:val="002B6347"/>
    <w:rsid w:val="002B6472"/>
    <w:rsid w:val="002B7C3C"/>
    <w:rsid w:val="002C239A"/>
    <w:rsid w:val="002C3EA6"/>
    <w:rsid w:val="002C42C3"/>
    <w:rsid w:val="002C4557"/>
    <w:rsid w:val="002C4AF9"/>
    <w:rsid w:val="002C5279"/>
    <w:rsid w:val="002C722E"/>
    <w:rsid w:val="002C7393"/>
    <w:rsid w:val="002C7623"/>
    <w:rsid w:val="002C762D"/>
    <w:rsid w:val="002D100E"/>
    <w:rsid w:val="002D25E5"/>
    <w:rsid w:val="002D25F3"/>
    <w:rsid w:val="002D26D9"/>
    <w:rsid w:val="002D2723"/>
    <w:rsid w:val="002D3261"/>
    <w:rsid w:val="002D39D9"/>
    <w:rsid w:val="002D425B"/>
    <w:rsid w:val="002D46C8"/>
    <w:rsid w:val="002D4AD0"/>
    <w:rsid w:val="002D51BE"/>
    <w:rsid w:val="002D66F8"/>
    <w:rsid w:val="002D7222"/>
    <w:rsid w:val="002D73A1"/>
    <w:rsid w:val="002D79BA"/>
    <w:rsid w:val="002D7A80"/>
    <w:rsid w:val="002D7B5E"/>
    <w:rsid w:val="002E08AD"/>
    <w:rsid w:val="002E1C44"/>
    <w:rsid w:val="002E1E6E"/>
    <w:rsid w:val="002E23F0"/>
    <w:rsid w:val="002E2978"/>
    <w:rsid w:val="002E2E45"/>
    <w:rsid w:val="002E3B3E"/>
    <w:rsid w:val="002E43E3"/>
    <w:rsid w:val="002E540F"/>
    <w:rsid w:val="002E55A0"/>
    <w:rsid w:val="002E5BEB"/>
    <w:rsid w:val="002E62A1"/>
    <w:rsid w:val="002E73DA"/>
    <w:rsid w:val="002E759A"/>
    <w:rsid w:val="002E76C5"/>
    <w:rsid w:val="002E7FB0"/>
    <w:rsid w:val="002F009C"/>
    <w:rsid w:val="002F02D6"/>
    <w:rsid w:val="002F0F3A"/>
    <w:rsid w:val="002F10F9"/>
    <w:rsid w:val="002F1281"/>
    <w:rsid w:val="002F183F"/>
    <w:rsid w:val="002F1CED"/>
    <w:rsid w:val="002F2080"/>
    <w:rsid w:val="002F219E"/>
    <w:rsid w:val="002F34D9"/>
    <w:rsid w:val="002F5C3A"/>
    <w:rsid w:val="002F5E88"/>
    <w:rsid w:val="002F5F44"/>
    <w:rsid w:val="002F6EF1"/>
    <w:rsid w:val="002F70D5"/>
    <w:rsid w:val="0030006D"/>
    <w:rsid w:val="00300CD7"/>
    <w:rsid w:val="003015D6"/>
    <w:rsid w:val="00301DC2"/>
    <w:rsid w:val="0030242A"/>
    <w:rsid w:val="0030281C"/>
    <w:rsid w:val="003031AD"/>
    <w:rsid w:val="00303EAF"/>
    <w:rsid w:val="00306002"/>
    <w:rsid w:val="0031166C"/>
    <w:rsid w:val="00311F67"/>
    <w:rsid w:val="00311FB5"/>
    <w:rsid w:val="00313239"/>
    <w:rsid w:val="003140FC"/>
    <w:rsid w:val="003149DB"/>
    <w:rsid w:val="00314E04"/>
    <w:rsid w:val="00315524"/>
    <w:rsid w:val="003155EE"/>
    <w:rsid w:val="0031596C"/>
    <w:rsid w:val="003165DD"/>
    <w:rsid w:val="00316D9B"/>
    <w:rsid w:val="00317152"/>
    <w:rsid w:val="003178C8"/>
    <w:rsid w:val="00317947"/>
    <w:rsid w:val="003202CE"/>
    <w:rsid w:val="00322140"/>
    <w:rsid w:val="00322A2B"/>
    <w:rsid w:val="00322E13"/>
    <w:rsid w:val="00323D29"/>
    <w:rsid w:val="00326600"/>
    <w:rsid w:val="003275D3"/>
    <w:rsid w:val="00330096"/>
    <w:rsid w:val="003303AD"/>
    <w:rsid w:val="00330A44"/>
    <w:rsid w:val="00330CA3"/>
    <w:rsid w:val="00331DDE"/>
    <w:rsid w:val="003320CF"/>
    <w:rsid w:val="00332339"/>
    <w:rsid w:val="00332943"/>
    <w:rsid w:val="00333339"/>
    <w:rsid w:val="00333F5F"/>
    <w:rsid w:val="00334AE8"/>
    <w:rsid w:val="00335354"/>
    <w:rsid w:val="003355CC"/>
    <w:rsid w:val="003361D1"/>
    <w:rsid w:val="00340336"/>
    <w:rsid w:val="0034038E"/>
    <w:rsid w:val="003404EA"/>
    <w:rsid w:val="00340E76"/>
    <w:rsid w:val="003413A9"/>
    <w:rsid w:val="003416AA"/>
    <w:rsid w:val="00342230"/>
    <w:rsid w:val="00342EA7"/>
    <w:rsid w:val="0034374B"/>
    <w:rsid w:val="00344BAD"/>
    <w:rsid w:val="00344F2B"/>
    <w:rsid w:val="0034512B"/>
    <w:rsid w:val="0034561D"/>
    <w:rsid w:val="00345F09"/>
    <w:rsid w:val="003466F0"/>
    <w:rsid w:val="00346845"/>
    <w:rsid w:val="00347613"/>
    <w:rsid w:val="003506BD"/>
    <w:rsid w:val="00351643"/>
    <w:rsid w:val="00351D05"/>
    <w:rsid w:val="00352B35"/>
    <w:rsid w:val="00352F44"/>
    <w:rsid w:val="00354B3A"/>
    <w:rsid w:val="00354B8C"/>
    <w:rsid w:val="0035501F"/>
    <w:rsid w:val="00355C9D"/>
    <w:rsid w:val="00355D0C"/>
    <w:rsid w:val="00355E15"/>
    <w:rsid w:val="003566FF"/>
    <w:rsid w:val="00357DED"/>
    <w:rsid w:val="00360062"/>
    <w:rsid w:val="003611DB"/>
    <w:rsid w:val="00361743"/>
    <w:rsid w:val="0036187E"/>
    <w:rsid w:val="00362302"/>
    <w:rsid w:val="00364D7F"/>
    <w:rsid w:val="003666D4"/>
    <w:rsid w:val="0036698D"/>
    <w:rsid w:val="00366F65"/>
    <w:rsid w:val="00370098"/>
    <w:rsid w:val="003717DF"/>
    <w:rsid w:val="00372BAA"/>
    <w:rsid w:val="00374277"/>
    <w:rsid w:val="00374521"/>
    <w:rsid w:val="00375029"/>
    <w:rsid w:val="00375C28"/>
    <w:rsid w:val="00376835"/>
    <w:rsid w:val="00376DF8"/>
    <w:rsid w:val="003777C5"/>
    <w:rsid w:val="00377A8D"/>
    <w:rsid w:val="00380BA4"/>
    <w:rsid w:val="00380C89"/>
    <w:rsid w:val="00380CCE"/>
    <w:rsid w:val="003810CC"/>
    <w:rsid w:val="003814B3"/>
    <w:rsid w:val="003825FA"/>
    <w:rsid w:val="00382705"/>
    <w:rsid w:val="00384A16"/>
    <w:rsid w:val="00384D44"/>
    <w:rsid w:val="003858A9"/>
    <w:rsid w:val="00385ECF"/>
    <w:rsid w:val="00386B03"/>
    <w:rsid w:val="003872CC"/>
    <w:rsid w:val="0038744D"/>
    <w:rsid w:val="003879DD"/>
    <w:rsid w:val="003904C5"/>
    <w:rsid w:val="00390FF1"/>
    <w:rsid w:val="00392AEC"/>
    <w:rsid w:val="00392B8D"/>
    <w:rsid w:val="00393075"/>
    <w:rsid w:val="00393621"/>
    <w:rsid w:val="00393DEB"/>
    <w:rsid w:val="0039407A"/>
    <w:rsid w:val="003943D2"/>
    <w:rsid w:val="00395546"/>
    <w:rsid w:val="0039560A"/>
    <w:rsid w:val="003960ED"/>
    <w:rsid w:val="00397C8B"/>
    <w:rsid w:val="003A0E3D"/>
    <w:rsid w:val="003A146B"/>
    <w:rsid w:val="003A1F7F"/>
    <w:rsid w:val="003A338D"/>
    <w:rsid w:val="003A3608"/>
    <w:rsid w:val="003A4E1B"/>
    <w:rsid w:val="003A52E3"/>
    <w:rsid w:val="003A54ED"/>
    <w:rsid w:val="003A6084"/>
    <w:rsid w:val="003A63AB"/>
    <w:rsid w:val="003A6F71"/>
    <w:rsid w:val="003A7271"/>
    <w:rsid w:val="003A794D"/>
    <w:rsid w:val="003B019F"/>
    <w:rsid w:val="003B0787"/>
    <w:rsid w:val="003B0B5B"/>
    <w:rsid w:val="003B0EC3"/>
    <w:rsid w:val="003B1EDC"/>
    <w:rsid w:val="003B242F"/>
    <w:rsid w:val="003B4162"/>
    <w:rsid w:val="003B4BB4"/>
    <w:rsid w:val="003B4CA7"/>
    <w:rsid w:val="003B516A"/>
    <w:rsid w:val="003B5578"/>
    <w:rsid w:val="003B6DEB"/>
    <w:rsid w:val="003C1BE7"/>
    <w:rsid w:val="003C2994"/>
    <w:rsid w:val="003C34D1"/>
    <w:rsid w:val="003C518E"/>
    <w:rsid w:val="003C5C18"/>
    <w:rsid w:val="003C6A5C"/>
    <w:rsid w:val="003D0629"/>
    <w:rsid w:val="003D06BE"/>
    <w:rsid w:val="003D0EAB"/>
    <w:rsid w:val="003D1FEF"/>
    <w:rsid w:val="003D221A"/>
    <w:rsid w:val="003D22C4"/>
    <w:rsid w:val="003D2EF4"/>
    <w:rsid w:val="003D3120"/>
    <w:rsid w:val="003D3F1D"/>
    <w:rsid w:val="003D4587"/>
    <w:rsid w:val="003D4929"/>
    <w:rsid w:val="003D5566"/>
    <w:rsid w:val="003D57F0"/>
    <w:rsid w:val="003D5EA6"/>
    <w:rsid w:val="003D61DA"/>
    <w:rsid w:val="003D622B"/>
    <w:rsid w:val="003D75EC"/>
    <w:rsid w:val="003D7A38"/>
    <w:rsid w:val="003E0051"/>
    <w:rsid w:val="003E0D34"/>
    <w:rsid w:val="003E1922"/>
    <w:rsid w:val="003E27EA"/>
    <w:rsid w:val="003E3B1F"/>
    <w:rsid w:val="003E3BF7"/>
    <w:rsid w:val="003E4684"/>
    <w:rsid w:val="003E4D97"/>
    <w:rsid w:val="003E522D"/>
    <w:rsid w:val="003E7B3C"/>
    <w:rsid w:val="003F0EDC"/>
    <w:rsid w:val="003F1428"/>
    <w:rsid w:val="003F14A9"/>
    <w:rsid w:val="003F2DE5"/>
    <w:rsid w:val="003F340B"/>
    <w:rsid w:val="003F3C8B"/>
    <w:rsid w:val="003F3D36"/>
    <w:rsid w:val="003F4452"/>
    <w:rsid w:val="003F54F6"/>
    <w:rsid w:val="003F55FE"/>
    <w:rsid w:val="003F58DC"/>
    <w:rsid w:val="003F7EEA"/>
    <w:rsid w:val="00400830"/>
    <w:rsid w:val="00400BB5"/>
    <w:rsid w:val="004015B8"/>
    <w:rsid w:val="00403167"/>
    <w:rsid w:val="004038C6"/>
    <w:rsid w:val="004052FD"/>
    <w:rsid w:val="00405B4D"/>
    <w:rsid w:val="00406EB5"/>
    <w:rsid w:val="00406F66"/>
    <w:rsid w:val="00411180"/>
    <w:rsid w:val="004112B3"/>
    <w:rsid w:val="004112B9"/>
    <w:rsid w:val="0041188E"/>
    <w:rsid w:val="00412B41"/>
    <w:rsid w:val="00413026"/>
    <w:rsid w:val="0041445A"/>
    <w:rsid w:val="004145E7"/>
    <w:rsid w:val="00414630"/>
    <w:rsid w:val="0041465A"/>
    <w:rsid w:val="00414CE1"/>
    <w:rsid w:val="00416364"/>
    <w:rsid w:val="00416DE2"/>
    <w:rsid w:val="00421D17"/>
    <w:rsid w:val="004220EF"/>
    <w:rsid w:val="00422D36"/>
    <w:rsid w:val="004247BA"/>
    <w:rsid w:val="00424C27"/>
    <w:rsid w:val="00426D88"/>
    <w:rsid w:val="004279F7"/>
    <w:rsid w:val="00427B56"/>
    <w:rsid w:val="00427DB4"/>
    <w:rsid w:val="00431493"/>
    <w:rsid w:val="00431A75"/>
    <w:rsid w:val="00431E87"/>
    <w:rsid w:val="00432CF9"/>
    <w:rsid w:val="00433581"/>
    <w:rsid w:val="00435438"/>
    <w:rsid w:val="00435D8C"/>
    <w:rsid w:val="00436330"/>
    <w:rsid w:val="0044085C"/>
    <w:rsid w:val="00441EF9"/>
    <w:rsid w:val="00442133"/>
    <w:rsid w:val="00442962"/>
    <w:rsid w:val="0044384B"/>
    <w:rsid w:val="00443FD2"/>
    <w:rsid w:val="00444EDF"/>
    <w:rsid w:val="00446828"/>
    <w:rsid w:val="00446BF7"/>
    <w:rsid w:val="00447936"/>
    <w:rsid w:val="00450EA8"/>
    <w:rsid w:val="00451762"/>
    <w:rsid w:val="00451B86"/>
    <w:rsid w:val="00452FC8"/>
    <w:rsid w:val="0045402F"/>
    <w:rsid w:val="00454795"/>
    <w:rsid w:val="00454D71"/>
    <w:rsid w:val="004575BD"/>
    <w:rsid w:val="00457A79"/>
    <w:rsid w:val="00457F6B"/>
    <w:rsid w:val="00461F2A"/>
    <w:rsid w:val="004627BE"/>
    <w:rsid w:val="00462B4D"/>
    <w:rsid w:val="004649BE"/>
    <w:rsid w:val="00464CCB"/>
    <w:rsid w:val="0046521E"/>
    <w:rsid w:val="00465AE4"/>
    <w:rsid w:val="00466B85"/>
    <w:rsid w:val="00466FDC"/>
    <w:rsid w:val="0047035B"/>
    <w:rsid w:val="004703E4"/>
    <w:rsid w:val="00470511"/>
    <w:rsid w:val="00472212"/>
    <w:rsid w:val="004725B9"/>
    <w:rsid w:val="0047338F"/>
    <w:rsid w:val="004735FD"/>
    <w:rsid w:val="00473A4C"/>
    <w:rsid w:val="00473F6E"/>
    <w:rsid w:val="004746B6"/>
    <w:rsid w:val="0047676E"/>
    <w:rsid w:val="004777B8"/>
    <w:rsid w:val="004805D8"/>
    <w:rsid w:val="00481A1B"/>
    <w:rsid w:val="00481E1C"/>
    <w:rsid w:val="00481F02"/>
    <w:rsid w:val="00481FF2"/>
    <w:rsid w:val="00482009"/>
    <w:rsid w:val="00482EB5"/>
    <w:rsid w:val="00483442"/>
    <w:rsid w:val="004850E4"/>
    <w:rsid w:val="0048525A"/>
    <w:rsid w:val="00485872"/>
    <w:rsid w:val="00485DC5"/>
    <w:rsid w:val="004865D8"/>
    <w:rsid w:val="00486B19"/>
    <w:rsid w:val="00486BBB"/>
    <w:rsid w:val="004908BD"/>
    <w:rsid w:val="00490F13"/>
    <w:rsid w:val="00493068"/>
    <w:rsid w:val="00493D93"/>
    <w:rsid w:val="00495D2C"/>
    <w:rsid w:val="00495E83"/>
    <w:rsid w:val="004960B4"/>
    <w:rsid w:val="0049612C"/>
    <w:rsid w:val="00496B48"/>
    <w:rsid w:val="004975AC"/>
    <w:rsid w:val="00497EC5"/>
    <w:rsid w:val="004A0113"/>
    <w:rsid w:val="004A0419"/>
    <w:rsid w:val="004A1196"/>
    <w:rsid w:val="004A1B07"/>
    <w:rsid w:val="004A26BC"/>
    <w:rsid w:val="004A302D"/>
    <w:rsid w:val="004A311E"/>
    <w:rsid w:val="004A3203"/>
    <w:rsid w:val="004A35BB"/>
    <w:rsid w:val="004A41D7"/>
    <w:rsid w:val="004A4B83"/>
    <w:rsid w:val="004A5098"/>
    <w:rsid w:val="004A55B4"/>
    <w:rsid w:val="004A7283"/>
    <w:rsid w:val="004B1529"/>
    <w:rsid w:val="004B16D9"/>
    <w:rsid w:val="004B1E42"/>
    <w:rsid w:val="004B258D"/>
    <w:rsid w:val="004B2A80"/>
    <w:rsid w:val="004B2E6B"/>
    <w:rsid w:val="004B39DA"/>
    <w:rsid w:val="004B39E7"/>
    <w:rsid w:val="004B3A39"/>
    <w:rsid w:val="004B423B"/>
    <w:rsid w:val="004B4646"/>
    <w:rsid w:val="004B6EAA"/>
    <w:rsid w:val="004B757C"/>
    <w:rsid w:val="004C15E6"/>
    <w:rsid w:val="004C1A03"/>
    <w:rsid w:val="004C1D77"/>
    <w:rsid w:val="004C2334"/>
    <w:rsid w:val="004C2572"/>
    <w:rsid w:val="004C32FA"/>
    <w:rsid w:val="004C4500"/>
    <w:rsid w:val="004C486F"/>
    <w:rsid w:val="004C5127"/>
    <w:rsid w:val="004C6B01"/>
    <w:rsid w:val="004C78F3"/>
    <w:rsid w:val="004C7AE0"/>
    <w:rsid w:val="004D003F"/>
    <w:rsid w:val="004D0363"/>
    <w:rsid w:val="004D0CD8"/>
    <w:rsid w:val="004D0E41"/>
    <w:rsid w:val="004D1B02"/>
    <w:rsid w:val="004D2099"/>
    <w:rsid w:val="004D2929"/>
    <w:rsid w:val="004D3956"/>
    <w:rsid w:val="004D428B"/>
    <w:rsid w:val="004D4624"/>
    <w:rsid w:val="004D4C0D"/>
    <w:rsid w:val="004D5E10"/>
    <w:rsid w:val="004D632A"/>
    <w:rsid w:val="004D7B2F"/>
    <w:rsid w:val="004E0281"/>
    <w:rsid w:val="004E1626"/>
    <w:rsid w:val="004E1DB5"/>
    <w:rsid w:val="004E2DDC"/>
    <w:rsid w:val="004E2E23"/>
    <w:rsid w:val="004E335E"/>
    <w:rsid w:val="004E34FF"/>
    <w:rsid w:val="004E3D29"/>
    <w:rsid w:val="004E4826"/>
    <w:rsid w:val="004E5663"/>
    <w:rsid w:val="004E655E"/>
    <w:rsid w:val="004E65EE"/>
    <w:rsid w:val="004E6DDF"/>
    <w:rsid w:val="004E6E9A"/>
    <w:rsid w:val="004E6EF5"/>
    <w:rsid w:val="004E76C0"/>
    <w:rsid w:val="004E7E9B"/>
    <w:rsid w:val="004F1037"/>
    <w:rsid w:val="004F1285"/>
    <w:rsid w:val="004F1CBA"/>
    <w:rsid w:val="004F2A81"/>
    <w:rsid w:val="004F2D99"/>
    <w:rsid w:val="004F3029"/>
    <w:rsid w:val="004F36B5"/>
    <w:rsid w:val="004F3B01"/>
    <w:rsid w:val="004F3DEF"/>
    <w:rsid w:val="004F3F1B"/>
    <w:rsid w:val="004F4036"/>
    <w:rsid w:val="004F421F"/>
    <w:rsid w:val="004F44E0"/>
    <w:rsid w:val="004F455A"/>
    <w:rsid w:val="004F4668"/>
    <w:rsid w:val="004F492A"/>
    <w:rsid w:val="004F4B32"/>
    <w:rsid w:val="004F5509"/>
    <w:rsid w:val="004F75DF"/>
    <w:rsid w:val="004F7A4A"/>
    <w:rsid w:val="004F7F10"/>
    <w:rsid w:val="00500245"/>
    <w:rsid w:val="005002AA"/>
    <w:rsid w:val="00500509"/>
    <w:rsid w:val="00500798"/>
    <w:rsid w:val="00501086"/>
    <w:rsid w:val="00501C7D"/>
    <w:rsid w:val="00502314"/>
    <w:rsid w:val="005031A0"/>
    <w:rsid w:val="005040FC"/>
    <w:rsid w:val="00504657"/>
    <w:rsid w:val="0050562E"/>
    <w:rsid w:val="00505F30"/>
    <w:rsid w:val="00506073"/>
    <w:rsid w:val="005060AE"/>
    <w:rsid w:val="00506379"/>
    <w:rsid w:val="00507379"/>
    <w:rsid w:val="00513665"/>
    <w:rsid w:val="005148A4"/>
    <w:rsid w:val="005151D0"/>
    <w:rsid w:val="00516637"/>
    <w:rsid w:val="00516AE4"/>
    <w:rsid w:val="00516EC3"/>
    <w:rsid w:val="005177D8"/>
    <w:rsid w:val="00517F1D"/>
    <w:rsid w:val="00520A1C"/>
    <w:rsid w:val="00521891"/>
    <w:rsid w:val="005226B2"/>
    <w:rsid w:val="00522759"/>
    <w:rsid w:val="00523050"/>
    <w:rsid w:val="00524069"/>
    <w:rsid w:val="00524D5D"/>
    <w:rsid w:val="0052522E"/>
    <w:rsid w:val="00526896"/>
    <w:rsid w:val="00526C54"/>
    <w:rsid w:val="00530A45"/>
    <w:rsid w:val="00531E7F"/>
    <w:rsid w:val="005327EF"/>
    <w:rsid w:val="00532E8B"/>
    <w:rsid w:val="005332A7"/>
    <w:rsid w:val="005338F6"/>
    <w:rsid w:val="00533F5F"/>
    <w:rsid w:val="005344C9"/>
    <w:rsid w:val="00534820"/>
    <w:rsid w:val="00534E17"/>
    <w:rsid w:val="0053570C"/>
    <w:rsid w:val="00535A8E"/>
    <w:rsid w:val="00536E65"/>
    <w:rsid w:val="00540279"/>
    <w:rsid w:val="00540AEF"/>
    <w:rsid w:val="005416CA"/>
    <w:rsid w:val="00542BA9"/>
    <w:rsid w:val="00542D2A"/>
    <w:rsid w:val="00543172"/>
    <w:rsid w:val="005450AD"/>
    <w:rsid w:val="005469A4"/>
    <w:rsid w:val="00547DED"/>
    <w:rsid w:val="005508EE"/>
    <w:rsid w:val="00550EF6"/>
    <w:rsid w:val="00550F5E"/>
    <w:rsid w:val="00551E65"/>
    <w:rsid w:val="005526EB"/>
    <w:rsid w:val="00553663"/>
    <w:rsid w:val="00553C6A"/>
    <w:rsid w:val="00553D1B"/>
    <w:rsid w:val="00554891"/>
    <w:rsid w:val="00554E8D"/>
    <w:rsid w:val="005555BA"/>
    <w:rsid w:val="00555DBB"/>
    <w:rsid w:val="00556421"/>
    <w:rsid w:val="00556C26"/>
    <w:rsid w:val="00557FB4"/>
    <w:rsid w:val="0056078B"/>
    <w:rsid w:val="00560B6C"/>
    <w:rsid w:val="00560F12"/>
    <w:rsid w:val="00563139"/>
    <w:rsid w:val="00563161"/>
    <w:rsid w:val="005637D0"/>
    <w:rsid w:val="00563ED1"/>
    <w:rsid w:val="00565F06"/>
    <w:rsid w:val="00565F9E"/>
    <w:rsid w:val="00566569"/>
    <w:rsid w:val="00566E01"/>
    <w:rsid w:val="005704CD"/>
    <w:rsid w:val="00571B78"/>
    <w:rsid w:val="00571F4B"/>
    <w:rsid w:val="00572792"/>
    <w:rsid w:val="005728EA"/>
    <w:rsid w:val="0057358E"/>
    <w:rsid w:val="00573D61"/>
    <w:rsid w:val="00574F80"/>
    <w:rsid w:val="0057520A"/>
    <w:rsid w:val="0057525B"/>
    <w:rsid w:val="00575617"/>
    <w:rsid w:val="00575C34"/>
    <w:rsid w:val="00575D13"/>
    <w:rsid w:val="00576473"/>
    <w:rsid w:val="00576FAA"/>
    <w:rsid w:val="0057792F"/>
    <w:rsid w:val="00577A2B"/>
    <w:rsid w:val="00577B23"/>
    <w:rsid w:val="00580BC7"/>
    <w:rsid w:val="00580FD0"/>
    <w:rsid w:val="005815BF"/>
    <w:rsid w:val="00582958"/>
    <w:rsid w:val="00582A7C"/>
    <w:rsid w:val="0058324A"/>
    <w:rsid w:val="0058382A"/>
    <w:rsid w:val="00584334"/>
    <w:rsid w:val="00584394"/>
    <w:rsid w:val="00584F82"/>
    <w:rsid w:val="00587171"/>
    <w:rsid w:val="00590786"/>
    <w:rsid w:val="0059339F"/>
    <w:rsid w:val="0059384B"/>
    <w:rsid w:val="00594866"/>
    <w:rsid w:val="00595E4F"/>
    <w:rsid w:val="005964BE"/>
    <w:rsid w:val="005977B3"/>
    <w:rsid w:val="00597E47"/>
    <w:rsid w:val="005A02B0"/>
    <w:rsid w:val="005A09DD"/>
    <w:rsid w:val="005A0B05"/>
    <w:rsid w:val="005A0DE6"/>
    <w:rsid w:val="005A2B10"/>
    <w:rsid w:val="005A43AE"/>
    <w:rsid w:val="005A4D24"/>
    <w:rsid w:val="005A67C2"/>
    <w:rsid w:val="005A75D1"/>
    <w:rsid w:val="005B07A4"/>
    <w:rsid w:val="005B08D0"/>
    <w:rsid w:val="005B156C"/>
    <w:rsid w:val="005B1900"/>
    <w:rsid w:val="005B1A08"/>
    <w:rsid w:val="005B3BF8"/>
    <w:rsid w:val="005B3D75"/>
    <w:rsid w:val="005B426C"/>
    <w:rsid w:val="005B4A36"/>
    <w:rsid w:val="005B4C34"/>
    <w:rsid w:val="005B69EE"/>
    <w:rsid w:val="005B6FCA"/>
    <w:rsid w:val="005B716A"/>
    <w:rsid w:val="005C1CF0"/>
    <w:rsid w:val="005C297D"/>
    <w:rsid w:val="005C2C7C"/>
    <w:rsid w:val="005C37BE"/>
    <w:rsid w:val="005C39E4"/>
    <w:rsid w:val="005C3D68"/>
    <w:rsid w:val="005C4B8A"/>
    <w:rsid w:val="005C585D"/>
    <w:rsid w:val="005C6B70"/>
    <w:rsid w:val="005C719E"/>
    <w:rsid w:val="005C71C1"/>
    <w:rsid w:val="005D095E"/>
    <w:rsid w:val="005D0C7D"/>
    <w:rsid w:val="005D125D"/>
    <w:rsid w:val="005D1F51"/>
    <w:rsid w:val="005D2295"/>
    <w:rsid w:val="005D5FF7"/>
    <w:rsid w:val="005D656A"/>
    <w:rsid w:val="005D6867"/>
    <w:rsid w:val="005D6C07"/>
    <w:rsid w:val="005D74BC"/>
    <w:rsid w:val="005E0659"/>
    <w:rsid w:val="005E34EF"/>
    <w:rsid w:val="005E36C1"/>
    <w:rsid w:val="005E38FF"/>
    <w:rsid w:val="005E47A4"/>
    <w:rsid w:val="005E48AA"/>
    <w:rsid w:val="005E57E4"/>
    <w:rsid w:val="005E61F0"/>
    <w:rsid w:val="005E7714"/>
    <w:rsid w:val="005F0B66"/>
    <w:rsid w:val="005F0E5A"/>
    <w:rsid w:val="005F0E5F"/>
    <w:rsid w:val="005F0EDB"/>
    <w:rsid w:val="005F0F2B"/>
    <w:rsid w:val="005F15F0"/>
    <w:rsid w:val="005F2E4F"/>
    <w:rsid w:val="005F3015"/>
    <w:rsid w:val="005F37A1"/>
    <w:rsid w:val="005F3C43"/>
    <w:rsid w:val="005F3E04"/>
    <w:rsid w:val="005F468B"/>
    <w:rsid w:val="005F48C0"/>
    <w:rsid w:val="005F57C8"/>
    <w:rsid w:val="005F68AD"/>
    <w:rsid w:val="005F7301"/>
    <w:rsid w:val="005F75CA"/>
    <w:rsid w:val="005F7707"/>
    <w:rsid w:val="005F781E"/>
    <w:rsid w:val="00600BC3"/>
    <w:rsid w:val="00600F6F"/>
    <w:rsid w:val="0060172E"/>
    <w:rsid w:val="00601A44"/>
    <w:rsid w:val="006027B6"/>
    <w:rsid w:val="00605257"/>
    <w:rsid w:val="0060613A"/>
    <w:rsid w:val="00607595"/>
    <w:rsid w:val="0060765E"/>
    <w:rsid w:val="00610FE0"/>
    <w:rsid w:val="006111F6"/>
    <w:rsid w:val="0061134F"/>
    <w:rsid w:val="00611656"/>
    <w:rsid w:val="0061305C"/>
    <w:rsid w:val="00614419"/>
    <w:rsid w:val="00615A6F"/>
    <w:rsid w:val="00615B8F"/>
    <w:rsid w:val="00616213"/>
    <w:rsid w:val="00616839"/>
    <w:rsid w:val="0061713D"/>
    <w:rsid w:val="00617BC7"/>
    <w:rsid w:val="006204F7"/>
    <w:rsid w:val="006212B7"/>
    <w:rsid w:val="00621F75"/>
    <w:rsid w:val="006229DC"/>
    <w:rsid w:val="00622D2E"/>
    <w:rsid w:val="00622F87"/>
    <w:rsid w:val="006232E3"/>
    <w:rsid w:val="00623963"/>
    <w:rsid w:val="00623994"/>
    <w:rsid w:val="00623B5B"/>
    <w:rsid w:val="00623BCB"/>
    <w:rsid w:val="00625C0F"/>
    <w:rsid w:val="00625D0E"/>
    <w:rsid w:val="006263E4"/>
    <w:rsid w:val="00626C3E"/>
    <w:rsid w:val="0062762E"/>
    <w:rsid w:val="00630085"/>
    <w:rsid w:val="0063059F"/>
    <w:rsid w:val="0063234C"/>
    <w:rsid w:val="006340C7"/>
    <w:rsid w:val="006341D5"/>
    <w:rsid w:val="006345E5"/>
    <w:rsid w:val="00634F54"/>
    <w:rsid w:val="00635BD5"/>
    <w:rsid w:val="00642702"/>
    <w:rsid w:val="006437C0"/>
    <w:rsid w:val="00644721"/>
    <w:rsid w:val="00644CA3"/>
    <w:rsid w:val="00645B43"/>
    <w:rsid w:val="0064621B"/>
    <w:rsid w:val="006465D8"/>
    <w:rsid w:val="00646A3D"/>
    <w:rsid w:val="00646C1D"/>
    <w:rsid w:val="00647A36"/>
    <w:rsid w:val="006501E5"/>
    <w:rsid w:val="00650D69"/>
    <w:rsid w:val="00652198"/>
    <w:rsid w:val="00652314"/>
    <w:rsid w:val="00652BF2"/>
    <w:rsid w:val="0065317B"/>
    <w:rsid w:val="00653658"/>
    <w:rsid w:val="00653AF8"/>
    <w:rsid w:val="00655031"/>
    <w:rsid w:val="0065584A"/>
    <w:rsid w:val="0065644E"/>
    <w:rsid w:val="006564D4"/>
    <w:rsid w:val="00656807"/>
    <w:rsid w:val="00657EDB"/>
    <w:rsid w:val="00660479"/>
    <w:rsid w:val="0066049B"/>
    <w:rsid w:val="00660B86"/>
    <w:rsid w:val="00660D05"/>
    <w:rsid w:val="00660FA0"/>
    <w:rsid w:val="00661368"/>
    <w:rsid w:val="006615B5"/>
    <w:rsid w:val="0066309E"/>
    <w:rsid w:val="00664287"/>
    <w:rsid w:val="00664486"/>
    <w:rsid w:val="006644B9"/>
    <w:rsid w:val="00664696"/>
    <w:rsid w:val="00664B86"/>
    <w:rsid w:val="006651F3"/>
    <w:rsid w:val="00665E8C"/>
    <w:rsid w:val="006671D6"/>
    <w:rsid w:val="00667934"/>
    <w:rsid w:val="00667A9B"/>
    <w:rsid w:val="00667C76"/>
    <w:rsid w:val="00670384"/>
    <w:rsid w:val="0067084C"/>
    <w:rsid w:val="00670C2C"/>
    <w:rsid w:val="0067424F"/>
    <w:rsid w:val="0067439E"/>
    <w:rsid w:val="006761D2"/>
    <w:rsid w:val="006778BD"/>
    <w:rsid w:val="00680678"/>
    <w:rsid w:val="00680EAC"/>
    <w:rsid w:val="00681F6F"/>
    <w:rsid w:val="00682E3E"/>
    <w:rsid w:val="00682FA8"/>
    <w:rsid w:val="00683677"/>
    <w:rsid w:val="006840E9"/>
    <w:rsid w:val="0068422F"/>
    <w:rsid w:val="006842FD"/>
    <w:rsid w:val="006848A2"/>
    <w:rsid w:val="00685085"/>
    <w:rsid w:val="0068533D"/>
    <w:rsid w:val="00685811"/>
    <w:rsid w:val="0068700B"/>
    <w:rsid w:val="0069033F"/>
    <w:rsid w:val="00690611"/>
    <w:rsid w:val="006910D8"/>
    <w:rsid w:val="00691299"/>
    <w:rsid w:val="00691BB6"/>
    <w:rsid w:val="00691E8C"/>
    <w:rsid w:val="006929D9"/>
    <w:rsid w:val="006942FB"/>
    <w:rsid w:val="00694DB6"/>
    <w:rsid w:val="00695B28"/>
    <w:rsid w:val="00696FAC"/>
    <w:rsid w:val="00697DA2"/>
    <w:rsid w:val="006A0FBE"/>
    <w:rsid w:val="006A1A75"/>
    <w:rsid w:val="006A2AEA"/>
    <w:rsid w:val="006A4083"/>
    <w:rsid w:val="006A4586"/>
    <w:rsid w:val="006A4B82"/>
    <w:rsid w:val="006A51A2"/>
    <w:rsid w:val="006A5894"/>
    <w:rsid w:val="006A5EFB"/>
    <w:rsid w:val="006A6188"/>
    <w:rsid w:val="006A6C93"/>
    <w:rsid w:val="006A7B69"/>
    <w:rsid w:val="006B02BA"/>
    <w:rsid w:val="006B0343"/>
    <w:rsid w:val="006B1407"/>
    <w:rsid w:val="006B20C2"/>
    <w:rsid w:val="006B3147"/>
    <w:rsid w:val="006B417B"/>
    <w:rsid w:val="006B48A9"/>
    <w:rsid w:val="006B4AF4"/>
    <w:rsid w:val="006B5BCE"/>
    <w:rsid w:val="006B665A"/>
    <w:rsid w:val="006B724F"/>
    <w:rsid w:val="006B749F"/>
    <w:rsid w:val="006C0261"/>
    <w:rsid w:val="006C0411"/>
    <w:rsid w:val="006C09F9"/>
    <w:rsid w:val="006C0CC5"/>
    <w:rsid w:val="006C1458"/>
    <w:rsid w:val="006C1D38"/>
    <w:rsid w:val="006C1F60"/>
    <w:rsid w:val="006C2570"/>
    <w:rsid w:val="006C2AA2"/>
    <w:rsid w:val="006C57E6"/>
    <w:rsid w:val="006C5CAC"/>
    <w:rsid w:val="006C6517"/>
    <w:rsid w:val="006C72C8"/>
    <w:rsid w:val="006C75B7"/>
    <w:rsid w:val="006C7ECD"/>
    <w:rsid w:val="006D0ED1"/>
    <w:rsid w:val="006D14A1"/>
    <w:rsid w:val="006D2095"/>
    <w:rsid w:val="006D2DD6"/>
    <w:rsid w:val="006D4718"/>
    <w:rsid w:val="006D4D18"/>
    <w:rsid w:val="006D6F9D"/>
    <w:rsid w:val="006D7BBB"/>
    <w:rsid w:val="006D7C10"/>
    <w:rsid w:val="006E098E"/>
    <w:rsid w:val="006E13EF"/>
    <w:rsid w:val="006E1D54"/>
    <w:rsid w:val="006E2992"/>
    <w:rsid w:val="006E29B2"/>
    <w:rsid w:val="006E29C5"/>
    <w:rsid w:val="006E2C75"/>
    <w:rsid w:val="006E37A0"/>
    <w:rsid w:val="006E3D9D"/>
    <w:rsid w:val="006E4576"/>
    <w:rsid w:val="006E46A4"/>
    <w:rsid w:val="006E4AA7"/>
    <w:rsid w:val="006E4E3A"/>
    <w:rsid w:val="006E6B8F"/>
    <w:rsid w:val="006F20A5"/>
    <w:rsid w:val="006F223F"/>
    <w:rsid w:val="006F24D6"/>
    <w:rsid w:val="006F274D"/>
    <w:rsid w:val="006F2C1C"/>
    <w:rsid w:val="006F43D5"/>
    <w:rsid w:val="006F5FC7"/>
    <w:rsid w:val="006F7530"/>
    <w:rsid w:val="006F7A39"/>
    <w:rsid w:val="00701697"/>
    <w:rsid w:val="00701862"/>
    <w:rsid w:val="007028AD"/>
    <w:rsid w:val="00703574"/>
    <w:rsid w:val="00705587"/>
    <w:rsid w:val="00705E36"/>
    <w:rsid w:val="0070641C"/>
    <w:rsid w:val="007065F4"/>
    <w:rsid w:val="00706C44"/>
    <w:rsid w:val="007077C1"/>
    <w:rsid w:val="00707E98"/>
    <w:rsid w:val="00707FF4"/>
    <w:rsid w:val="00710D0F"/>
    <w:rsid w:val="00710F38"/>
    <w:rsid w:val="00711923"/>
    <w:rsid w:val="00711AFF"/>
    <w:rsid w:val="00711BDA"/>
    <w:rsid w:val="00711FA9"/>
    <w:rsid w:val="00713530"/>
    <w:rsid w:val="00714165"/>
    <w:rsid w:val="00714612"/>
    <w:rsid w:val="00716176"/>
    <w:rsid w:val="00716F12"/>
    <w:rsid w:val="00717695"/>
    <w:rsid w:val="007177D8"/>
    <w:rsid w:val="00717D97"/>
    <w:rsid w:val="00717F1F"/>
    <w:rsid w:val="00723FAB"/>
    <w:rsid w:val="00724478"/>
    <w:rsid w:val="00724527"/>
    <w:rsid w:val="00724D18"/>
    <w:rsid w:val="00725F4F"/>
    <w:rsid w:val="007262D8"/>
    <w:rsid w:val="00726355"/>
    <w:rsid w:val="007264B2"/>
    <w:rsid w:val="007264E5"/>
    <w:rsid w:val="00727C4A"/>
    <w:rsid w:val="00730111"/>
    <w:rsid w:val="00730723"/>
    <w:rsid w:val="00730BC5"/>
    <w:rsid w:val="0073296E"/>
    <w:rsid w:val="00732F9E"/>
    <w:rsid w:val="00734298"/>
    <w:rsid w:val="00734807"/>
    <w:rsid w:val="00734A2A"/>
    <w:rsid w:val="00734AF0"/>
    <w:rsid w:val="00735947"/>
    <w:rsid w:val="00735C11"/>
    <w:rsid w:val="00736603"/>
    <w:rsid w:val="00736F0F"/>
    <w:rsid w:val="00740347"/>
    <w:rsid w:val="007413F8"/>
    <w:rsid w:val="007422C0"/>
    <w:rsid w:val="007424E7"/>
    <w:rsid w:val="00744E1B"/>
    <w:rsid w:val="00745313"/>
    <w:rsid w:val="0074647C"/>
    <w:rsid w:val="007470A6"/>
    <w:rsid w:val="007472B5"/>
    <w:rsid w:val="0074755D"/>
    <w:rsid w:val="0074764A"/>
    <w:rsid w:val="00747AC0"/>
    <w:rsid w:val="007501F4"/>
    <w:rsid w:val="00750469"/>
    <w:rsid w:val="00750A36"/>
    <w:rsid w:val="00750FC5"/>
    <w:rsid w:val="00751309"/>
    <w:rsid w:val="00751C2D"/>
    <w:rsid w:val="007523D0"/>
    <w:rsid w:val="00755025"/>
    <w:rsid w:val="00755B3F"/>
    <w:rsid w:val="007560B4"/>
    <w:rsid w:val="00756B9F"/>
    <w:rsid w:val="00757742"/>
    <w:rsid w:val="00760B5E"/>
    <w:rsid w:val="00761061"/>
    <w:rsid w:val="00762076"/>
    <w:rsid w:val="007627A1"/>
    <w:rsid w:val="00763594"/>
    <w:rsid w:val="00763921"/>
    <w:rsid w:val="00763D65"/>
    <w:rsid w:val="00765422"/>
    <w:rsid w:val="00765E44"/>
    <w:rsid w:val="00770003"/>
    <w:rsid w:val="00770932"/>
    <w:rsid w:val="00771E00"/>
    <w:rsid w:val="00772077"/>
    <w:rsid w:val="0077248B"/>
    <w:rsid w:val="00772B7D"/>
    <w:rsid w:val="007731F9"/>
    <w:rsid w:val="0077425B"/>
    <w:rsid w:val="00775C93"/>
    <w:rsid w:val="00775DA0"/>
    <w:rsid w:val="00777451"/>
    <w:rsid w:val="007821E6"/>
    <w:rsid w:val="00782BD4"/>
    <w:rsid w:val="007832E6"/>
    <w:rsid w:val="00784AAE"/>
    <w:rsid w:val="00784C81"/>
    <w:rsid w:val="007856D6"/>
    <w:rsid w:val="00785C86"/>
    <w:rsid w:val="00785D49"/>
    <w:rsid w:val="00785DB0"/>
    <w:rsid w:val="00786037"/>
    <w:rsid w:val="00786DEA"/>
    <w:rsid w:val="007870DE"/>
    <w:rsid w:val="0078767A"/>
    <w:rsid w:val="00787DEA"/>
    <w:rsid w:val="007907FC"/>
    <w:rsid w:val="007909B6"/>
    <w:rsid w:val="007918D8"/>
    <w:rsid w:val="007920A8"/>
    <w:rsid w:val="00792B2D"/>
    <w:rsid w:val="0079344E"/>
    <w:rsid w:val="00793FAF"/>
    <w:rsid w:val="007947FC"/>
    <w:rsid w:val="0079497D"/>
    <w:rsid w:val="00794BBD"/>
    <w:rsid w:val="0079517B"/>
    <w:rsid w:val="00795719"/>
    <w:rsid w:val="00795C6E"/>
    <w:rsid w:val="00796B59"/>
    <w:rsid w:val="0079757D"/>
    <w:rsid w:val="007A0FE2"/>
    <w:rsid w:val="007A1651"/>
    <w:rsid w:val="007A4DF5"/>
    <w:rsid w:val="007A64C2"/>
    <w:rsid w:val="007A70A8"/>
    <w:rsid w:val="007A777E"/>
    <w:rsid w:val="007A7D8D"/>
    <w:rsid w:val="007B003F"/>
    <w:rsid w:val="007B0B58"/>
    <w:rsid w:val="007B1228"/>
    <w:rsid w:val="007B1D9C"/>
    <w:rsid w:val="007B2D67"/>
    <w:rsid w:val="007B4595"/>
    <w:rsid w:val="007B535C"/>
    <w:rsid w:val="007B53AE"/>
    <w:rsid w:val="007B5DC8"/>
    <w:rsid w:val="007B6D52"/>
    <w:rsid w:val="007B6DAD"/>
    <w:rsid w:val="007B6EDB"/>
    <w:rsid w:val="007B7AB3"/>
    <w:rsid w:val="007C011E"/>
    <w:rsid w:val="007C0305"/>
    <w:rsid w:val="007C0F7A"/>
    <w:rsid w:val="007C17E0"/>
    <w:rsid w:val="007C1C31"/>
    <w:rsid w:val="007C2FD3"/>
    <w:rsid w:val="007C3ECD"/>
    <w:rsid w:val="007C4972"/>
    <w:rsid w:val="007C5299"/>
    <w:rsid w:val="007C55C1"/>
    <w:rsid w:val="007C5B82"/>
    <w:rsid w:val="007C5DE8"/>
    <w:rsid w:val="007C5E62"/>
    <w:rsid w:val="007C684C"/>
    <w:rsid w:val="007C6BE0"/>
    <w:rsid w:val="007C7570"/>
    <w:rsid w:val="007C7616"/>
    <w:rsid w:val="007D1229"/>
    <w:rsid w:val="007D1809"/>
    <w:rsid w:val="007D195F"/>
    <w:rsid w:val="007D2F61"/>
    <w:rsid w:val="007D455A"/>
    <w:rsid w:val="007D4AD2"/>
    <w:rsid w:val="007D5A49"/>
    <w:rsid w:val="007D7537"/>
    <w:rsid w:val="007E00C8"/>
    <w:rsid w:val="007E04A3"/>
    <w:rsid w:val="007E0821"/>
    <w:rsid w:val="007E1977"/>
    <w:rsid w:val="007E3014"/>
    <w:rsid w:val="007E53F9"/>
    <w:rsid w:val="007E5E60"/>
    <w:rsid w:val="007E6491"/>
    <w:rsid w:val="007E6AA7"/>
    <w:rsid w:val="007E738D"/>
    <w:rsid w:val="007E74A2"/>
    <w:rsid w:val="007F0059"/>
    <w:rsid w:val="007F07ED"/>
    <w:rsid w:val="007F093F"/>
    <w:rsid w:val="007F0ABB"/>
    <w:rsid w:val="007F1128"/>
    <w:rsid w:val="007F1466"/>
    <w:rsid w:val="007F16D0"/>
    <w:rsid w:val="007F25E2"/>
    <w:rsid w:val="007F2DEB"/>
    <w:rsid w:val="007F2E5D"/>
    <w:rsid w:val="007F2F53"/>
    <w:rsid w:val="007F2FF8"/>
    <w:rsid w:val="007F3468"/>
    <w:rsid w:val="007F37E1"/>
    <w:rsid w:val="007F3A1C"/>
    <w:rsid w:val="007F3EB9"/>
    <w:rsid w:val="007F5DB4"/>
    <w:rsid w:val="007F676D"/>
    <w:rsid w:val="007F7205"/>
    <w:rsid w:val="007F7291"/>
    <w:rsid w:val="007F7CD9"/>
    <w:rsid w:val="00800C78"/>
    <w:rsid w:val="00801237"/>
    <w:rsid w:val="00801B3F"/>
    <w:rsid w:val="00802E4D"/>
    <w:rsid w:val="0080436E"/>
    <w:rsid w:val="00804AD2"/>
    <w:rsid w:val="00805D6C"/>
    <w:rsid w:val="0080697A"/>
    <w:rsid w:val="00807395"/>
    <w:rsid w:val="0081180F"/>
    <w:rsid w:val="00811A7F"/>
    <w:rsid w:val="00811A90"/>
    <w:rsid w:val="00811E8E"/>
    <w:rsid w:val="00811FCB"/>
    <w:rsid w:val="008121FB"/>
    <w:rsid w:val="008122C3"/>
    <w:rsid w:val="008126D2"/>
    <w:rsid w:val="00812A6E"/>
    <w:rsid w:val="00813234"/>
    <w:rsid w:val="008137CC"/>
    <w:rsid w:val="00813BE0"/>
    <w:rsid w:val="0081462D"/>
    <w:rsid w:val="0081556D"/>
    <w:rsid w:val="0081630B"/>
    <w:rsid w:val="00816843"/>
    <w:rsid w:val="00817B57"/>
    <w:rsid w:val="0082009C"/>
    <w:rsid w:val="008200F3"/>
    <w:rsid w:val="0082011E"/>
    <w:rsid w:val="008204DC"/>
    <w:rsid w:val="00820AA7"/>
    <w:rsid w:val="00820E4D"/>
    <w:rsid w:val="0082107D"/>
    <w:rsid w:val="00821666"/>
    <w:rsid w:val="00821D3C"/>
    <w:rsid w:val="00823FF2"/>
    <w:rsid w:val="008248A3"/>
    <w:rsid w:val="00824DA9"/>
    <w:rsid w:val="00825B1F"/>
    <w:rsid w:val="0082619F"/>
    <w:rsid w:val="00826543"/>
    <w:rsid w:val="008266EB"/>
    <w:rsid w:val="008266EC"/>
    <w:rsid w:val="00826948"/>
    <w:rsid w:val="00826F84"/>
    <w:rsid w:val="008273BD"/>
    <w:rsid w:val="008273F4"/>
    <w:rsid w:val="008277BE"/>
    <w:rsid w:val="00827C12"/>
    <w:rsid w:val="008300C4"/>
    <w:rsid w:val="00830CD2"/>
    <w:rsid w:val="00831EF3"/>
    <w:rsid w:val="00833602"/>
    <w:rsid w:val="00834492"/>
    <w:rsid w:val="00834548"/>
    <w:rsid w:val="00834AEB"/>
    <w:rsid w:val="00834B7F"/>
    <w:rsid w:val="00834B8A"/>
    <w:rsid w:val="00835113"/>
    <w:rsid w:val="008356BC"/>
    <w:rsid w:val="00835929"/>
    <w:rsid w:val="008363DF"/>
    <w:rsid w:val="00836CB6"/>
    <w:rsid w:val="008375BA"/>
    <w:rsid w:val="00841F22"/>
    <w:rsid w:val="00841F9A"/>
    <w:rsid w:val="0084284B"/>
    <w:rsid w:val="00842916"/>
    <w:rsid w:val="008434C5"/>
    <w:rsid w:val="008440DC"/>
    <w:rsid w:val="0084469C"/>
    <w:rsid w:val="00844F6B"/>
    <w:rsid w:val="00845AC2"/>
    <w:rsid w:val="00846C1A"/>
    <w:rsid w:val="008505B3"/>
    <w:rsid w:val="00850C9C"/>
    <w:rsid w:val="00850EA8"/>
    <w:rsid w:val="00851DFD"/>
    <w:rsid w:val="00853914"/>
    <w:rsid w:val="00854F1F"/>
    <w:rsid w:val="008560E0"/>
    <w:rsid w:val="008564B9"/>
    <w:rsid w:val="00856F21"/>
    <w:rsid w:val="0085779A"/>
    <w:rsid w:val="00860139"/>
    <w:rsid w:val="008608F2"/>
    <w:rsid w:val="00860ABA"/>
    <w:rsid w:val="00860B71"/>
    <w:rsid w:val="00860C6C"/>
    <w:rsid w:val="00861A7C"/>
    <w:rsid w:val="00861B88"/>
    <w:rsid w:val="00861E48"/>
    <w:rsid w:val="00861F9F"/>
    <w:rsid w:val="008620B2"/>
    <w:rsid w:val="008621D5"/>
    <w:rsid w:val="00862572"/>
    <w:rsid w:val="008633CB"/>
    <w:rsid w:val="0086521E"/>
    <w:rsid w:val="00865A6B"/>
    <w:rsid w:val="008665EE"/>
    <w:rsid w:val="00866817"/>
    <w:rsid w:val="00866D58"/>
    <w:rsid w:val="00867340"/>
    <w:rsid w:val="008675A2"/>
    <w:rsid w:val="00867B65"/>
    <w:rsid w:val="00870C25"/>
    <w:rsid w:val="00870EEC"/>
    <w:rsid w:val="00870F63"/>
    <w:rsid w:val="0087175B"/>
    <w:rsid w:val="00871DB3"/>
    <w:rsid w:val="008743C0"/>
    <w:rsid w:val="00874AF3"/>
    <w:rsid w:val="0087507A"/>
    <w:rsid w:val="00875421"/>
    <w:rsid w:val="00875F57"/>
    <w:rsid w:val="008763E8"/>
    <w:rsid w:val="00876C1D"/>
    <w:rsid w:val="00876C2C"/>
    <w:rsid w:val="0087756F"/>
    <w:rsid w:val="00880411"/>
    <w:rsid w:val="00880E4B"/>
    <w:rsid w:val="00880E7D"/>
    <w:rsid w:val="008814EA"/>
    <w:rsid w:val="0088208F"/>
    <w:rsid w:val="0088211A"/>
    <w:rsid w:val="00882214"/>
    <w:rsid w:val="008824A1"/>
    <w:rsid w:val="008835E6"/>
    <w:rsid w:val="00883B4F"/>
    <w:rsid w:val="00884A76"/>
    <w:rsid w:val="008858D5"/>
    <w:rsid w:val="00885B6A"/>
    <w:rsid w:val="00885C31"/>
    <w:rsid w:val="00885CCB"/>
    <w:rsid w:val="00886266"/>
    <w:rsid w:val="0088673F"/>
    <w:rsid w:val="00886F61"/>
    <w:rsid w:val="0088725A"/>
    <w:rsid w:val="008873E1"/>
    <w:rsid w:val="008905E3"/>
    <w:rsid w:val="00890633"/>
    <w:rsid w:val="0089093F"/>
    <w:rsid w:val="00890DBD"/>
    <w:rsid w:val="00892161"/>
    <w:rsid w:val="00893306"/>
    <w:rsid w:val="00894B93"/>
    <w:rsid w:val="00894C06"/>
    <w:rsid w:val="008956FF"/>
    <w:rsid w:val="00895D3F"/>
    <w:rsid w:val="00895D55"/>
    <w:rsid w:val="0089671B"/>
    <w:rsid w:val="00896802"/>
    <w:rsid w:val="00896C93"/>
    <w:rsid w:val="00897839"/>
    <w:rsid w:val="00897848"/>
    <w:rsid w:val="008A0E4C"/>
    <w:rsid w:val="008A15A6"/>
    <w:rsid w:val="008A182A"/>
    <w:rsid w:val="008A2505"/>
    <w:rsid w:val="008A2C21"/>
    <w:rsid w:val="008A3EB2"/>
    <w:rsid w:val="008A4624"/>
    <w:rsid w:val="008A4677"/>
    <w:rsid w:val="008A5B85"/>
    <w:rsid w:val="008A5E92"/>
    <w:rsid w:val="008A6178"/>
    <w:rsid w:val="008A62B9"/>
    <w:rsid w:val="008A755F"/>
    <w:rsid w:val="008A76A1"/>
    <w:rsid w:val="008A7B67"/>
    <w:rsid w:val="008B018E"/>
    <w:rsid w:val="008B0CC2"/>
    <w:rsid w:val="008B11CE"/>
    <w:rsid w:val="008B3A5E"/>
    <w:rsid w:val="008B4A69"/>
    <w:rsid w:val="008B537D"/>
    <w:rsid w:val="008B61BE"/>
    <w:rsid w:val="008B6DB1"/>
    <w:rsid w:val="008B7887"/>
    <w:rsid w:val="008C13CF"/>
    <w:rsid w:val="008C1676"/>
    <w:rsid w:val="008C18B7"/>
    <w:rsid w:val="008C2ECD"/>
    <w:rsid w:val="008C327E"/>
    <w:rsid w:val="008C390B"/>
    <w:rsid w:val="008C3F24"/>
    <w:rsid w:val="008C4EC8"/>
    <w:rsid w:val="008C6837"/>
    <w:rsid w:val="008C6BD5"/>
    <w:rsid w:val="008C6FB5"/>
    <w:rsid w:val="008C7278"/>
    <w:rsid w:val="008C74DA"/>
    <w:rsid w:val="008C74FC"/>
    <w:rsid w:val="008C7C99"/>
    <w:rsid w:val="008D0553"/>
    <w:rsid w:val="008D05DA"/>
    <w:rsid w:val="008D127A"/>
    <w:rsid w:val="008D169A"/>
    <w:rsid w:val="008D17A5"/>
    <w:rsid w:val="008D1E84"/>
    <w:rsid w:val="008D218D"/>
    <w:rsid w:val="008D23C6"/>
    <w:rsid w:val="008D26F0"/>
    <w:rsid w:val="008D2F59"/>
    <w:rsid w:val="008D535A"/>
    <w:rsid w:val="008D54EE"/>
    <w:rsid w:val="008D5C92"/>
    <w:rsid w:val="008D64B1"/>
    <w:rsid w:val="008D650D"/>
    <w:rsid w:val="008D6EF1"/>
    <w:rsid w:val="008D7445"/>
    <w:rsid w:val="008E0721"/>
    <w:rsid w:val="008E1B11"/>
    <w:rsid w:val="008E1C70"/>
    <w:rsid w:val="008E1ED4"/>
    <w:rsid w:val="008E2470"/>
    <w:rsid w:val="008E28F8"/>
    <w:rsid w:val="008E2C03"/>
    <w:rsid w:val="008E360F"/>
    <w:rsid w:val="008E49B5"/>
    <w:rsid w:val="008E582C"/>
    <w:rsid w:val="008E5E62"/>
    <w:rsid w:val="008E71FB"/>
    <w:rsid w:val="008E77D6"/>
    <w:rsid w:val="008E7943"/>
    <w:rsid w:val="008F13CA"/>
    <w:rsid w:val="008F1AFB"/>
    <w:rsid w:val="008F1B4C"/>
    <w:rsid w:val="008F2DF2"/>
    <w:rsid w:val="008F2F81"/>
    <w:rsid w:val="008F34C1"/>
    <w:rsid w:val="008F3DAA"/>
    <w:rsid w:val="008F4554"/>
    <w:rsid w:val="008F4EEA"/>
    <w:rsid w:val="008F5049"/>
    <w:rsid w:val="008F53F7"/>
    <w:rsid w:val="008F55E9"/>
    <w:rsid w:val="008F55F8"/>
    <w:rsid w:val="008F63E5"/>
    <w:rsid w:val="00900131"/>
    <w:rsid w:val="00900B8E"/>
    <w:rsid w:val="00900E6F"/>
    <w:rsid w:val="00902C84"/>
    <w:rsid w:val="0090353F"/>
    <w:rsid w:val="00903661"/>
    <w:rsid w:val="00904250"/>
    <w:rsid w:val="009042D4"/>
    <w:rsid w:val="00904915"/>
    <w:rsid w:val="00906A42"/>
    <w:rsid w:val="00907419"/>
    <w:rsid w:val="00907577"/>
    <w:rsid w:val="00907D66"/>
    <w:rsid w:val="009102CB"/>
    <w:rsid w:val="00913191"/>
    <w:rsid w:val="0091348D"/>
    <w:rsid w:val="00913A33"/>
    <w:rsid w:val="00915F98"/>
    <w:rsid w:val="00915FFC"/>
    <w:rsid w:val="00917234"/>
    <w:rsid w:val="00917ACD"/>
    <w:rsid w:val="00917CFE"/>
    <w:rsid w:val="00920E79"/>
    <w:rsid w:val="009211CB"/>
    <w:rsid w:val="00922108"/>
    <w:rsid w:val="00922857"/>
    <w:rsid w:val="00922AA2"/>
    <w:rsid w:val="00922BD8"/>
    <w:rsid w:val="00923643"/>
    <w:rsid w:val="0092393C"/>
    <w:rsid w:val="00923B8E"/>
    <w:rsid w:val="00924267"/>
    <w:rsid w:val="009244B4"/>
    <w:rsid w:val="00925BBC"/>
    <w:rsid w:val="00926181"/>
    <w:rsid w:val="00926434"/>
    <w:rsid w:val="0092663F"/>
    <w:rsid w:val="0093060D"/>
    <w:rsid w:val="00931EAD"/>
    <w:rsid w:val="00934121"/>
    <w:rsid w:val="0093498B"/>
    <w:rsid w:val="009364AD"/>
    <w:rsid w:val="0093698F"/>
    <w:rsid w:val="00936FF5"/>
    <w:rsid w:val="00937820"/>
    <w:rsid w:val="00937BE5"/>
    <w:rsid w:val="00937CB5"/>
    <w:rsid w:val="00940CA7"/>
    <w:rsid w:val="0094195B"/>
    <w:rsid w:val="00942162"/>
    <w:rsid w:val="00942BC1"/>
    <w:rsid w:val="00943443"/>
    <w:rsid w:val="0094449D"/>
    <w:rsid w:val="009453D2"/>
    <w:rsid w:val="00946028"/>
    <w:rsid w:val="00947E89"/>
    <w:rsid w:val="00950223"/>
    <w:rsid w:val="00950467"/>
    <w:rsid w:val="00951A8F"/>
    <w:rsid w:val="00952DEB"/>
    <w:rsid w:val="009530C5"/>
    <w:rsid w:val="0095325F"/>
    <w:rsid w:val="00953521"/>
    <w:rsid w:val="00953A28"/>
    <w:rsid w:val="00955B29"/>
    <w:rsid w:val="009565F9"/>
    <w:rsid w:val="00956D05"/>
    <w:rsid w:val="00957A90"/>
    <w:rsid w:val="00960207"/>
    <w:rsid w:val="00960D9C"/>
    <w:rsid w:val="0096128A"/>
    <w:rsid w:val="00961355"/>
    <w:rsid w:val="00961428"/>
    <w:rsid w:val="009617A9"/>
    <w:rsid w:val="009617BC"/>
    <w:rsid w:val="009619EC"/>
    <w:rsid w:val="00961CBE"/>
    <w:rsid w:val="00962A27"/>
    <w:rsid w:val="00962BB9"/>
    <w:rsid w:val="00964F09"/>
    <w:rsid w:val="00965527"/>
    <w:rsid w:val="009676C6"/>
    <w:rsid w:val="00967AB7"/>
    <w:rsid w:val="009707FC"/>
    <w:rsid w:val="00970C90"/>
    <w:rsid w:val="00973108"/>
    <w:rsid w:val="0097360E"/>
    <w:rsid w:val="00973C5E"/>
    <w:rsid w:val="00973DA3"/>
    <w:rsid w:val="009741C6"/>
    <w:rsid w:val="00975ED0"/>
    <w:rsid w:val="00976D6D"/>
    <w:rsid w:val="0097701E"/>
    <w:rsid w:val="00980BF6"/>
    <w:rsid w:val="00980C1F"/>
    <w:rsid w:val="00981590"/>
    <w:rsid w:val="0098295E"/>
    <w:rsid w:val="00984521"/>
    <w:rsid w:val="00984CB8"/>
    <w:rsid w:val="00985C87"/>
    <w:rsid w:val="00986084"/>
    <w:rsid w:val="00986AE3"/>
    <w:rsid w:val="009878AD"/>
    <w:rsid w:val="00987F38"/>
    <w:rsid w:val="0099028D"/>
    <w:rsid w:val="0099199C"/>
    <w:rsid w:val="009923D7"/>
    <w:rsid w:val="0099254E"/>
    <w:rsid w:val="0099293F"/>
    <w:rsid w:val="00992A57"/>
    <w:rsid w:val="00993193"/>
    <w:rsid w:val="0099415D"/>
    <w:rsid w:val="00994287"/>
    <w:rsid w:val="009942C1"/>
    <w:rsid w:val="0099487C"/>
    <w:rsid w:val="00994A47"/>
    <w:rsid w:val="009955E7"/>
    <w:rsid w:val="0099568E"/>
    <w:rsid w:val="00995BCC"/>
    <w:rsid w:val="00995C87"/>
    <w:rsid w:val="00995DC0"/>
    <w:rsid w:val="009967CE"/>
    <w:rsid w:val="00996C9E"/>
    <w:rsid w:val="009978A8"/>
    <w:rsid w:val="00997E1B"/>
    <w:rsid w:val="009A0DAE"/>
    <w:rsid w:val="009A0FD7"/>
    <w:rsid w:val="009A1363"/>
    <w:rsid w:val="009A1965"/>
    <w:rsid w:val="009A2769"/>
    <w:rsid w:val="009A27D8"/>
    <w:rsid w:val="009A2C27"/>
    <w:rsid w:val="009A34F8"/>
    <w:rsid w:val="009A44D1"/>
    <w:rsid w:val="009A6504"/>
    <w:rsid w:val="009A6606"/>
    <w:rsid w:val="009A69FA"/>
    <w:rsid w:val="009A7250"/>
    <w:rsid w:val="009A774D"/>
    <w:rsid w:val="009A79BC"/>
    <w:rsid w:val="009B0E15"/>
    <w:rsid w:val="009B2395"/>
    <w:rsid w:val="009B23EF"/>
    <w:rsid w:val="009B430D"/>
    <w:rsid w:val="009B48B5"/>
    <w:rsid w:val="009B6107"/>
    <w:rsid w:val="009B7ADC"/>
    <w:rsid w:val="009B7F10"/>
    <w:rsid w:val="009C06A3"/>
    <w:rsid w:val="009C0BCF"/>
    <w:rsid w:val="009C16A2"/>
    <w:rsid w:val="009C2178"/>
    <w:rsid w:val="009C264B"/>
    <w:rsid w:val="009C26B2"/>
    <w:rsid w:val="009C2BDA"/>
    <w:rsid w:val="009C3877"/>
    <w:rsid w:val="009C48DC"/>
    <w:rsid w:val="009C51D1"/>
    <w:rsid w:val="009C5DEA"/>
    <w:rsid w:val="009C63D5"/>
    <w:rsid w:val="009C77CF"/>
    <w:rsid w:val="009D0110"/>
    <w:rsid w:val="009D045E"/>
    <w:rsid w:val="009D183D"/>
    <w:rsid w:val="009D1DF9"/>
    <w:rsid w:val="009D1F4F"/>
    <w:rsid w:val="009D29AC"/>
    <w:rsid w:val="009D2D58"/>
    <w:rsid w:val="009D3C39"/>
    <w:rsid w:val="009D3ED8"/>
    <w:rsid w:val="009D4653"/>
    <w:rsid w:val="009D5107"/>
    <w:rsid w:val="009D64AC"/>
    <w:rsid w:val="009D7CB5"/>
    <w:rsid w:val="009E1360"/>
    <w:rsid w:val="009E1B51"/>
    <w:rsid w:val="009E2491"/>
    <w:rsid w:val="009E26B4"/>
    <w:rsid w:val="009E29A5"/>
    <w:rsid w:val="009E2A33"/>
    <w:rsid w:val="009E3139"/>
    <w:rsid w:val="009E338A"/>
    <w:rsid w:val="009E3BB2"/>
    <w:rsid w:val="009E3FEA"/>
    <w:rsid w:val="009E44D1"/>
    <w:rsid w:val="009E48B2"/>
    <w:rsid w:val="009E61B2"/>
    <w:rsid w:val="009E62D5"/>
    <w:rsid w:val="009E634B"/>
    <w:rsid w:val="009E726F"/>
    <w:rsid w:val="009E7496"/>
    <w:rsid w:val="009E7684"/>
    <w:rsid w:val="009F058A"/>
    <w:rsid w:val="009F0654"/>
    <w:rsid w:val="009F0E42"/>
    <w:rsid w:val="009F215D"/>
    <w:rsid w:val="009F3608"/>
    <w:rsid w:val="009F6411"/>
    <w:rsid w:val="009F6897"/>
    <w:rsid w:val="009F6D0E"/>
    <w:rsid w:val="00A011A9"/>
    <w:rsid w:val="00A01961"/>
    <w:rsid w:val="00A01F21"/>
    <w:rsid w:val="00A02140"/>
    <w:rsid w:val="00A037A2"/>
    <w:rsid w:val="00A054AC"/>
    <w:rsid w:val="00A0553F"/>
    <w:rsid w:val="00A05C97"/>
    <w:rsid w:val="00A06958"/>
    <w:rsid w:val="00A06A12"/>
    <w:rsid w:val="00A073B6"/>
    <w:rsid w:val="00A073D2"/>
    <w:rsid w:val="00A07B9D"/>
    <w:rsid w:val="00A07CBF"/>
    <w:rsid w:val="00A1078F"/>
    <w:rsid w:val="00A113CD"/>
    <w:rsid w:val="00A11AC7"/>
    <w:rsid w:val="00A12663"/>
    <w:rsid w:val="00A12C8D"/>
    <w:rsid w:val="00A12D3E"/>
    <w:rsid w:val="00A13BB0"/>
    <w:rsid w:val="00A1412E"/>
    <w:rsid w:val="00A157FC"/>
    <w:rsid w:val="00A15D61"/>
    <w:rsid w:val="00A166F0"/>
    <w:rsid w:val="00A16995"/>
    <w:rsid w:val="00A1737F"/>
    <w:rsid w:val="00A17B1B"/>
    <w:rsid w:val="00A20994"/>
    <w:rsid w:val="00A22489"/>
    <w:rsid w:val="00A22582"/>
    <w:rsid w:val="00A22FE2"/>
    <w:rsid w:val="00A23320"/>
    <w:rsid w:val="00A2342D"/>
    <w:rsid w:val="00A236AA"/>
    <w:rsid w:val="00A23E9C"/>
    <w:rsid w:val="00A257BE"/>
    <w:rsid w:val="00A27496"/>
    <w:rsid w:val="00A27891"/>
    <w:rsid w:val="00A2798B"/>
    <w:rsid w:val="00A27D57"/>
    <w:rsid w:val="00A30A26"/>
    <w:rsid w:val="00A30AE0"/>
    <w:rsid w:val="00A3130F"/>
    <w:rsid w:val="00A33D07"/>
    <w:rsid w:val="00A34D17"/>
    <w:rsid w:val="00A352DC"/>
    <w:rsid w:val="00A353B1"/>
    <w:rsid w:val="00A356CB"/>
    <w:rsid w:val="00A35BAE"/>
    <w:rsid w:val="00A36096"/>
    <w:rsid w:val="00A36648"/>
    <w:rsid w:val="00A36B21"/>
    <w:rsid w:val="00A37425"/>
    <w:rsid w:val="00A408A2"/>
    <w:rsid w:val="00A40C92"/>
    <w:rsid w:val="00A40FDB"/>
    <w:rsid w:val="00A417C8"/>
    <w:rsid w:val="00A41C07"/>
    <w:rsid w:val="00A421B1"/>
    <w:rsid w:val="00A4303F"/>
    <w:rsid w:val="00A4408C"/>
    <w:rsid w:val="00A445A4"/>
    <w:rsid w:val="00A44DD7"/>
    <w:rsid w:val="00A46042"/>
    <w:rsid w:val="00A463AD"/>
    <w:rsid w:val="00A463FB"/>
    <w:rsid w:val="00A46565"/>
    <w:rsid w:val="00A4781E"/>
    <w:rsid w:val="00A47C25"/>
    <w:rsid w:val="00A5127C"/>
    <w:rsid w:val="00A5128F"/>
    <w:rsid w:val="00A517FB"/>
    <w:rsid w:val="00A52E46"/>
    <w:rsid w:val="00A537C0"/>
    <w:rsid w:val="00A57191"/>
    <w:rsid w:val="00A57700"/>
    <w:rsid w:val="00A57E04"/>
    <w:rsid w:val="00A609CD"/>
    <w:rsid w:val="00A61683"/>
    <w:rsid w:val="00A62230"/>
    <w:rsid w:val="00A62D7E"/>
    <w:rsid w:val="00A6325B"/>
    <w:rsid w:val="00A63520"/>
    <w:rsid w:val="00A636D0"/>
    <w:rsid w:val="00A63A28"/>
    <w:rsid w:val="00A63F72"/>
    <w:rsid w:val="00A6400D"/>
    <w:rsid w:val="00A64153"/>
    <w:rsid w:val="00A65BC6"/>
    <w:rsid w:val="00A66735"/>
    <w:rsid w:val="00A66919"/>
    <w:rsid w:val="00A6697B"/>
    <w:rsid w:val="00A67436"/>
    <w:rsid w:val="00A70254"/>
    <w:rsid w:val="00A70EF4"/>
    <w:rsid w:val="00A712FE"/>
    <w:rsid w:val="00A713A5"/>
    <w:rsid w:val="00A7250E"/>
    <w:rsid w:val="00A728F4"/>
    <w:rsid w:val="00A741AA"/>
    <w:rsid w:val="00A741BD"/>
    <w:rsid w:val="00A749C7"/>
    <w:rsid w:val="00A761CA"/>
    <w:rsid w:val="00A765BD"/>
    <w:rsid w:val="00A76B93"/>
    <w:rsid w:val="00A776D2"/>
    <w:rsid w:val="00A77986"/>
    <w:rsid w:val="00A77CB6"/>
    <w:rsid w:val="00A77E98"/>
    <w:rsid w:val="00A80122"/>
    <w:rsid w:val="00A801D9"/>
    <w:rsid w:val="00A80473"/>
    <w:rsid w:val="00A81832"/>
    <w:rsid w:val="00A82AE8"/>
    <w:rsid w:val="00A82FE1"/>
    <w:rsid w:val="00A831B4"/>
    <w:rsid w:val="00A83ADC"/>
    <w:rsid w:val="00A84089"/>
    <w:rsid w:val="00A84130"/>
    <w:rsid w:val="00A84438"/>
    <w:rsid w:val="00A84515"/>
    <w:rsid w:val="00A8457D"/>
    <w:rsid w:val="00A8471C"/>
    <w:rsid w:val="00A85502"/>
    <w:rsid w:val="00A858A0"/>
    <w:rsid w:val="00A86FCF"/>
    <w:rsid w:val="00A87134"/>
    <w:rsid w:val="00A8741E"/>
    <w:rsid w:val="00A875E2"/>
    <w:rsid w:val="00A87B75"/>
    <w:rsid w:val="00A87D84"/>
    <w:rsid w:val="00A87F36"/>
    <w:rsid w:val="00A900CD"/>
    <w:rsid w:val="00A90DE7"/>
    <w:rsid w:val="00A91B74"/>
    <w:rsid w:val="00A91FD5"/>
    <w:rsid w:val="00A9212B"/>
    <w:rsid w:val="00A92423"/>
    <w:rsid w:val="00A93675"/>
    <w:rsid w:val="00A9431E"/>
    <w:rsid w:val="00A950A0"/>
    <w:rsid w:val="00A95A08"/>
    <w:rsid w:val="00A96DB5"/>
    <w:rsid w:val="00A9741A"/>
    <w:rsid w:val="00AA026B"/>
    <w:rsid w:val="00AA0DCF"/>
    <w:rsid w:val="00AA0F48"/>
    <w:rsid w:val="00AA1256"/>
    <w:rsid w:val="00AA17FF"/>
    <w:rsid w:val="00AA1E37"/>
    <w:rsid w:val="00AA2597"/>
    <w:rsid w:val="00AA25E6"/>
    <w:rsid w:val="00AA3A3E"/>
    <w:rsid w:val="00AA40FC"/>
    <w:rsid w:val="00AA4C1A"/>
    <w:rsid w:val="00AA6476"/>
    <w:rsid w:val="00AA65E1"/>
    <w:rsid w:val="00AA6B41"/>
    <w:rsid w:val="00AA6BEA"/>
    <w:rsid w:val="00AA6CEE"/>
    <w:rsid w:val="00AA7AB2"/>
    <w:rsid w:val="00AA7C9A"/>
    <w:rsid w:val="00AA7DA3"/>
    <w:rsid w:val="00AB00CC"/>
    <w:rsid w:val="00AB129C"/>
    <w:rsid w:val="00AB1577"/>
    <w:rsid w:val="00AB1E31"/>
    <w:rsid w:val="00AB2577"/>
    <w:rsid w:val="00AB4100"/>
    <w:rsid w:val="00AB4646"/>
    <w:rsid w:val="00AB4650"/>
    <w:rsid w:val="00AB62E3"/>
    <w:rsid w:val="00AB6756"/>
    <w:rsid w:val="00AB76C8"/>
    <w:rsid w:val="00AB7C59"/>
    <w:rsid w:val="00AC0797"/>
    <w:rsid w:val="00AC339E"/>
    <w:rsid w:val="00AC551E"/>
    <w:rsid w:val="00AC55BF"/>
    <w:rsid w:val="00AC5E8B"/>
    <w:rsid w:val="00AC5F80"/>
    <w:rsid w:val="00AC67C3"/>
    <w:rsid w:val="00AC70FE"/>
    <w:rsid w:val="00AC741E"/>
    <w:rsid w:val="00AC78EB"/>
    <w:rsid w:val="00AD03A8"/>
    <w:rsid w:val="00AD2167"/>
    <w:rsid w:val="00AD27B0"/>
    <w:rsid w:val="00AD2ACC"/>
    <w:rsid w:val="00AD3532"/>
    <w:rsid w:val="00AD420B"/>
    <w:rsid w:val="00AD4B23"/>
    <w:rsid w:val="00AD5511"/>
    <w:rsid w:val="00AD6024"/>
    <w:rsid w:val="00AD6A68"/>
    <w:rsid w:val="00AD6E64"/>
    <w:rsid w:val="00AD7848"/>
    <w:rsid w:val="00AE04D3"/>
    <w:rsid w:val="00AE08EB"/>
    <w:rsid w:val="00AE0AF3"/>
    <w:rsid w:val="00AE0BAC"/>
    <w:rsid w:val="00AE0E1E"/>
    <w:rsid w:val="00AE1112"/>
    <w:rsid w:val="00AE1F4A"/>
    <w:rsid w:val="00AE2B4C"/>
    <w:rsid w:val="00AE2E0F"/>
    <w:rsid w:val="00AE2FBC"/>
    <w:rsid w:val="00AE3628"/>
    <w:rsid w:val="00AE37CE"/>
    <w:rsid w:val="00AE3982"/>
    <w:rsid w:val="00AE4332"/>
    <w:rsid w:val="00AE47D1"/>
    <w:rsid w:val="00AE54D7"/>
    <w:rsid w:val="00AE59C1"/>
    <w:rsid w:val="00AE5C9B"/>
    <w:rsid w:val="00AE5E84"/>
    <w:rsid w:val="00AE5F4A"/>
    <w:rsid w:val="00AE6035"/>
    <w:rsid w:val="00AE7881"/>
    <w:rsid w:val="00AE7D11"/>
    <w:rsid w:val="00AF00ED"/>
    <w:rsid w:val="00AF0102"/>
    <w:rsid w:val="00AF0CFD"/>
    <w:rsid w:val="00AF1D20"/>
    <w:rsid w:val="00AF1DB0"/>
    <w:rsid w:val="00AF37E4"/>
    <w:rsid w:val="00AF4AC7"/>
    <w:rsid w:val="00AF6D46"/>
    <w:rsid w:val="00AF71DB"/>
    <w:rsid w:val="00AF7C3C"/>
    <w:rsid w:val="00AF7C93"/>
    <w:rsid w:val="00AF7E07"/>
    <w:rsid w:val="00B001EA"/>
    <w:rsid w:val="00B00679"/>
    <w:rsid w:val="00B00C34"/>
    <w:rsid w:val="00B00C7A"/>
    <w:rsid w:val="00B01504"/>
    <w:rsid w:val="00B02238"/>
    <w:rsid w:val="00B031EA"/>
    <w:rsid w:val="00B03834"/>
    <w:rsid w:val="00B03A91"/>
    <w:rsid w:val="00B04217"/>
    <w:rsid w:val="00B0434B"/>
    <w:rsid w:val="00B0446A"/>
    <w:rsid w:val="00B054C5"/>
    <w:rsid w:val="00B058E8"/>
    <w:rsid w:val="00B05A0B"/>
    <w:rsid w:val="00B07140"/>
    <w:rsid w:val="00B100F0"/>
    <w:rsid w:val="00B10E72"/>
    <w:rsid w:val="00B113CC"/>
    <w:rsid w:val="00B13407"/>
    <w:rsid w:val="00B13EDE"/>
    <w:rsid w:val="00B1662C"/>
    <w:rsid w:val="00B17311"/>
    <w:rsid w:val="00B1770F"/>
    <w:rsid w:val="00B2000F"/>
    <w:rsid w:val="00B20E16"/>
    <w:rsid w:val="00B21AEE"/>
    <w:rsid w:val="00B23FBD"/>
    <w:rsid w:val="00B248DE"/>
    <w:rsid w:val="00B25495"/>
    <w:rsid w:val="00B256EC"/>
    <w:rsid w:val="00B25897"/>
    <w:rsid w:val="00B25C2C"/>
    <w:rsid w:val="00B2791A"/>
    <w:rsid w:val="00B31505"/>
    <w:rsid w:val="00B31D9A"/>
    <w:rsid w:val="00B33298"/>
    <w:rsid w:val="00B33753"/>
    <w:rsid w:val="00B34DAC"/>
    <w:rsid w:val="00B3530E"/>
    <w:rsid w:val="00B35E6D"/>
    <w:rsid w:val="00B36014"/>
    <w:rsid w:val="00B37282"/>
    <w:rsid w:val="00B406D4"/>
    <w:rsid w:val="00B417B7"/>
    <w:rsid w:val="00B422E3"/>
    <w:rsid w:val="00B42541"/>
    <w:rsid w:val="00B4449A"/>
    <w:rsid w:val="00B44592"/>
    <w:rsid w:val="00B445F2"/>
    <w:rsid w:val="00B4531F"/>
    <w:rsid w:val="00B45356"/>
    <w:rsid w:val="00B45DAC"/>
    <w:rsid w:val="00B45ED3"/>
    <w:rsid w:val="00B45FD9"/>
    <w:rsid w:val="00B464E1"/>
    <w:rsid w:val="00B46F2D"/>
    <w:rsid w:val="00B51014"/>
    <w:rsid w:val="00B51B03"/>
    <w:rsid w:val="00B51D05"/>
    <w:rsid w:val="00B5211C"/>
    <w:rsid w:val="00B52AB9"/>
    <w:rsid w:val="00B52AEC"/>
    <w:rsid w:val="00B52BF9"/>
    <w:rsid w:val="00B54067"/>
    <w:rsid w:val="00B5532F"/>
    <w:rsid w:val="00B55C5B"/>
    <w:rsid w:val="00B566A3"/>
    <w:rsid w:val="00B56FB9"/>
    <w:rsid w:val="00B57208"/>
    <w:rsid w:val="00B5750C"/>
    <w:rsid w:val="00B57A54"/>
    <w:rsid w:val="00B60105"/>
    <w:rsid w:val="00B60EFC"/>
    <w:rsid w:val="00B61420"/>
    <w:rsid w:val="00B6251A"/>
    <w:rsid w:val="00B62AA2"/>
    <w:rsid w:val="00B62AB2"/>
    <w:rsid w:val="00B62D83"/>
    <w:rsid w:val="00B6323C"/>
    <w:rsid w:val="00B63962"/>
    <w:rsid w:val="00B64353"/>
    <w:rsid w:val="00B64C8C"/>
    <w:rsid w:val="00B662AE"/>
    <w:rsid w:val="00B66CCD"/>
    <w:rsid w:val="00B67D45"/>
    <w:rsid w:val="00B70115"/>
    <w:rsid w:val="00B70722"/>
    <w:rsid w:val="00B707E8"/>
    <w:rsid w:val="00B70A9A"/>
    <w:rsid w:val="00B73038"/>
    <w:rsid w:val="00B7405B"/>
    <w:rsid w:val="00B75436"/>
    <w:rsid w:val="00B754D5"/>
    <w:rsid w:val="00B76271"/>
    <w:rsid w:val="00B767EA"/>
    <w:rsid w:val="00B76C68"/>
    <w:rsid w:val="00B770FF"/>
    <w:rsid w:val="00B8023B"/>
    <w:rsid w:val="00B80996"/>
    <w:rsid w:val="00B81054"/>
    <w:rsid w:val="00B8158C"/>
    <w:rsid w:val="00B8175E"/>
    <w:rsid w:val="00B81C6A"/>
    <w:rsid w:val="00B8246C"/>
    <w:rsid w:val="00B82E20"/>
    <w:rsid w:val="00B834CF"/>
    <w:rsid w:val="00B8378F"/>
    <w:rsid w:val="00B856A8"/>
    <w:rsid w:val="00B85EBE"/>
    <w:rsid w:val="00B87A8F"/>
    <w:rsid w:val="00B9047C"/>
    <w:rsid w:val="00B90605"/>
    <w:rsid w:val="00B906D4"/>
    <w:rsid w:val="00B909DC"/>
    <w:rsid w:val="00B92535"/>
    <w:rsid w:val="00B931B1"/>
    <w:rsid w:val="00B93489"/>
    <w:rsid w:val="00B93AF9"/>
    <w:rsid w:val="00B93D6E"/>
    <w:rsid w:val="00B945F9"/>
    <w:rsid w:val="00B95286"/>
    <w:rsid w:val="00B96389"/>
    <w:rsid w:val="00B965A5"/>
    <w:rsid w:val="00B96FAA"/>
    <w:rsid w:val="00B973B4"/>
    <w:rsid w:val="00B978D3"/>
    <w:rsid w:val="00BA0732"/>
    <w:rsid w:val="00BA0ABA"/>
    <w:rsid w:val="00BA16E8"/>
    <w:rsid w:val="00BA19D7"/>
    <w:rsid w:val="00BA38AA"/>
    <w:rsid w:val="00BA3953"/>
    <w:rsid w:val="00BA48AD"/>
    <w:rsid w:val="00BA53E1"/>
    <w:rsid w:val="00BA5E0D"/>
    <w:rsid w:val="00BA65E6"/>
    <w:rsid w:val="00BA7C84"/>
    <w:rsid w:val="00BB01A2"/>
    <w:rsid w:val="00BB0DFC"/>
    <w:rsid w:val="00BB1477"/>
    <w:rsid w:val="00BB21CD"/>
    <w:rsid w:val="00BB347D"/>
    <w:rsid w:val="00BB3763"/>
    <w:rsid w:val="00BB3E58"/>
    <w:rsid w:val="00BB55DE"/>
    <w:rsid w:val="00BB58B5"/>
    <w:rsid w:val="00BB6587"/>
    <w:rsid w:val="00BB6D39"/>
    <w:rsid w:val="00BB7416"/>
    <w:rsid w:val="00BC0562"/>
    <w:rsid w:val="00BC0A64"/>
    <w:rsid w:val="00BC115B"/>
    <w:rsid w:val="00BC3CA1"/>
    <w:rsid w:val="00BC662D"/>
    <w:rsid w:val="00BC722D"/>
    <w:rsid w:val="00BC7278"/>
    <w:rsid w:val="00BC79DE"/>
    <w:rsid w:val="00BC7D47"/>
    <w:rsid w:val="00BD0C00"/>
    <w:rsid w:val="00BD0E7C"/>
    <w:rsid w:val="00BD1EF5"/>
    <w:rsid w:val="00BD2068"/>
    <w:rsid w:val="00BD34B5"/>
    <w:rsid w:val="00BD3E63"/>
    <w:rsid w:val="00BD4233"/>
    <w:rsid w:val="00BD52B9"/>
    <w:rsid w:val="00BD5A77"/>
    <w:rsid w:val="00BD5FB6"/>
    <w:rsid w:val="00BD608F"/>
    <w:rsid w:val="00BE0446"/>
    <w:rsid w:val="00BE110F"/>
    <w:rsid w:val="00BE1E8C"/>
    <w:rsid w:val="00BE1F90"/>
    <w:rsid w:val="00BE3825"/>
    <w:rsid w:val="00BE3B85"/>
    <w:rsid w:val="00BE45B0"/>
    <w:rsid w:val="00BE59D0"/>
    <w:rsid w:val="00BE63D3"/>
    <w:rsid w:val="00BE6B68"/>
    <w:rsid w:val="00BE77DF"/>
    <w:rsid w:val="00BF0CD8"/>
    <w:rsid w:val="00BF276F"/>
    <w:rsid w:val="00BF2A0C"/>
    <w:rsid w:val="00BF3F9E"/>
    <w:rsid w:val="00BF42ED"/>
    <w:rsid w:val="00BF4428"/>
    <w:rsid w:val="00BF4C9B"/>
    <w:rsid w:val="00BF4D4C"/>
    <w:rsid w:val="00BF4FE9"/>
    <w:rsid w:val="00BF5404"/>
    <w:rsid w:val="00BF5CE9"/>
    <w:rsid w:val="00BF630C"/>
    <w:rsid w:val="00BF6C75"/>
    <w:rsid w:val="00BF6C7E"/>
    <w:rsid w:val="00BF78C2"/>
    <w:rsid w:val="00BF7BC0"/>
    <w:rsid w:val="00C000CB"/>
    <w:rsid w:val="00C000DA"/>
    <w:rsid w:val="00C02B8F"/>
    <w:rsid w:val="00C02BB9"/>
    <w:rsid w:val="00C03695"/>
    <w:rsid w:val="00C040BF"/>
    <w:rsid w:val="00C04631"/>
    <w:rsid w:val="00C063B5"/>
    <w:rsid w:val="00C07565"/>
    <w:rsid w:val="00C07DE9"/>
    <w:rsid w:val="00C103D1"/>
    <w:rsid w:val="00C10759"/>
    <w:rsid w:val="00C10AA2"/>
    <w:rsid w:val="00C111B3"/>
    <w:rsid w:val="00C11997"/>
    <w:rsid w:val="00C12AAF"/>
    <w:rsid w:val="00C12BD5"/>
    <w:rsid w:val="00C12F09"/>
    <w:rsid w:val="00C13ACA"/>
    <w:rsid w:val="00C13F8F"/>
    <w:rsid w:val="00C147CE"/>
    <w:rsid w:val="00C15103"/>
    <w:rsid w:val="00C1649F"/>
    <w:rsid w:val="00C169A0"/>
    <w:rsid w:val="00C177E1"/>
    <w:rsid w:val="00C20197"/>
    <w:rsid w:val="00C20837"/>
    <w:rsid w:val="00C2090A"/>
    <w:rsid w:val="00C21A01"/>
    <w:rsid w:val="00C221EF"/>
    <w:rsid w:val="00C232AD"/>
    <w:rsid w:val="00C235CE"/>
    <w:rsid w:val="00C24897"/>
    <w:rsid w:val="00C2499E"/>
    <w:rsid w:val="00C24DB2"/>
    <w:rsid w:val="00C25899"/>
    <w:rsid w:val="00C259AA"/>
    <w:rsid w:val="00C25DF3"/>
    <w:rsid w:val="00C26151"/>
    <w:rsid w:val="00C262B4"/>
    <w:rsid w:val="00C27262"/>
    <w:rsid w:val="00C30799"/>
    <w:rsid w:val="00C316D7"/>
    <w:rsid w:val="00C3170C"/>
    <w:rsid w:val="00C326C8"/>
    <w:rsid w:val="00C32D50"/>
    <w:rsid w:val="00C33417"/>
    <w:rsid w:val="00C34AED"/>
    <w:rsid w:val="00C34E83"/>
    <w:rsid w:val="00C35D4E"/>
    <w:rsid w:val="00C36F56"/>
    <w:rsid w:val="00C41059"/>
    <w:rsid w:val="00C41AC9"/>
    <w:rsid w:val="00C427E3"/>
    <w:rsid w:val="00C432AC"/>
    <w:rsid w:val="00C438F7"/>
    <w:rsid w:val="00C441D5"/>
    <w:rsid w:val="00C448C0"/>
    <w:rsid w:val="00C45C31"/>
    <w:rsid w:val="00C46921"/>
    <w:rsid w:val="00C46944"/>
    <w:rsid w:val="00C46D90"/>
    <w:rsid w:val="00C5046E"/>
    <w:rsid w:val="00C5099F"/>
    <w:rsid w:val="00C51F59"/>
    <w:rsid w:val="00C526A6"/>
    <w:rsid w:val="00C52A46"/>
    <w:rsid w:val="00C5359C"/>
    <w:rsid w:val="00C54F1A"/>
    <w:rsid w:val="00C55351"/>
    <w:rsid w:val="00C565B4"/>
    <w:rsid w:val="00C5691B"/>
    <w:rsid w:val="00C57023"/>
    <w:rsid w:val="00C5707B"/>
    <w:rsid w:val="00C571AA"/>
    <w:rsid w:val="00C61004"/>
    <w:rsid w:val="00C61170"/>
    <w:rsid w:val="00C61AAD"/>
    <w:rsid w:val="00C62011"/>
    <w:rsid w:val="00C625AC"/>
    <w:rsid w:val="00C63169"/>
    <w:rsid w:val="00C63614"/>
    <w:rsid w:val="00C64C68"/>
    <w:rsid w:val="00C6563F"/>
    <w:rsid w:val="00C6625E"/>
    <w:rsid w:val="00C6630B"/>
    <w:rsid w:val="00C66E2A"/>
    <w:rsid w:val="00C6724C"/>
    <w:rsid w:val="00C7035C"/>
    <w:rsid w:val="00C71203"/>
    <w:rsid w:val="00C71428"/>
    <w:rsid w:val="00C71501"/>
    <w:rsid w:val="00C72EBF"/>
    <w:rsid w:val="00C72FBD"/>
    <w:rsid w:val="00C740C0"/>
    <w:rsid w:val="00C74E4F"/>
    <w:rsid w:val="00C75214"/>
    <w:rsid w:val="00C766FE"/>
    <w:rsid w:val="00C76E02"/>
    <w:rsid w:val="00C7700D"/>
    <w:rsid w:val="00C771BF"/>
    <w:rsid w:val="00C77776"/>
    <w:rsid w:val="00C77865"/>
    <w:rsid w:val="00C77871"/>
    <w:rsid w:val="00C77CCE"/>
    <w:rsid w:val="00C80609"/>
    <w:rsid w:val="00C80997"/>
    <w:rsid w:val="00C816F2"/>
    <w:rsid w:val="00C821CB"/>
    <w:rsid w:val="00C83B7B"/>
    <w:rsid w:val="00C85991"/>
    <w:rsid w:val="00C86400"/>
    <w:rsid w:val="00C87C61"/>
    <w:rsid w:val="00C9015B"/>
    <w:rsid w:val="00C907CA"/>
    <w:rsid w:val="00C9083D"/>
    <w:rsid w:val="00C90E58"/>
    <w:rsid w:val="00C9184F"/>
    <w:rsid w:val="00C91BD8"/>
    <w:rsid w:val="00C92358"/>
    <w:rsid w:val="00C92B1A"/>
    <w:rsid w:val="00C937FD"/>
    <w:rsid w:val="00C93AE6"/>
    <w:rsid w:val="00C93BA3"/>
    <w:rsid w:val="00C9413B"/>
    <w:rsid w:val="00C95C47"/>
    <w:rsid w:val="00C95CBD"/>
    <w:rsid w:val="00C970B2"/>
    <w:rsid w:val="00C977CC"/>
    <w:rsid w:val="00CA1C74"/>
    <w:rsid w:val="00CA1EFB"/>
    <w:rsid w:val="00CA3780"/>
    <w:rsid w:val="00CA5643"/>
    <w:rsid w:val="00CA5B1A"/>
    <w:rsid w:val="00CA665A"/>
    <w:rsid w:val="00CA7ACF"/>
    <w:rsid w:val="00CB09B9"/>
    <w:rsid w:val="00CB15F4"/>
    <w:rsid w:val="00CB2F1C"/>
    <w:rsid w:val="00CB42F5"/>
    <w:rsid w:val="00CB43CA"/>
    <w:rsid w:val="00CB4582"/>
    <w:rsid w:val="00CB51FB"/>
    <w:rsid w:val="00CB567E"/>
    <w:rsid w:val="00CB5B14"/>
    <w:rsid w:val="00CC03D1"/>
    <w:rsid w:val="00CC0432"/>
    <w:rsid w:val="00CC0C45"/>
    <w:rsid w:val="00CC131B"/>
    <w:rsid w:val="00CC1356"/>
    <w:rsid w:val="00CC2501"/>
    <w:rsid w:val="00CC36F1"/>
    <w:rsid w:val="00CC3AAD"/>
    <w:rsid w:val="00CC3EF3"/>
    <w:rsid w:val="00CC52AC"/>
    <w:rsid w:val="00CC5A49"/>
    <w:rsid w:val="00CC7E0C"/>
    <w:rsid w:val="00CC7E21"/>
    <w:rsid w:val="00CD0412"/>
    <w:rsid w:val="00CD056B"/>
    <w:rsid w:val="00CD0989"/>
    <w:rsid w:val="00CD0E57"/>
    <w:rsid w:val="00CD1360"/>
    <w:rsid w:val="00CD24DF"/>
    <w:rsid w:val="00CD2F1C"/>
    <w:rsid w:val="00CD3420"/>
    <w:rsid w:val="00CD3AB7"/>
    <w:rsid w:val="00CD442A"/>
    <w:rsid w:val="00CD48E9"/>
    <w:rsid w:val="00CD4D98"/>
    <w:rsid w:val="00CD555D"/>
    <w:rsid w:val="00CD6331"/>
    <w:rsid w:val="00CD6910"/>
    <w:rsid w:val="00CD6CD5"/>
    <w:rsid w:val="00CD6CE6"/>
    <w:rsid w:val="00CD72D4"/>
    <w:rsid w:val="00CD76C3"/>
    <w:rsid w:val="00CD7CF2"/>
    <w:rsid w:val="00CE029D"/>
    <w:rsid w:val="00CE05F8"/>
    <w:rsid w:val="00CE0A1A"/>
    <w:rsid w:val="00CE2737"/>
    <w:rsid w:val="00CE2D67"/>
    <w:rsid w:val="00CE2DFD"/>
    <w:rsid w:val="00CE30C0"/>
    <w:rsid w:val="00CE3B2F"/>
    <w:rsid w:val="00CE3CC5"/>
    <w:rsid w:val="00CE44DF"/>
    <w:rsid w:val="00CE494E"/>
    <w:rsid w:val="00CE57D3"/>
    <w:rsid w:val="00CE5A81"/>
    <w:rsid w:val="00CE7132"/>
    <w:rsid w:val="00CE7380"/>
    <w:rsid w:val="00CF07C0"/>
    <w:rsid w:val="00CF09A0"/>
    <w:rsid w:val="00CF11FC"/>
    <w:rsid w:val="00CF16A4"/>
    <w:rsid w:val="00CF18D2"/>
    <w:rsid w:val="00CF1E1F"/>
    <w:rsid w:val="00CF2229"/>
    <w:rsid w:val="00CF3136"/>
    <w:rsid w:val="00CF3711"/>
    <w:rsid w:val="00CF4395"/>
    <w:rsid w:val="00CF5C34"/>
    <w:rsid w:val="00CF6EBE"/>
    <w:rsid w:val="00CF7243"/>
    <w:rsid w:val="00CF740B"/>
    <w:rsid w:val="00CF7BF1"/>
    <w:rsid w:val="00D00E41"/>
    <w:rsid w:val="00D01325"/>
    <w:rsid w:val="00D01329"/>
    <w:rsid w:val="00D0195D"/>
    <w:rsid w:val="00D02643"/>
    <w:rsid w:val="00D049D1"/>
    <w:rsid w:val="00D04FBA"/>
    <w:rsid w:val="00D053A0"/>
    <w:rsid w:val="00D05D7D"/>
    <w:rsid w:val="00D06661"/>
    <w:rsid w:val="00D0703A"/>
    <w:rsid w:val="00D07CC4"/>
    <w:rsid w:val="00D10726"/>
    <w:rsid w:val="00D10727"/>
    <w:rsid w:val="00D11921"/>
    <w:rsid w:val="00D126AD"/>
    <w:rsid w:val="00D1324A"/>
    <w:rsid w:val="00D13304"/>
    <w:rsid w:val="00D13675"/>
    <w:rsid w:val="00D1445F"/>
    <w:rsid w:val="00D14C9F"/>
    <w:rsid w:val="00D15479"/>
    <w:rsid w:val="00D1560B"/>
    <w:rsid w:val="00D15C12"/>
    <w:rsid w:val="00D160B5"/>
    <w:rsid w:val="00D16A07"/>
    <w:rsid w:val="00D16B2F"/>
    <w:rsid w:val="00D16F78"/>
    <w:rsid w:val="00D170A8"/>
    <w:rsid w:val="00D17AB3"/>
    <w:rsid w:val="00D17E94"/>
    <w:rsid w:val="00D20B6C"/>
    <w:rsid w:val="00D2306E"/>
    <w:rsid w:val="00D2339A"/>
    <w:rsid w:val="00D23918"/>
    <w:rsid w:val="00D24850"/>
    <w:rsid w:val="00D24C9C"/>
    <w:rsid w:val="00D24CD4"/>
    <w:rsid w:val="00D27206"/>
    <w:rsid w:val="00D27524"/>
    <w:rsid w:val="00D2759E"/>
    <w:rsid w:val="00D27E04"/>
    <w:rsid w:val="00D300F1"/>
    <w:rsid w:val="00D30271"/>
    <w:rsid w:val="00D3056A"/>
    <w:rsid w:val="00D30635"/>
    <w:rsid w:val="00D3065B"/>
    <w:rsid w:val="00D31692"/>
    <w:rsid w:val="00D3253C"/>
    <w:rsid w:val="00D34320"/>
    <w:rsid w:val="00D3502D"/>
    <w:rsid w:val="00D374AB"/>
    <w:rsid w:val="00D37A1D"/>
    <w:rsid w:val="00D40008"/>
    <w:rsid w:val="00D416B5"/>
    <w:rsid w:val="00D416BE"/>
    <w:rsid w:val="00D42036"/>
    <w:rsid w:val="00D4219D"/>
    <w:rsid w:val="00D426C4"/>
    <w:rsid w:val="00D436BB"/>
    <w:rsid w:val="00D43B9C"/>
    <w:rsid w:val="00D43D77"/>
    <w:rsid w:val="00D44632"/>
    <w:rsid w:val="00D44732"/>
    <w:rsid w:val="00D4479C"/>
    <w:rsid w:val="00D44E7C"/>
    <w:rsid w:val="00D45A36"/>
    <w:rsid w:val="00D47361"/>
    <w:rsid w:val="00D47D9D"/>
    <w:rsid w:val="00D47DE6"/>
    <w:rsid w:val="00D5018E"/>
    <w:rsid w:val="00D52C80"/>
    <w:rsid w:val="00D52F6F"/>
    <w:rsid w:val="00D535F4"/>
    <w:rsid w:val="00D53F77"/>
    <w:rsid w:val="00D549A1"/>
    <w:rsid w:val="00D5644B"/>
    <w:rsid w:val="00D56992"/>
    <w:rsid w:val="00D5732C"/>
    <w:rsid w:val="00D63008"/>
    <w:rsid w:val="00D6338C"/>
    <w:rsid w:val="00D646EA"/>
    <w:rsid w:val="00D64DB2"/>
    <w:rsid w:val="00D6515B"/>
    <w:rsid w:val="00D660F3"/>
    <w:rsid w:val="00D66642"/>
    <w:rsid w:val="00D6751D"/>
    <w:rsid w:val="00D704ED"/>
    <w:rsid w:val="00D705E0"/>
    <w:rsid w:val="00D71AEC"/>
    <w:rsid w:val="00D71CEC"/>
    <w:rsid w:val="00D7214D"/>
    <w:rsid w:val="00D72157"/>
    <w:rsid w:val="00D72935"/>
    <w:rsid w:val="00D73BF0"/>
    <w:rsid w:val="00D73FAE"/>
    <w:rsid w:val="00D7428A"/>
    <w:rsid w:val="00D74321"/>
    <w:rsid w:val="00D7475D"/>
    <w:rsid w:val="00D75A44"/>
    <w:rsid w:val="00D76A78"/>
    <w:rsid w:val="00D76B9A"/>
    <w:rsid w:val="00D7704F"/>
    <w:rsid w:val="00D77610"/>
    <w:rsid w:val="00D8020C"/>
    <w:rsid w:val="00D81C8D"/>
    <w:rsid w:val="00D82232"/>
    <w:rsid w:val="00D85C65"/>
    <w:rsid w:val="00D85C99"/>
    <w:rsid w:val="00D86B54"/>
    <w:rsid w:val="00D86F37"/>
    <w:rsid w:val="00D8787A"/>
    <w:rsid w:val="00D90223"/>
    <w:rsid w:val="00D91032"/>
    <w:rsid w:val="00D91345"/>
    <w:rsid w:val="00D9220C"/>
    <w:rsid w:val="00D9302C"/>
    <w:rsid w:val="00D95CF1"/>
    <w:rsid w:val="00D97BB5"/>
    <w:rsid w:val="00D97F37"/>
    <w:rsid w:val="00DA0202"/>
    <w:rsid w:val="00DA063C"/>
    <w:rsid w:val="00DA08C4"/>
    <w:rsid w:val="00DA0E17"/>
    <w:rsid w:val="00DA11B0"/>
    <w:rsid w:val="00DA1571"/>
    <w:rsid w:val="00DA160B"/>
    <w:rsid w:val="00DA1925"/>
    <w:rsid w:val="00DA204F"/>
    <w:rsid w:val="00DA2574"/>
    <w:rsid w:val="00DA27C6"/>
    <w:rsid w:val="00DA2C97"/>
    <w:rsid w:val="00DA301B"/>
    <w:rsid w:val="00DA3272"/>
    <w:rsid w:val="00DA35F8"/>
    <w:rsid w:val="00DA57AD"/>
    <w:rsid w:val="00DA6061"/>
    <w:rsid w:val="00DA6442"/>
    <w:rsid w:val="00DA66D7"/>
    <w:rsid w:val="00DA71A5"/>
    <w:rsid w:val="00DA7C1A"/>
    <w:rsid w:val="00DB10C0"/>
    <w:rsid w:val="00DB12E1"/>
    <w:rsid w:val="00DB14F2"/>
    <w:rsid w:val="00DB2BBA"/>
    <w:rsid w:val="00DB2F2D"/>
    <w:rsid w:val="00DB3DE4"/>
    <w:rsid w:val="00DB60BF"/>
    <w:rsid w:val="00DB6756"/>
    <w:rsid w:val="00DB757B"/>
    <w:rsid w:val="00DB7702"/>
    <w:rsid w:val="00DB7EBC"/>
    <w:rsid w:val="00DB7FA5"/>
    <w:rsid w:val="00DC1396"/>
    <w:rsid w:val="00DC1509"/>
    <w:rsid w:val="00DC16AC"/>
    <w:rsid w:val="00DC16C6"/>
    <w:rsid w:val="00DC238E"/>
    <w:rsid w:val="00DC2AEC"/>
    <w:rsid w:val="00DC32AD"/>
    <w:rsid w:val="00DC3A9E"/>
    <w:rsid w:val="00DC4B86"/>
    <w:rsid w:val="00DC606B"/>
    <w:rsid w:val="00DC6608"/>
    <w:rsid w:val="00DD02D6"/>
    <w:rsid w:val="00DD02E7"/>
    <w:rsid w:val="00DD1351"/>
    <w:rsid w:val="00DD3602"/>
    <w:rsid w:val="00DD5B76"/>
    <w:rsid w:val="00DD76E5"/>
    <w:rsid w:val="00DD7B13"/>
    <w:rsid w:val="00DD7BF1"/>
    <w:rsid w:val="00DE0289"/>
    <w:rsid w:val="00DE02E7"/>
    <w:rsid w:val="00DE1C5A"/>
    <w:rsid w:val="00DE21CF"/>
    <w:rsid w:val="00DE2536"/>
    <w:rsid w:val="00DE28D0"/>
    <w:rsid w:val="00DE2E74"/>
    <w:rsid w:val="00DE32CE"/>
    <w:rsid w:val="00DE3489"/>
    <w:rsid w:val="00DE34A1"/>
    <w:rsid w:val="00DE3C77"/>
    <w:rsid w:val="00DE3E1A"/>
    <w:rsid w:val="00DE47C4"/>
    <w:rsid w:val="00DE4D09"/>
    <w:rsid w:val="00DE4E0D"/>
    <w:rsid w:val="00DE512F"/>
    <w:rsid w:val="00DE6D92"/>
    <w:rsid w:val="00DE6E7F"/>
    <w:rsid w:val="00DF13A0"/>
    <w:rsid w:val="00DF13C5"/>
    <w:rsid w:val="00DF1B8F"/>
    <w:rsid w:val="00DF1E22"/>
    <w:rsid w:val="00DF1EB9"/>
    <w:rsid w:val="00DF2C12"/>
    <w:rsid w:val="00DF3773"/>
    <w:rsid w:val="00DF3DCF"/>
    <w:rsid w:val="00DF3E74"/>
    <w:rsid w:val="00DF402C"/>
    <w:rsid w:val="00DF4423"/>
    <w:rsid w:val="00DF4DB0"/>
    <w:rsid w:val="00DF5BBB"/>
    <w:rsid w:val="00DF638C"/>
    <w:rsid w:val="00DF6784"/>
    <w:rsid w:val="00DF6FF4"/>
    <w:rsid w:val="00DF73B9"/>
    <w:rsid w:val="00DF7E94"/>
    <w:rsid w:val="00E017D6"/>
    <w:rsid w:val="00E02405"/>
    <w:rsid w:val="00E024FA"/>
    <w:rsid w:val="00E03B1B"/>
    <w:rsid w:val="00E04EDA"/>
    <w:rsid w:val="00E05003"/>
    <w:rsid w:val="00E05963"/>
    <w:rsid w:val="00E05FAC"/>
    <w:rsid w:val="00E06962"/>
    <w:rsid w:val="00E075A3"/>
    <w:rsid w:val="00E07697"/>
    <w:rsid w:val="00E10127"/>
    <w:rsid w:val="00E1021E"/>
    <w:rsid w:val="00E107F3"/>
    <w:rsid w:val="00E10F2E"/>
    <w:rsid w:val="00E11979"/>
    <w:rsid w:val="00E13145"/>
    <w:rsid w:val="00E13C6A"/>
    <w:rsid w:val="00E14974"/>
    <w:rsid w:val="00E14A1D"/>
    <w:rsid w:val="00E14EA3"/>
    <w:rsid w:val="00E15584"/>
    <w:rsid w:val="00E158FE"/>
    <w:rsid w:val="00E163F5"/>
    <w:rsid w:val="00E1750B"/>
    <w:rsid w:val="00E17BE8"/>
    <w:rsid w:val="00E206EF"/>
    <w:rsid w:val="00E20B05"/>
    <w:rsid w:val="00E21C76"/>
    <w:rsid w:val="00E22643"/>
    <w:rsid w:val="00E235EC"/>
    <w:rsid w:val="00E237F6"/>
    <w:rsid w:val="00E23A61"/>
    <w:rsid w:val="00E25A86"/>
    <w:rsid w:val="00E26CAD"/>
    <w:rsid w:val="00E26FFB"/>
    <w:rsid w:val="00E301E0"/>
    <w:rsid w:val="00E30DF4"/>
    <w:rsid w:val="00E3276E"/>
    <w:rsid w:val="00E32785"/>
    <w:rsid w:val="00E32CEB"/>
    <w:rsid w:val="00E33AC9"/>
    <w:rsid w:val="00E33B04"/>
    <w:rsid w:val="00E3402A"/>
    <w:rsid w:val="00E34B8A"/>
    <w:rsid w:val="00E34D28"/>
    <w:rsid w:val="00E354D2"/>
    <w:rsid w:val="00E354FE"/>
    <w:rsid w:val="00E35B39"/>
    <w:rsid w:val="00E36DD2"/>
    <w:rsid w:val="00E37151"/>
    <w:rsid w:val="00E37285"/>
    <w:rsid w:val="00E377C6"/>
    <w:rsid w:val="00E40B56"/>
    <w:rsid w:val="00E41A25"/>
    <w:rsid w:val="00E41AA5"/>
    <w:rsid w:val="00E42CED"/>
    <w:rsid w:val="00E45347"/>
    <w:rsid w:val="00E50079"/>
    <w:rsid w:val="00E50A14"/>
    <w:rsid w:val="00E511A9"/>
    <w:rsid w:val="00E53F70"/>
    <w:rsid w:val="00E53F8B"/>
    <w:rsid w:val="00E54F48"/>
    <w:rsid w:val="00E5600C"/>
    <w:rsid w:val="00E561C1"/>
    <w:rsid w:val="00E56443"/>
    <w:rsid w:val="00E564BE"/>
    <w:rsid w:val="00E56658"/>
    <w:rsid w:val="00E56B71"/>
    <w:rsid w:val="00E57AB7"/>
    <w:rsid w:val="00E57CD8"/>
    <w:rsid w:val="00E62377"/>
    <w:rsid w:val="00E624EB"/>
    <w:rsid w:val="00E62EB9"/>
    <w:rsid w:val="00E63041"/>
    <w:rsid w:val="00E632EE"/>
    <w:rsid w:val="00E63C9F"/>
    <w:rsid w:val="00E64D3A"/>
    <w:rsid w:val="00E6583C"/>
    <w:rsid w:val="00E65CB4"/>
    <w:rsid w:val="00E65DC3"/>
    <w:rsid w:val="00E6606D"/>
    <w:rsid w:val="00E66338"/>
    <w:rsid w:val="00E66F83"/>
    <w:rsid w:val="00E674C5"/>
    <w:rsid w:val="00E702EA"/>
    <w:rsid w:val="00E70B9B"/>
    <w:rsid w:val="00E70DF4"/>
    <w:rsid w:val="00E7156B"/>
    <w:rsid w:val="00E71BB9"/>
    <w:rsid w:val="00E72741"/>
    <w:rsid w:val="00E72B75"/>
    <w:rsid w:val="00E72BBE"/>
    <w:rsid w:val="00E73143"/>
    <w:rsid w:val="00E736E5"/>
    <w:rsid w:val="00E73EB1"/>
    <w:rsid w:val="00E75667"/>
    <w:rsid w:val="00E75BA9"/>
    <w:rsid w:val="00E769BF"/>
    <w:rsid w:val="00E76D00"/>
    <w:rsid w:val="00E773A1"/>
    <w:rsid w:val="00E77785"/>
    <w:rsid w:val="00E77DC7"/>
    <w:rsid w:val="00E80C04"/>
    <w:rsid w:val="00E80D9F"/>
    <w:rsid w:val="00E80EBC"/>
    <w:rsid w:val="00E81ED1"/>
    <w:rsid w:val="00E82ABB"/>
    <w:rsid w:val="00E8337F"/>
    <w:rsid w:val="00E83A96"/>
    <w:rsid w:val="00E8570D"/>
    <w:rsid w:val="00E85D08"/>
    <w:rsid w:val="00E86D6D"/>
    <w:rsid w:val="00E878C9"/>
    <w:rsid w:val="00E900CE"/>
    <w:rsid w:val="00E9024B"/>
    <w:rsid w:val="00E9037E"/>
    <w:rsid w:val="00E90A10"/>
    <w:rsid w:val="00E90AA6"/>
    <w:rsid w:val="00E910F3"/>
    <w:rsid w:val="00E923FB"/>
    <w:rsid w:val="00E92D1A"/>
    <w:rsid w:val="00E930A0"/>
    <w:rsid w:val="00E93160"/>
    <w:rsid w:val="00E93647"/>
    <w:rsid w:val="00E9412A"/>
    <w:rsid w:val="00E9494C"/>
    <w:rsid w:val="00E9621F"/>
    <w:rsid w:val="00E96762"/>
    <w:rsid w:val="00E968BD"/>
    <w:rsid w:val="00E96B0B"/>
    <w:rsid w:val="00E9732C"/>
    <w:rsid w:val="00E97B77"/>
    <w:rsid w:val="00EA0025"/>
    <w:rsid w:val="00EA0297"/>
    <w:rsid w:val="00EA03BF"/>
    <w:rsid w:val="00EA0FCA"/>
    <w:rsid w:val="00EA176C"/>
    <w:rsid w:val="00EA24BC"/>
    <w:rsid w:val="00EA3643"/>
    <w:rsid w:val="00EA48CE"/>
    <w:rsid w:val="00EA5663"/>
    <w:rsid w:val="00EA5C47"/>
    <w:rsid w:val="00EA730B"/>
    <w:rsid w:val="00EB2560"/>
    <w:rsid w:val="00EB2A84"/>
    <w:rsid w:val="00EB2BC0"/>
    <w:rsid w:val="00EB2F96"/>
    <w:rsid w:val="00EB3AE6"/>
    <w:rsid w:val="00EB414A"/>
    <w:rsid w:val="00EB4220"/>
    <w:rsid w:val="00EB5836"/>
    <w:rsid w:val="00EB5D72"/>
    <w:rsid w:val="00EB6252"/>
    <w:rsid w:val="00EB66F4"/>
    <w:rsid w:val="00EB68CB"/>
    <w:rsid w:val="00EB709D"/>
    <w:rsid w:val="00EC0DE5"/>
    <w:rsid w:val="00EC163C"/>
    <w:rsid w:val="00EC1BA7"/>
    <w:rsid w:val="00EC1F67"/>
    <w:rsid w:val="00EC3062"/>
    <w:rsid w:val="00EC3E0E"/>
    <w:rsid w:val="00EC4ED3"/>
    <w:rsid w:val="00EC55DF"/>
    <w:rsid w:val="00EC5AE7"/>
    <w:rsid w:val="00EC695F"/>
    <w:rsid w:val="00EC6B46"/>
    <w:rsid w:val="00EC6FA5"/>
    <w:rsid w:val="00ED109B"/>
    <w:rsid w:val="00ED1546"/>
    <w:rsid w:val="00ED1C51"/>
    <w:rsid w:val="00ED1C86"/>
    <w:rsid w:val="00ED1DF1"/>
    <w:rsid w:val="00ED3BC9"/>
    <w:rsid w:val="00ED4376"/>
    <w:rsid w:val="00ED5809"/>
    <w:rsid w:val="00ED60B5"/>
    <w:rsid w:val="00ED72D1"/>
    <w:rsid w:val="00ED7405"/>
    <w:rsid w:val="00ED7929"/>
    <w:rsid w:val="00EE1BFE"/>
    <w:rsid w:val="00EE28CC"/>
    <w:rsid w:val="00EE3200"/>
    <w:rsid w:val="00EE38F9"/>
    <w:rsid w:val="00EE4ADE"/>
    <w:rsid w:val="00EE4D9D"/>
    <w:rsid w:val="00EE4DEC"/>
    <w:rsid w:val="00EE509D"/>
    <w:rsid w:val="00EE6C29"/>
    <w:rsid w:val="00EE7842"/>
    <w:rsid w:val="00EF0DE8"/>
    <w:rsid w:val="00EF14C5"/>
    <w:rsid w:val="00EF165B"/>
    <w:rsid w:val="00EF276E"/>
    <w:rsid w:val="00EF2965"/>
    <w:rsid w:val="00EF4877"/>
    <w:rsid w:val="00EF4B0C"/>
    <w:rsid w:val="00EF4E48"/>
    <w:rsid w:val="00EF5D85"/>
    <w:rsid w:val="00EF7904"/>
    <w:rsid w:val="00EF79CC"/>
    <w:rsid w:val="00F00ABD"/>
    <w:rsid w:val="00F01084"/>
    <w:rsid w:val="00F0185E"/>
    <w:rsid w:val="00F02AA0"/>
    <w:rsid w:val="00F03CA0"/>
    <w:rsid w:val="00F04453"/>
    <w:rsid w:val="00F04908"/>
    <w:rsid w:val="00F04CF6"/>
    <w:rsid w:val="00F062C2"/>
    <w:rsid w:val="00F07B38"/>
    <w:rsid w:val="00F10641"/>
    <w:rsid w:val="00F107DF"/>
    <w:rsid w:val="00F11154"/>
    <w:rsid w:val="00F12CB8"/>
    <w:rsid w:val="00F1381B"/>
    <w:rsid w:val="00F1390D"/>
    <w:rsid w:val="00F14610"/>
    <w:rsid w:val="00F17114"/>
    <w:rsid w:val="00F17351"/>
    <w:rsid w:val="00F202E1"/>
    <w:rsid w:val="00F203C2"/>
    <w:rsid w:val="00F2134F"/>
    <w:rsid w:val="00F226EC"/>
    <w:rsid w:val="00F23E39"/>
    <w:rsid w:val="00F243C5"/>
    <w:rsid w:val="00F245FF"/>
    <w:rsid w:val="00F24746"/>
    <w:rsid w:val="00F24BAA"/>
    <w:rsid w:val="00F2508E"/>
    <w:rsid w:val="00F2527A"/>
    <w:rsid w:val="00F2598B"/>
    <w:rsid w:val="00F25C52"/>
    <w:rsid w:val="00F261EF"/>
    <w:rsid w:val="00F26A06"/>
    <w:rsid w:val="00F26EA8"/>
    <w:rsid w:val="00F271D8"/>
    <w:rsid w:val="00F273C4"/>
    <w:rsid w:val="00F27C62"/>
    <w:rsid w:val="00F30431"/>
    <w:rsid w:val="00F3143F"/>
    <w:rsid w:val="00F31738"/>
    <w:rsid w:val="00F31F24"/>
    <w:rsid w:val="00F3202B"/>
    <w:rsid w:val="00F32B51"/>
    <w:rsid w:val="00F33936"/>
    <w:rsid w:val="00F34513"/>
    <w:rsid w:val="00F34728"/>
    <w:rsid w:val="00F34E98"/>
    <w:rsid w:val="00F34FF4"/>
    <w:rsid w:val="00F35342"/>
    <w:rsid w:val="00F35600"/>
    <w:rsid w:val="00F35C82"/>
    <w:rsid w:val="00F35D69"/>
    <w:rsid w:val="00F3677A"/>
    <w:rsid w:val="00F3720D"/>
    <w:rsid w:val="00F406A9"/>
    <w:rsid w:val="00F414F1"/>
    <w:rsid w:val="00F4229D"/>
    <w:rsid w:val="00F434AB"/>
    <w:rsid w:val="00F4351E"/>
    <w:rsid w:val="00F43BC1"/>
    <w:rsid w:val="00F44E15"/>
    <w:rsid w:val="00F450CF"/>
    <w:rsid w:val="00F45C1F"/>
    <w:rsid w:val="00F4610B"/>
    <w:rsid w:val="00F461C0"/>
    <w:rsid w:val="00F47925"/>
    <w:rsid w:val="00F5056B"/>
    <w:rsid w:val="00F527F2"/>
    <w:rsid w:val="00F52981"/>
    <w:rsid w:val="00F53CC4"/>
    <w:rsid w:val="00F54C8F"/>
    <w:rsid w:val="00F552D7"/>
    <w:rsid w:val="00F55563"/>
    <w:rsid w:val="00F55A2F"/>
    <w:rsid w:val="00F56519"/>
    <w:rsid w:val="00F565CE"/>
    <w:rsid w:val="00F568EA"/>
    <w:rsid w:val="00F56A1E"/>
    <w:rsid w:val="00F5754E"/>
    <w:rsid w:val="00F60023"/>
    <w:rsid w:val="00F606AD"/>
    <w:rsid w:val="00F61397"/>
    <w:rsid w:val="00F615F5"/>
    <w:rsid w:val="00F6182E"/>
    <w:rsid w:val="00F61E1D"/>
    <w:rsid w:val="00F62377"/>
    <w:rsid w:val="00F62843"/>
    <w:rsid w:val="00F63298"/>
    <w:rsid w:val="00F6349F"/>
    <w:rsid w:val="00F666B4"/>
    <w:rsid w:val="00F702A7"/>
    <w:rsid w:val="00F71107"/>
    <w:rsid w:val="00F724DA"/>
    <w:rsid w:val="00F724E7"/>
    <w:rsid w:val="00F72575"/>
    <w:rsid w:val="00F730BF"/>
    <w:rsid w:val="00F7490E"/>
    <w:rsid w:val="00F7554B"/>
    <w:rsid w:val="00F75AF4"/>
    <w:rsid w:val="00F76967"/>
    <w:rsid w:val="00F76EE8"/>
    <w:rsid w:val="00F77269"/>
    <w:rsid w:val="00F7760B"/>
    <w:rsid w:val="00F77930"/>
    <w:rsid w:val="00F77FF9"/>
    <w:rsid w:val="00F80708"/>
    <w:rsid w:val="00F8167D"/>
    <w:rsid w:val="00F8251F"/>
    <w:rsid w:val="00F83494"/>
    <w:rsid w:val="00F836EC"/>
    <w:rsid w:val="00F84E9F"/>
    <w:rsid w:val="00F84F9F"/>
    <w:rsid w:val="00F850A6"/>
    <w:rsid w:val="00F852E2"/>
    <w:rsid w:val="00F85F10"/>
    <w:rsid w:val="00F86241"/>
    <w:rsid w:val="00F87160"/>
    <w:rsid w:val="00F871A0"/>
    <w:rsid w:val="00F87283"/>
    <w:rsid w:val="00F872A9"/>
    <w:rsid w:val="00F907C3"/>
    <w:rsid w:val="00F90821"/>
    <w:rsid w:val="00F90E14"/>
    <w:rsid w:val="00F911D6"/>
    <w:rsid w:val="00F91E77"/>
    <w:rsid w:val="00F94197"/>
    <w:rsid w:val="00F9420C"/>
    <w:rsid w:val="00F95E90"/>
    <w:rsid w:val="00F968B8"/>
    <w:rsid w:val="00F969FE"/>
    <w:rsid w:val="00F9787D"/>
    <w:rsid w:val="00FA0172"/>
    <w:rsid w:val="00FA0A30"/>
    <w:rsid w:val="00FA0F20"/>
    <w:rsid w:val="00FA2262"/>
    <w:rsid w:val="00FA2A4F"/>
    <w:rsid w:val="00FA3035"/>
    <w:rsid w:val="00FA328E"/>
    <w:rsid w:val="00FA406C"/>
    <w:rsid w:val="00FA4155"/>
    <w:rsid w:val="00FA43C8"/>
    <w:rsid w:val="00FA47EE"/>
    <w:rsid w:val="00FA4C05"/>
    <w:rsid w:val="00FA4F56"/>
    <w:rsid w:val="00FA4F6C"/>
    <w:rsid w:val="00FA568A"/>
    <w:rsid w:val="00FA5C47"/>
    <w:rsid w:val="00FA600B"/>
    <w:rsid w:val="00FA6B1F"/>
    <w:rsid w:val="00FB079B"/>
    <w:rsid w:val="00FB0D41"/>
    <w:rsid w:val="00FB1D20"/>
    <w:rsid w:val="00FB23F7"/>
    <w:rsid w:val="00FB2CCD"/>
    <w:rsid w:val="00FB42E2"/>
    <w:rsid w:val="00FB45E1"/>
    <w:rsid w:val="00FB4E89"/>
    <w:rsid w:val="00FB5D8C"/>
    <w:rsid w:val="00FB5DFA"/>
    <w:rsid w:val="00FB61DC"/>
    <w:rsid w:val="00FB6ADE"/>
    <w:rsid w:val="00FC04EF"/>
    <w:rsid w:val="00FC2977"/>
    <w:rsid w:val="00FC31C1"/>
    <w:rsid w:val="00FC34AA"/>
    <w:rsid w:val="00FC371D"/>
    <w:rsid w:val="00FC3CEB"/>
    <w:rsid w:val="00FC3D14"/>
    <w:rsid w:val="00FC49AE"/>
    <w:rsid w:val="00FC592A"/>
    <w:rsid w:val="00FC638A"/>
    <w:rsid w:val="00FC6D9C"/>
    <w:rsid w:val="00FD2B9B"/>
    <w:rsid w:val="00FD37E4"/>
    <w:rsid w:val="00FD39C2"/>
    <w:rsid w:val="00FD3BB4"/>
    <w:rsid w:val="00FD4A3D"/>
    <w:rsid w:val="00FD4DB1"/>
    <w:rsid w:val="00FD5E15"/>
    <w:rsid w:val="00FD6CE6"/>
    <w:rsid w:val="00FD715A"/>
    <w:rsid w:val="00FD7B6A"/>
    <w:rsid w:val="00FE06FD"/>
    <w:rsid w:val="00FE0F56"/>
    <w:rsid w:val="00FE11A9"/>
    <w:rsid w:val="00FE13AF"/>
    <w:rsid w:val="00FE1A1B"/>
    <w:rsid w:val="00FE1B15"/>
    <w:rsid w:val="00FE29F3"/>
    <w:rsid w:val="00FE33EB"/>
    <w:rsid w:val="00FE4B44"/>
    <w:rsid w:val="00FE4C62"/>
    <w:rsid w:val="00FE4C87"/>
    <w:rsid w:val="00FE530E"/>
    <w:rsid w:val="00FE573B"/>
    <w:rsid w:val="00FE58BE"/>
    <w:rsid w:val="00FE5ADE"/>
    <w:rsid w:val="00FE61F0"/>
    <w:rsid w:val="00FE6B7E"/>
    <w:rsid w:val="00FE6E11"/>
    <w:rsid w:val="00FE7128"/>
    <w:rsid w:val="00FE7747"/>
    <w:rsid w:val="00FE77BD"/>
    <w:rsid w:val="00FE7B1D"/>
    <w:rsid w:val="00FF0D6A"/>
    <w:rsid w:val="00FF146D"/>
    <w:rsid w:val="00FF22AB"/>
    <w:rsid w:val="00FF2891"/>
    <w:rsid w:val="00FF2B15"/>
    <w:rsid w:val="00FF2D2B"/>
    <w:rsid w:val="00FF3C6C"/>
    <w:rsid w:val="00FF438A"/>
    <w:rsid w:val="00FF46F8"/>
    <w:rsid w:val="00FF53DC"/>
    <w:rsid w:val="00FF5700"/>
    <w:rsid w:val="00FF6103"/>
    <w:rsid w:val="00FF67BD"/>
    <w:rsid w:val="00FF6968"/>
    <w:rsid w:val="00FF6D8D"/>
    <w:rsid w:val="00FF7A21"/>
    <w:rsid w:val="00FF7EFC"/>
    <w:rsid w:val="026D29DF"/>
    <w:rsid w:val="0280095C"/>
    <w:rsid w:val="02BDCE60"/>
    <w:rsid w:val="033F15A0"/>
    <w:rsid w:val="034F54BF"/>
    <w:rsid w:val="039C12AF"/>
    <w:rsid w:val="03C09D90"/>
    <w:rsid w:val="03CF31C7"/>
    <w:rsid w:val="04565AF1"/>
    <w:rsid w:val="0482C129"/>
    <w:rsid w:val="04AF2207"/>
    <w:rsid w:val="04DEAF4B"/>
    <w:rsid w:val="04EF067F"/>
    <w:rsid w:val="05430C48"/>
    <w:rsid w:val="056DA466"/>
    <w:rsid w:val="059FF084"/>
    <w:rsid w:val="05B1D8CF"/>
    <w:rsid w:val="063ACE65"/>
    <w:rsid w:val="065638AF"/>
    <w:rsid w:val="06C8F64D"/>
    <w:rsid w:val="077AED93"/>
    <w:rsid w:val="079D9BB2"/>
    <w:rsid w:val="07BD511C"/>
    <w:rsid w:val="07D7643D"/>
    <w:rsid w:val="07D7C4B3"/>
    <w:rsid w:val="08413A77"/>
    <w:rsid w:val="08484367"/>
    <w:rsid w:val="088522E9"/>
    <w:rsid w:val="08A343C4"/>
    <w:rsid w:val="09405EC2"/>
    <w:rsid w:val="0959B631"/>
    <w:rsid w:val="096FA78D"/>
    <w:rsid w:val="09B8C8F7"/>
    <w:rsid w:val="0A19BBF9"/>
    <w:rsid w:val="0A567024"/>
    <w:rsid w:val="0AA4B63D"/>
    <w:rsid w:val="0B0B77EE"/>
    <w:rsid w:val="0B79F940"/>
    <w:rsid w:val="0B7AFB8E"/>
    <w:rsid w:val="0B902B20"/>
    <w:rsid w:val="0B934E43"/>
    <w:rsid w:val="0B96B581"/>
    <w:rsid w:val="0C152007"/>
    <w:rsid w:val="0CD66FFF"/>
    <w:rsid w:val="0CE4959F"/>
    <w:rsid w:val="0D49B13D"/>
    <w:rsid w:val="0DE20B85"/>
    <w:rsid w:val="0E4DF35B"/>
    <w:rsid w:val="0E75E6D8"/>
    <w:rsid w:val="0F4276E9"/>
    <w:rsid w:val="0F44B36B"/>
    <w:rsid w:val="0F77132C"/>
    <w:rsid w:val="0F97D574"/>
    <w:rsid w:val="0FCF7C56"/>
    <w:rsid w:val="0FEAB88B"/>
    <w:rsid w:val="10563680"/>
    <w:rsid w:val="105E8216"/>
    <w:rsid w:val="10AAABBE"/>
    <w:rsid w:val="10B56B26"/>
    <w:rsid w:val="10D52D32"/>
    <w:rsid w:val="11B95CDA"/>
    <w:rsid w:val="122E12C3"/>
    <w:rsid w:val="1235C5DD"/>
    <w:rsid w:val="125A8477"/>
    <w:rsid w:val="12940991"/>
    <w:rsid w:val="12B6D805"/>
    <w:rsid w:val="13250EBE"/>
    <w:rsid w:val="13C75D3F"/>
    <w:rsid w:val="14350597"/>
    <w:rsid w:val="1574CF89"/>
    <w:rsid w:val="15BA337E"/>
    <w:rsid w:val="15C44F0B"/>
    <w:rsid w:val="15D12308"/>
    <w:rsid w:val="1642D40F"/>
    <w:rsid w:val="164F1A47"/>
    <w:rsid w:val="1710DE12"/>
    <w:rsid w:val="17319F4D"/>
    <w:rsid w:val="176C240A"/>
    <w:rsid w:val="17964E20"/>
    <w:rsid w:val="17E027C9"/>
    <w:rsid w:val="18ED5B76"/>
    <w:rsid w:val="190815B4"/>
    <w:rsid w:val="195CC05F"/>
    <w:rsid w:val="19BF3E13"/>
    <w:rsid w:val="1A4B08E7"/>
    <w:rsid w:val="1A92408F"/>
    <w:rsid w:val="1A9E8916"/>
    <w:rsid w:val="1B4629FA"/>
    <w:rsid w:val="1BF72D5C"/>
    <w:rsid w:val="1C475C73"/>
    <w:rsid w:val="1C63B79E"/>
    <w:rsid w:val="1C6533FD"/>
    <w:rsid w:val="1D0FDA1F"/>
    <w:rsid w:val="1D12FE4C"/>
    <w:rsid w:val="1D924DD0"/>
    <w:rsid w:val="1E5D254D"/>
    <w:rsid w:val="1E83EBCA"/>
    <w:rsid w:val="1F038EB9"/>
    <w:rsid w:val="1F16EE24"/>
    <w:rsid w:val="1F28E06D"/>
    <w:rsid w:val="1F4D733E"/>
    <w:rsid w:val="1F4D752A"/>
    <w:rsid w:val="1FA73031"/>
    <w:rsid w:val="1FB2193E"/>
    <w:rsid w:val="1FF29657"/>
    <w:rsid w:val="2032E209"/>
    <w:rsid w:val="209A7E05"/>
    <w:rsid w:val="20C887C4"/>
    <w:rsid w:val="20F5BCD1"/>
    <w:rsid w:val="212DCE4F"/>
    <w:rsid w:val="21E2CB38"/>
    <w:rsid w:val="21FA622A"/>
    <w:rsid w:val="224E6E23"/>
    <w:rsid w:val="228E1C1D"/>
    <w:rsid w:val="22E29C6E"/>
    <w:rsid w:val="232291B8"/>
    <w:rsid w:val="233CA9D4"/>
    <w:rsid w:val="23608743"/>
    <w:rsid w:val="23C6C3C1"/>
    <w:rsid w:val="243B15E7"/>
    <w:rsid w:val="250DB8D4"/>
    <w:rsid w:val="2517C094"/>
    <w:rsid w:val="25470B0D"/>
    <w:rsid w:val="25C1F291"/>
    <w:rsid w:val="25F615B0"/>
    <w:rsid w:val="272F7C3A"/>
    <w:rsid w:val="2759E37E"/>
    <w:rsid w:val="2779263A"/>
    <w:rsid w:val="2791E611"/>
    <w:rsid w:val="27A6358E"/>
    <w:rsid w:val="27BF9B1E"/>
    <w:rsid w:val="280BA2B3"/>
    <w:rsid w:val="28877221"/>
    <w:rsid w:val="28E72AE0"/>
    <w:rsid w:val="2A799D02"/>
    <w:rsid w:val="2B3E0346"/>
    <w:rsid w:val="2B7E28F9"/>
    <w:rsid w:val="2B8363DA"/>
    <w:rsid w:val="2B9AA591"/>
    <w:rsid w:val="2BC9A0AC"/>
    <w:rsid w:val="2BFC647C"/>
    <w:rsid w:val="2BFE8659"/>
    <w:rsid w:val="2C12A668"/>
    <w:rsid w:val="2C7FF234"/>
    <w:rsid w:val="2D1A31BE"/>
    <w:rsid w:val="2D2346CE"/>
    <w:rsid w:val="2D616B75"/>
    <w:rsid w:val="2D9F79C8"/>
    <w:rsid w:val="2DC2E209"/>
    <w:rsid w:val="2DE01551"/>
    <w:rsid w:val="2E0FC524"/>
    <w:rsid w:val="2E644C50"/>
    <w:rsid w:val="2E76D7B2"/>
    <w:rsid w:val="2E971BE9"/>
    <w:rsid w:val="2F31DF96"/>
    <w:rsid w:val="2F5021EC"/>
    <w:rsid w:val="2F54512F"/>
    <w:rsid w:val="2F6EF766"/>
    <w:rsid w:val="2FA0B590"/>
    <w:rsid w:val="2FA353CE"/>
    <w:rsid w:val="2FB0136C"/>
    <w:rsid w:val="2FD9F169"/>
    <w:rsid w:val="30583FAB"/>
    <w:rsid w:val="3180BE9A"/>
    <w:rsid w:val="31894077"/>
    <w:rsid w:val="31FB3A17"/>
    <w:rsid w:val="3250F1BC"/>
    <w:rsid w:val="32A93049"/>
    <w:rsid w:val="33839586"/>
    <w:rsid w:val="33923C44"/>
    <w:rsid w:val="33A686AB"/>
    <w:rsid w:val="33FFFB09"/>
    <w:rsid w:val="3449AE24"/>
    <w:rsid w:val="34C954B8"/>
    <w:rsid w:val="34D19687"/>
    <w:rsid w:val="3553AEDF"/>
    <w:rsid w:val="35550F7B"/>
    <w:rsid w:val="35641A71"/>
    <w:rsid w:val="35885C6C"/>
    <w:rsid w:val="3590FF46"/>
    <w:rsid w:val="35EC33C2"/>
    <w:rsid w:val="363264CB"/>
    <w:rsid w:val="3641B20A"/>
    <w:rsid w:val="36492021"/>
    <w:rsid w:val="36CAD1FD"/>
    <w:rsid w:val="375C204F"/>
    <w:rsid w:val="378B9366"/>
    <w:rsid w:val="37CBB805"/>
    <w:rsid w:val="37E9CCD3"/>
    <w:rsid w:val="3810AF97"/>
    <w:rsid w:val="3863CED5"/>
    <w:rsid w:val="386DCA7E"/>
    <w:rsid w:val="387C675A"/>
    <w:rsid w:val="38D63A0E"/>
    <w:rsid w:val="391B7600"/>
    <w:rsid w:val="395724CE"/>
    <w:rsid w:val="39862B4A"/>
    <w:rsid w:val="3A5115F4"/>
    <w:rsid w:val="3B067FCB"/>
    <w:rsid w:val="3B09E83C"/>
    <w:rsid w:val="3B6B12ED"/>
    <w:rsid w:val="3B7CB366"/>
    <w:rsid w:val="3B813913"/>
    <w:rsid w:val="3C36B4AF"/>
    <w:rsid w:val="3C71FC08"/>
    <w:rsid w:val="3CC50C30"/>
    <w:rsid w:val="3D0B9763"/>
    <w:rsid w:val="3D3B8620"/>
    <w:rsid w:val="3D7101AA"/>
    <w:rsid w:val="3DA81CC9"/>
    <w:rsid w:val="3DA8D45F"/>
    <w:rsid w:val="3DC80CA9"/>
    <w:rsid w:val="3DF5A1E3"/>
    <w:rsid w:val="3E0ABC3F"/>
    <w:rsid w:val="3E2CC9E0"/>
    <w:rsid w:val="3EF59C75"/>
    <w:rsid w:val="3FD99AB9"/>
    <w:rsid w:val="4022EA67"/>
    <w:rsid w:val="4032906B"/>
    <w:rsid w:val="40934E8D"/>
    <w:rsid w:val="4096079C"/>
    <w:rsid w:val="40B3CAE5"/>
    <w:rsid w:val="40E138FA"/>
    <w:rsid w:val="40E26B53"/>
    <w:rsid w:val="4101BADE"/>
    <w:rsid w:val="412CCD88"/>
    <w:rsid w:val="41722342"/>
    <w:rsid w:val="4172E40D"/>
    <w:rsid w:val="41878BFE"/>
    <w:rsid w:val="41D163F8"/>
    <w:rsid w:val="420CDD99"/>
    <w:rsid w:val="4252317E"/>
    <w:rsid w:val="42D43D06"/>
    <w:rsid w:val="42E112F3"/>
    <w:rsid w:val="42F96152"/>
    <w:rsid w:val="434B78C0"/>
    <w:rsid w:val="438FCEA5"/>
    <w:rsid w:val="44364C1F"/>
    <w:rsid w:val="445877FD"/>
    <w:rsid w:val="4475DC0D"/>
    <w:rsid w:val="44B17B33"/>
    <w:rsid w:val="45055515"/>
    <w:rsid w:val="452E84D7"/>
    <w:rsid w:val="45C9BC9B"/>
    <w:rsid w:val="45CC6534"/>
    <w:rsid w:val="4642D883"/>
    <w:rsid w:val="46828996"/>
    <w:rsid w:val="469E11E4"/>
    <w:rsid w:val="472EE5D6"/>
    <w:rsid w:val="47636EC8"/>
    <w:rsid w:val="478283F6"/>
    <w:rsid w:val="47B33234"/>
    <w:rsid w:val="47EBBCF4"/>
    <w:rsid w:val="48420E11"/>
    <w:rsid w:val="489FC3FA"/>
    <w:rsid w:val="48E8E1A6"/>
    <w:rsid w:val="4910F92C"/>
    <w:rsid w:val="494CF17F"/>
    <w:rsid w:val="4A09302D"/>
    <w:rsid w:val="4A3FFEB3"/>
    <w:rsid w:val="4A4CDF54"/>
    <w:rsid w:val="4A623794"/>
    <w:rsid w:val="4A83A982"/>
    <w:rsid w:val="4ACB8EF9"/>
    <w:rsid w:val="4AD016EA"/>
    <w:rsid w:val="4B2EF6ED"/>
    <w:rsid w:val="4B455C3E"/>
    <w:rsid w:val="4B852D57"/>
    <w:rsid w:val="4C5CE25E"/>
    <w:rsid w:val="4CC1D963"/>
    <w:rsid w:val="4D5C5799"/>
    <w:rsid w:val="4E0D2D07"/>
    <w:rsid w:val="4E6A251A"/>
    <w:rsid w:val="4E9E4AD5"/>
    <w:rsid w:val="4EC079FE"/>
    <w:rsid w:val="4EFE1BDA"/>
    <w:rsid w:val="4F1C966F"/>
    <w:rsid w:val="4F8CD173"/>
    <w:rsid w:val="4FAE3FBB"/>
    <w:rsid w:val="4FE8E442"/>
    <w:rsid w:val="505F6DE0"/>
    <w:rsid w:val="509E1231"/>
    <w:rsid w:val="50E7B714"/>
    <w:rsid w:val="50EE3937"/>
    <w:rsid w:val="5121A8E3"/>
    <w:rsid w:val="518E05B9"/>
    <w:rsid w:val="5195EBE3"/>
    <w:rsid w:val="51A1A2E1"/>
    <w:rsid w:val="51C9535B"/>
    <w:rsid w:val="521F19A3"/>
    <w:rsid w:val="52AC795B"/>
    <w:rsid w:val="52C0C29B"/>
    <w:rsid w:val="52D479F8"/>
    <w:rsid w:val="52FACD6B"/>
    <w:rsid w:val="532C8C1C"/>
    <w:rsid w:val="53A25E9E"/>
    <w:rsid w:val="53CBFCDE"/>
    <w:rsid w:val="53E8C1FF"/>
    <w:rsid w:val="540907CD"/>
    <w:rsid w:val="542D2ADB"/>
    <w:rsid w:val="5438B8A2"/>
    <w:rsid w:val="553310DE"/>
    <w:rsid w:val="558A74CF"/>
    <w:rsid w:val="55A76DF2"/>
    <w:rsid w:val="55BF238E"/>
    <w:rsid w:val="55C5D231"/>
    <w:rsid w:val="562094DD"/>
    <w:rsid w:val="562C118C"/>
    <w:rsid w:val="56D69C21"/>
    <w:rsid w:val="571CED9E"/>
    <w:rsid w:val="5759C63D"/>
    <w:rsid w:val="5788E188"/>
    <w:rsid w:val="57A7ADFC"/>
    <w:rsid w:val="57C1646D"/>
    <w:rsid w:val="592AD1A0"/>
    <w:rsid w:val="59640974"/>
    <w:rsid w:val="59E95853"/>
    <w:rsid w:val="5A10B9CB"/>
    <w:rsid w:val="5A57839A"/>
    <w:rsid w:val="5A6503AA"/>
    <w:rsid w:val="5A750053"/>
    <w:rsid w:val="5A7FDD4D"/>
    <w:rsid w:val="5AE0F785"/>
    <w:rsid w:val="5B0C7896"/>
    <w:rsid w:val="5D7AF8C1"/>
    <w:rsid w:val="5DD2BA71"/>
    <w:rsid w:val="5DE409D2"/>
    <w:rsid w:val="5E6B47DD"/>
    <w:rsid w:val="5F29B420"/>
    <w:rsid w:val="5FFFC3DE"/>
    <w:rsid w:val="601FACFA"/>
    <w:rsid w:val="6050BC5E"/>
    <w:rsid w:val="6054B05C"/>
    <w:rsid w:val="606F8B66"/>
    <w:rsid w:val="60CB8ED7"/>
    <w:rsid w:val="60CE0617"/>
    <w:rsid w:val="60D1CAA6"/>
    <w:rsid w:val="60D4B175"/>
    <w:rsid w:val="61A62C03"/>
    <w:rsid w:val="61BEDB3F"/>
    <w:rsid w:val="62325362"/>
    <w:rsid w:val="628E9619"/>
    <w:rsid w:val="62AD2698"/>
    <w:rsid w:val="62CEB7DB"/>
    <w:rsid w:val="6326447E"/>
    <w:rsid w:val="63401431"/>
    <w:rsid w:val="6361DAAC"/>
    <w:rsid w:val="639E2E61"/>
    <w:rsid w:val="63A6EEB9"/>
    <w:rsid w:val="63BD46F5"/>
    <w:rsid w:val="63F62984"/>
    <w:rsid w:val="63F7DA07"/>
    <w:rsid w:val="6412D27C"/>
    <w:rsid w:val="65267C4F"/>
    <w:rsid w:val="6567B790"/>
    <w:rsid w:val="65884D03"/>
    <w:rsid w:val="65BFB83F"/>
    <w:rsid w:val="66518CB7"/>
    <w:rsid w:val="66519EA0"/>
    <w:rsid w:val="665BB657"/>
    <w:rsid w:val="66E42C1C"/>
    <w:rsid w:val="66EC66A5"/>
    <w:rsid w:val="66FECFA3"/>
    <w:rsid w:val="6711233F"/>
    <w:rsid w:val="671C96DC"/>
    <w:rsid w:val="6743CC27"/>
    <w:rsid w:val="68351E9A"/>
    <w:rsid w:val="684941CF"/>
    <w:rsid w:val="688C9DFE"/>
    <w:rsid w:val="69608ABD"/>
    <w:rsid w:val="69B06922"/>
    <w:rsid w:val="69DCC475"/>
    <w:rsid w:val="6A270149"/>
    <w:rsid w:val="6A550B19"/>
    <w:rsid w:val="6ACF51CF"/>
    <w:rsid w:val="6B7B87FE"/>
    <w:rsid w:val="6BBC78F8"/>
    <w:rsid w:val="6C5F1499"/>
    <w:rsid w:val="6C7DD4C1"/>
    <w:rsid w:val="6CE977F5"/>
    <w:rsid w:val="6CEA28D2"/>
    <w:rsid w:val="6D0F2EC2"/>
    <w:rsid w:val="6D904E52"/>
    <w:rsid w:val="6DA999D0"/>
    <w:rsid w:val="6E0E9CFF"/>
    <w:rsid w:val="6E39A8EB"/>
    <w:rsid w:val="6EC1A2A8"/>
    <w:rsid w:val="6F07ADE0"/>
    <w:rsid w:val="6FC8E5DA"/>
    <w:rsid w:val="6FF26764"/>
    <w:rsid w:val="7017E284"/>
    <w:rsid w:val="703A4092"/>
    <w:rsid w:val="7052F0B7"/>
    <w:rsid w:val="70FA32BB"/>
    <w:rsid w:val="7106872E"/>
    <w:rsid w:val="710D8025"/>
    <w:rsid w:val="71794347"/>
    <w:rsid w:val="71CE7CF4"/>
    <w:rsid w:val="71DE9832"/>
    <w:rsid w:val="72062CAA"/>
    <w:rsid w:val="727F5C1C"/>
    <w:rsid w:val="728FA554"/>
    <w:rsid w:val="73281788"/>
    <w:rsid w:val="736398DC"/>
    <w:rsid w:val="73B4BB32"/>
    <w:rsid w:val="73E42E22"/>
    <w:rsid w:val="748379B7"/>
    <w:rsid w:val="74E4C654"/>
    <w:rsid w:val="74EE5128"/>
    <w:rsid w:val="752C7168"/>
    <w:rsid w:val="7627BC3F"/>
    <w:rsid w:val="7658CD1B"/>
    <w:rsid w:val="772B2CF0"/>
    <w:rsid w:val="780A48CF"/>
    <w:rsid w:val="78457904"/>
    <w:rsid w:val="786ABBE8"/>
    <w:rsid w:val="787A435C"/>
    <w:rsid w:val="78A1E5DC"/>
    <w:rsid w:val="78A84F46"/>
    <w:rsid w:val="796033E1"/>
    <w:rsid w:val="7978754F"/>
    <w:rsid w:val="797E97FF"/>
    <w:rsid w:val="79D55264"/>
    <w:rsid w:val="7A03AB7B"/>
    <w:rsid w:val="7A926D74"/>
    <w:rsid w:val="7AA580BB"/>
    <w:rsid w:val="7B4477F8"/>
    <w:rsid w:val="7B8E43CA"/>
    <w:rsid w:val="7BD523F5"/>
    <w:rsid w:val="7BDA7D91"/>
    <w:rsid w:val="7CA709AA"/>
    <w:rsid w:val="7DF85FFC"/>
    <w:rsid w:val="7E2A5B60"/>
    <w:rsid w:val="7E56F237"/>
    <w:rsid w:val="7EB52DF7"/>
    <w:rsid w:val="7ECE137F"/>
    <w:rsid w:val="7ED185E7"/>
    <w:rsid w:val="7ED3F46C"/>
    <w:rsid w:val="7EF5BD48"/>
    <w:rsid w:val="7F496BC5"/>
    <w:rsid w:val="7FA1A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296833DA-1D45-4192-AEED-68B97342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3936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711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C51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aliases w:val="First Level Outline,Listas,lp1"/>
    <w:basedOn w:val="Normal"/>
    <w:link w:val="PrrafodelistaCar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qFormat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form-control-static-info">
    <w:name w:val="form-control-static-info"/>
    <w:basedOn w:val="Normal"/>
    <w:rsid w:val="00995BCC"/>
    <w:pPr>
      <w:spacing w:before="100" w:beforeAutospacing="1" w:after="100" w:afterAutospacing="1"/>
    </w:pPr>
    <w:rPr>
      <w:lang w:val="es-GT" w:eastAsia="es-GT"/>
    </w:rPr>
  </w:style>
  <w:style w:type="character" w:customStyle="1" w:styleId="ListLabel6">
    <w:name w:val="ListLabel 6"/>
    <w:qFormat/>
    <w:rsid w:val="00917CFE"/>
    <w:rPr>
      <w:rFonts w:cs="Courier New"/>
    </w:rPr>
  </w:style>
  <w:style w:type="character" w:styleId="Refdecomentario">
    <w:name w:val="annotation reference"/>
    <w:basedOn w:val="Fuentedeprrafopredeter"/>
    <w:semiHidden/>
    <w:unhideWhenUsed/>
    <w:rsid w:val="00075EB1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75E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75EB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75E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75EB1"/>
    <w:rPr>
      <w:b/>
      <w:bCs/>
      <w:lang w:val="es-ES" w:eastAsia="es-ES"/>
    </w:rPr>
  </w:style>
  <w:style w:type="paragraph" w:customStyle="1" w:styleId="Default">
    <w:name w:val="Default"/>
    <w:rsid w:val="00115A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711F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FA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6B68"/>
    <w:rPr>
      <w:b/>
      <w:bCs/>
    </w:rPr>
  </w:style>
  <w:style w:type="character" w:customStyle="1" w:styleId="diff-html-removed">
    <w:name w:val="diff-html-removed"/>
    <w:basedOn w:val="Fuentedeprrafopredeter"/>
    <w:rsid w:val="005E47A4"/>
  </w:style>
  <w:style w:type="character" w:customStyle="1" w:styleId="diff-html-added">
    <w:name w:val="diff-html-added"/>
    <w:basedOn w:val="Fuentedeprrafopredeter"/>
    <w:rsid w:val="005E47A4"/>
  </w:style>
  <w:style w:type="paragraph" w:customStyle="1" w:styleId="msonormal0">
    <w:name w:val="msonormal"/>
    <w:basedOn w:val="Normal"/>
    <w:rsid w:val="005E47A4"/>
    <w:pPr>
      <w:spacing w:before="100" w:beforeAutospacing="1" w:after="100" w:afterAutospacing="1"/>
    </w:pPr>
    <w:rPr>
      <w:rFonts w:eastAsiaTheme="minorEastAsia"/>
      <w:lang w:val="es-GT" w:eastAsia="es-MX"/>
    </w:rPr>
  </w:style>
  <w:style w:type="character" w:customStyle="1" w:styleId="inline-comment-marker">
    <w:name w:val="inline-comment-marker"/>
    <w:basedOn w:val="Fuentedeprrafopredeter"/>
    <w:rsid w:val="003C518E"/>
  </w:style>
  <w:style w:type="character" w:customStyle="1" w:styleId="Ttulo4Car">
    <w:name w:val="Título 4 Car"/>
    <w:basedOn w:val="Fuentedeprrafopredeter"/>
    <w:link w:val="Ttulo4"/>
    <w:semiHidden/>
    <w:rsid w:val="003C518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52AEC"/>
    <w:rPr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576473"/>
    <w:pPr>
      <w:spacing w:before="100" w:beforeAutospacing="1" w:after="100" w:afterAutospacing="1"/>
    </w:pPr>
    <w:rPr>
      <w:lang w:val="es-GT" w:eastAsia="es-GT"/>
    </w:rPr>
  </w:style>
  <w:style w:type="character" w:customStyle="1" w:styleId="normaltextrun">
    <w:name w:val="normaltextrun"/>
    <w:basedOn w:val="Fuentedeprrafopredeter"/>
    <w:rsid w:val="00576473"/>
  </w:style>
  <w:style w:type="character" w:customStyle="1" w:styleId="eop">
    <w:name w:val="eop"/>
    <w:basedOn w:val="Fuentedeprrafopredeter"/>
    <w:rsid w:val="00576473"/>
  </w:style>
  <w:style w:type="character" w:customStyle="1" w:styleId="PrrafodelistaCar">
    <w:name w:val="Párrafo de lista Car"/>
    <w:aliases w:val="First Level Outline Car,Listas Car,lp1 Car"/>
    <w:link w:val="Prrafodelista"/>
    <w:uiPriority w:val="34"/>
    <w:locked/>
    <w:rsid w:val="00132CD2"/>
    <w:rPr>
      <w:sz w:val="24"/>
      <w:szCs w:val="24"/>
      <w:lang w:val="es-ES" w:eastAsia="es-ES"/>
    </w:rPr>
  </w:style>
  <w:style w:type="numbering" w:customStyle="1" w:styleId="Estilo1">
    <w:name w:val="Estilo1"/>
    <w:uiPriority w:val="99"/>
    <w:rsid w:val="00587171"/>
    <w:pPr>
      <w:numPr>
        <w:numId w:val="7"/>
      </w:numPr>
    </w:pPr>
  </w:style>
  <w:style w:type="numbering" w:customStyle="1" w:styleId="Estilo2">
    <w:name w:val="Estilo2"/>
    <w:uiPriority w:val="99"/>
    <w:rsid w:val="00942162"/>
    <w:pPr>
      <w:numPr>
        <w:numId w:val="8"/>
      </w:numPr>
    </w:pPr>
  </w:style>
  <w:style w:type="character" w:customStyle="1" w:styleId="ui-provider">
    <w:name w:val="ui-provider"/>
    <w:basedOn w:val="Fuentedeprrafopredeter"/>
    <w:rsid w:val="003F1428"/>
  </w:style>
  <w:style w:type="character" w:customStyle="1" w:styleId="Ttulo1Car">
    <w:name w:val="Título 1 Car"/>
    <w:basedOn w:val="Fuentedeprrafopredeter"/>
    <w:link w:val="Ttulo1"/>
    <w:uiPriority w:val="9"/>
    <w:rsid w:val="003F1428"/>
    <w:rPr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255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607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904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4741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58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43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579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355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6820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08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790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412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19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9883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3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>https://ticketsgi.sat.gob.gt/otobo/index.pl?Action=AgentTicketZoom;TicketID=190030</Url>
      <Description>10000182708</Description>
    </Referencia_x0020_OTRS>
    <TaxCatchAll xmlns="b771a986-a5a7-445f-9311-fec11db8f13a" xsi:nil="true"/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2D6C7-C64A-4124-BA60-6AA8A2F1A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C4A6C-38BE-4FE3-98CC-04472AD8E1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29342</TotalTime>
  <Pages>1</Pages>
  <Words>4701</Words>
  <Characters>25857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Caso de Uso</Company>
  <LinksUpToDate>false</LinksUpToDate>
  <CharactersWithSpaces>30498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wamazari</dc:creator>
  <cp:keywords/>
  <cp:lastModifiedBy>Ramirez Colindres, Edy Rigoberto</cp:lastModifiedBy>
  <cp:revision>1792</cp:revision>
  <cp:lastPrinted>2022-08-09T03:26:00Z</cp:lastPrinted>
  <dcterms:created xsi:type="dcterms:W3CDTF">2022-12-10T16:24:00Z</dcterms:created>
  <dcterms:modified xsi:type="dcterms:W3CDTF">2024-07-17T16:20:00Z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MediaServiceImageTags">
    <vt:lpwstr/>
  </property>
</Properties>
</file>