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934A" w14:textId="4D9D46B2" w:rsidR="00E50079" w:rsidRPr="009D1433" w:rsidRDefault="00DA006E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F6349F" w:rsidRPr="009D1433">
        <w:rPr>
          <w:rFonts w:cs="Arial"/>
          <w:lang w:val="es-ES"/>
        </w:rPr>
        <w:t>Caso de Uso</w:t>
      </w:r>
    </w:p>
    <w:p w14:paraId="4156BFB7" w14:textId="2762B0A7" w:rsidR="004B4BEC" w:rsidRPr="009D1433" w:rsidRDefault="004B4BEC" w:rsidP="004B4BEC">
      <w:pPr>
        <w:pStyle w:val="ByLine"/>
        <w:rPr>
          <w:sz w:val="36"/>
          <w:szCs w:val="36"/>
          <w:lang w:val="es-ES"/>
        </w:rPr>
      </w:pPr>
      <w:r w:rsidRPr="009D1433">
        <w:rPr>
          <w:sz w:val="36"/>
          <w:szCs w:val="36"/>
          <w:lang w:val="es-ES"/>
        </w:rPr>
        <w:t xml:space="preserve">Bandeja </w:t>
      </w:r>
      <w:r w:rsidR="00CB1EF2" w:rsidRPr="009D1433">
        <w:rPr>
          <w:sz w:val="36"/>
          <w:szCs w:val="36"/>
          <w:lang w:val="es-ES"/>
        </w:rPr>
        <w:t>de Almacenamiento</w:t>
      </w:r>
      <w:r w:rsidR="00A346CB" w:rsidRPr="009D1433">
        <w:rPr>
          <w:sz w:val="36"/>
          <w:szCs w:val="36"/>
          <w:lang w:val="es-ES"/>
        </w:rPr>
        <w:t xml:space="preserve"> </w:t>
      </w:r>
    </w:p>
    <w:p w14:paraId="59946A64" w14:textId="101FD0A9" w:rsidR="009837C9" w:rsidRPr="009D1433" w:rsidRDefault="009837C9" w:rsidP="009837C9">
      <w:pPr>
        <w:pStyle w:val="ByLine"/>
        <w:spacing w:before="0" w:after="0"/>
        <w:rPr>
          <w:sz w:val="36"/>
          <w:szCs w:val="36"/>
          <w:lang w:val="es-ES"/>
        </w:rPr>
      </w:pPr>
      <w:r w:rsidRPr="009D1433">
        <w:rPr>
          <w:sz w:val="36"/>
          <w:szCs w:val="36"/>
          <w:lang w:val="es-ES"/>
        </w:rPr>
        <w:t xml:space="preserve">Sistema de Control de Muestras </w:t>
      </w:r>
    </w:p>
    <w:p w14:paraId="51EA1847" w14:textId="5E792B01" w:rsidR="00F6349F" w:rsidRPr="009D1433" w:rsidRDefault="00F6349F" w:rsidP="00F6349F">
      <w:pPr>
        <w:pStyle w:val="ByLine"/>
        <w:rPr>
          <w:rFonts w:cs="Arial"/>
          <w:lang w:val="es-ES"/>
        </w:rPr>
      </w:pPr>
      <w:r w:rsidRPr="009D1433">
        <w:rPr>
          <w:rFonts w:cs="Arial"/>
          <w:lang w:val="es-ES"/>
        </w:rPr>
        <w:t>Versión 1.</w:t>
      </w:r>
      <w:r w:rsidR="004B4BEC" w:rsidRPr="009D1433">
        <w:rPr>
          <w:rFonts w:cs="Arial"/>
          <w:lang w:val="es-ES"/>
        </w:rPr>
        <w:t>0</w:t>
      </w:r>
    </w:p>
    <w:p w14:paraId="36779D3B" w14:textId="0768B9B3" w:rsidR="00E544DB" w:rsidRPr="009D1433" w:rsidRDefault="00E544DB" w:rsidP="00E544DB">
      <w:pPr>
        <w:pStyle w:val="ByLine"/>
        <w:rPr>
          <w:rFonts w:eastAsia="Arial" w:cs="Arial"/>
          <w:bCs/>
          <w:color w:val="000000" w:themeColor="text1"/>
          <w:szCs w:val="28"/>
          <w:lang w:val="es-ES"/>
        </w:rPr>
      </w:pPr>
      <w:r w:rsidRPr="009D1433">
        <w:rPr>
          <w:rFonts w:eastAsia="Arial" w:cs="Arial"/>
          <w:bCs/>
          <w:color w:val="000000" w:themeColor="text1"/>
          <w:szCs w:val="28"/>
          <w:lang w:val="es-ES"/>
        </w:rPr>
        <w:t xml:space="preserve">Elaborado por </w:t>
      </w:r>
      <w:r w:rsidR="00D42617">
        <w:rPr>
          <w:rFonts w:eastAsia="Arial" w:cs="Arial"/>
          <w:bCs/>
          <w:color w:val="000000" w:themeColor="text1"/>
          <w:szCs w:val="28"/>
          <w:lang w:val="es-ES"/>
        </w:rPr>
        <w:t>___________________</w:t>
      </w:r>
    </w:p>
    <w:p w14:paraId="7D6CA640" w14:textId="2759493D" w:rsidR="00F6349F" w:rsidRPr="009D1433" w:rsidRDefault="00F6349F" w:rsidP="00F6349F">
      <w:pPr>
        <w:pStyle w:val="ByLine"/>
        <w:rPr>
          <w:rFonts w:cs="Arial"/>
          <w:noProof/>
          <w:lang w:val="es-GT"/>
        </w:rPr>
      </w:pPr>
      <w:r w:rsidRPr="009D1433">
        <w:rPr>
          <w:rFonts w:cs="Arial"/>
          <w:noProof/>
          <w:lang w:val="es-GT"/>
        </w:rPr>
        <w:t xml:space="preserve">Fecha Elaboración </w:t>
      </w:r>
      <w:r w:rsidR="008C5561">
        <w:rPr>
          <w:rFonts w:cs="Arial"/>
          <w:noProof/>
          <w:lang w:val="es-GT"/>
        </w:rPr>
        <w:t>15</w:t>
      </w:r>
      <w:r w:rsidR="004B4BEC" w:rsidRPr="009D1433">
        <w:rPr>
          <w:rFonts w:cs="Arial"/>
          <w:noProof/>
          <w:lang w:val="es-GT"/>
        </w:rPr>
        <w:t>/0</w:t>
      </w:r>
      <w:r w:rsidR="008C5561">
        <w:rPr>
          <w:rFonts w:cs="Arial"/>
          <w:noProof/>
          <w:lang w:val="es-GT"/>
        </w:rPr>
        <w:t>7</w:t>
      </w:r>
      <w:r w:rsidR="004B4BEC" w:rsidRPr="009D1433">
        <w:rPr>
          <w:rFonts w:cs="Arial"/>
          <w:noProof/>
          <w:lang w:val="es-GT"/>
        </w:rPr>
        <w:t>/202</w:t>
      </w:r>
      <w:r w:rsidR="00D55A5C" w:rsidRPr="009D1433">
        <w:rPr>
          <w:rFonts w:cs="Arial"/>
          <w:noProof/>
          <w:lang w:val="es-GT"/>
        </w:rPr>
        <w:t>4</w:t>
      </w:r>
    </w:p>
    <w:p w14:paraId="4C32E4C7" w14:textId="77777777" w:rsidR="00F6349F" w:rsidRPr="009D1433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9D1433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F6349F" w:rsidRPr="009D1433" w14:paraId="337CE5FA" w14:textId="77777777" w:rsidTr="065FA656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577F8620" w14:textId="77777777" w:rsidR="00F6349F" w:rsidRPr="009D1433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9D1433">
              <w:rPr>
                <w:rFonts w:ascii="Arial" w:hAnsi="Arial" w:cs="Arial"/>
                <w:b/>
                <w:noProof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52495FAD" w14:textId="77777777" w:rsidR="00F6349F" w:rsidRPr="009D1433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9D1433">
              <w:rPr>
                <w:rFonts w:ascii="Arial" w:hAnsi="Arial" w:cs="Arial"/>
                <w:b/>
                <w:noProof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63E858D2" w14:textId="77777777" w:rsidR="00F6349F" w:rsidRPr="009D1433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9D1433">
              <w:rPr>
                <w:rFonts w:ascii="Arial" w:hAnsi="Arial" w:cs="Arial"/>
                <w:b/>
                <w:noProof/>
              </w:rPr>
              <w:t>Descripción</w:t>
            </w:r>
            <w:r w:rsidR="00F6349F" w:rsidRPr="009D1433">
              <w:rPr>
                <w:rFonts w:ascii="Arial" w:hAnsi="Arial" w:cs="Arial"/>
                <w:b/>
                <w:noProof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3A45C7C" w14:textId="77777777" w:rsidR="00F6349F" w:rsidRPr="009D1433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9D1433">
              <w:rPr>
                <w:rFonts w:ascii="Arial" w:hAnsi="Arial" w:cs="Arial"/>
                <w:b/>
                <w:noProof/>
              </w:rPr>
              <w:t>Versi</w:t>
            </w:r>
            <w:r w:rsidR="00F6182E" w:rsidRPr="009D1433">
              <w:rPr>
                <w:rFonts w:ascii="Arial" w:hAnsi="Arial" w:cs="Arial"/>
                <w:b/>
                <w:noProof/>
              </w:rPr>
              <w:t>ó</w:t>
            </w:r>
            <w:r w:rsidRPr="009D1433">
              <w:rPr>
                <w:rFonts w:ascii="Arial" w:hAnsi="Arial" w:cs="Arial"/>
                <w:b/>
                <w:noProof/>
              </w:rPr>
              <w:t>n</w:t>
            </w:r>
          </w:p>
        </w:tc>
      </w:tr>
      <w:tr w:rsidR="00F6349F" w:rsidRPr="009D1433" w14:paraId="7D19FB4F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598F74FF" w14:textId="0B1A90B3" w:rsidR="00F6349F" w:rsidRPr="009D1433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837EB" w14:textId="03B9507C" w:rsidR="00F6349F" w:rsidRPr="009D1433" w:rsidRDefault="008C5561" w:rsidP="00B909DC">
            <w:pPr>
              <w:spacing w:before="40" w:after="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15/07/</w:t>
            </w:r>
            <w:r w:rsidR="004B4BEC" w:rsidRPr="009D1433">
              <w:rPr>
                <w:rFonts w:ascii="Arial" w:hAnsi="Arial" w:cs="Arial"/>
                <w:noProof/>
              </w:rPr>
              <w:t>202</w:t>
            </w:r>
            <w:r w:rsidR="00D55A5C" w:rsidRPr="009D1433"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6380B" w14:textId="71872ABA" w:rsidR="00F6349F" w:rsidRPr="009D1433" w:rsidRDefault="003E7645" w:rsidP="00B909DC">
            <w:pPr>
              <w:spacing w:before="40" w:after="40"/>
              <w:rPr>
                <w:rFonts w:ascii="Arial" w:hAnsi="Arial" w:cs="Arial"/>
                <w:noProof/>
              </w:rPr>
            </w:pPr>
            <w:r w:rsidRPr="009D1433">
              <w:rPr>
                <w:rFonts w:ascii="Arial" w:hAnsi="Arial" w:cs="Arial"/>
                <w:noProof/>
              </w:rPr>
              <w:t>Definición inic</w:t>
            </w:r>
            <w:r w:rsidR="00A24FF0" w:rsidRPr="009D1433">
              <w:rPr>
                <w:rFonts w:ascii="Arial" w:hAnsi="Arial" w:cs="Arial"/>
                <w:noProof/>
              </w:rPr>
              <w:t>i</w:t>
            </w:r>
            <w:r w:rsidRPr="009D1433">
              <w:rPr>
                <w:rFonts w:ascii="Arial" w:hAnsi="Arial" w:cs="Arial"/>
                <w:noProof/>
              </w:rPr>
              <w:t xml:space="preserve">al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030D9A2" w14:textId="4AC71721" w:rsidR="00F6349F" w:rsidRPr="009D1433" w:rsidRDefault="003E7645" w:rsidP="00B909DC">
            <w:pPr>
              <w:spacing w:before="40" w:after="40"/>
              <w:rPr>
                <w:rFonts w:ascii="Arial" w:hAnsi="Arial" w:cs="Arial"/>
                <w:noProof/>
              </w:rPr>
            </w:pPr>
            <w:r w:rsidRPr="009D1433">
              <w:rPr>
                <w:rFonts w:ascii="Arial" w:hAnsi="Arial" w:cs="Arial"/>
                <w:noProof/>
              </w:rPr>
              <w:t>1.</w:t>
            </w:r>
            <w:r w:rsidR="00A24FF0" w:rsidRPr="009D1433">
              <w:rPr>
                <w:rFonts w:ascii="Arial" w:hAnsi="Arial" w:cs="Arial"/>
                <w:noProof/>
              </w:rPr>
              <w:t>0</w:t>
            </w:r>
          </w:p>
        </w:tc>
      </w:tr>
      <w:tr w:rsidR="00F6349F" w:rsidRPr="009D1433" w14:paraId="6762500D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8CAEF45" w14:textId="5451B8B3" w:rsidR="00F6349F" w:rsidRPr="009D1433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A27B9" w14:textId="2BFE42B4" w:rsidR="00980675" w:rsidRPr="009D1433" w:rsidRDefault="00980675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2AF22" w14:textId="45C4DA7A" w:rsidR="00AE2E9F" w:rsidRPr="009D1433" w:rsidRDefault="00AE2E9F" w:rsidP="004B6000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A659DC5" w14:textId="1A979F3E" w:rsidR="00F6349F" w:rsidRPr="009D1433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F6349F" w:rsidRPr="009D1433" w14:paraId="4D000CD8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1A5F97C" w14:textId="156915C4" w:rsidR="00F6349F" w:rsidRPr="009D1433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0E011" w14:textId="480F7E32" w:rsidR="00F6349F" w:rsidRPr="009D1433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0B3BB" w14:textId="2D3AE928" w:rsidR="00F6349F" w:rsidRPr="009D1433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67BF8AE" w14:textId="5E27858A" w:rsidR="00F6349F" w:rsidRPr="009D1433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F6349F" w:rsidRPr="009D1433" w14:paraId="4F775C62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5F987F3" w14:textId="65BE89CB" w:rsidR="00F6349F" w:rsidRPr="009D1433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121B6" w14:textId="3CB42364" w:rsidR="00F6349F" w:rsidRPr="009D1433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711F0" w14:textId="460158B0" w:rsidR="00F6349F" w:rsidRPr="009D1433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10D827B1" w14:textId="7B74AC42" w:rsidR="00F6349F" w:rsidRPr="009D1433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172B46" w:rsidRPr="009D1433" w14:paraId="6E9A2494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6971F54" w14:textId="744C0032" w:rsidR="00172B46" w:rsidRPr="009D1433" w:rsidRDefault="00172B46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B36E" w14:textId="7B367C50" w:rsidR="00172B46" w:rsidRPr="009D1433" w:rsidRDefault="00172B46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55B9A" w14:textId="2E5E858F" w:rsidR="003C3B13" w:rsidRPr="009D1433" w:rsidRDefault="003C3B13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6C17F836" w14:textId="59B9221D" w:rsidR="00172B46" w:rsidRPr="009D1433" w:rsidRDefault="00172B46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303A4B" w:rsidRPr="009D1433" w14:paraId="22E14CCF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06F373F" w14:textId="277B79DD" w:rsidR="00303A4B" w:rsidRPr="009D1433" w:rsidRDefault="00303A4B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75337" w14:textId="2370550C" w:rsidR="00303A4B" w:rsidRPr="009D1433" w:rsidRDefault="00303A4B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02AF6" w14:textId="66D8BA4F" w:rsidR="00303A4B" w:rsidRPr="009D1433" w:rsidRDefault="00303A4B" w:rsidP="00303A4B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5ED123B" w14:textId="22B0772D" w:rsidR="00303A4B" w:rsidRPr="009D1433" w:rsidRDefault="00303A4B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7972A2" w:rsidRPr="009D1433" w14:paraId="71E0151E" w14:textId="77777777" w:rsidTr="007549D9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702B2DC" w14:textId="3B9D74A7" w:rsidR="007972A2" w:rsidRPr="009D1433" w:rsidRDefault="007972A2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48427" w14:textId="252FF381" w:rsidR="007972A2" w:rsidRPr="009D1433" w:rsidRDefault="007972A2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EAB07" w14:textId="39B9BA61" w:rsidR="009C558A" w:rsidRPr="009D1433" w:rsidRDefault="009C558A" w:rsidP="00303A4B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31403BC" w14:textId="46FED838" w:rsidR="007972A2" w:rsidRPr="009D1433" w:rsidRDefault="007972A2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A41C5C" w:rsidRPr="009D1433" w14:paraId="578E52B9" w14:textId="77777777" w:rsidTr="007549D9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24393550" w14:textId="39F10B7C" w:rsidR="00A41C5C" w:rsidRPr="009D1433" w:rsidRDefault="00A41C5C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41BEFD27" w14:textId="4964C547" w:rsidR="00D029C0" w:rsidRPr="009D1433" w:rsidRDefault="00D029C0" w:rsidP="002D3926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70298C2" w14:textId="31CE10BC" w:rsidR="00E14C8E" w:rsidRPr="009D1433" w:rsidRDefault="00E14C8E" w:rsidP="00303A4B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9AB3148" w14:textId="22910DE0" w:rsidR="00A41C5C" w:rsidRPr="009D1433" w:rsidRDefault="00A41C5C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</w:tbl>
    <w:p w14:paraId="5ABADB09" w14:textId="34D4E120" w:rsidR="00D31488" w:rsidRPr="009D1433" w:rsidRDefault="00D31488" w:rsidP="00D31488">
      <w:pPr>
        <w:pStyle w:val="NormalWeb"/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62AA67D" w14:textId="6EF03305" w:rsidR="00443FD2" w:rsidRPr="009D1433" w:rsidRDefault="3D819E16" w:rsidP="00A52312">
      <w:pPr>
        <w:pStyle w:val="NormalWeb"/>
        <w:numPr>
          <w:ilvl w:val="0"/>
          <w:numId w:val="1"/>
        </w:numPr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D1433">
        <w:rPr>
          <w:rFonts w:ascii="Arial" w:hAnsi="Arial" w:cs="Arial"/>
          <w:b/>
          <w:bCs/>
          <w:sz w:val="27"/>
          <w:szCs w:val="27"/>
          <w:lang w:val="es-ES"/>
        </w:rPr>
        <w:t xml:space="preserve">Introducción. </w:t>
      </w:r>
    </w:p>
    <w:p w14:paraId="2631BC06" w14:textId="336323F5" w:rsidR="001607D8" w:rsidRDefault="00E8221F" w:rsidP="001607D8">
      <w:pPr>
        <w:spacing w:beforeAutospacing="1" w:afterAutospacing="1" w:line="360" w:lineRule="auto"/>
        <w:ind w:right="300"/>
        <w:jc w:val="both"/>
        <w:rPr>
          <w:rFonts w:ascii="Arial" w:eastAsia="Arial" w:hAnsi="Arial" w:cs="Arial"/>
          <w:color w:val="000000" w:themeColor="text1"/>
          <w:sz w:val="20"/>
          <w:szCs w:val="20"/>
          <w:lang w:val="es-ES"/>
        </w:rPr>
      </w:pPr>
      <w:bookmarkStart w:id="0" w:name="_Hlk520968796"/>
      <w:bookmarkEnd w:id="0"/>
      <w:r w:rsidRPr="009D1433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lastRenderedPageBreak/>
        <w:t xml:space="preserve">El presente caso de uso será de utilidad para que los interesados lleven un control de las solicitudes y la trazabilidad de las muestras que ingresan para análisis al laboratorio </w:t>
      </w:r>
      <w:r w:rsidR="001607D8" w:rsidRPr="001607D8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de inspección de calidad ALIMENTOS ‘QUE RIQUITO ESTA’</w:t>
      </w:r>
      <w:r w:rsidR="001607D8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.</w:t>
      </w:r>
    </w:p>
    <w:p w14:paraId="23F9FCF3" w14:textId="13A11866" w:rsidR="008F2F81" w:rsidRPr="009D1433" w:rsidRDefault="008F2F81" w:rsidP="001607D8">
      <w:pPr>
        <w:spacing w:beforeAutospacing="1" w:afterAutospacing="1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D1433">
        <w:rPr>
          <w:rFonts w:ascii="Arial" w:hAnsi="Arial" w:cs="Arial"/>
          <w:b/>
          <w:bCs/>
          <w:sz w:val="27"/>
          <w:szCs w:val="27"/>
          <w:lang w:val="es-ES_tradnl"/>
        </w:rPr>
        <w:t>Objetivo.</w:t>
      </w:r>
    </w:p>
    <w:p w14:paraId="632C4116" w14:textId="3F369056" w:rsidR="00BA50A3" w:rsidRPr="009D1433" w:rsidRDefault="00BA50A3" w:rsidP="001607D8">
      <w:pPr>
        <w:spacing w:beforeAutospacing="1" w:afterAutospacing="1" w:line="360" w:lineRule="auto"/>
        <w:ind w:right="300"/>
        <w:jc w:val="both"/>
        <w:rPr>
          <w:rFonts w:ascii="Arial" w:eastAsia="Arial" w:hAnsi="Arial" w:cs="Arial"/>
          <w:color w:val="000000" w:themeColor="text1"/>
          <w:sz w:val="20"/>
          <w:szCs w:val="20"/>
          <w:lang w:val="es-ES"/>
        </w:rPr>
      </w:pPr>
      <w:bookmarkStart w:id="1" w:name="1"/>
      <w:r w:rsidRPr="009D1433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Crear un sistema que permita el ingreso, registro, gestión y trazabilidad de las solicitudes de muestras que ingresan al </w:t>
      </w:r>
      <w:r w:rsidR="001607D8" w:rsidRPr="009D1433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laboratorio </w:t>
      </w:r>
      <w:r w:rsidR="001607D8" w:rsidRPr="001607D8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de inspección de calidad ALIMENTOS ‘QUE RIQUITO ESTA’</w:t>
      </w:r>
      <w:r w:rsidR="001607D8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.</w:t>
      </w:r>
    </w:p>
    <w:p w14:paraId="1B9BE084" w14:textId="4D4C1F22" w:rsidR="00FF438A" w:rsidRPr="009D1433" w:rsidRDefault="00FF438A" w:rsidP="00A52312">
      <w:pPr>
        <w:pStyle w:val="NormalWeb"/>
        <w:numPr>
          <w:ilvl w:val="0"/>
          <w:numId w:val="1"/>
        </w:numPr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D1433"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4600EF6F" w14:textId="77777777" w:rsidR="00A073B6" w:rsidRPr="009D1433" w:rsidRDefault="00A073B6" w:rsidP="00A52312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 w:right="300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9D1433">
        <w:rPr>
          <w:rFonts w:ascii="Arial" w:hAnsi="Arial" w:cs="Arial"/>
          <w:b/>
          <w:bCs/>
          <w:sz w:val="22"/>
          <w:szCs w:val="22"/>
          <w:lang w:val="es-ES_tradnl"/>
        </w:rPr>
        <w:t>Actores</w:t>
      </w:r>
    </w:p>
    <w:p w14:paraId="5305810C" w14:textId="11A7596B" w:rsidR="009A3730" w:rsidRPr="009D1433" w:rsidRDefault="003A7DBB" w:rsidP="00A52312">
      <w:pPr>
        <w:pStyle w:val="NormalWeb"/>
        <w:numPr>
          <w:ilvl w:val="2"/>
          <w:numId w:val="1"/>
        </w:numPr>
        <w:tabs>
          <w:tab w:val="left" w:pos="1701"/>
        </w:tabs>
        <w:spacing w:line="360" w:lineRule="auto"/>
        <w:ind w:left="1701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9D1433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9A3730" w:rsidRPr="009D1433">
        <w:rPr>
          <w:rFonts w:ascii="Arial" w:hAnsi="Arial" w:cs="Arial"/>
          <w:iCs/>
          <w:sz w:val="20"/>
          <w:szCs w:val="20"/>
          <w:lang w:val="es-ES_tradnl"/>
        </w:rPr>
        <w:t>Sistema Informático.</w:t>
      </w:r>
    </w:p>
    <w:p w14:paraId="15349B1A" w14:textId="240240A8" w:rsidR="009A3730" w:rsidRPr="009D1433" w:rsidRDefault="003A7DBB" w:rsidP="00A52312">
      <w:pPr>
        <w:pStyle w:val="NormalWeb"/>
        <w:numPr>
          <w:ilvl w:val="2"/>
          <w:numId w:val="1"/>
        </w:numPr>
        <w:tabs>
          <w:tab w:val="left" w:pos="1701"/>
        </w:tabs>
        <w:spacing w:line="360" w:lineRule="auto"/>
        <w:ind w:left="1701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9D1433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9A3730" w:rsidRPr="009D1433">
        <w:rPr>
          <w:rFonts w:ascii="Arial" w:hAnsi="Arial" w:cs="Arial"/>
          <w:iCs/>
          <w:sz w:val="20"/>
          <w:szCs w:val="20"/>
          <w:lang w:val="es-ES_tradnl"/>
        </w:rPr>
        <w:t xml:space="preserve">Usuario </w:t>
      </w:r>
      <w:r w:rsidR="00247EF9" w:rsidRPr="009D1433">
        <w:rPr>
          <w:rFonts w:ascii="Arial" w:hAnsi="Arial" w:cs="Arial"/>
          <w:iCs/>
          <w:sz w:val="20"/>
          <w:szCs w:val="20"/>
          <w:lang w:val="es-ES_tradnl"/>
        </w:rPr>
        <w:t>Interno:</w:t>
      </w:r>
      <w:r w:rsidR="000771A2" w:rsidRPr="009D1433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0771A2" w:rsidRPr="009D1433">
        <w:rPr>
          <w:rFonts w:ascii="Arial" w:hAnsi="Arial" w:cs="Arial"/>
          <w:b/>
          <w:iCs/>
          <w:sz w:val="20"/>
          <w:szCs w:val="20"/>
          <w:lang w:val="es-ES_tradnl"/>
        </w:rPr>
        <w:t>Ver</w:t>
      </w:r>
      <w:r w:rsidR="005B6E49" w:rsidRPr="009D1433">
        <w:rPr>
          <w:rFonts w:ascii="Arial" w:hAnsi="Arial" w:cs="Arial"/>
          <w:b/>
          <w:iCs/>
          <w:sz w:val="20"/>
          <w:szCs w:val="20"/>
          <w:lang w:val="es-ES_tradnl"/>
        </w:rPr>
        <w:t xml:space="preserve"> RN01</w:t>
      </w:r>
    </w:p>
    <w:p w14:paraId="5779D60E" w14:textId="16D64018" w:rsidR="00B840B7" w:rsidRPr="009D1433" w:rsidRDefault="00CE184C" w:rsidP="00E6567A">
      <w:pPr>
        <w:pStyle w:val="NormalWeb"/>
        <w:numPr>
          <w:ilvl w:val="3"/>
          <w:numId w:val="1"/>
        </w:numPr>
        <w:tabs>
          <w:tab w:val="left" w:pos="1701"/>
        </w:tabs>
        <w:spacing w:line="360" w:lineRule="auto"/>
        <w:ind w:left="2410" w:right="300" w:hanging="85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9D1433">
        <w:rPr>
          <w:rFonts w:ascii="Arial" w:hAnsi="Arial" w:cs="Arial"/>
          <w:iCs/>
          <w:sz w:val="20"/>
          <w:szCs w:val="20"/>
          <w:lang w:val="es-ES_tradnl"/>
        </w:rPr>
        <w:t>Actor</w:t>
      </w:r>
      <w:r w:rsidR="00AF60CF" w:rsidRPr="009D1433">
        <w:rPr>
          <w:rFonts w:ascii="Arial" w:hAnsi="Arial" w:cs="Arial"/>
          <w:iCs/>
          <w:sz w:val="20"/>
          <w:szCs w:val="20"/>
          <w:lang w:val="es-ES_tradnl"/>
        </w:rPr>
        <w:t xml:space="preserve">: Almacenamiento de Muestras </w:t>
      </w:r>
    </w:p>
    <w:p w14:paraId="3531CCC8" w14:textId="77777777" w:rsidR="00E6567A" w:rsidRPr="009D1433" w:rsidRDefault="00E6567A" w:rsidP="00E6567A">
      <w:pPr>
        <w:pStyle w:val="NormalWeb"/>
        <w:tabs>
          <w:tab w:val="left" w:pos="1701"/>
        </w:tabs>
        <w:spacing w:line="360" w:lineRule="auto"/>
        <w:ind w:left="241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E11AE3" w14:textId="77777777" w:rsidR="00FF438A" w:rsidRPr="009D1433" w:rsidRDefault="00E57CD8" w:rsidP="00A52312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9D1433">
        <w:rPr>
          <w:rFonts w:ascii="Arial" w:hAnsi="Arial" w:cs="Arial"/>
          <w:b/>
          <w:bCs/>
          <w:sz w:val="22"/>
          <w:szCs w:val="22"/>
          <w:lang w:val="es-ES_tradnl"/>
        </w:rPr>
        <w:t>Precondiciones</w:t>
      </w:r>
    </w:p>
    <w:p w14:paraId="0034F18A" w14:textId="783D71A7" w:rsidR="00B840B7" w:rsidRPr="009D1433" w:rsidRDefault="001514DA" w:rsidP="00A52312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9D1433">
        <w:rPr>
          <w:rFonts w:ascii="Arial" w:eastAsia="Arial" w:hAnsi="Arial" w:cs="Arial"/>
          <w:sz w:val="20"/>
          <w:szCs w:val="20"/>
        </w:rPr>
        <w:t>Que el sistema se encuentre activo.</w:t>
      </w:r>
    </w:p>
    <w:p w14:paraId="7DD15505" w14:textId="24BDE132" w:rsidR="004575BD" w:rsidRPr="009D1433" w:rsidRDefault="00550250" w:rsidP="00A52312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9D1433">
        <w:rPr>
          <w:rFonts w:ascii="Arial" w:eastAsia="Arial" w:hAnsi="Arial" w:cs="Arial"/>
          <w:sz w:val="20"/>
          <w:szCs w:val="20"/>
        </w:rPr>
        <w:t xml:space="preserve">Que </w:t>
      </w:r>
      <w:r w:rsidR="00B840B7" w:rsidRPr="009D1433">
        <w:rPr>
          <w:rFonts w:ascii="Arial" w:eastAsia="Arial" w:hAnsi="Arial" w:cs="Arial"/>
          <w:sz w:val="20"/>
          <w:szCs w:val="20"/>
        </w:rPr>
        <w:t>exista una</w:t>
      </w:r>
      <w:r w:rsidR="00914B28" w:rsidRPr="009D1433">
        <w:rPr>
          <w:rFonts w:ascii="Arial" w:eastAsia="Arial" w:hAnsi="Arial" w:cs="Arial"/>
          <w:sz w:val="20"/>
          <w:szCs w:val="20"/>
        </w:rPr>
        <w:t xml:space="preserve"> o más solicitudes</w:t>
      </w:r>
      <w:r w:rsidR="00B840B7" w:rsidRPr="009D1433">
        <w:rPr>
          <w:rFonts w:ascii="Arial" w:eastAsia="Arial" w:hAnsi="Arial" w:cs="Arial"/>
          <w:sz w:val="20"/>
          <w:szCs w:val="20"/>
        </w:rPr>
        <w:t xml:space="preserve"> </w:t>
      </w:r>
      <w:r w:rsidR="00B571B3" w:rsidRPr="009D1433">
        <w:rPr>
          <w:rFonts w:ascii="Arial" w:eastAsia="Arial" w:hAnsi="Arial" w:cs="Arial"/>
          <w:sz w:val="20"/>
          <w:szCs w:val="20"/>
        </w:rPr>
        <w:t>asignada</w:t>
      </w:r>
      <w:r w:rsidR="00914B28" w:rsidRPr="009D1433">
        <w:rPr>
          <w:rFonts w:ascii="Arial" w:eastAsia="Arial" w:hAnsi="Arial" w:cs="Arial"/>
          <w:sz w:val="20"/>
          <w:szCs w:val="20"/>
        </w:rPr>
        <w:t>s</w:t>
      </w:r>
      <w:r w:rsidR="00B571B3" w:rsidRPr="009D1433">
        <w:rPr>
          <w:rFonts w:ascii="Arial" w:eastAsia="Arial" w:hAnsi="Arial" w:cs="Arial"/>
          <w:sz w:val="20"/>
          <w:szCs w:val="20"/>
        </w:rPr>
        <w:t xml:space="preserve"> a su bandeja</w:t>
      </w:r>
      <w:r w:rsidR="00B840B7" w:rsidRPr="009D1433">
        <w:rPr>
          <w:rFonts w:ascii="Arial" w:eastAsia="Arial" w:hAnsi="Arial" w:cs="Arial"/>
          <w:sz w:val="20"/>
          <w:szCs w:val="20"/>
        </w:rPr>
        <w:t xml:space="preserve"> con estado “</w:t>
      </w:r>
      <w:r w:rsidR="00B571B3" w:rsidRPr="009D1433">
        <w:rPr>
          <w:rFonts w:ascii="Arial" w:eastAsia="Arial" w:hAnsi="Arial" w:cs="Arial"/>
          <w:sz w:val="20"/>
          <w:szCs w:val="20"/>
        </w:rPr>
        <w:t xml:space="preserve">Asignada </w:t>
      </w:r>
      <w:r w:rsidR="009F6607" w:rsidRPr="009D1433">
        <w:rPr>
          <w:rFonts w:ascii="Arial" w:eastAsia="Arial" w:hAnsi="Arial" w:cs="Arial"/>
          <w:sz w:val="20"/>
          <w:szCs w:val="20"/>
        </w:rPr>
        <w:t>Almacenamiento de Muestra</w:t>
      </w:r>
      <w:r w:rsidR="00B840B7" w:rsidRPr="009D1433">
        <w:rPr>
          <w:rFonts w:ascii="Arial" w:eastAsia="Arial" w:hAnsi="Arial" w:cs="Arial"/>
          <w:sz w:val="20"/>
          <w:szCs w:val="20"/>
        </w:rPr>
        <w:t>”.</w:t>
      </w:r>
    </w:p>
    <w:p w14:paraId="3E27E1D9" w14:textId="77777777" w:rsidR="00155A38" w:rsidRPr="009D1433" w:rsidRDefault="00155A38" w:rsidP="00155A38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1418" w:right="300"/>
        <w:jc w:val="both"/>
        <w:rPr>
          <w:rFonts w:ascii="Arial" w:eastAsia="Arial" w:hAnsi="Arial" w:cs="Arial"/>
          <w:sz w:val="20"/>
          <w:szCs w:val="20"/>
        </w:rPr>
      </w:pPr>
    </w:p>
    <w:p w14:paraId="2021AA84" w14:textId="77777777" w:rsidR="00FF438A" w:rsidRPr="009D1433" w:rsidRDefault="00F6182E" w:rsidP="00A52312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9D1433">
        <w:rPr>
          <w:rFonts w:ascii="Arial" w:hAnsi="Arial" w:cs="Arial"/>
          <w:b/>
          <w:bCs/>
          <w:sz w:val="22"/>
          <w:szCs w:val="22"/>
          <w:lang w:val="es-ES_tradnl"/>
        </w:rPr>
        <w:t>Flujo Normal Bá</w:t>
      </w:r>
      <w:r w:rsidR="00181B7B" w:rsidRPr="009D1433">
        <w:rPr>
          <w:rFonts w:ascii="Arial" w:hAnsi="Arial" w:cs="Arial"/>
          <w:b/>
          <w:bCs/>
          <w:sz w:val="22"/>
          <w:szCs w:val="22"/>
          <w:lang w:val="es-ES_tradnl"/>
        </w:rPr>
        <w:t xml:space="preserve">sico </w:t>
      </w:r>
    </w:p>
    <w:p w14:paraId="44A53D13" w14:textId="28B77D5E" w:rsidR="00C440DD" w:rsidRPr="00D42617" w:rsidRDefault="00C440DD" w:rsidP="00360153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="00140F69" w:rsidRPr="00D42617">
        <w:rPr>
          <w:rFonts w:ascii="Arial" w:eastAsia="Arial" w:hAnsi="Arial" w:cs="Arial"/>
          <w:sz w:val="20"/>
          <w:szCs w:val="20"/>
          <w:lang w:val="es-ES"/>
        </w:rPr>
        <w:t>analista</w:t>
      </w:r>
      <w:r w:rsidR="00C95486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D42617">
        <w:rPr>
          <w:rFonts w:ascii="Arial" w:eastAsia="Arial" w:hAnsi="Arial" w:cs="Arial"/>
          <w:sz w:val="20"/>
          <w:szCs w:val="20"/>
          <w:lang w:val="es-ES"/>
        </w:rPr>
        <w:t>ingresa al sistema del menú</w:t>
      </w:r>
      <w:r w:rsidR="004B4BEC" w:rsidRPr="00D4261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r w:rsidR="0090507F" w:rsidRPr="00D42617">
        <w:rPr>
          <w:rFonts w:ascii="Arial" w:eastAsia="Arial" w:hAnsi="Arial" w:cs="Arial"/>
          <w:sz w:val="20"/>
          <w:szCs w:val="20"/>
          <w:lang w:val="es-ES"/>
        </w:rPr>
        <w:t>Servicios</w:t>
      </w:r>
      <w:r w:rsidR="005441D5" w:rsidRPr="00D4261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r w:rsidR="008200D7" w:rsidRPr="00D42617">
        <w:rPr>
          <w:rFonts w:ascii="Arial" w:eastAsia="Arial" w:hAnsi="Arial" w:cs="Arial"/>
          <w:sz w:val="20"/>
          <w:szCs w:val="20"/>
          <w:lang w:val="es-ES"/>
        </w:rPr>
        <w:t>Sistema de Control de Muestras-SCM</w:t>
      </w:r>
      <w:r w:rsidR="005441D5" w:rsidRPr="00D4261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r w:rsidR="004B4BEC" w:rsidRPr="00D42617">
        <w:rPr>
          <w:rFonts w:ascii="Arial" w:eastAsia="Arial" w:hAnsi="Arial" w:cs="Arial"/>
          <w:sz w:val="20"/>
          <w:szCs w:val="20"/>
          <w:lang w:val="es-ES"/>
        </w:rPr>
        <w:t xml:space="preserve">Bandeja </w:t>
      </w:r>
      <w:r w:rsidR="000729E9" w:rsidRPr="00D42617">
        <w:rPr>
          <w:rFonts w:ascii="Arial" w:eastAsia="Arial" w:hAnsi="Arial" w:cs="Arial"/>
          <w:sz w:val="20"/>
          <w:szCs w:val="20"/>
          <w:lang w:val="es-ES"/>
        </w:rPr>
        <w:t>de Almacenamiento</w:t>
      </w:r>
      <w:r w:rsidRPr="00D4261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57C40818" w14:textId="6F819248" w:rsidR="00333508" w:rsidRPr="00D42617" w:rsidRDefault="00594D19" w:rsidP="00C440DD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</w:rPr>
        <w:t xml:space="preserve">El sistema </w:t>
      </w:r>
      <w:r w:rsidR="00B840B7" w:rsidRPr="00D42617">
        <w:rPr>
          <w:rFonts w:ascii="Arial" w:eastAsia="Arial" w:hAnsi="Arial" w:cs="Arial"/>
          <w:sz w:val="20"/>
          <w:szCs w:val="20"/>
        </w:rPr>
        <w:t xml:space="preserve">recibe la solicitud </w:t>
      </w:r>
      <w:r w:rsidR="00B571B3" w:rsidRPr="00D42617">
        <w:rPr>
          <w:rFonts w:ascii="Arial" w:eastAsia="Arial" w:hAnsi="Arial" w:cs="Arial"/>
          <w:sz w:val="20"/>
          <w:szCs w:val="20"/>
        </w:rPr>
        <w:t>asignada de forma manual</w:t>
      </w:r>
      <w:r w:rsidR="00B840B7" w:rsidRPr="00D42617">
        <w:rPr>
          <w:rFonts w:ascii="Arial" w:eastAsia="Arial" w:hAnsi="Arial" w:cs="Arial"/>
          <w:sz w:val="20"/>
          <w:szCs w:val="20"/>
        </w:rPr>
        <w:t xml:space="preserve"> con estado “</w:t>
      </w:r>
      <w:r w:rsidR="00B571B3" w:rsidRPr="00D42617">
        <w:rPr>
          <w:rFonts w:ascii="Arial" w:eastAsia="Arial" w:hAnsi="Arial" w:cs="Arial"/>
          <w:sz w:val="20"/>
          <w:szCs w:val="20"/>
        </w:rPr>
        <w:t>Asignada</w:t>
      </w:r>
      <w:r w:rsidR="00A31B39" w:rsidRPr="00D42617">
        <w:rPr>
          <w:rFonts w:ascii="Arial" w:eastAsia="Arial" w:hAnsi="Arial" w:cs="Arial"/>
          <w:sz w:val="20"/>
          <w:szCs w:val="20"/>
        </w:rPr>
        <w:t xml:space="preserve"> </w:t>
      </w:r>
      <w:r w:rsidR="00F6045B" w:rsidRPr="00D42617">
        <w:rPr>
          <w:rFonts w:ascii="Arial" w:eastAsia="Arial" w:hAnsi="Arial" w:cs="Arial"/>
          <w:sz w:val="20"/>
          <w:szCs w:val="20"/>
        </w:rPr>
        <w:t>Almacenamiento de Muestra</w:t>
      </w:r>
      <w:r w:rsidR="00B840B7" w:rsidRPr="00D42617">
        <w:rPr>
          <w:rFonts w:ascii="Arial" w:eastAsia="Arial" w:hAnsi="Arial" w:cs="Arial"/>
          <w:sz w:val="20"/>
          <w:szCs w:val="20"/>
        </w:rPr>
        <w:t>”.</w:t>
      </w:r>
    </w:p>
    <w:p w14:paraId="7DDBEDC2" w14:textId="522D4B65" w:rsidR="005318BC" w:rsidRPr="00D42617" w:rsidRDefault="005318BC" w:rsidP="004B4BEC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muestra al usuario un listado de las solicitudes, en el orden en que fueron generadas o según filtro de búsqueda.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FA01 FA05 RN</w:t>
      </w:r>
      <w:r w:rsidR="00A33B82" w:rsidRPr="00D42617">
        <w:rPr>
          <w:rFonts w:ascii="Arial" w:eastAsia="Arial" w:hAnsi="Arial" w:cs="Arial"/>
          <w:b/>
          <w:sz w:val="20"/>
          <w:szCs w:val="20"/>
          <w:lang w:val="es-ES"/>
        </w:rPr>
        <w:t>15</w:t>
      </w:r>
    </w:p>
    <w:p w14:paraId="7EB0EC58" w14:textId="7A4CF936" w:rsidR="005B640E" w:rsidRPr="00D42617" w:rsidRDefault="005B640E" w:rsidP="00360153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proofErr w:type="gramStart"/>
      <w:r w:rsidR="00861FC8" w:rsidRPr="00D42617">
        <w:rPr>
          <w:rFonts w:ascii="Arial" w:eastAsia="Arial" w:hAnsi="Arial" w:cs="Arial"/>
          <w:sz w:val="20"/>
          <w:szCs w:val="20"/>
          <w:lang w:val="es-ES"/>
        </w:rPr>
        <w:t>sistema</w:t>
      </w: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 habilita</w:t>
      </w:r>
      <w:proofErr w:type="gramEnd"/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 para cada solicitud las siguientes opciones:</w:t>
      </w:r>
      <w:r w:rsidR="00853E36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853E36" w:rsidRPr="00D42617">
        <w:rPr>
          <w:rFonts w:ascii="Arial" w:eastAsia="Arial" w:hAnsi="Arial" w:cs="Arial"/>
          <w:b/>
          <w:sz w:val="20"/>
          <w:szCs w:val="20"/>
          <w:lang w:val="es-ES"/>
        </w:rPr>
        <w:t>RN1</w:t>
      </w:r>
      <w:r w:rsidR="001042AF" w:rsidRPr="00D42617">
        <w:rPr>
          <w:rFonts w:ascii="Arial" w:eastAsia="Arial" w:hAnsi="Arial" w:cs="Arial"/>
          <w:b/>
          <w:sz w:val="20"/>
          <w:szCs w:val="20"/>
          <w:lang w:val="es-ES"/>
        </w:rPr>
        <w:t>3</w:t>
      </w:r>
    </w:p>
    <w:p w14:paraId="13382DF5" w14:textId="39A7D0C5" w:rsidR="00F746B3" w:rsidRPr="00D42617" w:rsidRDefault="00CE2DF2" w:rsidP="00C440DD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226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Confirmar Traslado</w:t>
      </w:r>
    </w:p>
    <w:p w14:paraId="7600FACB" w14:textId="4B0C3599" w:rsidR="00161C6A" w:rsidRPr="00D42617" w:rsidRDefault="00161C6A" w:rsidP="00C440DD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226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Rechazo de Muestra</w:t>
      </w:r>
    </w:p>
    <w:p w14:paraId="7DE3489B" w14:textId="475EF664" w:rsidR="00E810BB" w:rsidRPr="00D42617" w:rsidRDefault="00E810BB" w:rsidP="00C440DD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226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Notificar Muestra</w:t>
      </w:r>
    </w:p>
    <w:p w14:paraId="211F276E" w14:textId="6E626E6C" w:rsidR="00B22943" w:rsidRPr="00D42617" w:rsidRDefault="00B22943" w:rsidP="00C440DD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226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Devolución de Muestra</w:t>
      </w:r>
    </w:p>
    <w:p w14:paraId="34BA72EB" w14:textId="7421ECB2" w:rsidR="006C3384" w:rsidRPr="00D42617" w:rsidRDefault="006C3384" w:rsidP="00C440DD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226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lastRenderedPageBreak/>
        <w:t>Destruir Muestra</w:t>
      </w:r>
    </w:p>
    <w:p w14:paraId="54824D4B" w14:textId="360A0DC9" w:rsidR="00CB3BD7" w:rsidRPr="00D42617" w:rsidRDefault="00CB3BD7" w:rsidP="00C440DD">
      <w:pPr>
        <w:pStyle w:val="NormalWeb"/>
        <w:numPr>
          <w:ilvl w:val="3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226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Destruir Porción de Muestra</w:t>
      </w:r>
    </w:p>
    <w:p w14:paraId="74B02665" w14:textId="04BE6262" w:rsidR="008B09A1" w:rsidRPr="00D42617" w:rsidRDefault="00B82B8F" w:rsidP="00360153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="008B09A1" w:rsidRPr="00D42617">
        <w:rPr>
          <w:rFonts w:ascii="Arial" w:eastAsia="Arial" w:hAnsi="Arial" w:cs="Arial"/>
          <w:sz w:val="20"/>
          <w:szCs w:val="20"/>
          <w:lang w:val="es-ES"/>
        </w:rPr>
        <w:t xml:space="preserve">usuario selecciona </w:t>
      </w:r>
      <w:r w:rsidR="00853E36" w:rsidRPr="00D42617">
        <w:rPr>
          <w:rFonts w:ascii="Arial" w:eastAsia="Arial" w:hAnsi="Arial" w:cs="Arial"/>
          <w:sz w:val="20"/>
          <w:szCs w:val="20"/>
          <w:lang w:val="es-ES"/>
        </w:rPr>
        <w:t xml:space="preserve">la opción </w:t>
      </w:r>
      <w:r w:rsidR="00161C6A" w:rsidRPr="00D42617">
        <w:rPr>
          <w:rFonts w:ascii="Arial" w:eastAsia="Arial" w:hAnsi="Arial" w:cs="Arial"/>
          <w:sz w:val="20"/>
          <w:szCs w:val="20"/>
          <w:lang w:val="es-ES"/>
        </w:rPr>
        <w:t>Confirmar Traslado</w:t>
      </w:r>
      <w:r w:rsidR="00853E36" w:rsidRPr="00D42617">
        <w:rPr>
          <w:rFonts w:ascii="Arial" w:eastAsia="Arial" w:hAnsi="Arial" w:cs="Arial"/>
          <w:sz w:val="20"/>
          <w:szCs w:val="20"/>
          <w:lang w:val="es-ES"/>
        </w:rPr>
        <w:t xml:space="preserve">. </w:t>
      </w:r>
      <w:r w:rsidR="00853E36" w:rsidRPr="00D42617">
        <w:rPr>
          <w:rFonts w:ascii="Arial" w:eastAsia="Arial" w:hAnsi="Arial" w:cs="Arial"/>
          <w:b/>
          <w:sz w:val="20"/>
          <w:szCs w:val="20"/>
          <w:lang w:val="es-ES"/>
        </w:rPr>
        <w:t>FA02</w:t>
      </w:r>
      <w:r w:rsidR="00C742A5"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 FA06</w:t>
      </w:r>
      <w:r w:rsidR="006E572A"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  <w:r w:rsidR="0063581E"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FA07 </w:t>
      </w:r>
      <w:r w:rsidR="006E572A" w:rsidRPr="00D42617">
        <w:rPr>
          <w:rFonts w:ascii="Arial" w:eastAsia="Arial" w:hAnsi="Arial" w:cs="Arial"/>
          <w:b/>
          <w:sz w:val="20"/>
          <w:szCs w:val="20"/>
          <w:lang w:val="es-ES"/>
        </w:rPr>
        <w:t>FA0</w:t>
      </w:r>
      <w:r w:rsidR="0063581E" w:rsidRPr="00D42617">
        <w:rPr>
          <w:rFonts w:ascii="Arial" w:eastAsia="Arial" w:hAnsi="Arial" w:cs="Arial"/>
          <w:b/>
          <w:sz w:val="20"/>
          <w:szCs w:val="20"/>
          <w:lang w:val="es-ES"/>
        </w:rPr>
        <w:t>8</w:t>
      </w:r>
      <w:r w:rsidR="006C3384"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  <w:r w:rsidR="006F6E79" w:rsidRPr="00D42617">
        <w:rPr>
          <w:rFonts w:ascii="Arial" w:eastAsia="Arial" w:hAnsi="Arial" w:cs="Arial"/>
          <w:b/>
          <w:sz w:val="20"/>
          <w:szCs w:val="20"/>
          <w:lang w:val="es-ES"/>
        </w:rPr>
        <w:t>FA10</w:t>
      </w:r>
    </w:p>
    <w:p w14:paraId="47957507" w14:textId="77777777" w:rsidR="00C90D3F" w:rsidRPr="00D42617" w:rsidRDefault="008B09A1" w:rsidP="00C90D3F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</w:t>
      </w:r>
      <w:r w:rsidR="0035341C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8F0887" w:rsidRPr="00D42617">
        <w:rPr>
          <w:rFonts w:ascii="Arial" w:eastAsia="Arial" w:hAnsi="Arial" w:cs="Arial"/>
          <w:sz w:val="20"/>
          <w:szCs w:val="20"/>
          <w:lang w:val="es-ES"/>
        </w:rPr>
        <w:t xml:space="preserve">cambia </w:t>
      </w:r>
      <w:r w:rsidR="00FA291F" w:rsidRPr="00D42617">
        <w:rPr>
          <w:rFonts w:ascii="Arial" w:eastAsia="Arial" w:hAnsi="Arial" w:cs="Arial"/>
          <w:sz w:val="20"/>
          <w:szCs w:val="20"/>
          <w:lang w:val="es-ES"/>
        </w:rPr>
        <w:t>estado a</w:t>
      </w:r>
      <w:r w:rsidR="00AA4E22" w:rsidRPr="00D42617">
        <w:rPr>
          <w:rFonts w:ascii="Arial" w:eastAsia="Arial" w:hAnsi="Arial" w:cs="Arial"/>
          <w:sz w:val="20"/>
          <w:szCs w:val="20"/>
          <w:lang w:val="es-ES"/>
        </w:rPr>
        <w:t xml:space="preserve"> la</w:t>
      </w:r>
      <w:r w:rsidR="00FA291F" w:rsidRPr="00D42617">
        <w:rPr>
          <w:rFonts w:ascii="Arial" w:eastAsia="Arial" w:hAnsi="Arial" w:cs="Arial"/>
          <w:sz w:val="20"/>
          <w:szCs w:val="20"/>
          <w:lang w:val="es-ES"/>
        </w:rPr>
        <w:t xml:space="preserve"> muestra a “</w:t>
      </w:r>
      <w:r w:rsidR="0060108E" w:rsidRPr="00D42617">
        <w:rPr>
          <w:rFonts w:ascii="Arial" w:eastAsia="Arial" w:hAnsi="Arial" w:cs="Arial"/>
          <w:sz w:val="20"/>
          <w:szCs w:val="20"/>
          <w:lang w:val="es-ES"/>
        </w:rPr>
        <w:t>BG</w:t>
      </w:r>
      <w:r w:rsidR="00FA291F" w:rsidRPr="00D42617">
        <w:rPr>
          <w:rFonts w:ascii="Arial" w:eastAsia="Arial" w:hAnsi="Arial" w:cs="Arial"/>
          <w:sz w:val="20"/>
          <w:szCs w:val="20"/>
          <w:lang w:val="es-ES"/>
        </w:rPr>
        <w:t xml:space="preserve">-En </w:t>
      </w:r>
      <w:r w:rsidR="0060108E" w:rsidRPr="00D42617">
        <w:rPr>
          <w:rFonts w:ascii="Arial" w:eastAsia="Arial" w:hAnsi="Arial" w:cs="Arial"/>
          <w:sz w:val="20"/>
          <w:szCs w:val="20"/>
          <w:lang w:val="es-ES"/>
        </w:rPr>
        <w:t>Bodega</w:t>
      </w:r>
      <w:r w:rsidR="00FA291F" w:rsidRPr="00D42617">
        <w:rPr>
          <w:rFonts w:ascii="Arial" w:eastAsia="Arial" w:hAnsi="Arial" w:cs="Arial"/>
          <w:sz w:val="20"/>
          <w:szCs w:val="20"/>
          <w:lang w:val="es-ES"/>
        </w:rPr>
        <w:t>”</w:t>
      </w:r>
      <w:r w:rsidR="00F647BD" w:rsidRPr="00D42617">
        <w:rPr>
          <w:rFonts w:ascii="Arial" w:eastAsia="Arial" w:hAnsi="Arial" w:cs="Arial"/>
          <w:sz w:val="20"/>
          <w:szCs w:val="20"/>
          <w:lang w:val="es-ES"/>
        </w:rPr>
        <w:t xml:space="preserve"> o la porción de muestra a “</w:t>
      </w:r>
      <w:r w:rsidR="00540369" w:rsidRPr="00D42617">
        <w:rPr>
          <w:rFonts w:ascii="Arial" w:eastAsia="Arial" w:hAnsi="Arial" w:cs="Arial"/>
          <w:sz w:val="20"/>
          <w:szCs w:val="20"/>
          <w:lang w:val="es-ES"/>
        </w:rPr>
        <w:t>En bodega”</w:t>
      </w:r>
      <w:r w:rsidR="0035341C" w:rsidRPr="00D42617">
        <w:rPr>
          <w:rFonts w:ascii="Arial" w:eastAsia="Arial" w:hAnsi="Arial" w:cs="Arial"/>
          <w:sz w:val="20"/>
          <w:szCs w:val="20"/>
          <w:lang w:val="es-ES"/>
        </w:rPr>
        <w:t>.</w:t>
      </w:r>
      <w:r w:rsidR="00B82B8F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B82B8F" w:rsidRPr="00D42617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7D7CE0" w:rsidRPr="00D42617">
        <w:rPr>
          <w:rFonts w:ascii="Arial" w:eastAsia="Arial" w:hAnsi="Arial" w:cs="Arial"/>
          <w:b/>
          <w:sz w:val="20"/>
          <w:szCs w:val="20"/>
          <w:lang w:val="es-ES"/>
        </w:rPr>
        <w:t>1</w:t>
      </w:r>
      <w:r w:rsidR="001042AF" w:rsidRPr="00D42617">
        <w:rPr>
          <w:rFonts w:ascii="Arial" w:eastAsia="Arial" w:hAnsi="Arial" w:cs="Arial"/>
          <w:b/>
          <w:sz w:val="20"/>
          <w:szCs w:val="20"/>
          <w:lang w:val="es-ES"/>
        </w:rPr>
        <w:t>1</w:t>
      </w:r>
      <w:bookmarkStart w:id="2" w:name="_Hlk141860414"/>
    </w:p>
    <w:p w14:paraId="3DF514C7" w14:textId="77777777" w:rsidR="00C90D3F" w:rsidRPr="00D42617" w:rsidRDefault="00914B28" w:rsidP="00C90D3F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guarda información en bitácora, con usuario, fecha y hora de la transacción.</w:t>
      </w:r>
      <w:r w:rsidR="0098283A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98283A" w:rsidRPr="00D42617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057088" w:rsidRPr="00D42617">
        <w:rPr>
          <w:rFonts w:ascii="Arial" w:eastAsia="Arial" w:hAnsi="Arial" w:cs="Arial"/>
          <w:b/>
          <w:sz w:val="20"/>
          <w:szCs w:val="20"/>
          <w:lang w:val="es-ES"/>
        </w:rPr>
        <w:t>17</w:t>
      </w:r>
    </w:p>
    <w:p w14:paraId="4C1E9EED" w14:textId="77777777" w:rsidR="00C90D3F" w:rsidRPr="00D42617" w:rsidRDefault="004631F2" w:rsidP="00C90D3F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muestra mensaje de éxito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 AN01 #11.</w:t>
      </w:r>
    </w:p>
    <w:p w14:paraId="44DE73FA" w14:textId="77777777" w:rsidR="00C90D3F" w:rsidRPr="00D42617" w:rsidRDefault="00C35CE1" w:rsidP="00C90D3F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retorna al paso 3.3.3 de este flujo básico</w:t>
      </w:r>
    </w:p>
    <w:p w14:paraId="2786D566" w14:textId="6C7E5060" w:rsidR="00560C03" w:rsidRPr="00D42617" w:rsidRDefault="00C962E4" w:rsidP="00C90D3F">
      <w:pPr>
        <w:pStyle w:val="NormalWeb"/>
        <w:numPr>
          <w:ilvl w:val="2"/>
          <w:numId w:val="2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Fin del caso de uso</w:t>
      </w:r>
      <w:r w:rsidR="00560C03" w:rsidRPr="00D42617">
        <w:rPr>
          <w:rFonts w:ascii="Arial" w:eastAsia="Arial" w:hAnsi="Arial" w:cs="Arial"/>
          <w:sz w:val="20"/>
          <w:szCs w:val="20"/>
          <w:lang w:val="es-ES"/>
        </w:rPr>
        <w:t>.</w:t>
      </w:r>
    </w:p>
    <w:bookmarkEnd w:id="2"/>
    <w:p w14:paraId="037D6F8E" w14:textId="005B4664" w:rsidR="00BC3C33" w:rsidRPr="00D42617" w:rsidRDefault="00BC3C33" w:rsidP="00BC3C33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3545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778F1947" w14:textId="6515B4C9" w:rsidR="00FF438A" w:rsidRPr="00D42617" w:rsidRDefault="00B13C45" w:rsidP="00C440DD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F</w:t>
      </w:r>
      <w:r w:rsidR="00FF438A" w:rsidRPr="00D42617">
        <w:rPr>
          <w:rFonts w:ascii="Arial" w:hAnsi="Arial" w:cs="Arial"/>
          <w:b/>
          <w:bCs/>
          <w:sz w:val="22"/>
          <w:szCs w:val="22"/>
          <w:lang w:val="es-ES_tradnl"/>
        </w:rPr>
        <w:t>lujo</w:t>
      </w:r>
      <w:r w:rsidR="00E57CD8" w:rsidRPr="00D42617">
        <w:rPr>
          <w:rFonts w:ascii="Arial" w:hAnsi="Arial" w:cs="Arial"/>
          <w:b/>
          <w:bCs/>
          <w:sz w:val="22"/>
          <w:szCs w:val="22"/>
          <w:lang w:val="es-ES_tradnl"/>
        </w:rPr>
        <w:t>s Alternos</w:t>
      </w:r>
    </w:p>
    <w:p w14:paraId="0CC56495" w14:textId="3429BC78" w:rsidR="008E0795" w:rsidRPr="00D42617" w:rsidRDefault="00294484" w:rsidP="003F60CB">
      <w:pPr>
        <w:pStyle w:val="NormalWeb"/>
        <w:tabs>
          <w:tab w:val="left" w:pos="2835"/>
        </w:tabs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 xml:space="preserve">FA01: </w:t>
      </w:r>
      <w:r w:rsidR="00853E36" w:rsidRPr="00D42617">
        <w:rPr>
          <w:rFonts w:ascii="Arial" w:hAnsi="Arial" w:cs="Arial"/>
          <w:b/>
          <w:bCs/>
          <w:sz w:val="22"/>
          <w:szCs w:val="22"/>
          <w:lang w:val="es-ES_tradnl"/>
        </w:rPr>
        <w:t xml:space="preserve">No existen solicitudes </w:t>
      </w:r>
    </w:p>
    <w:p w14:paraId="55F1396C" w14:textId="7BF38721" w:rsidR="00865335" w:rsidRPr="00D42617" w:rsidRDefault="00294484" w:rsidP="00A52312">
      <w:pPr>
        <w:pStyle w:val="NormalWeb"/>
        <w:numPr>
          <w:ilvl w:val="0"/>
          <w:numId w:val="2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="006861FF" w:rsidRPr="00D42617">
        <w:rPr>
          <w:rFonts w:ascii="Arial" w:eastAsia="Arial" w:hAnsi="Arial" w:cs="Arial"/>
          <w:sz w:val="20"/>
          <w:szCs w:val="20"/>
          <w:lang w:val="es-ES"/>
        </w:rPr>
        <w:t>sistem</w:t>
      </w:r>
      <w:r w:rsidR="00853E36" w:rsidRPr="00D42617">
        <w:rPr>
          <w:rFonts w:ascii="Arial" w:eastAsia="Arial" w:hAnsi="Arial" w:cs="Arial"/>
          <w:sz w:val="20"/>
          <w:szCs w:val="20"/>
          <w:lang w:val="es-ES"/>
        </w:rPr>
        <w:t xml:space="preserve">a </w:t>
      </w:r>
      <w:r w:rsidR="00716A2F" w:rsidRPr="00D42617">
        <w:rPr>
          <w:rFonts w:ascii="Arial" w:eastAsia="Arial" w:hAnsi="Arial" w:cs="Arial"/>
          <w:sz w:val="20"/>
          <w:szCs w:val="20"/>
          <w:lang w:val="es-ES"/>
        </w:rPr>
        <w:t xml:space="preserve">muestra mensaje informativo “No hay solicitudes </w:t>
      </w:r>
      <w:r w:rsidR="00077207" w:rsidRPr="00D42617">
        <w:rPr>
          <w:rFonts w:ascii="Arial" w:eastAsia="Arial" w:hAnsi="Arial" w:cs="Arial"/>
          <w:sz w:val="20"/>
          <w:szCs w:val="20"/>
          <w:lang w:val="es-ES"/>
        </w:rPr>
        <w:t>para revisión</w:t>
      </w:r>
      <w:r w:rsidR="00716A2F" w:rsidRPr="00D42617">
        <w:rPr>
          <w:rFonts w:ascii="Arial" w:eastAsia="Arial" w:hAnsi="Arial" w:cs="Arial"/>
          <w:sz w:val="20"/>
          <w:szCs w:val="20"/>
          <w:lang w:val="es-ES"/>
        </w:rPr>
        <w:t>”.</w:t>
      </w:r>
    </w:p>
    <w:p w14:paraId="218C474A" w14:textId="77777777" w:rsidR="00C962E4" w:rsidRPr="00D42617" w:rsidRDefault="00C962E4" w:rsidP="00C962E4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2563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5B9D655A" w14:textId="449F0653" w:rsidR="00C962E4" w:rsidRPr="00D42617" w:rsidRDefault="00C962E4" w:rsidP="00C962E4">
      <w:pPr>
        <w:pStyle w:val="NormalWeb"/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FA0</w:t>
      </w:r>
      <w:r w:rsidR="004B78A0" w:rsidRPr="00D42617">
        <w:rPr>
          <w:rFonts w:ascii="Arial" w:hAnsi="Arial" w:cs="Arial"/>
          <w:b/>
          <w:bCs/>
          <w:sz w:val="22"/>
          <w:szCs w:val="22"/>
          <w:lang w:val="es-ES_tradnl"/>
        </w:rPr>
        <w:t>2</w:t>
      </w: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 xml:space="preserve">: </w:t>
      </w:r>
      <w:r w:rsidR="00853E36" w:rsidRPr="00D42617">
        <w:rPr>
          <w:rFonts w:ascii="Arial" w:hAnsi="Arial" w:cs="Arial"/>
          <w:b/>
          <w:bCs/>
          <w:sz w:val="22"/>
          <w:szCs w:val="22"/>
          <w:lang w:val="es-ES_tradnl"/>
        </w:rPr>
        <w:t>Selecciona opción “</w:t>
      </w:r>
      <w:r w:rsidR="0083611A" w:rsidRPr="00D42617">
        <w:rPr>
          <w:rFonts w:ascii="Arial" w:hAnsi="Arial" w:cs="Arial"/>
          <w:b/>
          <w:bCs/>
          <w:sz w:val="22"/>
          <w:szCs w:val="22"/>
          <w:lang w:val="es-ES_tradnl"/>
        </w:rPr>
        <w:t>Rechazo de Muestra</w:t>
      </w:r>
      <w:r w:rsidR="00853E36" w:rsidRPr="00D42617">
        <w:rPr>
          <w:rFonts w:ascii="Arial" w:hAnsi="Arial" w:cs="Arial"/>
          <w:b/>
          <w:bCs/>
          <w:sz w:val="22"/>
          <w:szCs w:val="22"/>
          <w:lang w:val="es-ES_tradnl"/>
        </w:rPr>
        <w:t>”</w:t>
      </w:r>
    </w:p>
    <w:p w14:paraId="4046201C" w14:textId="74CA80B2" w:rsidR="00C962E4" w:rsidRPr="00D42617" w:rsidRDefault="00C962E4" w:rsidP="00A52312">
      <w:pPr>
        <w:pStyle w:val="NormalWeb"/>
        <w:numPr>
          <w:ilvl w:val="0"/>
          <w:numId w:val="3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</w:t>
      </w:r>
      <w:r w:rsidR="00463A63" w:rsidRPr="00D42617">
        <w:rPr>
          <w:rFonts w:ascii="Arial" w:eastAsia="Arial" w:hAnsi="Arial" w:cs="Arial"/>
          <w:sz w:val="20"/>
          <w:szCs w:val="20"/>
          <w:lang w:val="es-ES"/>
        </w:rPr>
        <w:t>muestra mensaje de alerta “¿</w:t>
      </w:r>
      <w:proofErr w:type="gramStart"/>
      <w:r w:rsidR="00463A63" w:rsidRPr="00D42617">
        <w:rPr>
          <w:rFonts w:ascii="Arial" w:eastAsia="Arial" w:hAnsi="Arial" w:cs="Arial"/>
          <w:sz w:val="20"/>
          <w:szCs w:val="20"/>
          <w:lang w:val="es-ES"/>
        </w:rPr>
        <w:t>Esta seguro</w:t>
      </w:r>
      <w:proofErr w:type="gramEnd"/>
      <w:r w:rsidR="00463A63" w:rsidRPr="00D42617">
        <w:rPr>
          <w:rFonts w:ascii="Arial" w:eastAsia="Arial" w:hAnsi="Arial" w:cs="Arial"/>
          <w:sz w:val="20"/>
          <w:szCs w:val="20"/>
          <w:lang w:val="es-ES"/>
        </w:rPr>
        <w:t xml:space="preserve"> del rechazo de la Muestra?”</w:t>
      </w:r>
    </w:p>
    <w:p w14:paraId="08364570" w14:textId="618666CB" w:rsidR="00772988" w:rsidRPr="00D42617" w:rsidRDefault="00463A63" w:rsidP="00772988">
      <w:pPr>
        <w:pStyle w:val="NormalWeb"/>
        <w:numPr>
          <w:ilvl w:val="1"/>
          <w:numId w:val="9"/>
        </w:numPr>
        <w:tabs>
          <w:tab w:val="left" w:pos="1701"/>
          <w:tab w:val="left" w:pos="2977"/>
        </w:tabs>
        <w:spacing w:before="0" w:beforeAutospacing="0" w:after="0" w:afterAutospacing="0" w:line="360" w:lineRule="auto"/>
        <w:ind w:right="300" w:firstLine="176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Si</w:t>
      </w:r>
    </w:p>
    <w:p w14:paraId="7C226890" w14:textId="0C6BBD30" w:rsidR="00463A63" w:rsidRPr="00D42617" w:rsidRDefault="00463A63" w:rsidP="00772988">
      <w:pPr>
        <w:pStyle w:val="NormalWeb"/>
        <w:numPr>
          <w:ilvl w:val="1"/>
          <w:numId w:val="9"/>
        </w:numPr>
        <w:tabs>
          <w:tab w:val="left" w:pos="1701"/>
          <w:tab w:val="left" w:pos="2977"/>
        </w:tabs>
        <w:spacing w:before="0" w:beforeAutospacing="0" w:after="0" w:afterAutospacing="0" w:line="360" w:lineRule="auto"/>
        <w:ind w:right="300" w:firstLine="176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No</w:t>
      </w:r>
    </w:p>
    <w:p w14:paraId="668F6C52" w14:textId="7F186CA8" w:rsidR="000E0FB1" w:rsidRPr="00D42617" w:rsidRDefault="000E0FB1" w:rsidP="000E0FB1">
      <w:pPr>
        <w:pStyle w:val="NormalWeb"/>
        <w:numPr>
          <w:ilvl w:val="0"/>
          <w:numId w:val="9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="00463A63" w:rsidRPr="00D42617">
        <w:rPr>
          <w:rFonts w:ascii="Arial" w:eastAsia="Arial" w:hAnsi="Arial" w:cs="Arial"/>
          <w:sz w:val="20"/>
          <w:szCs w:val="20"/>
          <w:lang w:val="es-ES"/>
        </w:rPr>
        <w:t xml:space="preserve">usuario selecciona “Si” para continuar con el Rechazo. </w:t>
      </w:r>
      <w:r w:rsidR="00463A63" w:rsidRPr="00D42617">
        <w:rPr>
          <w:rFonts w:ascii="Arial" w:eastAsia="Arial" w:hAnsi="Arial" w:cs="Arial"/>
          <w:b/>
          <w:sz w:val="20"/>
          <w:szCs w:val="20"/>
          <w:lang w:val="es-ES"/>
        </w:rPr>
        <w:t>FA</w:t>
      </w:r>
      <w:r w:rsidR="00AD5C2E" w:rsidRPr="00D42617">
        <w:rPr>
          <w:rFonts w:ascii="Arial" w:eastAsia="Arial" w:hAnsi="Arial" w:cs="Arial"/>
          <w:b/>
          <w:sz w:val="20"/>
          <w:szCs w:val="20"/>
          <w:lang w:val="es-ES"/>
        </w:rPr>
        <w:t>03</w:t>
      </w:r>
    </w:p>
    <w:p w14:paraId="509DD0C7" w14:textId="6F8A876B" w:rsidR="003F60CB" w:rsidRPr="00D42617" w:rsidRDefault="003F60CB" w:rsidP="003F60CB">
      <w:pPr>
        <w:pStyle w:val="NormalWeb"/>
        <w:numPr>
          <w:ilvl w:val="1"/>
          <w:numId w:val="9"/>
        </w:numPr>
        <w:tabs>
          <w:tab w:val="left" w:pos="1701"/>
          <w:tab w:val="left" w:pos="2552"/>
          <w:tab w:val="left" w:pos="2835"/>
          <w:tab w:val="left" w:pos="2977"/>
        </w:tabs>
        <w:spacing w:before="0" w:beforeAutospacing="0" w:after="0" w:afterAutospacing="0" w:line="360" w:lineRule="auto"/>
        <w:ind w:right="300" w:firstLine="176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Motivo de Rechazo</w:t>
      </w:r>
    </w:p>
    <w:p w14:paraId="20A57CDD" w14:textId="37ABE13B" w:rsidR="003F60CB" w:rsidRPr="00D42617" w:rsidRDefault="003F60CB" w:rsidP="006432FF">
      <w:pPr>
        <w:pStyle w:val="NormalWeb"/>
        <w:numPr>
          <w:ilvl w:val="0"/>
          <w:numId w:val="9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 w:hanging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muestra un listado de los usuarios activos con </w:t>
      </w:r>
      <w:r w:rsidR="00CE184C" w:rsidRPr="00D42617">
        <w:rPr>
          <w:rFonts w:ascii="Arial" w:eastAsia="Arial" w:hAnsi="Arial" w:cs="Arial"/>
          <w:sz w:val="20"/>
          <w:szCs w:val="20"/>
          <w:lang w:val="es-ES"/>
        </w:rPr>
        <w:t>nombre de actor</w:t>
      </w:r>
      <w:r w:rsidR="006432FF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D64494" w:rsidRPr="00D42617">
        <w:rPr>
          <w:rFonts w:ascii="Arial" w:eastAsia="Arial" w:hAnsi="Arial" w:cs="Arial"/>
          <w:sz w:val="20"/>
          <w:szCs w:val="20"/>
          <w:lang w:val="es-ES"/>
        </w:rPr>
        <w:t>Analista de Laboratorio</w:t>
      </w:r>
      <w:r w:rsidR="006432FF" w:rsidRPr="00D42617">
        <w:rPr>
          <w:rFonts w:ascii="Arial" w:eastAsia="Arial" w:hAnsi="Arial" w:cs="Arial"/>
          <w:sz w:val="20"/>
          <w:szCs w:val="20"/>
          <w:lang w:val="es-ES"/>
        </w:rPr>
        <w:t>.</w:t>
      </w: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p w14:paraId="4C8A4586" w14:textId="446AC8FB" w:rsidR="00BF5A29" w:rsidRPr="00D42617" w:rsidRDefault="00BF5A29" w:rsidP="000E0FB1">
      <w:pPr>
        <w:pStyle w:val="NormalWeb"/>
        <w:numPr>
          <w:ilvl w:val="0"/>
          <w:numId w:val="9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usuario selecciona un analista de la lista.</w:t>
      </w:r>
    </w:p>
    <w:p w14:paraId="27A3038D" w14:textId="20A3F211" w:rsidR="006432FF" w:rsidRPr="00D42617" w:rsidRDefault="006432FF" w:rsidP="000E0FB1">
      <w:pPr>
        <w:pStyle w:val="NormalWeb"/>
        <w:numPr>
          <w:ilvl w:val="0"/>
          <w:numId w:val="9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muestras las opciones:</w:t>
      </w:r>
    </w:p>
    <w:p w14:paraId="48D7FB1D" w14:textId="7BFA51E8" w:rsidR="006432FF" w:rsidRPr="00D42617" w:rsidRDefault="0020081D" w:rsidP="0020081D">
      <w:pPr>
        <w:pStyle w:val="NormalWeb"/>
        <w:numPr>
          <w:ilvl w:val="1"/>
          <w:numId w:val="9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977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Guardar</w:t>
      </w:r>
    </w:p>
    <w:p w14:paraId="4D252532" w14:textId="3BD7F97D" w:rsidR="0020081D" w:rsidRPr="00D42617" w:rsidRDefault="0020081D" w:rsidP="0020081D">
      <w:pPr>
        <w:pStyle w:val="NormalWeb"/>
        <w:numPr>
          <w:ilvl w:val="1"/>
          <w:numId w:val="9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977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Cancelar</w:t>
      </w:r>
    </w:p>
    <w:p w14:paraId="4452B53D" w14:textId="62CA0F65" w:rsidR="0056339E" w:rsidRPr="00D42617" w:rsidRDefault="0056339E" w:rsidP="00BC26B4">
      <w:pPr>
        <w:pStyle w:val="NormalWeb"/>
        <w:numPr>
          <w:ilvl w:val="0"/>
          <w:numId w:val="9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usuario selecciona “Guardar”.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FA04</w:t>
      </w:r>
    </w:p>
    <w:p w14:paraId="3229CA1A" w14:textId="52A35DEC" w:rsidR="00C356FD" w:rsidRPr="00D42617" w:rsidRDefault="00F43FB4" w:rsidP="00BC26B4">
      <w:pPr>
        <w:pStyle w:val="NormalWeb"/>
        <w:numPr>
          <w:ilvl w:val="0"/>
          <w:numId w:val="9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cambia </w:t>
      </w:r>
      <w:r w:rsidR="00555B71" w:rsidRPr="00D42617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Pr="00D42617">
        <w:rPr>
          <w:rFonts w:ascii="Arial" w:eastAsia="Arial" w:hAnsi="Arial" w:cs="Arial"/>
          <w:sz w:val="20"/>
          <w:szCs w:val="20"/>
          <w:lang w:val="es-ES"/>
        </w:rPr>
        <w:t>estado de la muestra</w:t>
      </w:r>
      <w:r w:rsidR="00F95120" w:rsidRPr="00D42617">
        <w:rPr>
          <w:rFonts w:ascii="Arial" w:eastAsia="Arial" w:hAnsi="Arial" w:cs="Arial"/>
          <w:sz w:val="20"/>
          <w:szCs w:val="20"/>
          <w:lang w:val="es-ES"/>
        </w:rPr>
        <w:t xml:space="preserve"> a </w:t>
      </w:r>
      <w:r w:rsidR="003B1325" w:rsidRPr="00D42617">
        <w:rPr>
          <w:rFonts w:ascii="Arial" w:eastAsia="Arial" w:hAnsi="Arial" w:cs="Arial"/>
          <w:sz w:val="20"/>
          <w:szCs w:val="20"/>
          <w:lang w:val="es-ES"/>
        </w:rPr>
        <w:t>“RC-Rechazada”</w:t>
      </w:r>
      <w:r w:rsidRPr="00D42617">
        <w:rPr>
          <w:rFonts w:ascii="Arial" w:eastAsia="Arial" w:hAnsi="Arial" w:cs="Arial"/>
          <w:sz w:val="20"/>
          <w:szCs w:val="20"/>
          <w:lang w:val="es-ES"/>
        </w:rPr>
        <w:t>.</w:t>
      </w:r>
      <w:r w:rsidR="003B1325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3B1325" w:rsidRPr="00D42617">
        <w:rPr>
          <w:rFonts w:ascii="Arial" w:eastAsia="Arial" w:hAnsi="Arial" w:cs="Arial"/>
          <w:b/>
          <w:sz w:val="20"/>
          <w:szCs w:val="20"/>
          <w:lang w:val="es-ES"/>
        </w:rPr>
        <w:t>RN11</w:t>
      </w:r>
    </w:p>
    <w:p w14:paraId="4D595E96" w14:textId="41FE81AE" w:rsidR="0020081D" w:rsidRPr="00D42617" w:rsidRDefault="0020081D" w:rsidP="0020081D">
      <w:pPr>
        <w:pStyle w:val="NormalWeb"/>
        <w:numPr>
          <w:ilvl w:val="0"/>
          <w:numId w:val="9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 w:hanging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lastRenderedPageBreak/>
        <w:t xml:space="preserve">El sistema asigna estado a la solicitud “Asignada </w:t>
      </w:r>
      <w:r w:rsidR="00D3699A" w:rsidRPr="00D42617">
        <w:rPr>
          <w:rFonts w:ascii="Arial" w:eastAsia="Arial" w:hAnsi="Arial" w:cs="Arial"/>
          <w:sz w:val="20"/>
          <w:szCs w:val="20"/>
          <w:lang w:val="es-ES"/>
        </w:rPr>
        <w:t>Analista Laboratorio</w:t>
      </w:r>
      <w:r w:rsidRPr="00D42617">
        <w:rPr>
          <w:rFonts w:ascii="Arial" w:eastAsia="Arial" w:hAnsi="Arial" w:cs="Arial"/>
          <w:sz w:val="20"/>
          <w:szCs w:val="20"/>
          <w:lang w:val="es-ES"/>
        </w:rPr>
        <w:t>”.</w:t>
      </w:r>
      <w:r w:rsidR="00057088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057088" w:rsidRPr="00D42617">
        <w:rPr>
          <w:rFonts w:ascii="Arial" w:eastAsia="Arial" w:hAnsi="Arial" w:cs="Arial"/>
          <w:b/>
          <w:sz w:val="20"/>
          <w:szCs w:val="20"/>
          <w:lang w:val="es-ES"/>
        </w:rPr>
        <w:t>RN11</w:t>
      </w:r>
    </w:p>
    <w:p w14:paraId="71AD7695" w14:textId="6AEC079F" w:rsidR="00833A71" w:rsidRPr="00D42617" w:rsidRDefault="00833A71" w:rsidP="006A2376">
      <w:pPr>
        <w:pStyle w:val="NormalWeb"/>
        <w:numPr>
          <w:ilvl w:val="0"/>
          <w:numId w:val="9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 w:hanging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envía un mens</w:t>
      </w:r>
      <w:r w:rsidR="00963FED" w:rsidRPr="00D42617">
        <w:rPr>
          <w:rFonts w:ascii="Arial" w:eastAsia="Arial" w:hAnsi="Arial" w:cs="Arial"/>
          <w:sz w:val="20"/>
          <w:szCs w:val="20"/>
          <w:lang w:val="es-ES"/>
        </w:rPr>
        <w:t xml:space="preserve">aje vía correo electrónico al </w:t>
      </w:r>
      <w:r w:rsidR="006A2376" w:rsidRPr="00D42617">
        <w:rPr>
          <w:rFonts w:ascii="Arial" w:eastAsia="Arial" w:hAnsi="Arial" w:cs="Arial"/>
          <w:sz w:val="20"/>
          <w:szCs w:val="20"/>
          <w:lang w:val="es-ES"/>
        </w:rPr>
        <w:t xml:space="preserve">usuario asignado. </w:t>
      </w:r>
      <w:r w:rsidR="006A2376" w:rsidRPr="00D42617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D1267A" w:rsidRPr="00D42617">
        <w:rPr>
          <w:rFonts w:ascii="Arial" w:eastAsia="Arial" w:hAnsi="Arial" w:cs="Arial"/>
          <w:b/>
          <w:sz w:val="20"/>
          <w:szCs w:val="20"/>
          <w:lang w:val="es-ES"/>
        </w:rPr>
        <w:t>09</w:t>
      </w:r>
      <w:r w:rsidR="006A2376"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 #</w:t>
      </w:r>
      <w:r w:rsidR="001B7257" w:rsidRPr="00D42617">
        <w:rPr>
          <w:rFonts w:ascii="Arial" w:eastAsia="Arial" w:hAnsi="Arial" w:cs="Arial"/>
          <w:b/>
          <w:sz w:val="20"/>
          <w:szCs w:val="20"/>
          <w:lang w:val="es-ES"/>
        </w:rPr>
        <w:t>8</w:t>
      </w:r>
    </w:p>
    <w:p w14:paraId="7BED4257" w14:textId="5816ECE1" w:rsidR="0033120F" w:rsidRPr="00D42617" w:rsidRDefault="0033120F" w:rsidP="006A2376">
      <w:pPr>
        <w:pStyle w:val="NormalWeb"/>
        <w:numPr>
          <w:ilvl w:val="0"/>
          <w:numId w:val="9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 w:hanging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muestra mensaje de éxito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AN01 #3</w:t>
      </w:r>
    </w:p>
    <w:p w14:paraId="6CDC849C" w14:textId="68AA8B43" w:rsidR="007B3DC2" w:rsidRPr="00D42617" w:rsidRDefault="000E0FB1" w:rsidP="00A41C5C">
      <w:pPr>
        <w:pStyle w:val="NormalWeb"/>
        <w:numPr>
          <w:ilvl w:val="0"/>
          <w:numId w:val="9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Retorna al paso 3.3.</w:t>
      </w:r>
      <w:r w:rsidR="00463A63" w:rsidRPr="00D42617">
        <w:rPr>
          <w:rFonts w:ascii="Arial" w:eastAsia="Arial" w:hAnsi="Arial" w:cs="Arial"/>
          <w:sz w:val="20"/>
          <w:szCs w:val="20"/>
          <w:lang w:val="es-ES"/>
        </w:rPr>
        <w:t>3</w:t>
      </w: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 del flujo básico.</w:t>
      </w:r>
    </w:p>
    <w:p w14:paraId="591F8F8D" w14:textId="77777777" w:rsidR="00A41C5C" w:rsidRPr="00D42617" w:rsidRDefault="00A41C5C" w:rsidP="00A41C5C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left="2268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45A4E1C3" w14:textId="032F3D02" w:rsidR="00C962E4" w:rsidRPr="00D42617" w:rsidRDefault="007F5D9B" w:rsidP="007F5D9B">
      <w:pPr>
        <w:pStyle w:val="NormalWeb"/>
        <w:spacing w:before="0" w:beforeAutospacing="0" w:line="360" w:lineRule="auto"/>
        <w:ind w:left="1068" w:right="300" w:firstLine="348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FA03: Selecciona opción “</w:t>
      </w:r>
      <w:r w:rsidR="00AD5C2E" w:rsidRPr="00D42617">
        <w:rPr>
          <w:rFonts w:ascii="Arial" w:hAnsi="Arial" w:cs="Arial"/>
          <w:b/>
          <w:bCs/>
          <w:sz w:val="22"/>
          <w:szCs w:val="22"/>
          <w:lang w:val="es-ES_tradnl"/>
        </w:rPr>
        <w:t>No</w:t>
      </w: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”</w:t>
      </w:r>
    </w:p>
    <w:p w14:paraId="26170C45" w14:textId="7A5F6D02" w:rsidR="0052765C" w:rsidRPr="00D42617" w:rsidRDefault="007F5D9B" w:rsidP="0009004D">
      <w:pPr>
        <w:pStyle w:val="NormalWeb"/>
        <w:numPr>
          <w:ilvl w:val="0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</w:t>
      </w:r>
      <w:r w:rsidR="0009004D" w:rsidRPr="00D42617">
        <w:rPr>
          <w:rFonts w:ascii="Arial" w:eastAsia="Arial" w:hAnsi="Arial" w:cs="Arial"/>
          <w:sz w:val="20"/>
          <w:szCs w:val="20"/>
          <w:lang w:val="es-ES"/>
        </w:rPr>
        <w:t>retorna al listado de las solicitudes</w:t>
      </w:r>
      <w:r w:rsidR="00151783" w:rsidRPr="00D42617">
        <w:rPr>
          <w:rFonts w:ascii="Arial" w:eastAsia="Arial" w:hAnsi="Arial" w:cs="Arial"/>
          <w:sz w:val="20"/>
          <w:szCs w:val="20"/>
          <w:lang w:val="es-ES"/>
        </w:rPr>
        <w:t xml:space="preserve"> y no guarda información</w:t>
      </w:r>
      <w:r w:rsidR="0009004D" w:rsidRPr="00D4261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1B7B4F9E" w14:textId="61FC1789" w:rsidR="0052765C" w:rsidRPr="00D42617" w:rsidRDefault="0052765C" w:rsidP="007F5D9B">
      <w:pPr>
        <w:pStyle w:val="NormalWeb"/>
        <w:numPr>
          <w:ilvl w:val="0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Retorno al paso 3.3.</w:t>
      </w:r>
      <w:r w:rsidR="00555365" w:rsidRPr="00D42617">
        <w:rPr>
          <w:rFonts w:ascii="Arial" w:eastAsia="Arial" w:hAnsi="Arial" w:cs="Arial"/>
          <w:sz w:val="20"/>
          <w:szCs w:val="20"/>
          <w:lang w:val="es-ES"/>
        </w:rPr>
        <w:t>3</w:t>
      </w: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 del flujo básico.</w:t>
      </w:r>
    </w:p>
    <w:p w14:paraId="17080B8C" w14:textId="77777777" w:rsidR="00475710" w:rsidRPr="00D42617" w:rsidRDefault="00475710" w:rsidP="00475710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2563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1D97A180" w14:textId="5D1269AC" w:rsidR="00C962E4" w:rsidRPr="00D42617" w:rsidRDefault="00C962E4" w:rsidP="00C962E4">
      <w:pPr>
        <w:pStyle w:val="NormalWeb"/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FA0</w:t>
      </w:r>
      <w:r w:rsidR="007F5D9B" w:rsidRPr="00D42617">
        <w:rPr>
          <w:rFonts w:ascii="Arial" w:hAnsi="Arial" w:cs="Arial"/>
          <w:b/>
          <w:bCs/>
          <w:sz w:val="22"/>
          <w:szCs w:val="22"/>
          <w:lang w:val="es-ES_tradnl"/>
        </w:rPr>
        <w:t>4</w:t>
      </w: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 xml:space="preserve">: </w:t>
      </w:r>
      <w:r w:rsidR="007F5D9B" w:rsidRPr="00D42617">
        <w:rPr>
          <w:rFonts w:ascii="Arial" w:hAnsi="Arial" w:cs="Arial"/>
          <w:b/>
          <w:bCs/>
          <w:sz w:val="22"/>
          <w:szCs w:val="22"/>
          <w:lang w:val="es-ES_tradnl"/>
        </w:rPr>
        <w:t>Selecciona opción “Cancelar”</w:t>
      </w:r>
    </w:p>
    <w:p w14:paraId="6B8A6B19" w14:textId="77777777" w:rsidR="007F5D9B" w:rsidRPr="00D42617" w:rsidRDefault="007F5D9B" w:rsidP="007F5D9B">
      <w:pPr>
        <w:pStyle w:val="NormalWeb"/>
        <w:numPr>
          <w:ilvl w:val="0"/>
          <w:numId w:val="10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no guarda ningún cambio.</w:t>
      </w:r>
    </w:p>
    <w:p w14:paraId="422FDDED" w14:textId="20BE70E5" w:rsidR="00341D5A" w:rsidRPr="00D42617" w:rsidRDefault="00C962E4" w:rsidP="007A52E4">
      <w:pPr>
        <w:pStyle w:val="NormalWeb"/>
        <w:numPr>
          <w:ilvl w:val="0"/>
          <w:numId w:val="10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</w:t>
      </w:r>
      <w:r w:rsidR="007F5D9B" w:rsidRPr="00D42617">
        <w:rPr>
          <w:rFonts w:ascii="Arial" w:eastAsia="Arial" w:hAnsi="Arial" w:cs="Arial"/>
          <w:sz w:val="20"/>
          <w:szCs w:val="20"/>
          <w:lang w:val="es-ES"/>
        </w:rPr>
        <w:t>retorna al paso 3.3.</w:t>
      </w:r>
      <w:r w:rsidR="00555365" w:rsidRPr="00D42617">
        <w:rPr>
          <w:rFonts w:ascii="Arial" w:eastAsia="Arial" w:hAnsi="Arial" w:cs="Arial"/>
          <w:sz w:val="20"/>
          <w:szCs w:val="20"/>
          <w:lang w:val="es-ES"/>
        </w:rPr>
        <w:t>3</w:t>
      </w:r>
      <w:r w:rsidR="007F5D9B" w:rsidRPr="00D42617">
        <w:rPr>
          <w:rFonts w:ascii="Arial" w:eastAsia="Arial" w:hAnsi="Arial" w:cs="Arial"/>
          <w:sz w:val="20"/>
          <w:szCs w:val="20"/>
          <w:lang w:val="es-ES"/>
        </w:rPr>
        <w:t xml:space="preserve"> del flujo básico.</w:t>
      </w:r>
    </w:p>
    <w:p w14:paraId="1C74EB91" w14:textId="77777777" w:rsidR="007A52E4" w:rsidRPr="00D42617" w:rsidRDefault="007A52E4" w:rsidP="007A52E4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left="2268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44E67CAC" w14:textId="5902241A" w:rsidR="00E9626D" w:rsidRPr="00D42617" w:rsidRDefault="00E9626D" w:rsidP="00E9626D">
      <w:pPr>
        <w:pStyle w:val="NormalWeb"/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FA0</w:t>
      </w:r>
      <w:r w:rsidR="00D82FB9" w:rsidRPr="00D42617">
        <w:rPr>
          <w:rFonts w:ascii="Arial" w:hAnsi="Arial" w:cs="Arial"/>
          <w:b/>
          <w:bCs/>
          <w:sz w:val="22"/>
          <w:szCs w:val="22"/>
          <w:lang w:val="es-ES_tradnl"/>
        </w:rPr>
        <w:t>5</w:t>
      </w: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: Filtros de búsqueda</w:t>
      </w:r>
    </w:p>
    <w:p w14:paraId="5949A4FB" w14:textId="01CFE667" w:rsidR="00E9626D" w:rsidRPr="00D42617" w:rsidRDefault="00E9626D" w:rsidP="00FB6172">
      <w:pPr>
        <w:pStyle w:val="NormalWeb"/>
        <w:numPr>
          <w:ilvl w:val="0"/>
          <w:numId w:val="13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 w:hanging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</w:t>
      </w:r>
      <w:r w:rsidR="00FB6172" w:rsidRPr="00D42617">
        <w:rPr>
          <w:rFonts w:ascii="Arial" w:eastAsia="Arial" w:hAnsi="Arial" w:cs="Arial"/>
          <w:sz w:val="20"/>
          <w:szCs w:val="20"/>
          <w:lang w:val="es-ES"/>
        </w:rPr>
        <w:t>permite al usuario buscar una solicitud por medio de filtro de búsqueda</w:t>
      </w:r>
      <w:r w:rsidRPr="00D42617">
        <w:rPr>
          <w:rFonts w:ascii="Arial" w:eastAsia="Arial" w:hAnsi="Arial" w:cs="Arial"/>
          <w:sz w:val="20"/>
          <w:szCs w:val="20"/>
          <w:lang w:val="es-ES"/>
        </w:rPr>
        <w:t>.</w:t>
      </w:r>
      <w:r w:rsidR="004A30F8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4A30F8" w:rsidRPr="00D42617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494FA1" w:rsidRPr="00D42617">
        <w:rPr>
          <w:rFonts w:ascii="Arial" w:eastAsia="Arial" w:hAnsi="Arial" w:cs="Arial"/>
          <w:b/>
          <w:sz w:val="20"/>
          <w:szCs w:val="20"/>
          <w:lang w:val="es-ES"/>
        </w:rPr>
        <w:t>15</w:t>
      </w:r>
    </w:p>
    <w:p w14:paraId="0B35B414" w14:textId="3334D581" w:rsidR="000A5302" w:rsidRPr="00D42617" w:rsidRDefault="000A5302" w:rsidP="00E9626D">
      <w:pPr>
        <w:pStyle w:val="NormalWeb"/>
        <w:numPr>
          <w:ilvl w:val="0"/>
          <w:numId w:val="13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usuario ingresa el parámetro de búsqueda.</w:t>
      </w:r>
    </w:p>
    <w:p w14:paraId="0CEF7F26" w14:textId="58BA5FBC" w:rsidR="000A5302" w:rsidRPr="00D42617" w:rsidRDefault="000A5302" w:rsidP="0046790E">
      <w:pPr>
        <w:pStyle w:val="NormalWeb"/>
        <w:numPr>
          <w:ilvl w:val="0"/>
          <w:numId w:val="13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 w:hanging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muestra resultado al usuario</w:t>
      </w:r>
      <w:r w:rsidR="0046790E" w:rsidRPr="00D42617">
        <w:rPr>
          <w:rFonts w:ascii="Arial" w:eastAsia="Arial" w:hAnsi="Arial" w:cs="Arial"/>
          <w:sz w:val="20"/>
          <w:szCs w:val="20"/>
          <w:lang w:val="es-ES"/>
        </w:rPr>
        <w:t xml:space="preserve"> retornando al paso 3.3.</w:t>
      </w:r>
      <w:r w:rsidR="00555365" w:rsidRPr="00D42617">
        <w:rPr>
          <w:rFonts w:ascii="Arial" w:eastAsia="Arial" w:hAnsi="Arial" w:cs="Arial"/>
          <w:sz w:val="20"/>
          <w:szCs w:val="20"/>
          <w:lang w:val="es-ES"/>
        </w:rPr>
        <w:t>3</w:t>
      </w:r>
      <w:r w:rsidR="0046790E" w:rsidRPr="00D42617">
        <w:rPr>
          <w:rFonts w:ascii="Arial" w:eastAsia="Arial" w:hAnsi="Arial" w:cs="Arial"/>
          <w:sz w:val="20"/>
          <w:szCs w:val="20"/>
          <w:lang w:val="es-ES"/>
        </w:rPr>
        <w:t xml:space="preserve"> del flujo básico.</w:t>
      </w:r>
    </w:p>
    <w:p w14:paraId="7A305422" w14:textId="53BECC70" w:rsidR="009E05F4" w:rsidRPr="00D42617" w:rsidRDefault="009E05F4" w:rsidP="009E05F4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7B27F232" w14:textId="4994DC9F" w:rsidR="00E02112" w:rsidRPr="00D42617" w:rsidRDefault="00E02112" w:rsidP="00E02112">
      <w:pPr>
        <w:pStyle w:val="NormalWeb"/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 xml:space="preserve">FA06: </w:t>
      </w:r>
      <w:r w:rsidR="00FA57A7" w:rsidRPr="00D42617">
        <w:rPr>
          <w:rFonts w:ascii="Arial" w:hAnsi="Arial" w:cs="Arial"/>
          <w:b/>
          <w:bCs/>
          <w:sz w:val="22"/>
          <w:szCs w:val="22"/>
          <w:lang w:val="es-ES_tradnl"/>
        </w:rPr>
        <w:t>Opción “</w:t>
      </w:r>
      <w:r w:rsidR="008850FF" w:rsidRPr="00D42617">
        <w:rPr>
          <w:rFonts w:ascii="Arial" w:hAnsi="Arial" w:cs="Arial"/>
          <w:b/>
          <w:bCs/>
          <w:sz w:val="22"/>
          <w:szCs w:val="22"/>
          <w:lang w:val="es-ES_tradnl"/>
        </w:rPr>
        <w:t>Notifica</w:t>
      </w:r>
      <w:r w:rsidR="00C742A5" w:rsidRPr="00D42617">
        <w:rPr>
          <w:rFonts w:ascii="Arial" w:hAnsi="Arial" w:cs="Arial"/>
          <w:b/>
          <w:bCs/>
          <w:sz w:val="22"/>
          <w:szCs w:val="22"/>
          <w:lang w:val="es-ES_tradnl"/>
        </w:rPr>
        <w:t>r Muestra</w:t>
      </w:r>
      <w:r w:rsidR="00FA57A7" w:rsidRPr="00D42617">
        <w:rPr>
          <w:rFonts w:ascii="Arial" w:hAnsi="Arial" w:cs="Arial"/>
          <w:b/>
          <w:bCs/>
          <w:sz w:val="22"/>
          <w:szCs w:val="22"/>
          <w:lang w:val="es-ES_tradnl"/>
        </w:rPr>
        <w:t>”</w:t>
      </w:r>
    </w:p>
    <w:p w14:paraId="7E0A57FC" w14:textId="055DDEA4" w:rsidR="00E02112" w:rsidRPr="00D42617" w:rsidRDefault="00E02112" w:rsidP="00E02112">
      <w:pPr>
        <w:pStyle w:val="NormalWeb"/>
        <w:numPr>
          <w:ilvl w:val="0"/>
          <w:numId w:val="27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</w:t>
      </w:r>
      <w:r w:rsidR="00E72553" w:rsidRPr="00D42617">
        <w:rPr>
          <w:rFonts w:ascii="Arial" w:eastAsia="Arial" w:hAnsi="Arial" w:cs="Arial"/>
          <w:sz w:val="20"/>
          <w:szCs w:val="20"/>
          <w:lang w:val="es-ES"/>
        </w:rPr>
        <w:t xml:space="preserve">mostrara todos los datos de la solicitud. </w:t>
      </w:r>
      <w:r w:rsidR="00E72553" w:rsidRPr="00D42617">
        <w:rPr>
          <w:rFonts w:ascii="Arial" w:eastAsia="Arial" w:hAnsi="Arial" w:cs="Arial"/>
          <w:b/>
          <w:sz w:val="20"/>
          <w:szCs w:val="20"/>
          <w:lang w:val="es-ES"/>
        </w:rPr>
        <w:t>RN02</w:t>
      </w:r>
    </w:p>
    <w:p w14:paraId="7FD71D7A" w14:textId="41BDD156" w:rsidR="00F04B36" w:rsidRPr="00D42617" w:rsidRDefault="00F04B36" w:rsidP="00E02112">
      <w:pPr>
        <w:pStyle w:val="NormalWeb"/>
        <w:numPr>
          <w:ilvl w:val="0"/>
          <w:numId w:val="27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habilit</w:t>
      </w:r>
      <w:r w:rsidR="00E72553" w:rsidRPr="00D42617">
        <w:rPr>
          <w:rFonts w:ascii="Arial" w:eastAsia="Arial" w:hAnsi="Arial" w:cs="Arial"/>
          <w:sz w:val="20"/>
          <w:szCs w:val="20"/>
          <w:lang w:val="es-ES"/>
        </w:rPr>
        <w:t>ara los siguientes campos</w:t>
      </w:r>
      <w:r w:rsidR="00E95958" w:rsidRPr="00D42617">
        <w:rPr>
          <w:rFonts w:ascii="Arial" w:eastAsia="Arial" w:hAnsi="Arial" w:cs="Arial"/>
          <w:sz w:val="20"/>
          <w:szCs w:val="20"/>
          <w:lang w:val="es-ES"/>
        </w:rPr>
        <w:t xml:space="preserve"> para adjuntar documento</w:t>
      </w:r>
      <w:r w:rsidRPr="00D42617">
        <w:rPr>
          <w:rFonts w:ascii="Arial" w:eastAsia="Arial" w:hAnsi="Arial" w:cs="Arial"/>
          <w:sz w:val="20"/>
          <w:szCs w:val="20"/>
          <w:lang w:val="es-ES"/>
        </w:rPr>
        <w:t>:</w:t>
      </w:r>
      <w:r w:rsidR="00B46CC1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B46CC1" w:rsidRPr="00D42617">
        <w:rPr>
          <w:rFonts w:ascii="Arial" w:eastAsia="Arial" w:hAnsi="Arial" w:cs="Arial"/>
          <w:b/>
          <w:sz w:val="20"/>
          <w:szCs w:val="20"/>
          <w:lang w:val="es-ES"/>
        </w:rPr>
        <w:t>RN13</w:t>
      </w:r>
    </w:p>
    <w:p w14:paraId="74587CC5" w14:textId="27777D37" w:rsidR="00E72553" w:rsidRPr="00D42617" w:rsidRDefault="00EA200E" w:rsidP="00F04B36">
      <w:pPr>
        <w:pStyle w:val="NormalWeb"/>
        <w:numPr>
          <w:ilvl w:val="1"/>
          <w:numId w:val="27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835" w:right="300" w:firstLine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Carta </w:t>
      </w:r>
      <w:r w:rsidR="001013D2" w:rsidRPr="00D42617">
        <w:rPr>
          <w:rFonts w:ascii="Arial" w:eastAsia="Arial" w:hAnsi="Arial" w:cs="Arial"/>
          <w:sz w:val="20"/>
          <w:szCs w:val="20"/>
          <w:lang w:val="es-ES"/>
        </w:rPr>
        <w:t>y Notificación de la Carta</w:t>
      </w:r>
    </w:p>
    <w:p w14:paraId="4129DE63" w14:textId="6ED79A17" w:rsidR="003C3D11" w:rsidRPr="00D42617" w:rsidRDefault="003C3D11" w:rsidP="00FD763A">
      <w:pPr>
        <w:pStyle w:val="NormalWeb"/>
        <w:numPr>
          <w:ilvl w:val="0"/>
          <w:numId w:val="27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muestra las opciones:</w:t>
      </w:r>
    </w:p>
    <w:p w14:paraId="40DFDDB2" w14:textId="0138015F" w:rsidR="003C3D11" w:rsidRPr="00D42617" w:rsidRDefault="003C3D11" w:rsidP="003C3D11">
      <w:pPr>
        <w:pStyle w:val="NormalWeb"/>
        <w:numPr>
          <w:ilvl w:val="1"/>
          <w:numId w:val="27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977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Guardar</w:t>
      </w:r>
    </w:p>
    <w:p w14:paraId="5C993C21" w14:textId="5885E091" w:rsidR="003C3D11" w:rsidRPr="00D42617" w:rsidRDefault="003C3D11" w:rsidP="003C3D11">
      <w:pPr>
        <w:pStyle w:val="NormalWeb"/>
        <w:numPr>
          <w:ilvl w:val="1"/>
          <w:numId w:val="27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977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Cancelar</w:t>
      </w:r>
    </w:p>
    <w:p w14:paraId="384F446F" w14:textId="233110B2" w:rsidR="003C3D11" w:rsidRPr="00D42617" w:rsidRDefault="003C3D11" w:rsidP="00FD763A">
      <w:pPr>
        <w:pStyle w:val="NormalWeb"/>
        <w:numPr>
          <w:ilvl w:val="0"/>
          <w:numId w:val="27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lastRenderedPageBreak/>
        <w:t xml:space="preserve">El usuario selecciona la opción “Guardar”.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FA</w:t>
      </w:r>
      <w:r w:rsidR="006D4C54" w:rsidRPr="00D42617">
        <w:rPr>
          <w:rFonts w:ascii="Arial" w:eastAsia="Arial" w:hAnsi="Arial" w:cs="Arial"/>
          <w:b/>
          <w:sz w:val="20"/>
          <w:szCs w:val="20"/>
          <w:lang w:val="es-ES"/>
        </w:rPr>
        <w:t>04</w:t>
      </w:r>
    </w:p>
    <w:p w14:paraId="140C3998" w14:textId="671041CC" w:rsidR="008A54DF" w:rsidRPr="00D42617" w:rsidRDefault="008A54DF" w:rsidP="00FD763A">
      <w:pPr>
        <w:pStyle w:val="NormalWeb"/>
        <w:numPr>
          <w:ilvl w:val="0"/>
          <w:numId w:val="27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valida</w:t>
      </w:r>
      <w:r w:rsidR="00DA006E" w:rsidRPr="00D42617">
        <w:rPr>
          <w:rFonts w:ascii="Arial" w:eastAsia="Arial" w:hAnsi="Arial" w:cs="Arial"/>
          <w:sz w:val="20"/>
          <w:szCs w:val="20"/>
          <w:lang w:val="es-ES"/>
        </w:rPr>
        <w:t xml:space="preserve"> que</w:t>
      </w: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 los campos ingresados cumpla</w:t>
      </w:r>
      <w:r w:rsidR="00DA006E" w:rsidRPr="00D42617">
        <w:rPr>
          <w:rFonts w:ascii="Arial" w:eastAsia="Arial" w:hAnsi="Arial" w:cs="Arial"/>
          <w:sz w:val="20"/>
          <w:szCs w:val="20"/>
          <w:lang w:val="es-ES"/>
        </w:rPr>
        <w:t>n</w:t>
      </w: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 con las validaciones.</w:t>
      </w:r>
      <w:r w:rsidR="00DA006E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DA006E" w:rsidRPr="00D42617">
        <w:rPr>
          <w:rFonts w:ascii="Arial" w:eastAsia="Arial" w:hAnsi="Arial" w:cs="Arial"/>
          <w:b/>
          <w:sz w:val="20"/>
          <w:szCs w:val="20"/>
          <w:lang w:val="es-ES"/>
        </w:rPr>
        <w:t>FA09</w:t>
      </w:r>
    </w:p>
    <w:p w14:paraId="40D06D8D" w14:textId="79B79CED" w:rsidR="00902EDF" w:rsidRPr="00D42617" w:rsidRDefault="00902EDF" w:rsidP="00FD763A">
      <w:pPr>
        <w:pStyle w:val="NormalWeb"/>
        <w:numPr>
          <w:ilvl w:val="0"/>
          <w:numId w:val="27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="00FD763A" w:rsidRPr="00D42617">
        <w:rPr>
          <w:rFonts w:ascii="Arial" w:eastAsia="Arial" w:hAnsi="Arial" w:cs="Arial"/>
          <w:sz w:val="20"/>
          <w:szCs w:val="20"/>
          <w:lang w:val="es-ES"/>
        </w:rPr>
        <w:t xml:space="preserve">sistema asigna </w:t>
      </w:r>
      <w:r w:rsidR="00CF0664" w:rsidRPr="00D42617">
        <w:rPr>
          <w:rFonts w:ascii="Arial" w:eastAsia="Arial" w:hAnsi="Arial" w:cs="Arial"/>
          <w:sz w:val="20"/>
          <w:szCs w:val="20"/>
          <w:lang w:val="es-ES"/>
        </w:rPr>
        <w:t>el estado a la muestra “</w:t>
      </w:r>
      <w:r w:rsidR="00BD3BA9" w:rsidRPr="00D42617">
        <w:rPr>
          <w:rFonts w:ascii="Arial" w:eastAsia="Arial" w:hAnsi="Arial" w:cs="Arial"/>
          <w:sz w:val="20"/>
          <w:szCs w:val="20"/>
          <w:lang w:val="es-ES"/>
        </w:rPr>
        <w:t>EN-En Notificación</w:t>
      </w:r>
      <w:r w:rsidR="00CF0664" w:rsidRPr="00D42617">
        <w:rPr>
          <w:rFonts w:ascii="Arial" w:eastAsia="Arial" w:hAnsi="Arial" w:cs="Arial"/>
          <w:sz w:val="20"/>
          <w:szCs w:val="20"/>
          <w:lang w:val="es-ES"/>
        </w:rPr>
        <w:t>”</w:t>
      </w: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RN1</w:t>
      </w:r>
      <w:r w:rsidR="00B218AF" w:rsidRPr="00D42617">
        <w:rPr>
          <w:rFonts w:ascii="Arial" w:eastAsia="Arial" w:hAnsi="Arial" w:cs="Arial"/>
          <w:b/>
          <w:sz w:val="20"/>
          <w:szCs w:val="20"/>
          <w:lang w:val="es-ES"/>
        </w:rPr>
        <w:t>1</w:t>
      </w:r>
    </w:p>
    <w:p w14:paraId="2990D0DB" w14:textId="1F81C47C" w:rsidR="00993DB1" w:rsidRPr="00D42617" w:rsidRDefault="00AC09E6" w:rsidP="00993DB1">
      <w:pPr>
        <w:pStyle w:val="NormalWeb"/>
        <w:numPr>
          <w:ilvl w:val="0"/>
          <w:numId w:val="27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envía un mensaje vía correo electrónico al </w:t>
      </w:r>
      <w:r w:rsidR="00671F3A" w:rsidRPr="00D42617">
        <w:rPr>
          <w:rFonts w:ascii="Arial" w:eastAsia="Arial" w:hAnsi="Arial" w:cs="Arial"/>
          <w:sz w:val="20"/>
          <w:szCs w:val="20"/>
          <w:lang w:val="es-ES"/>
        </w:rPr>
        <w:t>proveedor</w:t>
      </w: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 para</w:t>
      </w:r>
      <w:r w:rsidR="00993DB1" w:rsidRPr="00D42617">
        <w:rPr>
          <w:rFonts w:ascii="Arial" w:eastAsia="Arial" w:hAnsi="Arial" w:cs="Arial"/>
          <w:sz w:val="20"/>
          <w:szCs w:val="20"/>
          <w:lang w:val="es-ES"/>
        </w:rPr>
        <w:t xml:space="preserve"> notificación</w:t>
      </w:r>
      <w:r w:rsidR="00A354F6" w:rsidRPr="00D42617">
        <w:rPr>
          <w:rFonts w:ascii="Arial" w:eastAsia="Arial" w:hAnsi="Arial" w:cs="Arial"/>
          <w:sz w:val="20"/>
          <w:szCs w:val="20"/>
          <w:lang w:val="es-ES"/>
        </w:rPr>
        <w:t xml:space="preserve"> “Correo Electrónico”</w:t>
      </w:r>
      <w:r w:rsidR="00993DB1" w:rsidRPr="00D42617">
        <w:rPr>
          <w:rFonts w:ascii="Arial" w:eastAsia="Arial" w:hAnsi="Arial" w:cs="Arial"/>
          <w:sz w:val="20"/>
          <w:szCs w:val="20"/>
          <w:lang w:val="es-ES"/>
        </w:rPr>
        <w:t xml:space="preserve">. </w:t>
      </w:r>
      <w:r w:rsidR="00993DB1" w:rsidRPr="00D42617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B218AF" w:rsidRPr="00D42617">
        <w:rPr>
          <w:rFonts w:ascii="Arial" w:eastAsia="Arial" w:hAnsi="Arial" w:cs="Arial"/>
          <w:b/>
          <w:sz w:val="20"/>
          <w:szCs w:val="20"/>
          <w:lang w:val="es-ES"/>
        </w:rPr>
        <w:t>09</w:t>
      </w:r>
      <w:r w:rsidR="00993DB1"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 #</w:t>
      </w:r>
      <w:r w:rsidR="00BE23A3" w:rsidRPr="00D42617">
        <w:rPr>
          <w:rFonts w:ascii="Arial" w:eastAsia="Arial" w:hAnsi="Arial" w:cs="Arial"/>
          <w:b/>
          <w:sz w:val="20"/>
          <w:szCs w:val="20"/>
          <w:lang w:val="es-ES"/>
        </w:rPr>
        <w:t>9</w:t>
      </w:r>
    </w:p>
    <w:p w14:paraId="7724F128" w14:textId="77777777" w:rsidR="004C10D5" w:rsidRPr="00D42617" w:rsidRDefault="00E02112" w:rsidP="004C10D5">
      <w:pPr>
        <w:pStyle w:val="NormalWeb"/>
        <w:numPr>
          <w:ilvl w:val="0"/>
          <w:numId w:val="27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guarda información en bitácora, con usuario, fecha y hora de la transacción.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945CAC" w:rsidRPr="00D42617">
        <w:rPr>
          <w:rFonts w:ascii="Arial" w:eastAsia="Arial" w:hAnsi="Arial" w:cs="Arial"/>
          <w:b/>
          <w:sz w:val="20"/>
          <w:szCs w:val="20"/>
          <w:lang w:val="es-ES"/>
        </w:rPr>
        <w:t>17</w:t>
      </w:r>
    </w:p>
    <w:p w14:paraId="24923D69" w14:textId="5070FFA3" w:rsidR="004C10D5" w:rsidRPr="00D42617" w:rsidRDefault="004C10D5" w:rsidP="004C10D5">
      <w:pPr>
        <w:pStyle w:val="NormalWeb"/>
        <w:numPr>
          <w:ilvl w:val="0"/>
          <w:numId w:val="27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muestra mensaje de éxito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 AN01 #12.</w:t>
      </w:r>
    </w:p>
    <w:p w14:paraId="035AE203" w14:textId="2D49D24A" w:rsidR="00E02112" w:rsidRPr="00D42617" w:rsidRDefault="00E02112" w:rsidP="00FD763A">
      <w:pPr>
        <w:pStyle w:val="NormalWeb"/>
        <w:numPr>
          <w:ilvl w:val="0"/>
          <w:numId w:val="27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Fin del caso de uso.</w:t>
      </w:r>
    </w:p>
    <w:p w14:paraId="041538C7" w14:textId="77777777" w:rsidR="00B22943" w:rsidRPr="00D42617" w:rsidRDefault="00B22943" w:rsidP="00B22943">
      <w:pPr>
        <w:pStyle w:val="NormalWeb"/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78CAD1D0" w14:textId="3CCCE207" w:rsidR="00B22943" w:rsidRPr="00D42617" w:rsidRDefault="00B22943" w:rsidP="00B22943">
      <w:pPr>
        <w:pStyle w:val="NormalWeb"/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FA0</w:t>
      </w:r>
      <w:r w:rsidR="0063581E" w:rsidRPr="00D42617">
        <w:rPr>
          <w:rFonts w:ascii="Arial" w:hAnsi="Arial" w:cs="Arial"/>
          <w:b/>
          <w:bCs/>
          <w:sz w:val="22"/>
          <w:szCs w:val="22"/>
          <w:lang w:val="es-ES_tradnl"/>
        </w:rPr>
        <w:t>7</w:t>
      </w: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: Opción “Devolución de Muestra”</w:t>
      </w:r>
    </w:p>
    <w:p w14:paraId="17E022F5" w14:textId="77777777" w:rsidR="00B22943" w:rsidRPr="00D42617" w:rsidRDefault="00B22943" w:rsidP="00B22943">
      <w:pPr>
        <w:pStyle w:val="NormalWeb"/>
        <w:numPr>
          <w:ilvl w:val="0"/>
          <w:numId w:val="40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mostrara todos los datos de la solicitud.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RN02</w:t>
      </w:r>
    </w:p>
    <w:p w14:paraId="0CA9D75D" w14:textId="0D14A46B" w:rsidR="00B22943" w:rsidRPr="00D42617" w:rsidRDefault="00B22943" w:rsidP="00B22943">
      <w:pPr>
        <w:pStyle w:val="NormalWeb"/>
        <w:numPr>
          <w:ilvl w:val="0"/>
          <w:numId w:val="40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habilitara los siguientes campos para adjuntar documento:</w:t>
      </w:r>
      <w:r w:rsidR="00CB5356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CB5356" w:rsidRPr="00D42617">
        <w:rPr>
          <w:rFonts w:ascii="Arial" w:eastAsia="Arial" w:hAnsi="Arial" w:cs="Arial"/>
          <w:b/>
          <w:sz w:val="20"/>
          <w:szCs w:val="20"/>
          <w:lang w:val="es-ES"/>
        </w:rPr>
        <w:t>RN10</w:t>
      </w:r>
    </w:p>
    <w:p w14:paraId="6AB7D3C3" w14:textId="244EB944" w:rsidR="00B22943" w:rsidRPr="00D42617" w:rsidRDefault="005249EF" w:rsidP="00B22943">
      <w:pPr>
        <w:pStyle w:val="NormalWeb"/>
        <w:numPr>
          <w:ilvl w:val="1"/>
          <w:numId w:val="40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835" w:right="300" w:firstLine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Constancia de Devolución de Muestra</w:t>
      </w:r>
    </w:p>
    <w:p w14:paraId="2943DCE6" w14:textId="77777777" w:rsidR="00B22943" w:rsidRPr="00D42617" w:rsidRDefault="00B22943" w:rsidP="00B22943">
      <w:pPr>
        <w:pStyle w:val="NormalWeb"/>
        <w:numPr>
          <w:ilvl w:val="1"/>
          <w:numId w:val="40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835" w:right="300" w:firstLine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Fecha de Notificación</w:t>
      </w:r>
    </w:p>
    <w:p w14:paraId="2B7E1D1A" w14:textId="77777777" w:rsidR="00B22943" w:rsidRPr="00D42617" w:rsidRDefault="00B22943" w:rsidP="00B22943">
      <w:pPr>
        <w:pStyle w:val="NormalWeb"/>
        <w:numPr>
          <w:ilvl w:val="0"/>
          <w:numId w:val="40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muestra las opciones:</w:t>
      </w:r>
    </w:p>
    <w:p w14:paraId="202F351B" w14:textId="77777777" w:rsidR="00B22943" w:rsidRPr="00D42617" w:rsidRDefault="00B22943" w:rsidP="00B22943">
      <w:pPr>
        <w:pStyle w:val="NormalWeb"/>
        <w:numPr>
          <w:ilvl w:val="1"/>
          <w:numId w:val="40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977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Guardar</w:t>
      </w:r>
    </w:p>
    <w:p w14:paraId="4E150B4C" w14:textId="77777777" w:rsidR="00B22943" w:rsidRPr="00D42617" w:rsidRDefault="00B22943" w:rsidP="00B22943">
      <w:pPr>
        <w:pStyle w:val="NormalWeb"/>
        <w:numPr>
          <w:ilvl w:val="1"/>
          <w:numId w:val="40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977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Cancelar</w:t>
      </w:r>
    </w:p>
    <w:p w14:paraId="185F4F2F" w14:textId="77777777" w:rsidR="00B22943" w:rsidRPr="00D42617" w:rsidRDefault="00B22943" w:rsidP="00B22943">
      <w:pPr>
        <w:pStyle w:val="NormalWeb"/>
        <w:numPr>
          <w:ilvl w:val="0"/>
          <w:numId w:val="40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usuario selecciona la opción “Guardar”.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FA04</w:t>
      </w:r>
    </w:p>
    <w:p w14:paraId="648730AE" w14:textId="6550AD8B" w:rsidR="00AB7141" w:rsidRPr="00D42617" w:rsidRDefault="00B22943" w:rsidP="00AB7141">
      <w:pPr>
        <w:pStyle w:val="NormalWeb"/>
        <w:numPr>
          <w:ilvl w:val="0"/>
          <w:numId w:val="40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asigna el estado a la muestra “</w:t>
      </w:r>
      <w:r w:rsidR="0061135E" w:rsidRPr="00D42617">
        <w:rPr>
          <w:rFonts w:ascii="Arial" w:eastAsia="Arial" w:hAnsi="Arial" w:cs="Arial"/>
          <w:sz w:val="20"/>
          <w:szCs w:val="20"/>
          <w:lang w:val="es-ES"/>
        </w:rPr>
        <w:t>DV</w:t>
      </w:r>
      <w:r w:rsidRPr="00D42617">
        <w:rPr>
          <w:rFonts w:ascii="Arial" w:eastAsia="Arial" w:hAnsi="Arial" w:cs="Arial"/>
          <w:sz w:val="20"/>
          <w:szCs w:val="20"/>
          <w:lang w:val="es-ES"/>
        </w:rPr>
        <w:t>-</w:t>
      </w:r>
      <w:r w:rsidR="0061135E" w:rsidRPr="00D42617">
        <w:rPr>
          <w:rFonts w:ascii="Arial" w:eastAsia="Arial" w:hAnsi="Arial" w:cs="Arial"/>
          <w:sz w:val="20"/>
          <w:szCs w:val="20"/>
          <w:lang w:val="es-ES"/>
        </w:rPr>
        <w:t>Devuelta al Interesado</w:t>
      </w: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”.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RN1</w:t>
      </w:r>
      <w:r w:rsidR="001B0A10" w:rsidRPr="00D42617">
        <w:rPr>
          <w:rFonts w:ascii="Arial" w:eastAsia="Arial" w:hAnsi="Arial" w:cs="Arial"/>
          <w:b/>
          <w:sz w:val="20"/>
          <w:szCs w:val="20"/>
          <w:lang w:val="es-ES"/>
        </w:rPr>
        <w:t>1</w:t>
      </w:r>
    </w:p>
    <w:p w14:paraId="4EA74364" w14:textId="276B46B3" w:rsidR="00AB7141" w:rsidRPr="00D42617" w:rsidRDefault="00AB7141" w:rsidP="00AB7141">
      <w:pPr>
        <w:pStyle w:val="NormalWeb"/>
        <w:numPr>
          <w:ilvl w:val="0"/>
          <w:numId w:val="40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asigna estado a la solicitud “Finalizada”.</w:t>
      </w:r>
      <w:r w:rsidR="007D7CE0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7D7CE0" w:rsidRPr="00D42617">
        <w:rPr>
          <w:rFonts w:ascii="Arial" w:eastAsia="Arial" w:hAnsi="Arial" w:cs="Arial"/>
          <w:b/>
          <w:sz w:val="20"/>
          <w:szCs w:val="20"/>
          <w:lang w:val="es-ES"/>
        </w:rPr>
        <w:t>RN1</w:t>
      </w:r>
      <w:r w:rsidR="001B0A10" w:rsidRPr="00D42617">
        <w:rPr>
          <w:rFonts w:ascii="Arial" w:eastAsia="Arial" w:hAnsi="Arial" w:cs="Arial"/>
          <w:b/>
          <w:sz w:val="20"/>
          <w:szCs w:val="20"/>
          <w:lang w:val="es-ES"/>
        </w:rPr>
        <w:t>1</w:t>
      </w:r>
    </w:p>
    <w:p w14:paraId="51CC52D5" w14:textId="57EC752A" w:rsidR="00B22943" w:rsidRPr="00D42617" w:rsidRDefault="00B22943" w:rsidP="00B22943">
      <w:pPr>
        <w:pStyle w:val="NormalWeb"/>
        <w:numPr>
          <w:ilvl w:val="0"/>
          <w:numId w:val="40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envía un mensaje vía correo electrónico al usuario para notificación “Correo Electrónico”.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1B0A10" w:rsidRPr="00D42617">
        <w:rPr>
          <w:rFonts w:ascii="Arial" w:eastAsia="Arial" w:hAnsi="Arial" w:cs="Arial"/>
          <w:b/>
          <w:sz w:val="20"/>
          <w:szCs w:val="20"/>
          <w:lang w:val="es-ES"/>
        </w:rPr>
        <w:t>09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 #</w:t>
      </w:r>
      <w:r w:rsidR="00E24BA9" w:rsidRPr="00D42617">
        <w:rPr>
          <w:rFonts w:ascii="Arial" w:eastAsia="Arial" w:hAnsi="Arial" w:cs="Arial"/>
          <w:b/>
          <w:sz w:val="20"/>
          <w:szCs w:val="20"/>
          <w:lang w:val="es-ES"/>
        </w:rPr>
        <w:t>10</w:t>
      </w:r>
    </w:p>
    <w:p w14:paraId="25F2FD68" w14:textId="77777777" w:rsidR="007F2CE6" w:rsidRPr="00D42617" w:rsidRDefault="00B22943" w:rsidP="007F2CE6">
      <w:pPr>
        <w:pStyle w:val="NormalWeb"/>
        <w:numPr>
          <w:ilvl w:val="0"/>
          <w:numId w:val="40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guarda información en bitácora, con usuario, fecha y hora de la transacción.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1224E2" w:rsidRPr="00D42617">
        <w:rPr>
          <w:rFonts w:ascii="Arial" w:eastAsia="Arial" w:hAnsi="Arial" w:cs="Arial"/>
          <w:b/>
          <w:sz w:val="20"/>
          <w:szCs w:val="20"/>
          <w:lang w:val="es-ES"/>
        </w:rPr>
        <w:t>17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</w:p>
    <w:p w14:paraId="7B1C22CB" w14:textId="7EA7E485" w:rsidR="007F2CE6" w:rsidRPr="00D42617" w:rsidRDefault="007F2CE6" w:rsidP="007F2CE6">
      <w:pPr>
        <w:pStyle w:val="NormalWeb"/>
        <w:numPr>
          <w:ilvl w:val="0"/>
          <w:numId w:val="40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muestra mensaje de éxito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 AN01 #</w:t>
      </w:r>
      <w:r w:rsidR="00B13FB0" w:rsidRPr="00D42617">
        <w:rPr>
          <w:rFonts w:ascii="Arial" w:eastAsia="Arial" w:hAnsi="Arial" w:cs="Arial"/>
          <w:b/>
          <w:sz w:val="20"/>
          <w:szCs w:val="20"/>
          <w:lang w:val="es-ES"/>
        </w:rPr>
        <w:t>13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.</w:t>
      </w:r>
    </w:p>
    <w:p w14:paraId="0F5ACBDD" w14:textId="68E1BBDD" w:rsidR="00F04B36" w:rsidRPr="00D42617" w:rsidRDefault="00B22943" w:rsidP="00F04B36">
      <w:pPr>
        <w:pStyle w:val="NormalWeb"/>
        <w:numPr>
          <w:ilvl w:val="0"/>
          <w:numId w:val="40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Fin del caso de uso.</w:t>
      </w:r>
    </w:p>
    <w:p w14:paraId="53453747" w14:textId="21668440" w:rsidR="00F04B36" w:rsidRPr="00D42617" w:rsidRDefault="00F04B36" w:rsidP="00F04B36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2EA681E7" w14:textId="056B6766" w:rsidR="008737F7" w:rsidRPr="00D42617" w:rsidRDefault="008737F7" w:rsidP="008737F7">
      <w:pPr>
        <w:pStyle w:val="NormalWeb"/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FA0</w:t>
      </w:r>
      <w:r w:rsidR="0063581E" w:rsidRPr="00D42617">
        <w:rPr>
          <w:rFonts w:ascii="Arial" w:hAnsi="Arial" w:cs="Arial"/>
          <w:b/>
          <w:bCs/>
          <w:sz w:val="22"/>
          <w:szCs w:val="22"/>
          <w:lang w:val="es-ES_tradnl"/>
        </w:rPr>
        <w:t>8</w:t>
      </w: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: Opción “</w:t>
      </w:r>
      <w:r w:rsidR="006325AA" w:rsidRPr="00D42617">
        <w:rPr>
          <w:rFonts w:ascii="Arial" w:hAnsi="Arial" w:cs="Arial"/>
          <w:b/>
          <w:bCs/>
          <w:sz w:val="22"/>
          <w:szCs w:val="22"/>
          <w:lang w:val="es-ES_tradnl"/>
        </w:rPr>
        <w:t>Destruir Muestra</w:t>
      </w: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”</w:t>
      </w:r>
    </w:p>
    <w:p w14:paraId="44D25A01" w14:textId="16D0F942" w:rsidR="008737F7" w:rsidRPr="00D42617" w:rsidRDefault="008737F7" w:rsidP="008737F7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lastRenderedPageBreak/>
        <w:t>El sistema muestra mensaje de alerta “¿Esta seguro que desea colocar la muestra como “</w:t>
      </w:r>
      <w:r w:rsidR="00F21182" w:rsidRPr="00D42617">
        <w:rPr>
          <w:rFonts w:ascii="Arial" w:eastAsia="Arial" w:hAnsi="Arial" w:cs="Arial"/>
          <w:sz w:val="20"/>
          <w:szCs w:val="20"/>
          <w:lang w:val="es-ES"/>
        </w:rPr>
        <w:t>Muestra Destruida</w:t>
      </w: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”?”. </w:t>
      </w:r>
    </w:p>
    <w:p w14:paraId="54D39F18" w14:textId="77777777" w:rsidR="008737F7" w:rsidRPr="00D42617" w:rsidRDefault="008737F7" w:rsidP="008737F7">
      <w:pPr>
        <w:pStyle w:val="NormalWeb"/>
        <w:numPr>
          <w:ilvl w:val="1"/>
          <w:numId w:val="39"/>
        </w:numPr>
        <w:tabs>
          <w:tab w:val="left" w:pos="1701"/>
          <w:tab w:val="left" w:pos="2552"/>
          <w:tab w:val="left" w:pos="3402"/>
          <w:tab w:val="left" w:pos="3969"/>
        </w:tabs>
        <w:spacing w:before="0" w:beforeAutospacing="0" w:after="0" w:afterAutospacing="0" w:line="360" w:lineRule="auto"/>
        <w:ind w:right="300" w:firstLine="218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Opciones</w:t>
      </w:r>
    </w:p>
    <w:p w14:paraId="558B478A" w14:textId="77777777" w:rsidR="008737F7" w:rsidRPr="00D42617" w:rsidRDefault="008737F7" w:rsidP="008737F7">
      <w:pPr>
        <w:pStyle w:val="NormalWeb"/>
        <w:numPr>
          <w:ilvl w:val="2"/>
          <w:numId w:val="39"/>
        </w:numPr>
        <w:tabs>
          <w:tab w:val="left" w:pos="1701"/>
          <w:tab w:val="left" w:pos="2552"/>
          <w:tab w:val="left" w:pos="3402"/>
          <w:tab w:val="left" w:pos="3969"/>
        </w:tabs>
        <w:spacing w:before="0" w:beforeAutospacing="0" w:after="0" w:afterAutospacing="0" w:line="360" w:lineRule="auto"/>
        <w:ind w:right="300" w:firstLine="218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Si</w:t>
      </w:r>
    </w:p>
    <w:p w14:paraId="5B446195" w14:textId="77777777" w:rsidR="008737F7" w:rsidRPr="00D42617" w:rsidRDefault="008737F7" w:rsidP="008737F7">
      <w:pPr>
        <w:pStyle w:val="NormalWeb"/>
        <w:numPr>
          <w:ilvl w:val="2"/>
          <w:numId w:val="39"/>
        </w:numPr>
        <w:tabs>
          <w:tab w:val="left" w:pos="1701"/>
          <w:tab w:val="left" w:pos="2552"/>
          <w:tab w:val="left" w:pos="3402"/>
          <w:tab w:val="left" w:pos="3969"/>
        </w:tabs>
        <w:spacing w:before="0" w:beforeAutospacing="0" w:after="0" w:afterAutospacing="0" w:line="360" w:lineRule="auto"/>
        <w:ind w:right="300" w:firstLine="218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No</w:t>
      </w:r>
    </w:p>
    <w:p w14:paraId="696072E8" w14:textId="77777777" w:rsidR="008737F7" w:rsidRPr="00D42617" w:rsidRDefault="008737F7" w:rsidP="008737F7">
      <w:pPr>
        <w:pStyle w:val="NormalWeb"/>
        <w:numPr>
          <w:ilvl w:val="1"/>
          <w:numId w:val="39"/>
        </w:numPr>
        <w:tabs>
          <w:tab w:val="left" w:pos="1701"/>
          <w:tab w:val="left" w:pos="3402"/>
          <w:tab w:val="left" w:pos="3969"/>
        </w:tabs>
        <w:spacing w:before="0" w:beforeAutospacing="0" w:after="0" w:afterAutospacing="0" w:line="360" w:lineRule="auto"/>
        <w:ind w:left="340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Botones</w:t>
      </w:r>
    </w:p>
    <w:p w14:paraId="3425300F" w14:textId="77777777" w:rsidR="008737F7" w:rsidRPr="00D42617" w:rsidRDefault="008737F7" w:rsidP="008737F7">
      <w:pPr>
        <w:pStyle w:val="NormalWeb"/>
        <w:numPr>
          <w:ilvl w:val="2"/>
          <w:numId w:val="39"/>
        </w:numPr>
        <w:tabs>
          <w:tab w:val="left" w:pos="1701"/>
          <w:tab w:val="left" w:pos="3402"/>
          <w:tab w:val="left" w:pos="3969"/>
        </w:tabs>
        <w:spacing w:before="0" w:beforeAutospacing="0" w:after="0" w:afterAutospacing="0" w:line="360" w:lineRule="auto"/>
        <w:ind w:left="3402" w:right="300" w:firstLine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Guardar</w:t>
      </w:r>
    </w:p>
    <w:p w14:paraId="11B17A02" w14:textId="77777777" w:rsidR="008737F7" w:rsidRPr="00D42617" w:rsidRDefault="008737F7" w:rsidP="008737F7">
      <w:pPr>
        <w:pStyle w:val="NormalWeb"/>
        <w:numPr>
          <w:ilvl w:val="2"/>
          <w:numId w:val="39"/>
        </w:numPr>
        <w:tabs>
          <w:tab w:val="left" w:pos="1701"/>
          <w:tab w:val="left" w:pos="3402"/>
          <w:tab w:val="left" w:pos="3969"/>
        </w:tabs>
        <w:spacing w:before="0" w:beforeAutospacing="0" w:after="0" w:afterAutospacing="0" w:line="360" w:lineRule="auto"/>
        <w:ind w:left="3402" w:right="300" w:firstLine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Cancelar</w:t>
      </w:r>
    </w:p>
    <w:p w14:paraId="60A247EF" w14:textId="77777777" w:rsidR="008737F7" w:rsidRPr="00D42617" w:rsidRDefault="008737F7" w:rsidP="008737F7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realiza las siguientes validaciones:</w:t>
      </w:r>
    </w:p>
    <w:p w14:paraId="4CAE9848" w14:textId="77777777" w:rsidR="008737F7" w:rsidRPr="00D42617" w:rsidRDefault="008737F7" w:rsidP="008737F7">
      <w:pPr>
        <w:pStyle w:val="NormalWeb"/>
        <w:numPr>
          <w:ilvl w:val="1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3544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usuario selecciono “Si” y Guardar, continuar con el siguiente paso de este flujo. </w:t>
      </w:r>
    </w:p>
    <w:p w14:paraId="6114D0AE" w14:textId="3882AB79" w:rsidR="008737F7" w:rsidRPr="00D42617" w:rsidRDefault="008737F7" w:rsidP="008737F7">
      <w:pPr>
        <w:pStyle w:val="NormalWeb"/>
        <w:numPr>
          <w:ilvl w:val="1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3544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usuario selecciono “No” y Guardar, continua con </w:t>
      </w:r>
      <w:r w:rsidR="00151783" w:rsidRPr="00D42617">
        <w:rPr>
          <w:rFonts w:ascii="Arial" w:eastAsia="Arial" w:hAnsi="Arial" w:cs="Arial"/>
          <w:b/>
          <w:sz w:val="20"/>
          <w:szCs w:val="20"/>
          <w:lang w:val="es-ES"/>
        </w:rPr>
        <w:t>FA03</w:t>
      </w:r>
    </w:p>
    <w:p w14:paraId="76968AD5" w14:textId="2A750651" w:rsidR="008737F7" w:rsidRPr="00D42617" w:rsidRDefault="008737F7" w:rsidP="008737F7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asigna el estado a la muestra “</w:t>
      </w:r>
      <w:r w:rsidR="00F21182" w:rsidRPr="00D42617">
        <w:rPr>
          <w:rFonts w:ascii="Arial" w:eastAsia="Arial" w:hAnsi="Arial" w:cs="Arial"/>
          <w:sz w:val="20"/>
          <w:szCs w:val="20"/>
          <w:lang w:val="es-ES"/>
        </w:rPr>
        <w:t>DE-Muestra Destruida</w:t>
      </w:r>
      <w:r w:rsidRPr="00D42617">
        <w:rPr>
          <w:rFonts w:ascii="Arial" w:eastAsia="Arial" w:hAnsi="Arial" w:cs="Arial"/>
          <w:sz w:val="20"/>
          <w:szCs w:val="20"/>
          <w:lang w:val="es-ES"/>
        </w:rPr>
        <w:t>”</w:t>
      </w:r>
      <w:r w:rsidR="006F6E79" w:rsidRPr="00D42617">
        <w:rPr>
          <w:rFonts w:ascii="Arial" w:eastAsia="Arial" w:hAnsi="Arial" w:cs="Arial"/>
          <w:sz w:val="20"/>
          <w:szCs w:val="20"/>
          <w:lang w:val="es-ES"/>
        </w:rPr>
        <w:t xml:space="preserve">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1224E2" w:rsidRPr="00D42617">
        <w:rPr>
          <w:rFonts w:ascii="Arial" w:eastAsia="Arial" w:hAnsi="Arial" w:cs="Arial"/>
          <w:b/>
          <w:sz w:val="20"/>
          <w:szCs w:val="20"/>
          <w:lang w:val="es-ES"/>
        </w:rPr>
        <w:t>11</w:t>
      </w:r>
    </w:p>
    <w:p w14:paraId="2D98CC2C" w14:textId="4E8858AE" w:rsidR="00CE50BF" w:rsidRPr="00D42617" w:rsidRDefault="008737F7" w:rsidP="00CE50BF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asigna estado a la solicitud “Finalizada”.</w:t>
      </w:r>
      <w:r w:rsidR="00E07F55"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E07F55" w:rsidRPr="00D42617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1224E2" w:rsidRPr="00D42617">
        <w:rPr>
          <w:rFonts w:ascii="Arial" w:eastAsia="Arial" w:hAnsi="Arial" w:cs="Arial"/>
          <w:b/>
          <w:sz w:val="20"/>
          <w:szCs w:val="20"/>
          <w:lang w:val="es-ES"/>
        </w:rPr>
        <w:t>11</w:t>
      </w:r>
    </w:p>
    <w:p w14:paraId="25776F84" w14:textId="49FBCE58" w:rsidR="00CE50BF" w:rsidRPr="00D42617" w:rsidRDefault="00CE50BF" w:rsidP="00CE50BF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envía un mensaje vía correo electrónico al usuario para notificación “Correo Electrónico”</w:t>
      </w:r>
      <w:r w:rsidR="00AC17D6" w:rsidRPr="00D42617">
        <w:rPr>
          <w:rFonts w:ascii="Arial" w:eastAsia="Arial" w:hAnsi="Arial" w:cs="Arial"/>
          <w:sz w:val="20"/>
          <w:szCs w:val="20"/>
          <w:lang w:val="es-ES"/>
        </w:rPr>
        <w:t>.</w:t>
      </w: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1224E2" w:rsidRPr="00D42617">
        <w:rPr>
          <w:rFonts w:ascii="Arial" w:eastAsia="Arial" w:hAnsi="Arial" w:cs="Arial"/>
          <w:b/>
          <w:sz w:val="20"/>
          <w:szCs w:val="20"/>
          <w:lang w:val="es-ES"/>
        </w:rPr>
        <w:t>09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 #</w:t>
      </w:r>
      <w:r w:rsidR="00E80892" w:rsidRPr="00D42617">
        <w:rPr>
          <w:rFonts w:ascii="Arial" w:eastAsia="Arial" w:hAnsi="Arial" w:cs="Arial"/>
          <w:b/>
          <w:sz w:val="20"/>
          <w:szCs w:val="20"/>
          <w:lang w:val="es-ES"/>
        </w:rPr>
        <w:t>11</w:t>
      </w:r>
    </w:p>
    <w:p w14:paraId="4629DFC5" w14:textId="77777777" w:rsidR="00ED4A08" w:rsidRPr="00D42617" w:rsidRDefault="008737F7" w:rsidP="00ED4A08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guarda información en bitácora, con usuario, fecha y hora de la transacción.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067F05" w:rsidRPr="00D42617">
        <w:rPr>
          <w:rFonts w:ascii="Arial" w:eastAsia="Arial" w:hAnsi="Arial" w:cs="Arial"/>
          <w:b/>
          <w:sz w:val="20"/>
          <w:szCs w:val="20"/>
          <w:lang w:val="es-ES"/>
        </w:rPr>
        <w:t>17</w:t>
      </w:r>
    </w:p>
    <w:p w14:paraId="53CA836B" w14:textId="2773E68E" w:rsidR="00ED4A08" w:rsidRPr="00D42617" w:rsidRDefault="00ED4A08" w:rsidP="00ED4A08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muestra mensaje de éxito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 AN01 #19.</w:t>
      </w:r>
    </w:p>
    <w:p w14:paraId="456639E8" w14:textId="77777777" w:rsidR="008737F7" w:rsidRPr="00D42617" w:rsidRDefault="008737F7" w:rsidP="008737F7">
      <w:pPr>
        <w:pStyle w:val="NormalWeb"/>
        <w:numPr>
          <w:ilvl w:val="0"/>
          <w:numId w:val="39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Fin del caso de uso.</w:t>
      </w:r>
    </w:p>
    <w:p w14:paraId="7DC840FC" w14:textId="77777777" w:rsidR="008737F7" w:rsidRPr="00D42617" w:rsidRDefault="008737F7" w:rsidP="008737F7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104AC602" w14:textId="4B56DDF2" w:rsidR="008A54DF" w:rsidRPr="00D42617" w:rsidRDefault="008A54DF" w:rsidP="008A54DF">
      <w:pPr>
        <w:pStyle w:val="NormalWeb"/>
        <w:tabs>
          <w:tab w:val="left" w:pos="2835"/>
        </w:tabs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 xml:space="preserve">FA09: Campos no cumplen con validaciones </w:t>
      </w:r>
    </w:p>
    <w:p w14:paraId="1F9AFCE4" w14:textId="130AEBAA" w:rsidR="008A54DF" w:rsidRPr="00D42617" w:rsidRDefault="008A54DF" w:rsidP="008A54DF">
      <w:pPr>
        <w:pStyle w:val="NormalWeb"/>
        <w:numPr>
          <w:ilvl w:val="0"/>
          <w:numId w:val="42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muestra mensaje de error: “AN02: No. 1, No. 3, No. 4, No. 5”.</w:t>
      </w:r>
    </w:p>
    <w:p w14:paraId="24FF9ED1" w14:textId="74EF1B90" w:rsidR="002C20F4" w:rsidRPr="00D42617" w:rsidRDefault="002C20F4" w:rsidP="008A54DF">
      <w:pPr>
        <w:pStyle w:val="NormalWeb"/>
        <w:numPr>
          <w:ilvl w:val="0"/>
          <w:numId w:val="42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Retorno al paso donde fue invocado, para corregir.</w:t>
      </w:r>
    </w:p>
    <w:p w14:paraId="4388F0FA" w14:textId="7194A8B4" w:rsidR="00C24CCA" w:rsidRPr="00D42617" w:rsidRDefault="00C24CCA" w:rsidP="00F04B36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6F18F048" w14:textId="2AC6F3C4" w:rsidR="00CB3BD7" w:rsidRPr="00D42617" w:rsidRDefault="00CB3BD7" w:rsidP="00F04B36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2D82788D" w14:textId="77777777" w:rsidR="00CB3BD7" w:rsidRPr="00D42617" w:rsidRDefault="00CB3BD7" w:rsidP="00F04B36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4404A4A4" w14:textId="7ACFCA83" w:rsidR="00CB3BD7" w:rsidRPr="00D42617" w:rsidRDefault="00CB3BD7" w:rsidP="00CB3BD7">
      <w:pPr>
        <w:pStyle w:val="NormalWeb"/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FA10: Opción “Destruir Porción de Muestra”</w:t>
      </w:r>
    </w:p>
    <w:p w14:paraId="012D070A" w14:textId="5895F1F0" w:rsidR="00CB3BD7" w:rsidRPr="00D42617" w:rsidRDefault="00CB3BD7" w:rsidP="00CB3BD7">
      <w:pPr>
        <w:pStyle w:val="NormalWeb"/>
        <w:numPr>
          <w:ilvl w:val="0"/>
          <w:numId w:val="43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410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muestra mensaje de alerta “¿Esta seguro que desea colocar la porción de muestra como “Destruida”?</w:t>
      </w:r>
    </w:p>
    <w:p w14:paraId="3773CDD8" w14:textId="77777777" w:rsidR="00CB3BD7" w:rsidRPr="00D42617" w:rsidRDefault="00CB3BD7" w:rsidP="00CB3BD7">
      <w:pPr>
        <w:pStyle w:val="NormalWeb"/>
        <w:numPr>
          <w:ilvl w:val="1"/>
          <w:numId w:val="43"/>
        </w:numPr>
        <w:tabs>
          <w:tab w:val="left" w:pos="1701"/>
          <w:tab w:val="left" w:pos="2552"/>
          <w:tab w:val="left" w:pos="3402"/>
          <w:tab w:val="left" w:pos="3969"/>
        </w:tabs>
        <w:spacing w:before="0" w:beforeAutospacing="0" w:after="0" w:afterAutospacing="0" w:line="360" w:lineRule="auto"/>
        <w:ind w:right="300" w:firstLine="218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Opciones</w:t>
      </w:r>
    </w:p>
    <w:p w14:paraId="70ACAEAF" w14:textId="77777777" w:rsidR="00CB3BD7" w:rsidRPr="00D42617" w:rsidRDefault="00CB3BD7" w:rsidP="00CB3BD7">
      <w:pPr>
        <w:pStyle w:val="NormalWeb"/>
        <w:numPr>
          <w:ilvl w:val="2"/>
          <w:numId w:val="43"/>
        </w:numPr>
        <w:tabs>
          <w:tab w:val="left" w:pos="1701"/>
          <w:tab w:val="left" w:pos="2552"/>
          <w:tab w:val="left" w:pos="3402"/>
          <w:tab w:val="left" w:pos="3969"/>
        </w:tabs>
        <w:spacing w:before="0" w:beforeAutospacing="0" w:after="0" w:afterAutospacing="0" w:line="360" w:lineRule="auto"/>
        <w:ind w:right="300" w:firstLine="218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lastRenderedPageBreak/>
        <w:t>Si</w:t>
      </w:r>
    </w:p>
    <w:p w14:paraId="2BB6655D" w14:textId="77777777" w:rsidR="00CB3BD7" w:rsidRPr="00D42617" w:rsidRDefault="00CB3BD7" w:rsidP="00CB3BD7">
      <w:pPr>
        <w:pStyle w:val="NormalWeb"/>
        <w:numPr>
          <w:ilvl w:val="2"/>
          <w:numId w:val="43"/>
        </w:numPr>
        <w:tabs>
          <w:tab w:val="left" w:pos="1701"/>
          <w:tab w:val="left" w:pos="2552"/>
          <w:tab w:val="left" w:pos="3402"/>
          <w:tab w:val="left" w:pos="3969"/>
        </w:tabs>
        <w:spacing w:before="0" w:beforeAutospacing="0" w:after="0" w:afterAutospacing="0" w:line="360" w:lineRule="auto"/>
        <w:ind w:right="300" w:firstLine="218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No</w:t>
      </w:r>
    </w:p>
    <w:p w14:paraId="0F5B68F2" w14:textId="77777777" w:rsidR="00CB3BD7" w:rsidRPr="00D42617" w:rsidRDefault="00CB3BD7" w:rsidP="00CB3BD7">
      <w:pPr>
        <w:pStyle w:val="NormalWeb"/>
        <w:numPr>
          <w:ilvl w:val="1"/>
          <w:numId w:val="43"/>
        </w:numPr>
        <w:tabs>
          <w:tab w:val="left" w:pos="1701"/>
          <w:tab w:val="left" w:pos="3402"/>
          <w:tab w:val="left" w:pos="3969"/>
        </w:tabs>
        <w:spacing w:before="0" w:beforeAutospacing="0" w:after="0" w:afterAutospacing="0" w:line="360" w:lineRule="auto"/>
        <w:ind w:left="340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Botones</w:t>
      </w:r>
    </w:p>
    <w:p w14:paraId="40D5BC51" w14:textId="77777777" w:rsidR="00CB3BD7" w:rsidRPr="00D42617" w:rsidRDefault="00CB3BD7" w:rsidP="00CB3BD7">
      <w:pPr>
        <w:pStyle w:val="NormalWeb"/>
        <w:numPr>
          <w:ilvl w:val="2"/>
          <w:numId w:val="43"/>
        </w:numPr>
        <w:tabs>
          <w:tab w:val="left" w:pos="1701"/>
          <w:tab w:val="left" w:pos="3402"/>
          <w:tab w:val="left" w:pos="3969"/>
        </w:tabs>
        <w:spacing w:before="0" w:beforeAutospacing="0" w:after="0" w:afterAutospacing="0" w:line="360" w:lineRule="auto"/>
        <w:ind w:left="3402" w:right="300" w:firstLine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Guardar</w:t>
      </w:r>
    </w:p>
    <w:p w14:paraId="62A6564D" w14:textId="77777777" w:rsidR="00CB3BD7" w:rsidRPr="00D42617" w:rsidRDefault="00CB3BD7" w:rsidP="00CB3BD7">
      <w:pPr>
        <w:pStyle w:val="NormalWeb"/>
        <w:numPr>
          <w:ilvl w:val="2"/>
          <w:numId w:val="43"/>
        </w:numPr>
        <w:tabs>
          <w:tab w:val="left" w:pos="1701"/>
          <w:tab w:val="left" w:pos="3402"/>
          <w:tab w:val="left" w:pos="3969"/>
        </w:tabs>
        <w:spacing w:before="0" w:beforeAutospacing="0" w:after="0" w:afterAutospacing="0" w:line="360" w:lineRule="auto"/>
        <w:ind w:left="3402" w:right="300" w:firstLine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Cancelar</w:t>
      </w:r>
    </w:p>
    <w:p w14:paraId="2249B0E0" w14:textId="77777777" w:rsidR="00CB3BD7" w:rsidRPr="00D42617" w:rsidRDefault="00CB3BD7" w:rsidP="00CB3BD7">
      <w:pPr>
        <w:pStyle w:val="NormalWeb"/>
        <w:numPr>
          <w:ilvl w:val="0"/>
          <w:numId w:val="43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realiza las siguientes validaciones:</w:t>
      </w:r>
    </w:p>
    <w:p w14:paraId="0013403E" w14:textId="77777777" w:rsidR="00CB3BD7" w:rsidRPr="00D42617" w:rsidRDefault="00CB3BD7" w:rsidP="00CB3BD7">
      <w:pPr>
        <w:pStyle w:val="NormalWeb"/>
        <w:numPr>
          <w:ilvl w:val="1"/>
          <w:numId w:val="43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3544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usuario selecciono “Si” y Guardar, continuar con el siguiente paso de este flujo. </w:t>
      </w:r>
    </w:p>
    <w:p w14:paraId="7D944D35" w14:textId="77777777" w:rsidR="00CB3BD7" w:rsidRPr="00D42617" w:rsidRDefault="00CB3BD7" w:rsidP="00CB3BD7">
      <w:pPr>
        <w:pStyle w:val="NormalWeb"/>
        <w:numPr>
          <w:ilvl w:val="1"/>
          <w:numId w:val="43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3544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usuario selecciono “No” y Guardar, continua con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FA03</w:t>
      </w:r>
    </w:p>
    <w:p w14:paraId="3D62DD6C" w14:textId="0B6F6B24" w:rsidR="00CB3BD7" w:rsidRPr="00D42617" w:rsidRDefault="00CB3BD7" w:rsidP="00CB3BD7">
      <w:pPr>
        <w:pStyle w:val="NormalWeb"/>
        <w:numPr>
          <w:ilvl w:val="0"/>
          <w:numId w:val="43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asigna el estado a la porción de muestra “Destruida”.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RN11</w:t>
      </w:r>
    </w:p>
    <w:p w14:paraId="212D6699" w14:textId="77777777" w:rsidR="00CB3BD7" w:rsidRPr="00D42617" w:rsidRDefault="00CB3BD7" w:rsidP="00CB3BD7">
      <w:pPr>
        <w:pStyle w:val="NormalWeb"/>
        <w:numPr>
          <w:ilvl w:val="0"/>
          <w:numId w:val="43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 xml:space="preserve">El sistema guarda información en bitácora, con usuario, fecha y hora de la transacción. 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RN17</w:t>
      </w:r>
    </w:p>
    <w:p w14:paraId="65C5BE1E" w14:textId="057B059E" w:rsidR="00CB3BD7" w:rsidRPr="00D42617" w:rsidRDefault="00CB3BD7" w:rsidP="00CB3BD7">
      <w:pPr>
        <w:pStyle w:val="NormalWeb"/>
        <w:numPr>
          <w:ilvl w:val="0"/>
          <w:numId w:val="43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El sistema muestra mensaje de éxito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 xml:space="preserve"> AN01 #</w:t>
      </w:r>
      <w:r w:rsidR="006F6E79" w:rsidRPr="00D42617">
        <w:rPr>
          <w:rFonts w:ascii="Arial" w:eastAsia="Arial" w:hAnsi="Arial" w:cs="Arial"/>
          <w:b/>
          <w:sz w:val="20"/>
          <w:szCs w:val="20"/>
          <w:lang w:val="es-ES"/>
        </w:rPr>
        <w:t>20</w:t>
      </w:r>
      <w:r w:rsidRPr="00D42617">
        <w:rPr>
          <w:rFonts w:ascii="Arial" w:eastAsia="Arial" w:hAnsi="Arial" w:cs="Arial"/>
          <w:b/>
          <w:sz w:val="20"/>
          <w:szCs w:val="20"/>
          <w:lang w:val="es-ES"/>
        </w:rPr>
        <w:t>.</w:t>
      </w:r>
    </w:p>
    <w:p w14:paraId="6E1B6A20" w14:textId="77777777" w:rsidR="00CB3BD7" w:rsidRPr="00D42617" w:rsidRDefault="00CB3BD7" w:rsidP="00CB3BD7">
      <w:pPr>
        <w:pStyle w:val="NormalWeb"/>
        <w:numPr>
          <w:ilvl w:val="0"/>
          <w:numId w:val="43"/>
        </w:numPr>
        <w:tabs>
          <w:tab w:val="left" w:pos="1701"/>
          <w:tab w:val="left" w:pos="2977"/>
          <w:tab w:val="left" w:pos="3969"/>
        </w:tabs>
        <w:spacing w:before="0" w:beforeAutospacing="0" w:after="0" w:afterAutospacing="0" w:line="360" w:lineRule="auto"/>
        <w:ind w:left="2552" w:right="300" w:hanging="425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D42617">
        <w:rPr>
          <w:rFonts w:ascii="Arial" w:eastAsia="Arial" w:hAnsi="Arial" w:cs="Arial"/>
          <w:sz w:val="20"/>
          <w:szCs w:val="20"/>
          <w:lang w:val="es-ES"/>
        </w:rPr>
        <w:t>Fin del caso de uso.</w:t>
      </w:r>
    </w:p>
    <w:p w14:paraId="1A8A3AF6" w14:textId="77777777" w:rsidR="00CB3BD7" w:rsidRPr="00D42617" w:rsidRDefault="00CB3BD7" w:rsidP="00F04B36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6F180521" w14:textId="42EA5178" w:rsidR="00172B46" w:rsidRPr="00D42617" w:rsidRDefault="00172B46" w:rsidP="00172B46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337F32EC" w14:textId="6A217897" w:rsidR="00A072EF" w:rsidRPr="00D42617" w:rsidRDefault="00A072EF" w:rsidP="00C440DD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ES_tradnl"/>
        </w:rPr>
      </w:pPr>
      <w:proofErr w:type="spellStart"/>
      <w:r w:rsidRPr="00D42617">
        <w:rPr>
          <w:rFonts w:ascii="Arial" w:hAnsi="Arial" w:cs="Arial"/>
          <w:b/>
          <w:bCs/>
          <w:sz w:val="22"/>
          <w:szCs w:val="22"/>
          <w:lang w:val="es-ES_tradnl"/>
        </w:rPr>
        <w:t>Poscondiciones</w:t>
      </w:r>
      <w:proofErr w:type="spellEnd"/>
    </w:p>
    <w:p w14:paraId="023580EA" w14:textId="2300886F" w:rsidR="00A072EF" w:rsidRPr="00D42617" w:rsidRDefault="00A072EF" w:rsidP="00A072EF">
      <w:pPr>
        <w:pStyle w:val="NormalWeb"/>
        <w:spacing w:before="0" w:beforeAutospacing="0" w:after="0" w:afterAutospacing="0" w:line="360" w:lineRule="auto"/>
        <w:ind w:left="1276" w:right="300"/>
        <w:jc w:val="both"/>
        <w:rPr>
          <w:rFonts w:ascii="Arial" w:hAnsi="Arial" w:cs="Arial"/>
          <w:sz w:val="20"/>
          <w:szCs w:val="20"/>
        </w:rPr>
      </w:pPr>
      <w:r w:rsidRPr="00D42617">
        <w:rPr>
          <w:rFonts w:ascii="Arial" w:hAnsi="Arial" w:cs="Arial"/>
          <w:sz w:val="20"/>
          <w:szCs w:val="20"/>
        </w:rPr>
        <w:t>.</w:t>
      </w:r>
    </w:p>
    <w:p w14:paraId="16AC1F66" w14:textId="77777777" w:rsidR="005B51E4" w:rsidRPr="00D42617" w:rsidRDefault="005B51E4" w:rsidP="00C440DD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300" w:right="300"/>
        <w:rPr>
          <w:rFonts w:ascii="Arial" w:eastAsia="Arial" w:hAnsi="Arial" w:cs="Arial"/>
          <w:b/>
          <w:bCs/>
          <w:sz w:val="27"/>
          <w:szCs w:val="27"/>
        </w:rPr>
      </w:pPr>
      <w:r w:rsidRPr="00D42617">
        <w:rPr>
          <w:rFonts w:ascii="Arial" w:eastAsia="Arial" w:hAnsi="Arial" w:cs="Arial"/>
          <w:b/>
          <w:bCs/>
          <w:sz w:val="27"/>
          <w:szCs w:val="27"/>
        </w:rPr>
        <w:t>Requerimientos suplementarios o no funcionales</w:t>
      </w:r>
    </w:p>
    <w:p w14:paraId="643D5688" w14:textId="58840423" w:rsidR="005B51E4" w:rsidRPr="00D42617" w:rsidRDefault="00960C3C" w:rsidP="005B51E4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eastAsia="Arial" w:hAnsi="Arial" w:cs="Arial"/>
          <w:sz w:val="20"/>
          <w:szCs w:val="20"/>
        </w:rPr>
      </w:pPr>
      <w:r w:rsidRPr="00D42617">
        <w:rPr>
          <w:rFonts w:ascii="Arial" w:eastAsia="Arial" w:hAnsi="Arial" w:cs="Arial"/>
          <w:sz w:val="20"/>
          <w:szCs w:val="20"/>
        </w:rPr>
        <w:t xml:space="preserve">N/A </w:t>
      </w:r>
    </w:p>
    <w:p w14:paraId="5B9F8536" w14:textId="77777777" w:rsidR="00960C3C" w:rsidRPr="00D42617" w:rsidRDefault="00960C3C" w:rsidP="005B51E4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eastAsia="Arial" w:hAnsi="Arial" w:cs="Arial"/>
          <w:sz w:val="20"/>
          <w:szCs w:val="20"/>
        </w:rPr>
      </w:pPr>
    </w:p>
    <w:p w14:paraId="4EA79DF5" w14:textId="77777777" w:rsidR="00781B8B" w:rsidRPr="00D42617" w:rsidRDefault="00781B8B" w:rsidP="00C440DD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300" w:right="300"/>
        <w:rPr>
          <w:rFonts w:ascii="Arial" w:eastAsia="Arial" w:hAnsi="Arial" w:cs="Arial"/>
          <w:sz w:val="20"/>
          <w:szCs w:val="20"/>
        </w:rPr>
      </w:pPr>
      <w:r w:rsidRPr="00D42617">
        <w:rPr>
          <w:rFonts w:ascii="Arial" w:eastAsia="Arial" w:hAnsi="Arial" w:cs="Arial"/>
          <w:b/>
          <w:bCs/>
          <w:sz w:val="27"/>
          <w:szCs w:val="27"/>
        </w:rPr>
        <w:t>Anexos</w:t>
      </w:r>
    </w:p>
    <w:p w14:paraId="1FE7D13E" w14:textId="4133B14B" w:rsidR="00781B8B" w:rsidRPr="00D42617" w:rsidRDefault="00781B8B" w:rsidP="00960C3C">
      <w:pPr>
        <w:pStyle w:val="NormalWeb"/>
        <w:numPr>
          <w:ilvl w:val="1"/>
          <w:numId w:val="34"/>
        </w:numPr>
        <w:spacing w:before="0" w:beforeAutospacing="0" w:after="0" w:afterAutospacing="0" w:line="360" w:lineRule="auto"/>
        <w:ind w:right="300"/>
        <w:rPr>
          <w:rFonts w:ascii="Arial" w:eastAsia="Arial" w:hAnsi="Arial" w:cs="Arial"/>
          <w:b/>
          <w:sz w:val="20"/>
          <w:szCs w:val="20"/>
        </w:rPr>
      </w:pPr>
      <w:r w:rsidRPr="00D42617">
        <w:rPr>
          <w:rFonts w:ascii="Arial" w:eastAsia="Arial" w:hAnsi="Arial" w:cs="Arial"/>
          <w:b/>
          <w:sz w:val="20"/>
          <w:szCs w:val="20"/>
        </w:rPr>
        <w:t>Reglas de Negocio:</w:t>
      </w:r>
    </w:p>
    <w:p w14:paraId="4CB9C48E" w14:textId="50DDEE4A" w:rsidR="00025D25" w:rsidRPr="00D42617" w:rsidRDefault="00781B8B" w:rsidP="00D9388A">
      <w:pPr>
        <w:pStyle w:val="NormalWeb"/>
        <w:numPr>
          <w:ilvl w:val="2"/>
          <w:numId w:val="34"/>
        </w:numPr>
        <w:spacing w:before="0" w:beforeAutospacing="0" w:after="0" w:afterAutospacing="0" w:line="360" w:lineRule="auto"/>
        <w:ind w:left="1418" w:right="300"/>
        <w:rPr>
          <w:rFonts w:ascii="Arial" w:eastAsia="Arial" w:hAnsi="Arial" w:cs="Arial"/>
          <w:b/>
          <w:sz w:val="20"/>
          <w:szCs w:val="20"/>
        </w:rPr>
      </w:pPr>
      <w:r w:rsidRPr="00D42617">
        <w:rPr>
          <w:rFonts w:ascii="Arial" w:eastAsia="Arial" w:hAnsi="Arial" w:cs="Arial"/>
          <w:b/>
          <w:bCs/>
          <w:sz w:val="20"/>
          <w:szCs w:val="27"/>
        </w:rPr>
        <w:t xml:space="preserve">Ver Documento: Reglas de negocio </w:t>
      </w:r>
      <w:r w:rsidR="008A737A" w:rsidRPr="00D42617">
        <w:rPr>
          <w:rFonts w:ascii="Arial" w:eastAsia="Arial" w:hAnsi="Arial" w:cs="Arial"/>
          <w:b/>
          <w:bCs/>
          <w:sz w:val="20"/>
          <w:szCs w:val="27"/>
        </w:rPr>
        <w:t>Sistema de Muestras</w:t>
      </w:r>
      <w:r w:rsidR="00DC0BCF" w:rsidRPr="00D42617">
        <w:rPr>
          <w:rFonts w:ascii="Arial" w:eastAsia="Arial" w:hAnsi="Arial" w:cs="Arial"/>
          <w:b/>
          <w:bCs/>
          <w:sz w:val="20"/>
          <w:szCs w:val="27"/>
        </w:rPr>
        <w:t>.</w:t>
      </w:r>
    </w:p>
    <w:p w14:paraId="29BB1050" w14:textId="77777777" w:rsidR="00356062" w:rsidRPr="00D42617" w:rsidRDefault="00356062" w:rsidP="00356062">
      <w:pPr>
        <w:pStyle w:val="NormalWeb"/>
        <w:spacing w:before="0" w:beforeAutospacing="0" w:after="0" w:afterAutospacing="0"/>
        <w:jc w:val="both"/>
        <w:rPr>
          <w:rFonts w:ascii="Arial" w:hAnsi="Arial" w:cs="Arial"/>
          <w:noProof/>
          <w:sz w:val="20"/>
          <w:szCs w:val="20"/>
        </w:rPr>
      </w:pPr>
    </w:p>
    <w:p w14:paraId="23F62B8B" w14:textId="266AD78F" w:rsidR="00330CA3" w:rsidRPr="00D42617" w:rsidRDefault="006F5FC7" w:rsidP="00960C3C">
      <w:pPr>
        <w:pStyle w:val="NormalWeb"/>
        <w:numPr>
          <w:ilvl w:val="0"/>
          <w:numId w:val="34"/>
        </w:numPr>
        <w:spacing w:after="0" w:afterAutospacing="0" w:line="360" w:lineRule="auto"/>
        <w:ind w:left="301" w:right="301"/>
        <w:rPr>
          <w:rFonts w:ascii="Arial" w:hAnsi="Arial" w:cs="Arial"/>
          <w:noProof/>
          <w:sz w:val="20"/>
          <w:szCs w:val="20"/>
        </w:rPr>
      </w:pPr>
      <w:r w:rsidRPr="00D42617">
        <w:rPr>
          <w:rFonts w:ascii="Arial" w:hAnsi="Arial" w:cs="Arial"/>
          <w:b/>
          <w:bCs/>
          <w:sz w:val="27"/>
          <w:szCs w:val="27"/>
          <w:lang w:val="es-ES_tradnl"/>
        </w:rPr>
        <w:t xml:space="preserve">Firmas </w:t>
      </w:r>
    </w:p>
    <w:bookmarkEnd w:id="1"/>
    <w:p w14:paraId="56CC3E8F" w14:textId="77777777" w:rsidR="00181B7B" w:rsidRPr="00247FBA" w:rsidRDefault="00181B7B" w:rsidP="00427DB4">
      <w:pPr>
        <w:pStyle w:val="Ttulo1"/>
        <w:spacing w:line="360" w:lineRule="auto"/>
        <w:ind w:right="300"/>
        <w:rPr>
          <w:rFonts w:ascii="Arial" w:hAnsi="Arial" w:cs="Arial"/>
          <w:sz w:val="20"/>
          <w:szCs w:val="20"/>
        </w:rPr>
      </w:pPr>
    </w:p>
    <w:sectPr w:rsidR="00181B7B" w:rsidRPr="00247FBA" w:rsidSect="008246C3">
      <w:headerReference w:type="default" r:id="rId11"/>
      <w:headerReference w:type="first" r:id="rId12"/>
      <w:pgSz w:w="12240" w:h="15840" w:code="1"/>
      <w:pgMar w:top="2410" w:right="1701" w:bottom="1418" w:left="1701" w:header="284" w:footer="284" w:gutter="0"/>
      <w:paperSrc w:first="263" w:other="263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E1ED3" w14:textId="77777777" w:rsidR="00723174" w:rsidRDefault="00723174" w:rsidP="00344F2B">
      <w:r>
        <w:separator/>
      </w:r>
    </w:p>
  </w:endnote>
  <w:endnote w:type="continuationSeparator" w:id="0">
    <w:p w14:paraId="091C4C76" w14:textId="77777777" w:rsidR="00723174" w:rsidRDefault="00723174" w:rsidP="00344F2B">
      <w:r>
        <w:continuationSeparator/>
      </w:r>
    </w:p>
  </w:endnote>
  <w:endnote w:type="continuationNotice" w:id="1">
    <w:p w14:paraId="35BE7641" w14:textId="77777777" w:rsidR="00723174" w:rsidRDefault="007231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67D42" w14:textId="77777777" w:rsidR="00723174" w:rsidRDefault="00723174" w:rsidP="00344F2B">
      <w:r>
        <w:separator/>
      </w:r>
    </w:p>
  </w:footnote>
  <w:footnote w:type="continuationSeparator" w:id="0">
    <w:p w14:paraId="797A5348" w14:textId="77777777" w:rsidR="00723174" w:rsidRDefault="00723174" w:rsidP="00344F2B">
      <w:r>
        <w:continuationSeparator/>
      </w:r>
    </w:p>
  </w:footnote>
  <w:footnote w:type="continuationNotice" w:id="1">
    <w:p w14:paraId="14FC6B8D" w14:textId="77777777" w:rsidR="00723174" w:rsidRDefault="007231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0DF47" w14:textId="34E86251" w:rsidR="00341D5A" w:rsidRDefault="00341D5A" w:rsidP="00557FB4">
    <w:pPr>
      <w:pStyle w:val="Encabezado"/>
    </w:pPr>
  </w:p>
  <w:p w14:paraId="3E403C15" w14:textId="057E5823" w:rsidR="00560C03" w:rsidRDefault="00560C03" w:rsidP="00557FB4">
    <w:pPr>
      <w:pStyle w:val="Encabezado"/>
    </w:pPr>
  </w:p>
  <w:p w14:paraId="0CED2CFF" w14:textId="77777777" w:rsidR="00560C03" w:rsidRPr="00557FB4" w:rsidRDefault="00560C03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81BC2" w14:textId="77777777" w:rsidR="00560C03" w:rsidRDefault="00560C03" w:rsidP="008A2505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1" behindDoc="0" locked="0" layoutInCell="1" allowOverlap="0" wp14:anchorId="6488C65E" wp14:editId="6E2EF94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36" name="Imagen 36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82"/>
      <w:gridCol w:w="2064"/>
      <w:gridCol w:w="2038"/>
      <w:gridCol w:w="2036"/>
    </w:tblGrid>
    <w:tr w:rsidR="00560C03" w:rsidRPr="008A2505" w14:paraId="6976614E" w14:textId="77777777" w:rsidTr="6ECDFA6D">
      <w:trPr>
        <w:trHeight w:val="386"/>
      </w:trPr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17CDA298" w14:textId="77777777" w:rsidR="00560C03" w:rsidRPr="008A2505" w:rsidRDefault="00560C03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46E365C7" w14:textId="77777777" w:rsidR="00560C03" w:rsidRPr="008A2505" w:rsidRDefault="00560C03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1CC464DA" w14:textId="77777777" w:rsidR="00560C03" w:rsidRPr="008A2505" w:rsidRDefault="00560C03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355DC5B4" w14:textId="77777777" w:rsidR="00560C03" w:rsidRPr="008A2505" w:rsidRDefault="00560C03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560C03" w:rsidRPr="008A2505" w14:paraId="61A4B60E" w14:textId="77777777" w:rsidTr="6ECDFA6D"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7D7FE225" w14:textId="77777777" w:rsidR="00560C03" w:rsidRPr="008A2505" w:rsidRDefault="00560C03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2E13AC77" w14:textId="77777777" w:rsidR="00560C03" w:rsidRPr="008A2505" w:rsidRDefault="00560C03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43CC10FF" w14:textId="77777777" w:rsidR="00560C03" w:rsidRPr="008A2505" w:rsidRDefault="00560C03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06B4D038" w14:textId="77777777" w:rsidR="00560C03" w:rsidRPr="008A2505" w:rsidRDefault="00560C03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</w:p>
      </w:tc>
    </w:tr>
  </w:tbl>
  <w:p w14:paraId="06E91C65" w14:textId="77777777" w:rsidR="00560C03" w:rsidRDefault="00560C03" w:rsidP="007F6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A67"/>
    <w:multiLevelType w:val="multilevel"/>
    <w:tmpl w:val="C1962260"/>
    <w:lvl w:ilvl="0">
      <w:start w:val="1"/>
      <w:numFmt w:val="decimal"/>
      <w:lvlText w:val="%1."/>
      <w:lvlJc w:val="left"/>
      <w:pPr>
        <w:ind w:left="4112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4757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79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8" w:hanging="936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69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72" w:hanging="1440"/>
      </w:pPr>
      <w:rPr>
        <w:rFonts w:hint="default"/>
      </w:rPr>
    </w:lvl>
  </w:abstractNum>
  <w:abstractNum w:abstractNumId="1" w15:restartNumberingAfterBreak="0">
    <w:nsid w:val="06715E0B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53219D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09CA2EC3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51286A"/>
    <w:multiLevelType w:val="hybridMultilevel"/>
    <w:tmpl w:val="5784F79C"/>
    <w:lvl w:ilvl="0" w:tplc="AD9CA584">
      <w:start w:val="1"/>
      <w:numFmt w:val="decimal"/>
      <w:lvlText w:val="%1."/>
      <w:lvlJc w:val="left"/>
      <w:pPr>
        <w:ind w:left="2988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3708" w:hanging="360"/>
      </w:pPr>
    </w:lvl>
    <w:lvl w:ilvl="2" w:tplc="100A001B">
      <w:start w:val="1"/>
      <w:numFmt w:val="lowerRoman"/>
      <w:lvlText w:val="%3."/>
      <w:lvlJc w:val="right"/>
      <w:pPr>
        <w:ind w:left="4428" w:hanging="180"/>
      </w:pPr>
    </w:lvl>
    <w:lvl w:ilvl="3" w:tplc="100A000F" w:tentative="1">
      <w:start w:val="1"/>
      <w:numFmt w:val="decimal"/>
      <w:lvlText w:val="%4."/>
      <w:lvlJc w:val="left"/>
      <w:pPr>
        <w:ind w:left="5148" w:hanging="360"/>
      </w:pPr>
    </w:lvl>
    <w:lvl w:ilvl="4" w:tplc="100A0019" w:tentative="1">
      <w:start w:val="1"/>
      <w:numFmt w:val="lowerLetter"/>
      <w:lvlText w:val="%5."/>
      <w:lvlJc w:val="left"/>
      <w:pPr>
        <w:ind w:left="5868" w:hanging="360"/>
      </w:pPr>
    </w:lvl>
    <w:lvl w:ilvl="5" w:tplc="100A001B" w:tentative="1">
      <w:start w:val="1"/>
      <w:numFmt w:val="lowerRoman"/>
      <w:lvlText w:val="%6."/>
      <w:lvlJc w:val="right"/>
      <w:pPr>
        <w:ind w:left="6588" w:hanging="180"/>
      </w:pPr>
    </w:lvl>
    <w:lvl w:ilvl="6" w:tplc="100A000F" w:tentative="1">
      <w:start w:val="1"/>
      <w:numFmt w:val="decimal"/>
      <w:lvlText w:val="%7."/>
      <w:lvlJc w:val="left"/>
      <w:pPr>
        <w:ind w:left="7308" w:hanging="360"/>
      </w:pPr>
    </w:lvl>
    <w:lvl w:ilvl="7" w:tplc="100A0019" w:tentative="1">
      <w:start w:val="1"/>
      <w:numFmt w:val="lowerLetter"/>
      <w:lvlText w:val="%8."/>
      <w:lvlJc w:val="left"/>
      <w:pPr>
        <w:ind w:left="8028" w:hanging="360"/>
      </w:pPr>
    </w:lvl>
    <w:lvl w:ilvl="8" w:tplc="10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0D813FE3"/>
    <w:multiLevelType w:val="multilevel"/>
    <w:tmpl w:val="5058C9B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012CAF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7" w15:restartNumberingAfterBreak="0">
    <w:nsid w:val="154400E8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7E4330A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9" w15:restartNumberingAfterBreak="0">
    <w:nsid w:val="18E300D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AC7ED9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AC568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1F523B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3" w15:restartNumberingAfterBreak="0">
    <w:nsid w:val="298227CD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C2581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CF38A2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C753CD"/>
    <w:multiLevelType w:val="multilevel"/>
    <w:tmpl w:val="1E5637B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F3658A3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D873A9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D87C78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0F0B99"/>
    <w:multiLevelType w:val="multilevel"/>
    <w:tmpl w:val="C1962260"/>
    <w:lvl w:ilvl="0">
      <w:start w:val="1"/>
      <w:numFmt w:val="decimal"/>
      <w:lvlText w:val="%1."/>
      <w:lvlJc w:val="left"/>
      <w:pPr>
        <w:ind w:left="4112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4544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4757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79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8" w:hanging="936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69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72" w:hanging="1440"/>
      </w:pPr>
      <w:rPr>
        <w:rFonts w:hint="default"/>
      </w:rPr>
    </w:lvl>
  </w:abstractNum>
  <w:abstractNum w:abstractNumId="21" w15:restartNumberingAfterBreak="0">
    <w:nsid w:val="38683511"/>
    <w:multiLevelType w:val="multilevel"/>
    <w:tmpl w:val="7668FBC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/>
        <w:sz w:val="27"/>
        <w:szCs w:val="27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63237E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AF7814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4" w15:restartNumberingAfterBreak="0">
    <w:nsid w:val="4EDD4C7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6C19BC"/>
    <w:multiLevelType w:val="hybridMultilevel"/>
    <w:tmpl w:val="C94AAD52"/>
    <w:lvl w:ilvl="0" w:tplc="100A000F">
      <w:start w:val="1"/>
      <w:numFmt w:val="decimal"/>
      <w:lvlText w:val="%1."/>
      <w:lvlJc w:val="left"/>
      <w:pPr>
        <w:ind w:left="2988" w:hanging="360"/>
      </w:pPr>
    </w:lvl>
    <w:lvl w:ilvl="1" w:tplc="100A0019" w:tentative="1">
      <w:start w:val="1"/>
      <w:numFmt w:val="lowerLetter"/>
      <w:lvlText w:val="%2."/>
      <w:lvlJc w:val="left"/>
      <w:pPr>
        <w:ind w:left="3708" w:hanging="360"/>
      </w:pPr>
    </w:lvl>
    <w:lvl w:ilvl="2" w:tplc="100A001B" w:tentative="1">
      <w:start w:val="1"/>
      <w:numFmt w:val="lowerRoman"/>
      <w:lvlText w:val="%3."/>
      <w:lvlJc w:val="right"/>
      <w:pPr>
        <w:ind w:left="4428" w:hanging="180"/>
      </w:pPr>
    </w:lvl>
    <w:lvl w:ilvl="3" w:tplc="100A000F" w:tentative="1">
      <w:start w:val="1"/>
      <w:numFmt w:val="decimal"/>
      <w:lvlText w:val="%4."/>
      <w:lvlJc w:val="left"/>
      <w:pPr>
        <w:ind w:left="5148" w:hanging="360"/>
      </w:pPr>
    </w:lvl>
    <w:lvl w:ilvl="4" w:tplc="100A0019" w:tentative="1">
      <w:start w:val="1"/>
      <w:numFmt w:val="lowerLetter"/>
      <w:lvlText w:val="%5."/>
      <w:lvlJc w:val="left"/>
      <w:pPr>
        <w:ind w:left="5868" w:hanging="360"/>
      </w:pPr>
    </w:lvl>
    <w:lvl w:ilvl="5" w:tplc="100A001B" w:tentative="1">
      <w:start w:val="1"/>
      <w:numFmt w:val="lowerRoman"/>
      <w:lvlText w:val="%6."/>
      <w:lvlJc w:val="right"/>
      <w:pPr>
        <w:ind w:left="6588" w:hanging="180"/>
      </w:pPr>
    </w:lvl>
    <w:lvl w:ilvl="6" w:tplc="100A000F" w:tentative="1">
      <w:start w:val="1"/>
      <w:numFmt w:val="decimal"/>
      <w:lvlText w:val="%7."/>
      <w:lvlJc w:val="left"/>
      <w:pPr>
        <w:ind w:left="7308" w:hanging="360"/>
      </w:pPr>
    </w:lvl>
    <w:lvl w:ilvl="7" w:tplc="100A0019" w:tentative="1">
      <w:start w:val="1"/>
      <w:numFmt w:val="lowerLetter"/>
      <w:lvlText w:val="%8."/>
      <w:lvlJc w:val="left"/>
      <w:pPr>
        <w:ind w:left="8028" w:hanging="360"/>
      </w:pPr>
    </w:lvl>
    <w:lvl w:ilvl="8" w:tplc="10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6" w15:restartNumberingAfterBreak="0">
    <w:nsid w:val="4FAB138E"/>
    <w:multiLevelType w:val="multilevel"/>
    <w:tmpl w:val="28CA234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D159BB"/>
    <w:multiLevelType w:val="hybridMultilevel"/>
    <w:tmpl w:val="C94AAD52"/>
    <w:lvl w:ilvl="0" w:tplc="100A000F">
      <w:start w:val="1"/>
      <w:numFmt w:val="decimal"/>
      <w:lvlText w:val="%1."/>
      <w:lvlJc w:val="left"/>
      <w:pPr>
        <w:ind w:left="2988" w:hanging="360"/>
      </w:pPr>
    </w:lvl>
    <w:lvl w:ilvl="1" w:tplc="100A0019" w:tentative="1">
      <w:start w:val="1"/>
      <w:numFmt w:val="lowerLetter"/>
      <w:lvlText w:val="%2."/>
      <w:lvlJc w:val="left"/>
      <w:pPr>
        <w:ind w:left="3708" w:hanging="360"/>
      </w:pPr>
    </w:lvl>
    <w:lvl w:ilvl="2" w:tplc="100A001B" w:tentative="1">
      <w:start w:val="1"/>
      <w:numFmt w:val="lowerRoman"/>
      <w:lvlText w:val="%3."/>
      <w:lvlJc w:val="right"/>
      <w:pPr>
        <w:ind w:left="4428" w:hanging="180"/>
      </w:pPr>
    </w:lvl>
    <w:lvl w:ilvl="3" w:tplc="100A000F" w:tentative="1">
      <w:start w:val="1"/>
      <w:numFmt w:val="decimal"/>
      <w:lvlText w:val="%4."/>
      <w:lvlJc w:val="left"/>
      <w:pPr>
        <w:ind w:left="5148" w:hanging="360"/>
      </w:pPr>
    </w:lvl>
    <w:lvl w:ilvl="4" w:tplc="100A0019" w:tentative="1">
      <w:start w:val="1"/>
      <w:numFmt w:val="lowerLetter"/>
      <w:lvlText w:val="%5."/>
      <w:lvlJc w:val="left"/>
      <w:pPr>
        <w:ind w:left="5868" w:hanging="360"/>
      </w:pPr>
    </w:lvl>
    <w:lvl w:ilvl="5" w:tplc="100A001B" w:tentative="1">
      <w:start w:val="1"/>
      <w:numFmt w:val="lowerRoman"/>
      <w:lvlText w:val="%6."/>
      <w:lvlJc w:val="right"/>
      <w:pPr>
        <w:ind w:left="6588" w:hanging="180"/>
      </w:pPr>
    </w:lvl>
    <w:lvl w:ilvl="6" w:tplc="100A000F" w:tentative="1">
      <w:start w:val="1"/>
      <w:numFmt w:val="decimal"/>
      <w:lvlText w:val="%7."/>
      <w:lvlJc w:val="left"/>
      <w:pPr>
        <w:ind w:left="7308" w:hanging="360"/>
      </w:pPr>
    </w:lvl>
    <w:lvl w:ilvl="7" w:tplc="100A0019" w:tentative="1">
      <w:start w:val="1"/>
      <w:numFmt w:val="lowerLetter"/>
      <w:lvlText w:val="%8."/>
      <w:lvlJc w:val="left"/>
      <w:pPr>
        <w:ind w:left="8028" w:hanging="360"/>
      </w:pPr>
    </w:lvl>
    <w:lvl w:ilvl="8" w:tplc="10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8" w15:restartNumberingAfterBreak="0">
    <w:nsid w:val="523A54F1"/>
    <w:multiLevelType w:val="multilevel"/>
    <w:tmpl w:val="A0E86FA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  <w:b/>
        <w:sz w:val="27"/>
        <w:szCs w:val="27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44B19E2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056D8E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7B55DA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5D48597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8867B7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C95BB8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CD7207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4E1F4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3409B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962CB8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F83CBB"/>
    <w:multiLevelType w:val="hybridMultilevel"/>
    <w:tmpl w:val="49720D5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F3E2B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F4F57F1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num w:numId="1" w16cid:durableId="1369379969">
    <w:abstractNumId w:val="0"/>
  </w:num>
  <w:num w:numId="2" w16cid:durableId="491990971">
    <w:abstractNumId w:val="2"/>
  </w:num>
  <w:num w:numId="3" w16cid:durableId="57168336">
    <w:abstractNumId w:val="12"/>
  </w:num>
  <w:num w:numId="4" w16cid:durableId="1755586773">
    <w:abstractNumId w:val="41"/>
  </w:num>
  <w:num w:numId="5" w16cid:durableId="1639921591">
    <w:abstractNumId w:val="23"/>
  </w:num>
  <w:num w:numId="6" w16cid:durableId="2125226955">
    <w:abstractNumId w:val="31"/>
  </w:num>
  <w:num w:numId="7" w16cid:durableId="608512344">
    <w:abstractNumId w:val="6"/>
  </w:num>
  <w:num w:numId="8" w16cid:durableId="75395924">
    <w:abstractNumId w:val="3"/>
  </w:num>
  <w:num w:numId="9" w16cid:durableId="1138840707">
    <w:abstractNumId w:val="15"/>
  </w:num>
  <w:num w:numId="10" w16cid:durableId="2081438667">
    <w:abstractNumId w:val="37"/>
  </w:num>
  <w:num w:numId="11" w16cid:durableId="487598438">
    <w:abstractNumId w:val="32"/>
  </w:num>
  <w:num w:numId="12" w16cid:durableId="1356619619">
    <w:abstractNumId w:val="22"/>
  </w:num>
  <w:num w:numId="13" w16cid:durableId="760834759">
    <w:abstractNumId w:val="24"/>
  </w:num>
  <w:num w:numId="14" w16cid:durableId="817963405">
    <w:abstractNumId w:val="29"/>
  </w:num>
  <w:num w:numId="15" w16cid:durableId="68237258">
    <w:abstractNumId w:val="18"/>
  </w:num>
  <w:num w:numId="16" w16cid:durableId="242494866">
    <w:abstractNumId w:val="38"/>
  </w:num>
  <w:num w:numId="17" w16cid:durableId="2030402793">
    <w:abstractNumId w:val="25"/>
  </w:num>
  <w:num w:numId="18" w16cid:durableId="874660454">
    <w:abstractNumId w:val="4"/>
  </w:num>
  <w:num w:numId="19" w16cid:durableId="56977013">
    <w:abstractNumId w:val="26"/>
  </w:num>
  <w:num w:numId="20" w16cid:durableId="1733387022">
    <w:abstractNumId w:val="40"/>
  </w:num>
  <w:num w:numId="21" w16cid:durableId="578713354">
    <w:abstractNumId w:val="20"/>
  </w:num>
  <w:num w:numId="22" w16cid:durableId="1007826630">
    <w:abstractNumId w:val="5"/>
  </w:num>
  <w:num w:numId="23" w16cid:durableId="1721048326">
    <w:abstractNumId w:val="21"/>
  </w:num>
  <w:num w:numId="24" w16cid:durableId="1909682551">
    <w:abstractNumId w:val="16"/>
  </w:num>
  <w:num w:numId="25" w16cid:durableId="346449699">
    <w:abstractNumId w:val="13"/>
  </w:num>
  <w:num w:numId="26" w16cid:durableId="644357080">
    <w:abstractNumId w:val="27"/>
  </w:num>
  <w:num w:numId="27" w16cid:durableId="412901558">
    <w:abstractNumId w:val="9"/>
  </w:num>
  <w:num w:numId="28" w16cid:durableId="113597160">
    <w:abstractNumId w:val="10"/>
  </w:num>
  <w:num w:numId="29" w16cid:durableId="1462991264">
    <w:abstractNumId w:val="35"/>
  </w:num>
  <w:num w:numId="30" w16cid:durableId="841511899">
    <w:abstractNumId w:val="39"/>
  </w:num>
  <w:num w:numId="31" w16cid:durableId="1694920187">
    <w:abstractNumId w:val="11"/>
  </w:num>
  <w:num w:numId="32" w16cid:durableId="1242444620">
    <w:abstractNumId w:val="7"/>
  </w:num>
  <w:num w:numId="33" w16cid:durableId="752122422">
    <w:abstractNumId w:val="33"/>
  </w:num>
  <w:num w:numId="34" w16cid:durableId="2108192989">
    <w:abstractNumId w:val="28"/>
  </w:num>
  <w:num w:numId="35" w16cid:durableId="749041055">
    <w:abstractNumId w:val="30"/>
  </w:num>
  <w:num w:numId="36" w16cid:durableId="192696806">
    <w:abstractNumId w:val="36"/>
  </w:num>
  <w:num w:numId="37" w16cid:durableId="1892224774">
    <w:abstractNumId w:val="19"/>
  </w:num>
  <w:num w:numId="38" w16cid:durableId="717096377">
    <w:abstractNumId w:val="34"/>
  </w:num>
  <w:num w:numId="39" w16cid:durableId="1435437819">
    <w:abstractNumId w:val="1"/>
  </w:num>
  <w:num w:numId="40" w16cid:durableId="16468460">
    <w:abstractNumId w:val="17"/>
  </w:num>
  <w:num w:numId="41" w16cid:durableId="44762728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95706109">
    <w:abstractNumId w:val="8"/>
  </w:num>
  <w:num w:numId="43" w16cid:durableId="98889791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3E75"/>
    <w:rsid w:val="00005778"/>
    <w:rsid w:val="00007822"/>
    <w:rsid w:val="000131C6"/>
    <w:rsid w:val="000175B7"/>
    <w:rsid w:val="000217E7"/>
    <w:rsid w:val="0002197C"/>
    <w:rsid w:val="00021A84"/>
    <w:rsid w:val="000231E4"/>
    <w:rsid w:val="00024073"/>
    <w:rsid w:val="00025D25"/>
    <w:rsid w:val="000272BA"/>
    <w:rsid w:val="00027623"/>
    <w:rsid w:val="00031187"/>
    <w:rsid w:val="00033F53"/>
    <w:rsid w:val="000361D5"/>
    <w:rsid w:val="00036FFC"/>
    <w:rsid w:val="000411D6"/>
    <w:rsid w:val="00041AFF"/>
    <w:rsid w:val="00042FD1"/>
    <w:rsid w:val="000452AD"/>
    <w:rsid w:val="00047D24"/>
    <w:rsid w:val="00047DF8"/>
    <w:rsid w:val="00050FFA"/>
    <w:rsid w:val="00053C9F"/>
    <w:rsid w:val="00054454"/>
    <w:rsid w:val="000564EB"/>
    <w:rsid w:val="00057088"/>
    <w:rsid w:val="00057CB4"/>
    <w:rsid w:val="00060A23"/>
    <w:rsid w:val="00063C4D"/>
    <w:rsid w:val="0006430F"/>
    <w:rsid w:val="00066091"/>
    <w:rsid w:val="000665EB"/>
    <w:rsid w:val="00066A41"/>
    <w:rsid w:val="00067F05"/>
    <w:rsid w:val="000729E9"/>
    <w:rsid w:val="000740B5"/>
    <w:rsid w:val="00075193"/>
    <w:rsid w:val="0007646F"/>
    <w:rsid w:val="000771A2"/>
    <w:rsid w:val="00077207"/>
    <w:rsid w:val="000802AF"/>
    <w:rsid w:val="000831C9"/>
    <w:rsid w:val="000839B6"/>
    <w:rsid w:val="00087B1E"/>
    <w:rsid w:val="0009004D"/>
    <w:rsid w:val="00091B49"/>
    <w:rsid w:val="00092E47"/>
    <w:rsid w:val="00092ED1"/>
    <w:rsid w:val="00094164"/>
    <w:rsid w:val="000A1592"/>
    <w:rsid w:val="000A21BE"/>
    <w:rsid w:val="000A4CBD"/>
    <w:rsid w:val="000A5302"/>
    <w:rsid w:val="000A53DF"/>
    <w:rsid w:val="000A7231"/>
    <w:rsid w:val="000B17B8"/>
    <w:rsid w:val="000B1B0D"/>
    <w:rsid w:val="000B46D2"/>
    <w:rsid w:val="000B69C3"/>
    <w:rsid w:val="000C0DAE"/>
    <w:rsid w:val="000C218B"/>
    <w:rsid w:val="000C387B"/>
    <w:rsid w:val="000D097C"/>
    <w:rsid w:val="000D365E"/>
    <w:rsid w:val="000D3660"/>
    <w:rsid w:val="000D52EA"/>
    <w:rsid w:val="000D710A"/>
    <w:rsid w:val="000E0FB1"/>
    <w:rsid w:val="000E498A"/>
    <w:rsid w:val="000E5A3B"/>
    <w:rsid w:val="000E66B5"/>
    <w:rsid w:val="000F4362"/>
    <w:rsid w:val="001013D2"/>
    <w:rsid w:val="001042AF"/>
    <w:rsid w:val="0010443C"/>
    <w:rsid w:val="0010493F"/>
    <w:rsid w:val="001058C5"/>
    <w:rsid w:val="001058EE"/>
    <w:rsid w:val="00106311"/>
    <w:rsid w:val="001063FD"/>
    <w:rsid w:val="00107604"/>
    <w:rsid w:val="001103C9"/>
    <w:rsid w:val="00111186"/>
    <w:rsid w:val="00115B05"/>
    <w:rsid w:val="00116AA3"/>
    <w:rsid w:val="00117BF5"/>
    <w:rsid w:val="00122267"/>
    <w:rsid w:val="001224E2"/>
    <w:rsid w:val="00123943"/>
    <w:rsid w:val="00127CCF"/>
    <w:rsid w:val="00131AB5"/>
    <w:rsid w:val="0013222B"/>
    <w:rsid w:val="00133A2D"/>
    <w:rsid w:val="00136C52"/>
    <w:rsid w:val="001373E3"/>
    <w:rsid w:val="00140F69"/>
    <w:rsid w:val="00142E53"/>
    <w:rsid w:val="001453FC"/>
    <w:rsid w:val="0014680F"/>
    <w:rsid w:val="001514DA"/>
    <w:rsid w:val="00151783"/>
    <w:rsid w:val="00153016"/>
    <w:rsid w:val="00153585"/>
    <w:rsid w:val="00154759"/>
    <w:rsid w:val="001549F1"/>
    <w:rsid w:val="00155A38"/>
    <w:rsid w:val="00157177"/>
    <w:rsid w:val="001607D8"/>
    <w:rsid w:val="001610E6"/>
    <w:rsid w:val="00161C6A"/>
    <w:rsid w:val="00162AE3"/>
    <w:rsid w:val="00163AD4"/>
    <w:rsid w:val="00165643"/>
    <w:rsid w:val="00171686"/>
    <w:rsid w:val="00172B46"/>
    <w:rsid w:val="001734E0"/>
    <w:rsid w:val="00177344"/>
    <w:rsid w:val="00177736"/>
    <w:rsid w:val="001806B2"/>
    <w:rsid w:val="00181B7B"/>
    <w:rsid w:val="001873C4"/>
    <w:rsid w:val="001878B3"/>
    <w:rsid w:val="00190768"/>
    <w:rsid w:val="00193547"/>
    <w:rsid w:val="00195940"/>
    <w:rsid w:val="00195BCD"/>
    <w:rsid w:val="0019730F"/>
    <w:rsid w:val="00197661"/>
    <w:rsid w:val="00197BCE"/>
    <w:rsid w:val="001A0DD1"/>
    <w:rsid w:val="001A1344"/>
    <w:rsid w:val="001A20C4"/>
    <w:rsid w:val="001A5927"/>
    <w:rsid w:val="001A6EDE"/>
    <w:rsid w:val="001B0A10"/>
    <w:rsid w:val="001B0C10"/>
    <w:rsid w:val="001B11B1"/>
    <w:rsid w:val="001B330A"/>
    <w:rsid w:val="001B34F7"/>
    <w:rsid w:val="001B3DA2"/>
    <w:rsid w:val="001B541F"/>
    <w:rsid w:val="001B5913"/>
    <w:rsid w:val="001B65B6"/>
    <w:rsid w:val="001B7257"/>
    <w:rsid w:val="001C0645"/>
    <w:rsid w:val="001C6C47"/>
    <w:rsid w:val="001C758A"/>
    <w:rsid w:val="001D3151"/>
    <w:rsid w:val="001D3FD7"/>
    <w:rsid w:val="001E0D1D"/>
    <w:rsid w:val="001E1E26"/>
    <w:rsid w:val="001E360D"/>
    <w:rsid w:val="001E6B18"/>
    <w:rsid w:val="001F351B"/>
    <w:rsid w:val="001F563D"/>
    <w:rsid w:val="00200375"/>
    <w:rsid w:val="0020081D"/>
    <w:rsid w:val="00201BF2"/>
    <w:rsid w:val="002067C3"/>
    <w:rsid w:val="00207C7B"/>
    <w:rsid w:val="002122B6"/>
    <w:rsid w:val="00212D62"/>
    <w:rsid w:val="002144B5"/>
    <w:rsid w:val="00214A98"/>
    <w:rsid w:val="002154B5"/>
    <w:rsid w:val="0021553D"/>
    <w:rsid w:val="0022138B"/>
    <w:rsid w:val="00222940"/>
    <w:rsid w:val="002250B7"/>
    <w:rsid w:val="00225CB3"/>
    <w:rsid w:val="00231A8A"/>
    <w:rsid w:val="00235BE8"/>
    <w:rsid w:val="00235DB6"/>
    <w:rsid w:val="0023699D"/>
    <w:rsid w:val="00240504"/>
    <w:rsid w:val="00240F79"/>
    <w:rsid w:val="002418A2"/>
    <w:rsid w:val="00241F50"/>
    <w:rsid w:val="00243547"/>
    <w:rsid w:val="00243590"/>
    <w:rsid w:val="00243A0C"/>
    <w:rsid w:val="00243E1E"/>
    <w:rsid w:val="00247EF9"/>
    <w:rsid w:val="00247FBA"/>
    <w:rsid w:val="002512F4"/>
    <w:rsid w:val="0025522E"/>
    <w:rsid w:val="0025652C"/>
    <w:rsid w:val="00256E8A"/>
    <w:rsid w:val="00261161"/>
    <w:rsid w:val="00265EF2"/>
    <w:rsid w:val="00267271"/>
    <w:rsid w:val="002706D8"/>
    <w:rsid w:val="002717A4"/>
    <w:rsid w:val="00272011"/>
    <w:rsid w:val="002757F9"/>
    <w:rsid w:val="002768A0"/>
    <w:rsid w:val="002812CC"/>
    <w:rsid w:val="00281BF6"/>
    <w:rsid w:val="00281FC6"/>
    <w:rsid w:val="00285A60"/>
    <w:rsid w:val="002864F3"/>
    <w:rsid w:val="00290258"/>
    <w:rsid w:val="00290CEC"/>
    <w:rsid w:val="00292B1D"/>
    <w:rsid w:val="00294373"/>
    <w:rsid w:val="00294484"/>
    <w:rsid w:val="00294EC2"/>
    <w:rsid w:val="00295654"/>
    <w:rsid w:val="002A0820"/>
    <w:rsid w:val="002A1BEF"/>
    <w:rsid w:val="002B19D2"/>
    <w:rsid w:val="002B664A"/>
    <w:rsid w:val="002C079B"/>
    <w:rsid w:val="002C09F0"/>
    <w:rsid w:val="002C1228"/>
    <w:rsid w:val="002C20F4"/>
    <w:rsid w:val="002C2B22"/>
    <w:rsid w:val="002D0251"/>
    <w:rsid w:val="002D0F3E"/>
    <w:rsid w:val="002D18EA"/>
    <w:rsid w:val="002D19CE"/>
    <w:rsid w:val="002D1BC3"/>
    <w:rsid w:val="002D1C45"/>
    <w:rsid w:val="002D3926"/>
    <w:rsid w:val="002D4E39"/>
    <w:rsid w:val="002D6EFE"/>
    <w:rsid w:val="002D7233"/>
    <w:rsid w:val="002E0876"/>
    <w:rsid w:val="002E4855"/>
    <w:rsid w:val="002E527A"/>
    <w:rsid w:val="002E6E99"/>
    <w:rsid w:val="002F0005"/>
    <w:rsid w:val="003015E0"/>
    <w:rsid w:val="003031AD"/>
    <w:rsid w:val="00303A4B"/>
    <w:rsid w:val="00304E04"/>
    <w:rsid w:val="00307757"/>
    <w:rsid w:val="00310E9E"/>
    <w:rsid w:val="00313CFA"/>
    <w:rsid w:val="00314CAF"/>
    <w:rsid w:val="0031667A"/>
    <w:rsid w:val="00316D6A"/>
    <w:rsid w:val="00321C42"/>
    <w:rsid w:val="00323659"/>
    <w:rsid w:val="0032405C"/>
    <w:rsid w:val="0032637D"/>
    <w:rsid w:val="00330089"/>
    <w:rsid w:val="00330CA3"/>
    <w:rsid w:val="00330EBA"/>
    <w:rsid w:val="0033120F"/>
    <w:rsid w:val="00331568"/>
    <w:rsid w:val="00333508"/>
    <w:rsid w:val="00333804"/>
    <w:rsid w:val="00337633"/>
    <w:rsid w:val="00341D5A"/>
    <w:rsid w:val="00342254"/>
    <w:rsid w:val="0034330B"/>
    <w:rsid w:val="00344F2B"/>
    <w:rsid w:val="00346A21"/>
    <w:rsid w:val="003474F7"/>
    <w:rsid w:val="00352B35"/>
    <w:rsid w:val="0035341C"/>
    <w:rsid w:val="00354F4E"/>
    <w:rsid w:val="00356062"/>
    <w:rsid w:val="00360153"/>
    <w:rsid w:val="003634E9"/>
    <w:rsid w:val="00366072"/>
    <w:rsid w:val="0037025F"/>
    <w:rsid w:val="00370FAE"/>
    <w:rsid w:val="00371565"/>
    <w:rsid w:val="003758B9"/>
    <w:rsid w:val="00376DEE"/>
    <w:rsid w:val="00377075"/>
    <w:rsid w:val="0037750A"/>
    <w:rsid w:val="00392B8D"/>
    <w:rsid w:val="00395090"/>
    <w:rsid w:val="00396607"/>
    <w:rsid w:val="003A21C6"/>
    <w:rsid w:val="003A54CC"/>
    <w:rsid w:val="003A6FD5"/>
    <w:rsid w:val="003A7DBB"/>
    <w:rsid w:val="003B1325"/>
    <w:rsid w:val="003B39E2"/>
    <w:rsid w:val="003B44B9"/>
    <w:rsid w:val="003C3B13"/>
    <w:rsid w:val="003C3B53"/>
    <w:rsid w:val="003C3D11"/>
    <w:rsid w:val="003C77E3"/>
    <w:rsid w:val="003D2499"/>
    <w:rsid w:val="003D24FD"/>
    <w:rsid w:val="003D2F9D"/>
    <w:rsid w:val="003D5390"/>
    <w:rsid w:val="003D5676"/>
    <w:rsid w:val="003D61DA"/>
    <w:rsid w:val="003D6D38"/>
    <w:rsid w:val="003D7A38"/>
    <w:rsid w:val="003D7FB8"/>
    <w:rsid w:val="003E086C"/>
    <w:rsid w:val="003E41DA"/>
    <w:rsid w:val="003E4684"/>
    <w:rsid w:val="003E6D05"/>
    <w:rsid w:val="003E7645"/>
    <w:rsid w:val="003F1AA4"/>
    <w:rsid w:val="003F340B"/>
    <w:rsid w:val="003F5BC0"/>
    <w:rsid w:val="003F60CB"/>
    <w:rsid w:val="003F65D2"/>
    <w:rsid w:val="003F7790"/>
    <w:rsid w:val="00400361"/>
    <w:rsid w:val="00400830"/>
    <w:rsid w:val="0040138F"/>
    <w:rsid w:val="00401911"/>
    <w:rsid w:val="00411D52"/>
    <w:rsid w:val="0041484B"/>
    <w:rsid w:val="00414B21"/>
    <w:rsid w:val="004157E3"/>
    <w:rsid w:val="00424DFA"/>
    <w:rsid w:val="00425D57"/>
    <w:rsid w:val="00427DB4"/>
    <w:rsid w:val="00432065"/>
    <w:rsid w:val="00433A06"/>
    <w:rsid w:val="00443FD2"/>
    <w:rsid w:val="004445EF"/>
    <w:rsid w:val="0045402F"/>
    <w:rsid w:val="00454D28"/>
    <w:rsid w:val="004575BD"/>
    <w:rsid w:val="00460590"/>
    <w:rsid w:val="004627BE"/>
    <w:rsid w:val="004631F2"/>
    <w:rsid w:val="00463A63"/>
    <w:rsid w:val="0046726C"/>
    <w:rsid w:val="0046790E"/>
    <w:rsid w:val="0047099A"/>
    <w:rsid w:val="00472435"/>
    <w:rsid w:val="00473191"/>
    <w:rsid w:val="00475710"/>
    <w:rsid w:val="00481B3F"/>
    <w:rsid w:val="004820B2"/>
    <w:rsid w:val="004830C6"/>
    <w:rsid w:val="00483310"/>
    <w:rsid w:val="004866C4"/>
    <w:rsid w:val="00486D7A"/>
    <w:rsid w:val="00490039"/>
    <w:rsid w:val="00493D93"/>
    <w:rsid w:val="00494FA1"/>
    <w:rsid w:val="004A1196"/>
    <w:rsid w:val="004A30F8"/>
    <w:rsid w:val="004A672B"/>
    <w:rsid w:val="004B420A"/>
    <w:rsid w:val="004B4BEC"/>
    <w:rsid w:val="004B6000"/>
    <w:rsid w:val="004B6116"/>
    <w:rsid w:val="004B63C7"/>
    <w:rsid w:val="004B78A0"/>
    <w:rsid w:val="004C10D5"/>
    <w:rsid w:val="004C7A2F"/>
    <w:rsid w:val="004D25CC"/>
    <w:rsid w:val="004D3B48"/>
    <w:rsid w:val="004D3ECA"/>
    <w:rsid w:val="004D49DA"/>
    <w:rsid w:val="004D4BB4"/>
    <w:rsid w:val="004D6679"/>
    <w:rsid w:val="004E0281"/>
    <w:rsid w:val="004F0835"/>
    <w:rsid w:val="004F213F"/>
    <w:rsid w:val="004F3029"/>
    <w:rsid w:val="004F4A06"/>
    <w:rsid w:val="0050115A"/>
    <w:rsid w:val="00501E03"/>
    <w:rsid w:val="005024E3"/>
    <w:rsid w:val="005033B6"/>
    <w:rsid w:val="00506EF6"/>
    <w:rsid w:val="00514D9C"/>
    <w:rsid w:val="00515B35"/>
    <w:rsid w:val="00522667"/>
    <w:rsid w:val="005249EF"/>
    <w:rsid w:val="00524BFF"/>
    <w:rsid w:val="00526704"/>
    <w:rsid w:val="005270CE"/>
    <w:rsid w:val="0052765C"/>
    <w:rsid w:val="005318BC"/>
    <w:rsid w:val="00531CBD"/>
    <w:rsid w:val="0053244E"/>
    <w:rsid w:val="0053570C"/>
    <w:rsid w:val="00540369"/>
    <w:rsid w:val="005441D5"/>
    <w:rsid w:val="005478C7"/>
    <w:rsid w:val="00550250"/>
    <w:rsid w:val="0055061A"/>
    <w:rsid w:val="00550654"/>
    <w:rsid w:val="00551C34"/>
    <w:rsid w:val="00555365"/>
    <w:rsid w:val="00555B71"/>
    <w:rsid w:val="005567E7"/>
    <w:rsid w:val="00556A9A"/>
    <w:rsid w:val="00557712"/>
    <w:rsid w:val="00557E57"/>
    <w:rsid w:val="00557FB4"/>
    <w:rsid w:val="00557FBE"/>
    <w:rsid w:val="00560C03"/>
    <w:rsid w:val="0056339E"/>
    <w:rsid w:val="00570E47"/>
    <w:rsid w:val="00571705"/>
    <w:rsid w:val="005719D5"/>
    <w:rsid w:val="00572924"/>
    <w:rsid w:val="00573DF4"/>
    <w:rsid w:val="0057547B"/>
    <w:rsid w:val="00577E40"/>
    <w:rsid w:val="00580655"/>
    <w:rsid w:val="00583BAC"/>
    <w:rsid w:val="00584638"/>
    <w:rsid w:val="005846E5"/>
    <w:rsid w:val="00585437"/>
    <w:rsid w:val="0058550E"/>
    <w:rsid w:val="00593F80"/>
    <w:rsid w:val="00594D19"/>
    <w:rsid w:val="005A0D8B"/>
    <w:rsid w:val="005A1842"/>
    <w:rsid w:val="005A292A"/>
    <w:rsid w:val="005A78CB"/>
    <w:rsid w:val="005B15F8"/>
    <w:rsid w:val="005B1900"/>
    <w:rsid w:val="005B21B1"/>
    <w:rsid w:val="005B429B"/>
    <w:rsid w:val="005B51E4"/>
    <w:rsid w:val="005B640E"/>
    <w:rsid w:val="005B6E49"/>
    <w:rsid w:val="005C5E45"/>
    <w:rsid w:val="005C6269"/>
    <w:rsid w:val="005C7E14"/>
    <w:rsid w:val="005D34F1"/>
    <w:rsid w:val="005D3D5E"/>
    <w:rsid w:val="005D5DD0"/>
    <w:rsid w:val="005D604E"/>
    <w:rsid w:val="005D656A"/>
    <w:rsid w:val="005D6DB5"/>
    <w:rsid w:val="005D6EAE"/>
    <w:rsid w:val="005E038B"/>
    <w:rsid w:val="005E2C00"/>
    <w:rsid w:val="005E3198"/>
    <w:rsid w:val="005E6E63"/>
    <w:rsid w:val="005E73A5"/>
    <w:rsid w:val="005F0C1B"/>
    <w:rsid w:val="005F273C"/>
    <w:rsid w:val="005F3FE0"/>
    <w:rsid w:val="005F44BA"/>
    <w:rsid w:val="006000B4"/>
    <w:rsid w:val="0060108E"/>
    <w:rsid w:val="00601144"/>
    <w:rsid w:val="006017FA"/>
    <w:rsid w:val="006029AE"/>
    <w:rsid w:val="00603121"/>
    <w:rsid w:val="006055D8"/>
    <w:rsid w:val="0061135E"/>
    <w:rsid w:val="0061531F"/>
    <w:rsid w:val="00615405"/>
    <w:rsid w:val="00617BC7"/>
    <w:rsid w:val="00622F87"/>
    <w:rsid w:val="006250D3"/>
    <w:rsid w:val="00627054"/>
    <w:rsid w:val="00627385"/>
    <w:rsid w:val="00632011"/>
    <w:rsid w:val="0063239C"/>
    <w:rsid w:val="006325AA"/>
    <w:rsid w:val="006341D5"/>
    <w:rsid w:val="0063581E"/>
    <w:rsid w:val="006426B5"/>
    <w:rsid w:val="006432FF"/>
    <w:rsid w:val="00650574"/>
    <w:rsid w:val="00652A6E"/>
    <w:rsid w:val="00652FB0"/>
    <w:rsid w:val="00655249"/>
    <w:rsid w:val="006555D9"/>
    <w:rsid w:val="0065774F"/>
    <w:rsid w:val="00660479"/>
    <w:rsid w:val="00665418"/>
    <w:rsid w:val="0066612D"/>
    <w:rsid w:val="00667949"/>
    <w:rsid w:val="006702F7"/>
    <w:rsid w:val="00671F3A"/>
    <w:rsid w:val="00684C54"/>
    <w:rsid w:val="006861FF"/>
    <w:rsid w:val="006865D2"/>
    <w:rsid w:val="00691BB6"/>
    <w:rsid w:val="00693726"/>
    <w:rsid w:val="006942FB"/>
    <w:rsid w:val="00694E15"/>
    <w:rsid w:val="00696C7B"/>
    <w:rsid w:val="006A0C2E"/>
    <w:rsid w:val="006A2376"/>
    <w:rsid w:val="006A3394"/>
    <w:rsid w:val="006B0550"/>
    <w:rsid w:val="006B2285"/>
    <w:rsid w:val="006C2D37"/>
    <w:rsid w:val="006C3384"/>
    <w:rsid w:val="006C4B0F"/>
    <w:rsid w:val="006D206D"/>
    <w:rsid w:val="006D3417"/>
    <w:rsid w:val="006D4C54"/>
    <w:rsid w:val="006D56B4"/>
    <w:rsid w:val="006D7871"/>
    <w:rsid w:val="006E572A"/>
    <w:rsid w:val="006F0924"/>
    <w:rsid w:val="006F5FC7"/>
    <w:rsid w:val="006F6E79"/>
    <w:rsid w:val="00700B1A"/>
    <w:rsid w:val="00703396"/>
    <w:rsid w:val="007047D8"/>
    <w:rsid w:val="00705042"/>
    <w:rsid w:val="0071262F"/>
    <w:rsid w:val="007126E8"/>
    <w:rsid w:val="00713355"/>
    <w:rsid w:val="007150A2"/>
    <w:rsid w:val="00715151"/>
    <w:rsid w:val="00716A2F"/>
    <w:rsid w:val="00717D97"/>
    <w:rsid w:val="007222B7"/>
    <w:rsid w:val="0072264C"/>
    <w:rsid w:val="00723174"/>
    <w:rsid w:val="00725579"/>
    <w:rsid w:val="007272D8"/>
    <w:rsid w:val="00743D12"/>
    <w:rsid w:val="007446D9"/>
    <w:rsid w:val="00745313"/>
    <w:rsid w:val="007462D8"/>
    <w:rsid w:val="007463AB"/>
    <w:rsid w:val="007549D9"/>
    <w:rsid w:val="00760486"/>
    <w:rsid w:val="007622EC"/>
    <w:rsid w:val="00762DC8"/>
    <w:rsid w:val="007633B9"/>
    <w:rsid w:val="007639DA"/>
    <w:rsid w:val="00764CEE"/>
    <w:rsid w:val="00765E44"/>
    <w:rsid w:val="0077248B"/>
    <w:rsid w:val="00772988"/>
    <w:rsid w:val="00776519"/>
    <w:rsid w:val="007767E8"/>
    <w:rsid w:val="007771CA"/>
    <w:rsid w:val="00781B8B"/>
    <w:rsid w:val="007838F3"/>
    <w:rsid w:val="00786CAC"/>
    <w:rsid w:val="00793E9A"/>
    <w:rsid w:val="007972A2"/>
    <w:rsid w:val="007A0674"/>
    <w:rsid w:val="007A0CF2"/>
    <w:rsid w:val="007A11B5"/>
    <w:rsid w:val="007A3212"/>
    <w:rsid w:val="007A52E4"/>
    <w:rsid w:val="007A7EA3"/>
    <w:rsid w:val="007B0F88"/>
    <w:rsid w:val="007B2EE1"/>
    <w:rsid w:val="007B3DC2"/>
    <w:rsid w:val="007B50CA"/>
    <w:rsid w:val="007C1F33"/>
    <w:rsid w:val="007D4340"/>
    <w:rsid w:val="007D45AF"/>
    <w:rsid w:val="007D685E"/>
    <w:rsid w:val="007D7CE0"/>
    <w:rsid w:val="007E00C8"/>
    <w:rsid w:val="007E0821"/>
    <w:rsid w:val="007E0A4E"/>
    <w:rsid w:val="007E1084"/>
    <w:rsid w:val="007E23A5"/>
    <w:rsid w:val="007E6632"/>
    <w:rsid w:val="007F00C9"/>
    <w:rsid w:val="007F156D"/>
    <w:rsid w:val="007F2148"/>
    <w:rsid w:val="007F2873"/>
    <w:rsid w:val="007F28D4"/>
    <w:rsid w:val="007F2CE6"/>
    <w:rsid w:val="007F545A"/>
    <w:rsid w:val="007F5CCA"/>
    <w:rsid w:val="007F5D9B"/>
    <w:rsid w:val="007F5DB4"/>
    <w:rsid w:val="007F676D"/>
    <w:rsid w:val="007F754F"/>
    <w:rsid w:val="0080310C"/>
    <w:rsid w:val="008046C0"/>
    <w:rsid w:val="00807C89"/>
    <w:rsid w:val="008159D7"/>
    <w:rsid w:val="00815A08"/>
    <w:rsid w:val="008200D7"/>
    <w:rsid w:val="008221FC"/>
    <w:rsid w:val="00823EE4"/>
    <w:rsid w:val="008246C3"/>
    <w:rsid w:val="008274F1"/>
    <w:rsid w:val="00831930"/>
    <w:rsid w:val="00831D72"/>
    <w:rsid w:val="008321FE"/>
    <w:rsid w:val="00833A71"/>
    <w:rsid w:val="0083611A"/>
    <w:rsid w:val="00836542"/>
    <w:rsid w:val="00837C42"/>
    <w:rsid w:val="00841F9A"/>
    <w:rsid w:val="00845013"/>
    <w:rsid w:val="00846571"/>
    <w:rsid w:val="008467A9"/>
    <w:rsid w:val="00852CAD"/>
    <w:rsid w:val="00853E36"/>
    <w:rsid w:val="00855DDD"/>
    <w:rsid w:val="00860472"/>
    <w:rsid w:val="00861D52"/>
    <w:rsid w:val="00861FC8"/>
    <w:rsid w:val="008624B2"/>
    <w:rsid w:val="00862BDB"/>
    <w:rsid w:val="00863AA7"/>
    <w:rsid w:val="00865335"/>
    <w:rsid w:val="0086551A"/>
    <w:rsid w:val="008665EE"/>
    <w:rsid w:val="00867235"/>
    <w:rsid w:val="0087083C"/>
    <w:rsid w:val="00871BD3"/>
    <w:rsid w:val="008725B0"/>
    <w:rsid w:val="008737F7"/>
    <w:rsid w:val="0087568B"/>
    <w:rsid w:val="008765D3"/>
    <w:rsid w:val="00882CBA"/>
    <w:rsid w:val="008834C2"/>
    <w:rsid w:val="008843BD"/>
    <w:rsid w:val="00884573"/>
    <w:rsid w:val="008850FF"/>
    <w:rsid w:val="008858D5"/>
    <w:rsid w:val="00886F76"/>
    <w:rsid w:val="0088750C"/>
    <w:rsid w:val="0089247B"/>
    <w:rsid w:val="00893D0A"/>
    <w:rsid w:val="0089482D"/>
    <w:rsid w:val="008A2505"/>
    <w:rsid w:val="008A2F51"/>
    <w:rsid w:val="008A51E9"/>
    <w:rsid w:val="008A54DF"/>
    <w:rsid w:val="008A5896"/>
    <w:rsid w:val="008A5B85"/>
    <w:rsid w:val="008A737A"/>
    <w:rsid w:val="008B09A1"/>
    <w:rsid w:val="008B2B38"/>
    <w:rsid w:val="008B2C2A"/>
    <w:rsid w:val="008B63FE"/>
    <w:rsid w:val="008B70E8"/>
    <w:rsid w:val="008C133C"/>
    <w:rsid w:val="008C171A"/>
    <w:rsid w:val="008C190B"/>
    <w:rsid w:val="008C1928"/>
    <w:rsid w:val="008C1F79"/>
    <w:rsid w:val="008C5561"/>
    <w:rsid w:val="008D04F7"/>
    <w:rsid w:val="008D1C5C"/>
    <w:rsid w:val="008D373C"/>
    <w:rsid w:val="008D3A15"/>
    <w:rsid w:val="008D4CD0"/>
    <w:rsid w:val="008D58C1"/>
    <w:rsid w:val="008E0795"/>
    <w:rsid w:val="008E2166"/>
    <w:rsid w:val="008E2652"/>
    <w:rsid w:val="008E567A"/>
    <w:rsid w:val="008E6B48"/>
    <w:rsid w:val="008F0887"/>
    <w:rsid w:val="008F1508"/>
    <w:rsid w:val="008F27EC"/>
    <w:rsid w:val="008F2F22"/>
    <w:rsid w:val="008F2F81"/>
    <w:rsid w:val="008F4BC4"/>
    <w:rsid w:val="008F5DBD"/>
    <w:rsid w:val="008F6648"/>
    <w:rsid w:val="008F6ADA"/>
    <w:rsid w:val="009004A7"/>
    <w:rsid w:val="00902EDF"/>
    <w:rsid w:val="00904160"/>
    <w:rsid w:val="0090507F"/>
    <w:rsid w:val="009070D6"/>
    <w:rsid w:val="0091321E"/>
    <w:rsid w:val="009138B2"/>
    <w:rsid w:val="00914B28"/>
    <w:rsid w:val="00914CF7"/>
    <w:rsid w:val="00915F98"/>
    <w:rsid w:val="00923C00"/>
    <w:rsid w:val="00923FDA"/>
    <w:rsid w:val="00925C09"/>
    <w:rsid w:val="009304F6"/>
    <w:rsid w:val="009312D8"/>
    <w:rsid w:val="009319B7"/>
    <w:rsid w:val="009364AD"/>
    <w:rsid w:val="0094018B"/>
    <w:rsid w:val="0094439D"/>
    <w:rsid w:val="009453D2"/>
    <w:rsid w:val="00945CAC"/>
    <w:rsid w:val="00946E4A"/>
    <w:rsid w:val="0094727C"/>
    <w:rsid w:val="00947744"/>
    <w:rsid w:val="009557F8"/>
    <w:rsid w:val="009570CA"/>
    <w:rsid w:val="009573DD"/>
    <w:rsid w:val="00957A90"/>
    <w:rsid w:val="00960C3C"/>
    <w:rsid w:val="00963B71"/>
    <w:rsid w:val="00963FED"/>
    <w:rsid w:val="00965D2B"/>
    <w:rsid w:val="009662A1"/>
    <w:rsid w:val="009674AB"/>
    <w:rsid w:val="00971216"/>
    <w:rsid w:val="0097595A"/>
    <w:rsid w:val="009773E1"/>
    <w:rsid w:val="00980675"/>
    <w:rsid w:val="0098283A"/>
    <w:rsid w:val="009837C9"/>
    <w:rsid w:val="0098657F"/>
    <w:rsid w:val="00987511"/>
    <w:rsid w:val="00990744"/>
    <w:rsid w:val="00990BEA"/>
    <w:rsid w:val="009919F8"/>
    <w:rsid w:val="00993DB1"/>
    <w:rsid w:val="009940F3"/>
    <w:rsid w:val="0099421E"/>
    <w:rsid w:val="00994F5B"/>
    <w:rsid w:val="00995CFE"/>
    <w:rsid w:val="00996C9E"/>
    <w:rsid w:val="009A0CE1"/>
    <w:rsid w:val="009A3730"/>
    <w:rsid w:val="009A438C"/>
    <w:rsid w:val="009A4AFB"/>
    <w:rsid w:val="009A6E01"/>
    <w:rsid w:val="009A774D"/>
    <w:rsid w:val="009B5D95"/>
    <w:rsid w:val="009B5DB6"/>
    <w:rsid w:val="009B7068"/>
    <w:rsid w:val="009C00DE"/>
    <w:rsid w:val="009C1893"/>
    <w:rsid w:val="009C558A"/>
    <w:rsid w:val="009D0DA7"/>
    <w:rsid w:val="009D1433"/>
    <w:rsid w:val="009D1F4F"/>
    <w:rsid w:val="009D2B4E"/>
    <w:rsid w:val="009D3978"/>
    <w:rsid w:val="009D6B97"/>
    <w:rsid w:val="009D750D"/>
    <w:rsid w:val="009D7B1A"/>
    <w:rsid w:val="009D7D17"/>
    <w:rsid w:val="009E05F4"/>
    <w:rsid w:val="009E7C13"/>
    <w:rsid w:val="009F0012"/>
    <w:rsid w:val="009F6607"/>
    <w:rsid w:val="00A0136E"/>
    <w:rsid w:val="00A045A6"/>
    <w:rsid w:val="00A072EF"/>
    <w:rsid w:val="00A073B6"/>
    <w:rsid w:val="00A113CD"/>
    <w:rsid w:val="00A15A51"/>
    <w:rsid w:val="00A20E25"/>
    <w:rsid w:val="00A22DB1"/>
    <w:rsid w:val="00A24FF0"/>
    <w:rsid w:val="00A31B39"/>
    <w:rsid w:val="00A329BE"/>
    <w:rsid w:val="00A3397A"/>
    <w:rsid w:val="00A33B82"/>
    <w:rsid w:val="00A346CB"/>
    <w:rsid w:val="00A354F6"/>
    <w:rsid w:val="00A37425"/>
    <w:rsid w:val="00A41A0C"/>
    <w:rsid w:val="00A41C5C"/>
    <w:rsid w:val="00A41EFC"/>
    <w:rsid w:val="00A42974"/>
    <w:rsid w:val="00A44E5A"/>
    <w:rsid w:val="00A52312"/>
    <w:rsid w:val="00A523E3"/>
    <w:rsid w:val="00A537C0"/>
    <w:rsid w:val="00A54994"/>
    <w:rsid w:val="00A57479"/>
    <w:rsid w:val="00A65EAC"/>
    <w:rsid w:val="00A66532"/>
    <w:rsid w:val="00A66A5F"/>
    <w:rsid w:val="00A70079"/>
    <w:rsid w:val="00A70EF4"/>
    <w:rsid w:val="00A73161"/>
    <w:rsid w:val="00A736B5"/>
    <w:rsid w:val="00A749B4"/>
    <w:rsid w:val="00A75D78"/>
    <w:rsid w:val="00A77CB6"/>
    <w:rsid w:val="00A80473"/>
    <w:rsid w:val="00A80496"/>
    <w:rsid w:val="00A805EF"/>
    <w:rsid w:val="00A813AC"/>
    <w:rsid w:val="00A818B2"/>
    <w:rsid w:val="00A823D6"/>
    <w:rsid w:val="00A82B1F"/>
    <w:rsid w:val="00A83ADC"/>
    <w:rsid w:val="00A85764"/>
    <w:rsid w:val="00A86F7F"/>
    <w:rsid w:val="00A86FCF"/>
    <w:rsid w:val="00A87D5A"/>
    <w:rsid w:val="00A913CE"/>
    <w:rsid w:val="00A9212B"/>
    <w:rsid w:val="00A94E9D"/>
    <w:rsid w:val="00A95A08"/>
    <w:rsid w:val="00AA0B5B"/>
    <w:rsid w:val="00AA3F23"/>
    <w:rsid w:val="00AA4E22"/>
    <w:rsid w:val="00AA5039"/>
    <w:rsid w:val="00AA5132"/>
    <w:rsid w:val="00AB067D"/>
    <w:rsid w:val="00AB7141"/>
    <w:rsid w:val="00AC09E6"/>
    <w:rsid w:val="00AC17D6"/>
    <w:rsid w:val="00AC2538"/>
    <w:rsid w:val="00AC4B1A"/>
    <w:rsid w:val="00AC7A38"/>
    <w:rsid w:val="00AC7AAB"/>
    <w:rsid w:val="00AC7C77"/>
    <w:rsid w:val="00AD0A58"/>
    <w:rsid w:val="00AD2167"/>
    <w:rsid w:val="00AD5C2E"/>
    <w:rsid w:val="00AE2E9F"/>
    <w:rsid w:val="00AE4733"/>
    <w:rsid w:val="00AE6035"/>
    <w:rsid w:val="00AE62CD"/>
    <w:rsid w:val="00AF0F81"/>
    <w:rsid w:val="00AF37E4"/>
    <w:rsid w:val="00AF40A6"/>
    <w:rsid w:val="00AF5B93"/>
    <w:rsid w:val="00AF60CF"/>
    <w:rsid w:val="00B00AAD"/>
    <w:rsid w:val="00B014DF"/>
    <w:rsid w:val="00B0360C"/>
    <w:rsid w:val="00B04CDE"/>
    <w:rsid w:val="00B06182"/>
    <w:rsid w:val="00B0697B"/>
    <w:rsid w:val="00B13C45"/>
    <w:rsid w:val="00B13FB0"/>
    <w:rsid w:val="00B1418A"/>
    <w:rsid w:val="00B146F6"/>
    <w:rsid w:val="00B218AF"/>
    <w:rsid w:val="00B21C10"/>
    <w:rsid w:val="00B223A5"/>
    <w:rsid w:val="00B226CF"/>
    <w:rsid w:val="00B22701"/>
    <w:rsid w:val="00B22943"/>
    <w:rsid w:val="00B25A51"/>
    <w:rsid w:val="00B27998"/>
    <w:rsid w:val="00B30212"/>
    <w:rsid w:val="00B31B3E"/>
    <w:rsid w:val="00B32476"/>
    <w:rsid w:val="00B34532"/>
    <w:rsid w:val="00B37073"/>
    <w:rsid w:val="00B42215"/>
    <w:rsid w:val="00B42C92"/>
    <w:rsid w:val="00B44592"/>
    <w:rsid w:val="00B46CC1"/>
    <w:rsid w:val="00B47FD4"/>
    <w:rsid w:val="00B52866"/>
    <w:rsid w:val="00B5598B"/>
    <w:rsid w:val="00B55A02"/>
    <w:rsid w:val="00B571B3"/>
    <w:rsid w:val="00B61429"/>
    <w:rsid w:val="00B62F01"/>
    <w:rsid w:val="00B63899"/>
    <w:rsid w:val="00B70A9A"/>
    <w:rsid w:val="00B70AF7"/>
    <w:rsid w:val="00B72ED9"/>
    <w:rsid w:val="00B764AC"/>
    <w:rsid w:val="00B76E69"/>
    <w:rsid w:val="00B770FF"/>
    <w:rsid w:val="00B829D6"/>
    <w:rsid w:val="00B82B00"/>
    <w:rsid w:val="00B82B8F"/>
    <w:rsid w:val="00B840B7"/>
    <w:rsid w:val="00B84194"/>
    <w:rsid w:val="00B909DC"/>
    <w:rsid w:val="00B97789"/>
    <w:rsid w:val="00BA0F86"/>
    <w:rsid w:val="00BA28B7"/>
    <w:rsid w:val="00BA50A3"/>
    <w:rsid w:val="00BB03BE"/>
    <w:rsid w:val="00BB09AB"/>
    <w:rsid w:val="00BB140C"/>
    <w:rsid w:val="00BB3A22"/>
    <w:rsid w:val="00BB4617"/>
    <w:rsid w:val="00BB46F6"/>
    <w:rsid w:val="00BB55EA"/>
    <w:rsid w:val="00BB6471"/>
    <w:rsid w:val="00BB7D31"/>
    <w:rsid w:val="00BB7FA8"/>
    <w:rsid w:val="00BC26B4"/>
    <w:rsid w:val="00BC3C33"/>
    <w:rsid w:val="00BD08AD"/>
    <w:rsid w:val="00BD171A"/>
    <w:rsid w:val="00BD3BA9"/>
    <w:rsid w:val="00BD4BAB"/>
    <w:rsid w:val="00BD578C"/>
    <w:rsid w:val="00BD5FB6"/>
    <w:rsid w:val="00BE23A3"/>
    <w:rsid w:val="00BF383A"/>
    <w:rsid w:val="00BF473A"/>
    <w:rsid w:val="00BF5A29"/>
    <w:rsid w:val="00BF6987"/>
    <w:rsid w:val="00C025CC"/>
    <w:rsid w:val="00C040DB"/>
    <w:rsid w:val="00C06432"/>
    <w:rsid w:val="00C11B54"/>
    <w:rsid w:val="00C12847"/>
    <w:rsid w:val="00C1649F"/>
    <w:rsid w:val="00C16CCB"/>
    <w:rsid w:val="00C21F20"/>
    <w:rsid w:val="00C24CCA"/>
    <w:rsid w:val="00C30F5E"/>
    <w:rsid w:val="00C3166B"/>
    <w:rsid w:val="00C32F8E"/>
    <w:rsid w:val="00C34989"/>
    <w:rsid w:val="00C356FD"/>
    <w:rsid w:val="00C35CE1"/>
    <w:rsid w:val="00C36D0B"/>
    <w:rsid w:val="00C40B0E"/>
    <w:rsid w:val="00C40EA8"/>
    <w:rsid w:val="00C4190C"/>
    <w:rsid w:val="00C440DD"/>
    <w:rsid w:val="00C44CB3"/>
    <w:rsid w:val="00C4557F"/>
    <w:rsid w:val="00C45DC6"/>
    <w:rsid w:val="00C46D0A"/>
    <w:rsid w:val="00C570F4"/>
    <w:rsid w:val="00C60AFD"/>
    <w:rsid w:val="00C6122A"/>
    <w:rsid w:val="00C61491"/>
    <w:rsid w:val="00C7032B"/>
    <w:rsid w:val="00C72BA6"/>
    <w:rsid w:val="00C742A5"/>
    <w:rsid w:val="00C7464B"/>
    <w:rsid w:val="00C7766E"/>
    <w:rsid w:val="00C803F3"/>
    <w:rsid w:val="00C81837"/>
    <w:rsid w:val="00C84382"/>
    <w:rsid w:val="00C87F19"/>
    <w:rsid w:val="00C90D3F"/>
    <w:rsid w:val="00C91530"/>
    <w:rsid w:val="00C91CBB"/>
    <w:rsid w:val="00C95486"/>
    <w:rsid w:val="00C962E4"/>
    <w:rsid w:val="00C97456"/>
    <w:rsid w:val="00CA2670"/>
    <w:rsid w:val="00CA4894"/>
    <w:rsid w:val="00CB01B3"/>
    <w:rsid w:val="00CB092B"/>
    <w:rsid w:val="00CB13A3"/>
    <w:rsid w:val="00CB1EF2"/>
    <w:rsid w:val="00CB3BD7"/>
    <w:rsid w:val="00CB3ED6"/>
    <w:rsid w:val="00CB42E0"/>
    <w:rsid w:val="00CB52C7"/>
    <w:rsid w:val="00CB5356"/>
    <w:rsid w:val="00CB7272"/>
    <w:rsid w:val="00CC0E01"/>
    <w:rsid w:val="00CC33DA"/>
    <w:rsid w:val="00CD26B1"/>
    <w:rsid w:val="00CD29E3"/>
    <w:rsid w:val="00CD454C"/>
    <w:rsid w:val="00CD7C0C"/>
    <w:rsid w:val="00CE1714"/>
    <w:rsid w:val="00CE184C"/>
    <w:rsid w:val="00CE2392"/>
    <w:rsid w:val="00CE25B6"/>
    <w:rsid w:val="00CE2DF2"/>
    <w:rsid w:val="00CE4CD4"/>
    <w:rsid w:val="00CE50BF"/>
    <w:rsid w:val="00CE71EA"/>
    <w:rsid w:val="00CE73BE"/>
    <w:rsid w:val="00CF0664"/>
    <w:rsid w:val="00CF12C0"/>
    <w:rsid w:val="00CF2DF6"/>
    <w:rsid w:val="00CF756C"/>
    <w:rsid w:val="00D00E41"/>
    <w:rsid w:val="00D00FB8"/>
    <w:rsid w:val="00D01A21"/>
    <w:rsid w:val="00D029C0"/>
    <w:rsid w:val="00D1267A"/>
    <w:rsid w:val="00D1313E"/>
    <w:rsid w:val="00D14606"/>
    <w:rsid w:val="00D149B9"/>
    <w:rsid w:val="00D1573D"/>
    <w:rsid w:val="00D16F78"/>
    <w:rsid w:val="00D22B73"/>
    <w:rsid w:val="00D24850"/>
    <w:rsid w:val="00D2497A"/>
    <w:rsid w:val="00D25EBF"/>
    <w:rsid w:val="00D2631C"/>
    <w:rsid w:val="00D30B81"/>
    <w:rsid w:val="00D31488"/>
    <w:rsid w:val="00D33239"/>
    <w:rsid w:val="00D33911"/>
    <w:rsid w:val="00D34B88"/>
    <w:rsid w:val="00D35D8F"/>
    <w:rsid w:val="00D3626D"/>
    <w:rsid w:val="00D3699A"/>
    <w:rsid w:val="00D36B66"/>
    <w:rsid w:val="00D41087"/>
    <w:rsid w:val="00D42617"/>
    <w:rsid w:val="00D55A5C"/>
    <w:rsid w:val="00D634DF"/>
    <w:rsid w:val="00D64494"/>
    <w:rsid w:val="00D705E0"/>
    <w:rsid w:val="00D71EEC"/>
    <w:rsid w:val="00D72D19"/>
    <w:rsid w:val="00D82B7E"/>
    <w:rsid w:val="00D82FB9"/>
    <w:rsid w:val="00D83C20"/>
    <w:rsid w:val="00D84BCA"/>
    <w:rsid w:val="00D86D5E"/>
    <w:rsid w:val="00D9078E"/>
    <w:rsid w:val="00D91345"/>
    <w:rsid w:val="00D92CB8"/>
    <w:rsid w:val="00D970CC"/>
    <w:rsid w:val="00DA006E"/>
    <w:rsid w:val="00DA080C"/>
    <w:rsid w:val="00DA2CC2"/>
    <w:rsid w:val="00DA5482"/>
    <w:rsid w:val="00DA616D"/>
    <w:rsid w:val="00DA66D7"/>
    <w:rsid w:val="00DB5C42"/>
    <w:rsid w:val="00DC0AC0"/>
    <w:rsid w:val="00DC0BCF"/>
    <w:rsid w:val="00DC1509"/>
    <w:rsid w:val="00DC66AF"/>
    <w:rsid w:val="00DC738D"/>
    <w:rsid w:val="00DC7ABC"/>
    <w:rsid w:val="00DD175E"/>
    <w:rsid w:val="00DD1C7A"/>
    <w:rsid w:val="00DD442D"/>
    <w:rsid w:val="00DD4928"/>
    <w:rsid w:val="00DD6515"/>
    <w:rsid w:val="00DD6EE7"/>
    <w:rsid w:val="00DE34A1"/>
    <w:rsid w:val="00DE55BA"/>
    <w:rsid w:val="00DE5BA8"/>
    <w:rsid w:val="00DE631E"/>
    <w:rsid w:val="00DE7848"/>
    <w:rsid w:val="00DF13A0"/>
    <w:rsid w:val="00DF2A4F"/>
    <w:rsid w:val="00DF5699"/>
    <w:rsid w:val="00DF583E"/>
    <w:rsid w:val="00DF592E"/>
    <w:rsid w:val="00DF6F6E"/>
    <w:rsid w:val="00DF793B"/>
    <w:rsid w:val="00DF7B10"/>
    <w:rsid w:val="00E02112"/>
    <w:rsid w:val="00E02454"/>
    <w:rsid w:val="00E02BF6"/>
    <w:rsid w:val="00E05963"/>
    <w:rsid w:val="00E07F55"/>
    <w:rsid w:val="00E108E2"/>
    <w:rsid w:val="00E10CE4"/>
    <w:rsid w:val="00E10D96"/>
    <w:rsid w:val="00E1316A"/>
    <w:rsid w:val="00E1466C"/>
    <w:rsid w:val="00E14C8E"/>
    <w:rsid w:val="00E165F8"/>
    <w:rsid w:val="00E174C0"/>
    <w:rsid w:val="00E17BE8"/>
    <w:rsid w:val="00E227AF"/>
    <w:rsid w:val="00E23850"/>
    <w:rsid w:val="00E23CAA"/>
    <w:rsid w:val="00E24BA9"/>
    <w:rsid w:val="00E2509E"/>
    <w:rsid w:val="00E26893"/>
    <w:rsid w:val="00E2731A"/>
    <w:rsid w:val="00E322B3"/>
    <w:rsid w:val="00E34EB2"/>
    <w:rsid w:val="00E3693F"/>
    <w:rsid w:val="00E40F6D"/>
    <w:rsid w:val="00E412DE"/>
    <w:rsid w:val="00E42DD5"/>
    <w:rsid w:val="00E44713"/>
    <w:rsid w:val="00E47541"/>
    <w:rsid w:val="00E4798A"/>
    <w:rsid w:val="00E50079"/>
    <w:rsid w:val="00E50DAF"/>
    <w:rsid w:val="00E51933"/>
    <w:rsid w:val="00E53784"/>
    <w:rsid w:val="00E544DB"/>
    <w:rsid w:val="00E548F5"/>
    <w:rsid w:val="00E54FD1"/>
    <w:rsid w:val="00E5542F"/>
    <w:rsid w:val="00E57CD8"/>
    <w:rsid w:val="00E63054"/>
    <w:rsid w:val="00E63C9F"/>
    <w:rsid w:val="00E6567A"/>
    <w:rsid w:val="00E6683F"/>
    <w:rsid w:val="00E70B9B"/>
    <w:rsid w:val="00E72553"/>
    <w:rsid w:val="00E73A97"/>
    <w:rsid w:val="00E74FF7"/>
    <w:rsid w:val="00E7662F"/>
    <w:rsid w:val="00E76E44"/>
    <w:rsid w:val="00E80328"/>
    <w:rsid w:val="00E80892"/>
    <w:rsid w:val="00E80EBC"/>
    <w:rsid w:val="00E810BB"/>
    <w:rsid w:val="00E8221F"/>
    <w:rsid w:val="00E82E56"/>
    <w:rsid w:val="00E83C2C"/>
    <w:rsid w:val="00E8570D"/>
    <w:rsid w:val="00E8681D"/>
    <w:rsid w:val="00E87E08"/>
    <w:rsid w:val="00E949C2"/>
    <w:rsid w:val="00E94E81"/>
    <w:rsid w:val="00E955B4"/>
    <w:rsid w:val="00E958EF"/>
    <w:rsid w:val="00E95958"/>
    <w:rsid w:val="00E9626D"/>
    <w:rsid w:val="00E96D05"/>
    <w:rsid w:val="00EA14D0"/>
    <w:rsid w:val="00EA200E"/>
    <w:rsid w:val="00EA3268"/>
    <w:rsid w:val="00EA4D04"/>
    <w:rsid w:val="00EB11CF"/>
    <w:rsid w:val="00EB1746"/>
    <w:rsid w:val="00EB48C8"/>
    <w:rsid w:val="00EB6602"/>
    <w:rsid w:val="00EC041B"/>
    <w:rsid w:val="00EC070A"/>
    <w:rsid w:val="00EC16F9"/>
    <w:rsid w:val="00EC1963"/>
    <w:rsid w:val="00EC240B"/>
    <w:rsid w:val="00ED19AE"/>
    <w:rsid w:val="00ED19C2"/>
    <w:rsid w:val="00ED1C02"/>
    <w:rsid w:val="00ED1D02"/>
    <w:rsid w:val="00ED1FC3"/>
    <w:rsid w:val="00ED4A08"/>
    <w:rsid w:val="00ED5331"/>
    <w:rsid w:val="00ED53A6"/>
    <w:rsid w:val="00ED7160"/>
    <w:rsid w:val="00EE152F"/>
    <w:rsid w:val="00EE1980"/>
    <w:rsid w:val="00EE42E8"/>
    <w:rsid w:val="00EF1C74"/>
    <w:rsid w:val="00EF55CC"/>
    <w:rsid w:val="00EF5759"/>
    <w:rsid w:val="00EF70BA"/>
    <w:rsid w:val="00F03E4B"/>
    <w:rsid w:val="00F04B36"/>
    <w:rsid w:val="00F0677D"/>
    <w:rsid w:val="00F079E7"/>
    <w:rsid w:val="00F107FC"/>
    <w:rsid w:val="00F11659"/>
    <w:rsid w:val="00F1191E"/>
    <w:rsid w:val="00F11BA1"/>
    <w:rsid w:val="00F1240B"/>
    <w:rsid w:val="00F1390D"/>
    <w:rsid w:val="00F15E1D"/>
    <w:rsid w:val="00F21182"/>
    <w:rsid w:val="00F233B2"/>
    <w:rsid w:val="00F2527A"/>
    <w:rsid w:val="00F30145"/>
    <w:rsid w:val="00F33EC3"/>
    <w:rsid w:val="00F35A2D"/>
    <w:rsid w:val="00F364A4"/>
    <w:rsid w:val="00F40386"/>
    <w:rsid w:val="00F40ADE"/>
    <w:rsid w:val="00F41B67"/>
    <w:rsid w:val="00F42EEC"/>
    <w:rsid w:val="00F43FB4"/>
    <w:rsid w:val="00F446F7"/>
    <w:rsid w:val="00F523C7"/>
    <w:rsid w:val="00F6045B"/>
    <w:rsid w:val="00F606AD"/>
    <w:rsid w:val="00F6182E"/>
    <w:rsid w:val="00F6349F"/>
    <w:rsid w:val="00F647BD"/>
    <w:rsid w:val="00F64F19"/>
    <w:rsid w:val="00F661AA"/>
    <w:rsid w:val="00F6631B"/>
    <w:rsid w:val="00F664F3"/>
    <w:rsid w:val="00F702A7"/>
    <w:rsid w:val="00F70992"/>
    <w:rsid w:val="00F72B09"/>
    <w:rsid w:val="00F72E77"/>
    <w:rsid w:val="00F73671"/>
    <w:rsid w:val="00F746B3"/>
    <w:rsid w:val="00F74764"/>
    <w:rsid w:val="00F7781E"/>
    <w:rsid w:val="00F77FF9"/>
    <w:rsid w:val="00F8167D"/>
    <w:rsid w:val="00F8452E"/>
    <w:rsid w:val="00F86532"/>
    <w:rsid w:val="00F874A2"/>
    <w:rsid w:val="00F95120"/>
    <w:rsid w:val="00F963EC"/>
    <w:rsid w:val="00FA00F4"/>
    <w:rsid w:val="00FA03FF"/>
    <w:rsid w:val="00FA0A30"/>
    <w:rsid w:val="00FA151E"/>
    <w:rsid w:val="00FA291F"/>
    <w:rsid w:val="00FA3035"/>
    <w:rsid w:val="00FA57A7"/>
    <w:rsid w:val="00FB4E89"/>
    <w:rsid w:val="00FB6172"/>
    <w:rsid w:val="00FB66A8"/>
    <w:rsid w:val="00FB6A9D"/>
    <w:rsid w:val="00FC24FD"/>
    <w:rsid w:val="00FC30EE"/>
    <w:rsid w:val="00FC65C4"/>
    <w:rsid w:val="00FD03BD"/>
    <w:rsid w:val="00FD0788"/>
    <w:rsid w:val="00FD095A"/>
    <w:rsid w:val="00FD1FF0"/>
    <w:rsid w:val="00FD2B9B"/>
    <w:rsid w:val="00FD577A"/>
    <w:rsid w:val="00FD6B29"/>
    <w:rsid w:val="00FD763A"/>
    <w:rsid w:val="00FD7698"/>
    <w:rsid w:val="00FE1226"/>
    <w:rsid w:val="00FE45A1"/>
    <w:rsid w:val="00FE6171"/>
    <w:rsid w:val="00FE7EA5"/>
    <w:rsid w:val="00FF0990"/>
    <w:rsid w:val="00FF2891"/>
    <w:rsid w:val="00FF438A"/>
    <w:rsid w:val="00FF6AAB"/>
    <w:rsid w:val="065FA656"/>
    <w:rsid w:val="14A379A4"/>
    <w:rsid w:val="171DEBCA"/>
    <w:rsid w:val="1851AC86"/>
    <w:rsid w:val="1BFE4259"/>
    <w:rsid w:val="266181C9"/>
    <w:rsid w:val="2A2068F3"/>
    <w:rsid w:val="2AA2DAD4"/>
    <w:rsid w:val="2B425518"/>
    <w:rsid w:val="301FF2C7"/>
    <w:rsid w:val="33794D79"/>
    <w:rsid w:val="35F85FDC"/>
    <w:rsid w:val="378ECA79"/>
    <w:rsid w:val="3D819E16"/>
    <w:rsid w:val="3F94DE0C"/>
    <w:rsid w:val="4D88D590"/>
    <w:rsid w:val="51CC7ECD"/>
    <w:rsid w:val="5A5D5299"/>
    <w:rsid w:val="656AFDC2"/>
    <w:rsid w:val="6ECDFA6D"/>
    <w:rsid w:val="7613D727"/>
    <w:rsid w:val="76AB5B35"/>
    <w:rsid w:val="7846BD90"/>
    <w:rsid w:val="7EAA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4C7EB586"/>
  <w15:docId w15:val="{21215A7F-8F39-4091-98A7-2CC8AA89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aliases w:val="First Level Outline,Listas,lp1"/>
    <w:basedOn w:val="Normal"/>
    <w:link w:val="PrrafodelistaCar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customStyle="1" w:styleId="Heading">
    <w:name w:val="Heading"/>
    <w:basedOn w:val="Normal"/>
    <w:next w:val="Textoindependiente"/>
    <w:rsid w:val="0097595A"/>
    <w:pPr>
      <w:suppressAutoHyphens/>
      <w:spacing w:before="240" w:after="720"/>
      <w:jc w:val="right"/>
    </w:pPr>
    <w:rPr>
      <w:rFonts w:ascii="Arial" w:hAnsi="Arial" w:cs="Arial"/>
      <w:b/>
      <w:kern w:val="1"/>
      <w:sz w:val="64"/>
      <w:szCs w:val="20"/>
      <w:lang w:val="en-US" w:eastAsia="zh-CN"/>
    </w:rPr>
  </w:style>
  <w:style w:type="paragraph" w:customStyle="1" w:styleId="paragraph">
    <w:name w:val="paragraph"/>
    <w:basedOn w:val="Normal"/>
    <w:rsid w:val="00DE631E"/>
    <w:pPr>
      <w:spacing w:before="100" w:beforeAutospacing="1" w:after="100" w:afterAutospacing="1"/>
    </w:pPr>
    <w:rPr>
      <w:lang w:eastAsia="es-GT"/>
    </w:rPr>
  </w:style>
  <w:style w:type="character" w:customStyle="1" w:styleId="normaltextrun">
    <w:name w:val="normaltextrun"/>
    <w:basedOn w:val="Fuentedeprrafopredeter"/>
    <w:rsid w:val="00DE631E"/>
  </w:style>
  <w:style w:type="character" w:customStyle="1" w:styleId="eop">
    <w:name w:val="eop"/>
    <w:basedOn w:val="Fuentedeprrafopredeter"/>
    <w:rsid w:val="00DE631E"/>
  </w:style>
  <w:style w:type="character" w:styleId="Refdecomentario">
    <w:name w:val="annotation reference"/>
    <w:basedOn w:val="Fuentedeprrafopredeter"/>
    <w:semiHidden/>
    <w:unhideWhenUsed/>
    <w:rsid w:val="0025652C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2565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5652C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565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5652C"/>
    <w:rPr>
      <w:b/>
      <w:bCs/>
      <w:lang w:val="es-ES" w:eastAsia="es-ES"/>
    </w:rPr>
  </w:style>
  <w:style w:type="character" w:customStyle="1" w:styleId="normaltextrun1">
    <w:name w:val="normaltextrun1"/>
    <w:basedOn w:val="Fuentedeprrafopredeter"/>
    <w:rsid w:val="002E527A"/>
  </w:style>
  <w:style w:type="character" w:customStyle="1" w:styleId="PrrafodelistaCar">
    <w:name w:val="Párrafo de lista Car"/>
    <w:aliases w:val="First Level Outline Car,Listas Car,lp1 Car"/>
    <w:link w:val="Prrafodelista"/>
    <w:uiPriority w:val="34"/>
    <w:locked/>
    <w:rsid w:val="0057547B"/>
    <w:rPr>
      <w:sz w:val="24"/>
      <w:szCs w:val="24"/>
      <w:lang w:eastAsia="es-ES"/>
    </w:rPr>
  </w:style>
  <w:style w:type="character" w:customStyle="1" w:styleId="xfont9">
    <w:name w:val="x_font9"/>
    <w:basedOn w:val="Fuentedeprrafopredeter"/>
    <w:rsid w:val="00A072EF"/>
  </w:style>
  <w:style w:type="character" w:customStyle="1" w:styleId="ui-provider">
    <w:name w:val="ui-provider"/>
    <w:basedOn w:val="Fuentedeprrafopredeter"/>
    <w:rsid w:val="007549D9"/>
  </w:style>
  <w:style w:type="character" w:customStyle="1" w:styleId="Ttulo1Car">
    <w:name w:val="Título 1 Car"/>
    <w:basedOn w:val="Fuentedeprrafopredeter"/>
    <w:link w:val="Ttulo1"/>
    <w:uiPriority w:val="9"/>
    <w:rsid w:val="007549D9"/>
    <w:rPr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6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2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51507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14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42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24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5826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403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224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669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07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387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896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699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77960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19936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1425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4399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34290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1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0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88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52340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07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501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01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0502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172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974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68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72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810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587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151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1024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9804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5798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49263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4698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28047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68567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9267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4765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3145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4701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0332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580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8085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2545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7487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7729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4053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9929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9145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6208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8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8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3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62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52274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5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36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69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59332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54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504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9336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682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1122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493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078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917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7690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082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2746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6225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14580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0824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71a986-a5a7-445f-9311-fec11db8f13a" xsi:nil="true"/>
    <Referencia_x0020_OTRS xmlns="ebc10df0-0965-4ccf-b9a4-96ca30666631">
      <Url>https://ticketsgi.sat.gob.gt/otobo/index.pl?Action=AgentTicketZoom;TicketID=190038</Url>
      <Description>10000182716</Description>
    </Referencia_x0020_OTRS>
    <lcf76f155ced4ddcb4097134ff3c332f xmlns="ebc10df0-0965-4ccf-b9a4-96ca3066663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9" ma:contentTypeDescription="Crear nuevo documento." ma:contentTypeScope="" ma:versionID="5fab2eb9a9f814cc2b82d5272fe4e954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8b9a8cbe46b8eccf4a446be88e3ee067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c962162f-92c4-449f-8184-c13193cbd9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a9bed3-e37b-4f3d-9423-1ee91119991a}" ma:internalName="TaxCatchAll" ma:showField="CatchAllData" ma:web="b771a986-a5a7-445f-9311-fec11db8f1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35E4F7-4309-462D-A93C-E0576D7E7E04}">
  <ds:schemaRefs>
    <ds:schemaRef ds:uri="http://schemas.microsoft.com/office/2006/metadata/properties"/>
    <ds:schemaRef ds:uri="http://schemas.microsoft.com/office/infopath/2007/PartnerControls"/>
    <ds:schemaRef ds:uri="b771a986-a5a7-445f-9311-fec11db8f13a"/>
    <ds:schemaRef ds:uri="ebc10df0-0965-4ccf-b9a4-96ca30666631"/>
  </ds:schemaRefs>
</ds:datastoreItem>
</file>

<file path=customXml/itemProps3.xml><?xml version="1.0" encoding="utf-8"?>
<ds:datastoreItem xmlns:ds="http://schemas.openxmlformats.org/officeDocument/2006/customXml" ds:itemID="{6B52B156-E8F7-4D0C-A5D3-6445FB7CF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0762BC-20C3-4193-8BDB-F699A98C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8854</TotalTime>
  <Pages>7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Ramirez Colindres, Edy Rigoberto</cp:lastModifiedBy>
  <cp:revision>256</cp:revision>
  <cp:lastPrinted>2022-06-10T15:30:00Z</cp:lastPrinted>
  <dcterms:created xsi:type="dcterms:W3CDTF">2023-09-29T21:04:00Z</dcterms:created>
  <dcterms:modified xsi:type="dcterms:W3CDTF">2024-07-17T16:30:00Z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_ExtendedDescription">
    <vt:lpwstr/>
  </property>
  <property fmtid="{D5CDD505-2E9C-101B-9397-08002B2CF9AE}" pid="4" name="Referencia OTRS">
    <vt:lpwstr>, </vt:lpwstr>
  </property>
</Properties>
</file>