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b/>
          <w:b/>
        </w:rPr>
      </w:pPr>
      <w:r>
        <w:rPr>
          <w:b/>
        </w:rPr>
        <w:t>Post Development Testing</w:t>
      </w:r>
    </w:p>
    <w:p>
      <w:pPr>
        <w:pStyle w:val="ListParagraph"/>
        <w:numPr>
          <w:ilvl w:val="0"/>
          <w:numId w:val="2"/>
        </w:numPr>
        <w:rPr>
          <w:highlight w:val="red"/>
        </w:rPr>
      </w:pPr>
      <w:r>
        <w:rPr>
          <w:rFonts w:eastAsia="Calibri" w:cs="" w:cstheme="minorBidi" w:eastAsiaTheme="minorHAnsi"/>
          <w:highlight w:val="green"/>
        </w:rPr>
        <w:t>You now need to complete tests to show that your product is fully working:</w:t>
      </w:r>
    </w:p>
    <w:p>
      <w:pPr>
        <w:pStyle w:val="ListParagraph"/>
        <w:numPr>
          <w:ilvl w:val="1"/>
          <w:numId w:val="2"/>
        </w:numPr>
        <w:rPr>
          <w:highlight w:val="red"/>
        </w:rPr>
      </w:pPr>
      <w:r>
        <w:rPr>
          <w:rFonts w:eastAsia="Calibri" w:cs="" w:cstheme="minorBidi" w:eastAsiaTheme="minorHAnsi"/>
          <w:highlight w:val="green"/>
        </w:rPr>
        <w:t xml:space="preserve">Show tests for functionality </w:t>
      </w:r>
    </w:p>
    <w:p>
      <w:pPr>
        <w:pStyle w:val="ListParagraph"/>
        <w:numPr>
          <w:ilvl w:val="1"/>
          <w:numId w:val="2"/>
        </w:numPr>
        <w:rPr>
          <w:u w:val="single"/>
        </w:rPr>
      </w:pPr>
      <w:r>
        <w:rPr>
          <w:rFonts w:eastAsia="Calibri" w:cs="" w:cstheme="minorBidi" w:eastAsiaTheme="minorHAnsi"/>
          <w:highlight w:val="green"/>
        </w:rPr>
        <w:t>Show tests for robustness</w:t>
      </w:r>
    </w:p>
    <w:p>
      <w:pPr>
        <w:pStyle w:val="ListParagraph"/>
        <w:numPr>
          <w:ilvl w:val="1"/>
          <w:numId w:val="2"/>
        </w:numPr>
        <w:rPr>
          <w:highlight w:val="red"/>
        </w:rPr>
      </w:pPr>
      <w:r>
        <w:rPr>
          <w:rFonts w:eastAsia="Calibri" w:cs="" w:cstheme="minorBidi" w:eastAsiaTheme="minorHAnsi"/>
          <w:highlight w:val="green"/>
        </w:rPr>
        <w:t xml:space="preserve">Show tests for usability </w:t>
      </w:r>
    </w:p>
    <w:p>
      <w:pPr>
        <w:pStyle w:val="ListParagraph"/>
        <w:numPr>
          <w:ilvl w:val="0"/>
          <w:numId w:val="1"/>
        </w:numPr>
        <w:rPr>
          <w:b/>
          <w:b/>
        </w:rPr>
      </w:pPr>
      <w:r>
        <w:rPr>
          <w:b/>
        </w:rPr>
        <w:t xml:space="preserve">Success Criteria </w:t>
      </w:r>
    </w:p>
    <w:p>
      <w:pPr>
        <w:pStyle w:val="ListParagraph"/>
        <w:numPr>
          <w:ilvl w:val="1"/>
          <w:numId w:val="1"/>
        </w:numPr>
        <w:rPr>
          <w:highlight w:val="red"/>
        </w:rPr>
      </w:pPr>
      <w:r>
        <w:rPr>
          <w:rFonts w:asciiTheme="minorHAnsi" w:cstheme="minorBidi" w:eastAsiaTheme="minorHAnsi" w:hAnsiTheme="minorHAnsi"/>
          <w:highlight w:val="green"/>
        </w:rPr>
        <w:t xml:space="preserve">For each of your success criteria, explain how your solution either fully or partially meets the criteria. </w:t>
      </w:r>
    </w:p>
    <w:p>
      <w:pPr>
        <w:pStyle w:val="ListParagraph"/>
        <w:numPr>
          <w:ilvl w:val="1"/>
          <w:numId w:val="1"/>
        </w:numPr>
        <w:rPr>
          <w:highlight w:val="red"/>
        </w:rPr>
      </w:pPr>
      <w:r>
        <w:rPr>
          <w:highlight w:val="red"/>
        </w:rPr>
        <w:t xml:space="preserve">Explain and provide evidence discussing how any partially or unmet criteria could be addressed in future iterations. </w:t>
      </w:r>
    </w:p>
    <w:p>
      <w:pPr>
        <w:pStyle w:val="ListParagraph"/>
        <w:numPr>
          <w:ilvl w:val="0"/>
          <w:numId w:val="1"/>
        </w:numPr>
        <w:rPr>
          <w:b/>
          <w:b/>
        </w:rPr>
      </w:pPr>
      <w:r>
        <w:rPr>
          <w:b/>
        </w:rPr>
        <w:t xml:space="preserve">Justification of Usability Features </w:t>
      </w:r>
    </w:p>
    <w:p>
      <w:pPr>
        <w:pStyle w:val="ListParagraph"/>
        <w:numPr>
          <w:ilvl w:val="0"/>
          <w:numId w:val="3"/>
        </w:numPr>
        <w:rPr>
          <w:highlight w:val="red"/>
        </w:rPr>
      </w:pPr>
      <w:r>
        <w:rPr>
          <w:highlight w:val="red"/>
        </w:rPr>
        <w:t xml:space="preserve">Provide evidence to show that the usability features in your solution are successful and explain these. </w:t>
      </w:r>
    </w:p>
    <w:p>
      <w:pPr>
        <w:pStyle w:val="ListParagraph"/>
        <w:numPr>
          <w:ilvl w:val="0"/>
          <w:numId w:val="3"/>
        </w:numPr>
        <w:rPr>
          <w:highlight w:val="red"/>
        </w:rPr>
      </w:pPr>
      <w:r>
        <w:rPr>
          <w:highlight w:val="red"/>
        </w:rPr>
        <w:t xml:space="preserve">Comment on how any partial or unmet usability features could be addressed in future iterations. </w:t>
      </w:r>
    </w:p>
    <w:p>
      <w:pPr>
        <w:pStyle w:val="ListParagraph"/>
        <w:numPr>
          <w:ilvl w:val="0"/>
          <w:numId w:val="1"/>
        </w:numPr>
        <w:rPr>
          <w:b/>
          <w:b/>
        </w:rPr>
      </w:pPr>
      <w:r>
        <w:rPr>
          <w:b/>
        </w:rPr>
        <w:t>Maintenance</w:t>
      </w:r>
    </w:p>
    <w:p>
      <w:pPr>
        <w:pStyle w:val="ListParagraph"/>
        <w:numPr>
          <w:ilvl w:val="1"/>
          <w:numId w:val="1"/>
        </w:numPr>
        <w:rPr>
          <w:highlight w:val="red"/>
        </w:rPr>
      </w:pPr>
      <w:r>
        <w:rPr>
          <w:highlight w:val="red"/>
        </w:rPr>
        <w:t xml:space="preserve">Discuss how you have ensured that any future maintenance of the system can be carried out efficiently. In this section you will want to address comments, sensible variable and function names; as well as indentation in key areas of your coding. </w:t>
      </w:r>
    </w:p>
    <w:p>
      <w:pPr>
        <w:pStyle w:val="ListParagraph"/>
        <w:numPr>
          <w:ilvl w:val="0"/>
          <w:numId w:val="1"/>
        </w:numPr>
        <w:rPr>
          <w:b/>
          <w:b/>
        </w:rPr>
      </w:pPr>
      <w:r>
        <w:rPr>
          <w:b/>
        </w:rPr>
        <w:t xml:space="preserve">Limitations and Remedial Actions (Improvements) </w:t>
      </w:r>
      <w:bookmarkStart w:id="0" w:name="_GoBack"/>
      <w:bookmarkEnd w:id="0"/>
    </w:p>
    <w:p>
      <w:pPr>
        <w:pStyle w:val="ListParagraph"/>
        <w:numPr>
          <w:ilvl w:val="1"/>
          <w:numId w:val="1"/>
        </w:numPr>
        <w:rPr>
          <w:highlight w:val="red"/>
        </w:rPr>
      </w:pPr>
      <w:r>
        <w:rPr>
          <w:highlight w:val="red"/>
        </w:rPr>
        <w:t xml:space="preserve">You need to identify any further limitations to your project after completion and explain how these impact on the end user. </w:t>
      </w:r>
    </w:p>
    <w:p>
      <w:pPr>
        <w:pStyle w:val="ListParagraph"/>
        <w:numPr>
          <w:ilvl w:val="1"/>
          <w:numId w:val="1"/>
        </w:numPr>
        <w:spacing w:before="0" w:after="160"/>
        <w:contextualSpacing/>
        <w:rPr/>
      </w:pPr>
      <w:r>
        <w:rPr>
          <w:highlight w:val="red"/>
        </w:rPr>
        <w:t xml:space="preserve">You then need to discuss any remedial actions you could take in future to avoid or overcome these limitations going forwards. </w:t>
      </w:r>
    </w:p>
    <w:sectPr>
      <w:headerReference w:type="default" r:id="rId2"/>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pple Boy BTN">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pple Boy BTN" w:hAnsi="Apple Boy BTN"/>
        <w:sz w:val="32"/>
      </w:rPr>
    </w:pPr>
    <w:r>
      <mc:AlternateContent>
        <mc:Choice Requires="wps">
          <w:drawing>
            <wp:anchor behindDoc="1" distT="0" distB="0" distL="114300" distR="112395" simplePos="0" locked="0" layoutInCell="1" allowOverlap="1" relativeHeight="2" wp14:anchorId="0C461D5B">
              <wp:simplePos x="0" y="0"/>
              <wp:positionH relativeFrom="column">
                <wp:posOffset>-140335</wp:posOffset>
              </wp:positionH>
              <wp:positionV relativeFrom="paragraph">
                <wp:posOffset>381635</wp:posOffset>
              </wp:positionV>
              <wp:extent cx="5935980" cy="2540"/>
              <wp:effectExtent l="0" t="0" r="9525" b="19050"/>
              <wp:wrapNone/>
              <wp:docPr id="1" name="Straight Connector 1"/>
              <a:graphic xmlns:a="http://schemas.openxmlformats.org/drawingml/2006/main">
                <a:graphicData uri="http://schemas.microsoft.com/office/word/2010/wordprocessingShape">
                  <wps:wsp>
                    <wps:cNvSpPr/>
                    <wps:spPr>
                      <a:xfrm flipH="1">
                        <a:off x="0" y="0"/>
                        <a:ext cx="5935320" cy="1800"/>
                      </a:xfrm>
                      <a:prstGeom prst="line">
                        <a:avLst/>
                      </a:prstGeom>
                      <a:ln w="25560"/>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1.05pt,30.05pt" to="456.25pt,30.15pt" ID="Straight Connector 1" stroked="t" style="position:absolute;flip:x" wp14:anchorId="0C461D5B">
              <v:stroke color="#ed7d31" weight="25560" joinstyle="miter" endcap="flat"/>
              <v:fill o:detectmouseclick="t" on="false"/>
            </v:line>
          </w:pict>
        </mc:Fallback>
      </mc:AlternateContent>
    </w:r>
    <w:r>
      <w:rPr>
        <w:rFonts w:ascii="Apple Boy BTN" w:hAnsi="Apple Boy BTN"/>
        <w:sz w:val="32"/>
      </w:rPr>
      <w:t xml:space="preserve">Project Task List – Evaluation Section </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o"/>
      <w:lvlJc w:val="left"/>
      <w:pPr>
        <w:ind w:left="1440" w:hanging="360"/>
      </w:pPr>
      <w:rPr>
        <w:rFonts w:ascii="Courier New" w:hAnsi="Courier New" w:cs="Courier New" w:hint="default"/>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f22a4"/>
    <w:rPr/>
  </w:style>
  <w:style w:type="character" w:styleId="FooterChar" w:customStyle="1">
    <w:name w:val="Footer Char"/>
    <w:basedOn w:val="DefaultParagraphFont"/>
    <w:link w:val="Footer"/>
    <w:uiPriority w:val="99"/>
    <w:qFormat/>
    <w:rsid w:val="00bf22a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bf22a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f22a4"/>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bf22a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C16B54EE</Template>
  <TotalTime>410</TotalTime>
  <Application>LibreOffice/6.1.4.2$Windows_X86_64 LibreOffice_project/9d0f32d1f0b509096fd65e0d4bec26ddd1938fd3</Application>
  <Pages>1</Pages>
  <Words>210</Words>
  <Characters>1076</Characters>
  <CharactersWithSpaces>1267</CharactersWithSpaces>
  <Paragraphs>17</Paragraphs>
  <Company>Queen Elizabeth's Grammar School Ashbourne Academy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2018-12-11T12:19:00Z</dcterms:created>
  <dc:creator>Mr R Bowbanks [RBO]</dc:creator>
  <dc:description/>
  <dc:language>en-GB</dc:language>
  <cp:lastModifiedBy/>
  <dcterms:modified xsi:type="dcterms:W3CDTF">2019-01-31T10:59:01Z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 Elizabeth's Grammar School Ashbourne Academy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