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C73F1" w14:textId="77777777" w:rsidR="00C456C1" w:rsidRDefault="00AF3DDF" w:rsidP="00B47809">
      <w:pPr>
        <w:pStyle w:val="ab"/>
        <w:spacing w:beforeLines="50" w:before="163" w:afterLines="50" w:after="163"/>
        <w:rPr>
          <w:rFonts w:eastAsia="楷体"/>
          <w:lang w:val="zh-CN"/>
        </w:rPr>
        <w:sectPr w:rsidR="00C456C1">
          <w:headerReference w:type="default" r:id="rId10"/>
          <w:footerReference w:type="default" r:id="rId11"/>
          <w:headerReference w:type="first" r:id="rId12"/>
          <w:pgSz w:w="11906" w:h="16838"/>
          <w:pgMar w:top="1440" w:right="1800" w:bottom="1440" w:left="1800" w:header="851" w:footer="992" w:gutter="0"/>
          <w:pgNumType w:start="0"/>
          <w:cols w:space="425"/>
          <w:docGrid w:type="lines" w:linePitch="326"/>
        </w:sectPr>
      </w:pPr>
      <w:r>
        <w:rPr>
          <w:rFonts w:eastAsia="楷体" w:hint="eastAsia"/>
          <w:noProof/>
          <w:lang w:val="zh-CN"/>
        </w:rPr>
        <w:drawing>
          <wp:anchor distT="0" distB="0" distL="114300" distR="114300" simplePos="0" relativeHeight="251658240" behindDoc="1" locked="0" layoutInCell="1" allowOverlap="1" wp14:anchorId="1DA420C5" wp14:editId="3C89DCF0">
            <wp:simplePos x="0" y="0"/>
            <wp:positionH relativeFrom="page">
              <wp:align>left</wp:align>
            </wp:positionH>
            <wp:positionV relativeFrom="paragraph">
              <wp:posOffset>-913765</wp:posOffset>
            </wp:positionV>
            <wp:extent cx="7555865" cy="10688955"/>
            <wp:effectExtent l="0" t="0" r="6985" b="0"/>
            <wp:wrapNone/>
            <wp:docPr id="2" name="图片 2"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封面"/>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55865" cy="10688955"/>
                    </a:xfrm>
                    <a:prstGeom prst="rect">
                      <a:avLst/>
                    </a:prstGeom>
                  </pic:spPr>
                </pic:pic>
              </a:graphicData>
            </a:graphic>
          </wp:anchor>
        </w:drawing>
      </w:r>
    </w:p>
    <w:p w14:paraId="1888A8F7" w14:textId="77777777" w:rsidR="00C456C1" w:rsidRDefault="00C456C1" w:rsidP="00B47809">
      <w:pPr>
        <w:spacing w:beforeLines="50" w:before="163" w:afterLines="50" w:after="163"/>
        <w:rPr>
          <w:lang w:val="zh-CN"/>
        </w:rPr>
      </w:pPr>
    </w:p>
    <w:sdt>
      <w:sdtPr>
        <w:rPr>
          <w:rFonts w:ascii="楷体" w:eastAsia="楷体" w:hAnsiTheme="minorHAnsi" w:cstheme="minorBidi"/>
          <w:color w:val="auto"/>
          <w:kern w:val="2"/>
          <w:sz w:val="24"/>
          <w:szCs w:val="22"/>
          <w:lang w:val="zh-CN"/>
        </w:rPr>
        <w:id w:val="-1572040490"/>
        <w:docPartObj>
          <w:docPartGallery w:val="Table of Contents"/>
          <w:docPartUnique/>
        </w:docPartObj>
      </w:sdtPr>
      <w:sdtEndPr>
        <w:rPr>
          <w:b/>
          <w:bCs/>
        </w:rPr>
      </w:sdtEndPr>
      <w:sdtContent>
        <w:p w14:paraId="4DC6B8FD" w14:textId="77777777" w:rsidR="00C456C1" w:rsidRDefault="00AF3DDF" w:rsidP="00B47809">
          <w:pPr>
            <w:pStyle w:val="TOC10"/>
            <w:spacing w:beforeLines="50" w:before="163" w:afterLines="50" w:after="163" w:line="240" w:lineRule="auto"/>
            <w:rPr>
              <w:rFonts w:ascii="楷体" w:eastAsia="楷体" w:hAnsi="楷体"/>
            </w:rPr>
          </w:pPr>
          <w:r>
            <w:rPr>
              <w:rFonts w:ascii="楷体" w:eastAsia="楷体" w:hAnsi="楷体"/>
              <w:lang w:val="zh-CN"/>
            </w:rPr>
            <w:t>目录</w:t>
          </w:r>
        </w:p>
        <w:p w14:paraId="393234F1" w14:textId="0B7DF09E" w:rsidR="0027453F" w:rsidRDefault="00AF3DDF">
          <w:pPr>
            <w:pStyle w:val="TOC1"/>
            <w:tabs>
              <w:tab w:val="left" w:pos="840"/>
              <w:tab w:val="right" w:leader="dot" w:pos="9061"/>
            </w:tabs>
            <w:rPr>
              <w:rFonts w:asciiTheme="minorHAnsi" w:eastAsiaTheme="minorEastAsia"/>
              <w:noProof/>
              <w:sz w:val="21"/>
            </w:rPr>
          </w:pPr>
          <w:r>
            <w:fldChar w:fldCharType="begin"/>
          </w:r>
          <w:r>
            <w:instrText xml:space="preserve"> TOC \o "1-3" \h \z \u </w:instrText>
          </w:r>
          <w:r>
            <w:fldChar w:fldCharType="separate"/>
          </w:r>
          <w:hyperlink w:anchor="_Toc28003654" w:history="1">
            <w:r w:rsidR="0027453F" w:rsidRPr="00B05A29">
              <w:rPr>
                <w:rStyle w:val="aa"/>
                <w:noProof/>
              </w:rPr>
              <w:t>1.</w:t>
            </w:r>
            <w:r w:rsidR="0027453F">
              <w:rPr>
                <w:rFonts w:asciiTheme="minorHAnsi" w:eastAsiaTheme="minorEastAsia"/>
                <w:noProof/>
                <w:sz w:val="21"/>
              </w:rPr>
              <w:tab/>
            </w:r>
            <w:r w:rsidR="0027453F" w:rsidRPr="00B05A29">
              <w:rPr>
                <w:rStyle w:val="aa"/>
                <w:noProof/>
              </w:rPr>
              <w:t>目标与服务模型</w:t>
            </w:r>
            <w:r w:rsidR="0027453F">
              <w:rPr>
                <w:noProof/>
                <w:webHidden/>
              </w:rPr>
              <w:tab/>
            </w:r>
            <w:r w:rsidR="0027453F">
              <w:rPr>
                <w:noProof/>
                <w:webHidden/>
              </w:rPr>
              <w:fldChar w:fldCharType="begin"/>
            </w:r>
            <w:r w:rsidR="0027453F">
              <w:rPr>
                <w:noProof/>
                <w:webHidden/>
              </w:rPr>
              <w:instrText xml:space="preserve"> PAGEREF _Toc28003654 \h </w:instrText>
            </w:r>
            <w:r w:rsidR="0027453F">
              <w:rPr>
                <w:noProof/>
                <w:webHidden/>
              </w:rPr>
            </w:r>
            <w:r w:rsidR="0027453F">
              <w:rPr>
                <w:noProof/>
                <w:webHidden/>
              </w:rPr>
              <w:fldChar w:fldCharType="separate"/>
            </w:r>
            <w:r w:rsidR="00BF2CC1">
              <w:rPr>
                <w:noProof/>
                <w:webHidden/>
              </w:rPr>
              <w:t>2</w:t>
            </w:r>
            <w:r w:rsidR="0027453F">
              <w:rPr>
                <w:noProof/>
                <w:webHidden/>
              </w:rPr>
              <w:fldChar w:fldCharType="end"/>
            </w:r>
          </w:hyperlink>
        </w:p>
        <w:p w14:paraId="5625D3D2" w14:textId="4B2B568D" w:rsidR="0027453F" w:rsidRDefault="0027453F">
          <w:pPr>
            <w:pStyle w:val="TOC2"/>
            <w:tabs>
              <w:tab w:val="left" w:pos="1260"/>
              <w:tab w:val="right" w:leader="dot" w:pos="9061"/>
            </w:tabs>
            <w:ind w:left="480"/>
            <w:rPr>
              <w:rFonts w:asciiTheme="minorHAnsi" w:eastAsiaTheme="minorEastAsia"/>
              <w:noProof/>
              <w:sz w:val="21"/>
            </w:rPr>
          </w:pPr>
          <w:hyperlink w:anchor="_Toc28003655" w:history="1">
            <w:r w:rsidRPr="00B05A29">
              <w:rPr>
                <w:rStyle w:val="aa"/>
                <w:rFonts w:ascii="仿宋" w:eastAsia="仿宋" w:hAnsi="仿宋" w:cs="仿宋"/>
                <w:noProof/>
                <w:kern w:val="0"/>
                <w:lang w:bidi="ar"/>
              </w:rPr>
              <w:t>1.1.</w:t>
            </w:r>
            <w:r>
              <w:rPr>
                <w:rFonts w:asciiTheme="minorHAnsi" w:eastAsiaTheme="minorEastAsia"/>
                <w:noProof/>
                <w:sz w:val="21"/>
              </w:rPr>
              <w:tab/>
            </w:r>
            <w:r w:rsidRPr="00B05A29">
              <w:rPr>
                <w:rStyle w:val="aa"/>
                <w:noProof/>
              </w:rPr>
              <w:t>赛题价值</w:t>
            </w:r>
            <w:r>
              <w:rPr>
                <w:noProof/>
                <w:webHidden/>
              </w:rPr>
              <w:tab/>
            </w:r>
            <w:r>
              <w:rPr>
                <w:noProof/>
                <w:webHidden/>
              </w:rPr>
              <w:fldChar w:fldCharType="begin"/>
            </w:r>
            <w:r>
              <w:rPr>
                <w:noProof/>
                <w:webHidden/>
              </w:rPr>
              <w:instrText xml:space="preserve"> PAGEREF _Toc28003655 \h </w:instrText>
            </w:r>
            <w:r>
              <w:rPr>
                <w:noProof/>
                <w:webHidden/>
              </w:rPr>
            </w:r>
            <w:r>
              <w:rPr>
                <w:noProof/>
                <w:webHidden/>
              </w:rPr>
              <w:fldChar w:fldCharType="separate"/>
            </w:r>
            <w:r w:rsidR="00BF2CC1">
              <w:rPr>
                <w:noProof/>
                <w:webHidden/>
              </w:rPr>
              <w:t>2</w:t>
            </w:r>
            <w:r>
              <w:rPr>
                <w:noProof/>
                <w:webHidden/>
              </w:rPr>
              <w:fldChar w:fldCharType="end"/>
            </w:r>
          </w:hyperlink>
        </w:p>
        <w:p w14:paraId="043C0A11" w14:textId="2F8FA817" w:rsidR="0027453F" w:rsidRDefault="0027453F">
          <w:pPr>
            <w:pStyle w:val="TOC3"/>
            <w:tabs>
              <w:tab w:val="left" w:pos="1770"/>
              <w:tab w:val="right" w:leader="dot" w:pos="9061"/>
            </w:tabs>
            <w:ind w:left="960"/>
            <w:rPr>
              <w:rFonts w:asciiTheme="minorHAnsi" w:eastAsiaTheme="minorEastAsia"/>
              <w:noProof/>
              <w:sz w:val="21"/>
            </w:rPr>
          </w:pPr>
          <w:hyperlink w:anchor="_Toc28003656" w:history="1">
            <w:r w:rsidRPr="00B05A29">
              <w:rPr>
                <w:rStyle w:val="aa"/>
                <w:noProof/>
              </w:rPr>
              <w:t>1.1.1.</w:t>
            </w:r>
            <w:r>
              <w:rPr>
                <w:rFonts w:asciiTheme="minorHAnsi" w:eastAsiaTheme="minorEastAsia"/>
                <w:noProof/>
                <w:sz w:val="21"/>
              </w:rPr>
              <w:tab/>
            </w:r>
            <w:r w:rsidRPr="00B05A29">
              <w:rPr>
                <w:rStyle w:val="aa"/>
                <w:noProof/>
              </w:rPr>
              <w:t>概述</w:t>
            </w:r>
            <w:r>
              <w:rPr>
                <w:noProof/>
                <w:webHidden/>
              </w:rPr>
              <w:tab/>
            </w:r>
            <w:r>
              <w:rPr>
                <w:noProof/>
                <w:webHidden/>
              </w:rPr>
              <w:fldChar w:fldCharType="begin"/>
            </w:r>
            <w:r>
              <w:rPr>
                <w:noProof/>
                <w:webHidden/>
              </w:rPr>
              <w:instrText xml:space="preserve"> PAGEREF _Toc28003656 \h </w:instrText>
            </w:r>
            <w:r>
              <w:rPr>
                <w:noProof/>
                <w:webHidden/>
              </w:rPr>
            </w:r>
            <w:r>
              <w:rPr>
                <w:noProof/>
                <w:webHidden/>
              </w:rPr>
              <w:fldChar w:fldCharType="separate"/>
            </w:r>
            <w:r w:rsidR="00BF2CC1">
              <w:rPr>
                <w:noProof/>
                <w:webHidden/>
              </w:rPr>
              <w:t>2</w:t>
            </w:r>
            <w:r>
              <w:rPr>
                <w:noProof/>
                <w:webHidden/>
              </w:rPr>
              <w:fldChar w:fldCharType="end"/>
            </w:r>
          </w:hyperlink>
        </w:p>
        <w:p w14:paraId="0E5ADB70" w14:textId="16497FCF" w:rsidR="0027453F" w:rsidRDefault="0027453F">
          <w:pPr>
            <w:pStyle w:val="TOC3"/>
            <w:tabs>
              <w:tab w:val="left" w:pos="1770"/>
              <w:tab w:val="right" w:leader="dot" w:pos="9061"/>
            </w:tabs>
            <w:ind w:left="960"/>
            <w:rPr>
              <w:rFonts w:asciiTheme="minorHAnsi" w:eastAsiaTheme="minorEastAsia"/>
              <w:noProof/>
              <w:sz w:val="21"/>
            </w:rPr>
          </w:pPr>
          <w:hyperlink w:anchor="_Toc28003657" w:history="1">
            <w:r w:rsidRPr="00B05A29">
              <w:rPr>
                <w:rStyle w:val="aa"/>
                <w:noProof/>
              </w:rPr>
              <w:t>1.1.2.</w:t>
            </w:r>
            <w:r>
              <w:rPr>
                <w:rFonts w:asciiTheme="minorHAnsi" w:eastAsiaTheme="minorEastAsia"/>
                <w:noProof/>
                <w:sz w:val="21"/>
              </w:rPr>
              <w:tab/>
            </w:r>
            <w:r w:rsidRPr="00B05A29">
              <w:rPr>
                <w:rStyle w:val="aa"/>
                <w:noProof/>
              </w:rPr>
              <w:t>目标</w:t>
            </w:r>
            <w:r>
              <w:rPr>
                <w:noProof/>
                <w:webHidden/>
              </w:rPr>
              <w:tab/>
            </w:r>
            <w:r>
              <w:rPr>
                <w:noProof/>
                <w:webHidden/>
              </w:rPr>
              <w:fldChar w:fldCharType="begin"/>
            </w:r>
            <w:r>
              <w:rPr>
                <w:noProof/>
                <w:webHidden/>
              </w:rPr>
              <w:instrText xml:space="preserve"> PAGEREF _Toc28003657 \h </w:instrText>
            </w:r>
            <w:r>
              <w:rPr>
                <w:noProof/>
                <w:webHidden/>
              </w:rPr>
            </w:r>
            <w:r>
              <w:rPr>
                <w:noProof/>
                <w:webHidden/>
              </w:rPr>
              <w:fldChar w:fldCharType="separate"/>
            </w:r>
            <w:r w:rsidR="00BF2CC1">
              <w:rPr>
                <w:noProof/>
                <w:webHidden/>
              </w:rPr>
              <w:t>2</w:t>
            </w:r>
            <w:r>
              <w:rPr>
                <w:noProof/>
                <w:webHidden/>
              </w:rPr>
              <w:fldChar w:fldCharType="end"/>
            </w:r>
          </w:hyperlink>
        </w:p>
        <w:p w14:paraId="4EA10013" w14:textId="7DC16BA2" w:rsidR="0027453F" w:rsidRDefault="0027453F">
          <w:pPr>
            <w:pStyle w:val="TOC3"/>
            <w:tabs>
              <w:tab w:val="left" w:pos="1770"/>
              <w:tab w:val="right" w:leader="dot" w:pos="9061"/>
            </w:tabs>
            <w:ind w:left="960"/>
            <w:rPr>
              <w:rFonts w:asciiTheme="minorHAnsi" w:eastAsiaTheme="minorEastAsia"/>
              <w:noProof/>
              <w:sz w:val="21"/>
            </w:rPr>
          </w:pPr>
          <w:hyperlink w:anchor="_Toc28003658" w:history="1">
            <w:r w:rsidRPr="00B05A29">
              <w:rPr>
                <w:rStyle w:val="aa"/>
                <w:noProof/>
              </w:rPr>
              <w:t>1.1.3.</w:t>
            </w:r>
            <w:r>
              <w:rPr>
                <w:rFonts w:asciiTheme="minorHAnsi" w:eastAsiaTheme="minorEastAsia"/>
                <w:noProof/>
                <w:sz w:val="21"/>
              </w:rPr>
              <w:tab/>
            </w:r>
            <w:r w:rsidRPr="00B05A29">
              <w:rPr>
                <w:rStyle w:val="aa"/>
                <w:noProof/>
              </w:rPr>
              <w:t>价值分析</w:t>
            </w:r>
            <w:r>
              <w:rPr>
                <w:noProof/>
                <w:webHidden/>
              </w:rPr>
              <w:tab/>
            </w:r>
            <w:r>
              <w:rPr>
                <w:noProof/>
                <w:webHidden/>
              </w:rPr>
              <w:fldChar w:fldCharType="begin"/>
            </w:r>
            <w:r>
              <w:rPr>
                <w:noProof/>
                <w:webHidden/>
              </w:rPr>
              <w:instrText xml:space="preserve"> PAGEREF _Toc28003658 \h </w:instrText>
            </w:r>
            <w:r>
              <w:rPr>
                <w:noProof/>
                <w:webHidden/>
              </w:rPr>
            </w:r>
            <w:r>
              <w:rPr>
                <w:noProof/>
                <w:webHidden/>
              </w:rPr>
              <w:fldChar w:fldCharType="separate"/>
            </w:r>
            <w:r w:rsidR="00BF2CC1">
              <w:rPr>
                <w:noProof/>
                <w:webHidden/>
              </w:rPr>
              <w:t>2</w:t>
            </w:r>
            <w:r>
              <w:rPr>
                <w:noProof/>
                <w:webHidden/>
              </w:rPr>
              <w:fldChar w:fldCharType="end"/>
            </w:r>
          </w:hyperlink>
        </w:p>
        <w:p w14:paraId="118CAF13" w14:textId="5D19C32D" w:rsidR="0027453F" w:rsidRDefault="0027453F">
          <w:pPr>
            <w:pStyle w:val="TOC1"/>
            <w:tabs>
              <w:tab w:val="left" w:pos="840"/>
              <w:tab w:val="right" w:leader="dot" w:pos="9061"/>
            </w:tabs>
            <w:rPr>
              <w:rFonts w:asciiTheme="minorHAnsi" w:eastAsiaTheme="minorEastAsia"/>
              <w:noProof/>
              <w:sz w:val="21"/>
            </w:rPr>
          </w:pPr>
          <w:hyperlink w:anchor="_Toc28003659" w:history="1">
            <w:r w:rsidRPr="00B05A29">
              <w:rPr>
                <w:rStyle w:val="aa"/>
                <w:noProof/>
              </w:rPr>
              <w:t>2.</w:t>
            </w:r>
            <w:r>
              <w:rPr>
                <w:rFonts w:asciiTheme="minorHAnsi" w:eastAsiaTheme="minorEastAsia"/>
                <w:noProof/>
                <w:sz w:val="21"/>
              </w:rPr>
              <w:tab/>
            </w:r>
            <w:r w:rsidRPr="00B05A29">
              <w:rPr>
                <w:rStyle w:val="aa"/>
                <w:noProof/>
              </w:rPr>
              <w:t>组织管理与业务分析方案</w:t>
            </w:r>
            <w:r>
              <w:rPr>
                <w:noProof/>
                <w:webHidden/>
              </w:rPr>
              <w:tab/>
            </w:r>
            <w:r>
              <w:rPr>
                <w:noProof/>
                <w:webHidden/>
              </w:rPr>
              <w:fldChar w:fldCharType="begin"/>
            </w:r>
            <w:r>
              <w:rPr>
                <w:noProof/>
                <w:webHidden/>
              </w:rPr>
              <w:instrText xml:space="preserve"> PAGEREF _Toc28003659 \h </w:instrText>
            </w:r>
            <w:r>
              <w:rPr>
                <w:noProof/>
                <w:webHidden/>
              </w:rPr>
            </w:r>
            <w:r>
              <w:rPr>
                <w:noProof/>
                <w:webHidden/>
              </w:rPr>
              <w:fldChar w:fldCharType="separate"/>
            </w:r>
            <w:r w:rsidR="00BF2CC1">
              <w:rPr>
                <w:noProof/>
                <w:webHidden/>
              </w:rPr>
              <w:t>4</w:t>
            </w:r>
            <w:r>
              <w:rPr>
                <w:noProof/>
                <w:webHidden/>
              </w:rPr>
              <w:fldChar w:fldCharType="end"/>
            </w:r>
          </w:hyperlink>
        </w:p>
        <w:p w14:paraId="5D251B08" w14:textId="795751ED" w:rsidR="0027453F" w:rsidRDefault="0027453F">
          <w:pPr>
            <w:pStyle w:val="TOC2"/>
            <w:tabs>
              <w:tab w:val="left" w:pos="1260"/>
              <w:tab w:val="right" w:leader="dot" w:pos="9061"/>
            </w:tabs>
            <w:ind w:left="480"/>
            <w:rPr>
              <w:rFonts w:asciiTheme="minorHAnsi" w:eastAsiaTheme="minorEastAsia"/>
              <w:noProof/>
              <w:sz w:val="21"/>
            </w:rPr>
          </w:pPr>
          <w:hyperlink w:anchor="_Toc28003660" w:history="1">
            <w:r w:rsidRPr="00B05A29">
              <w:rPr>
                <w:rStyle w:val="aa"/>
                <w:noProof/>
              </w:rPr>
              <w:t>2.1.</w:t>
            </w:r>
            <w:r>
              <w:rPr>
                <w:rFonts w:asciiTheme="minorHAnsi" w:eastAsiaTheme="minorEastAsia"/>
                <w:noProof/>
                <w:sz w:val="21"/>
              </w:rPr>
              <w:tab/>
            </w:r>
            <w:r w:rsidRPr="00B05A29">
              <w:rPr>
                <w:rStyle w:val="aa"/>
                <w:noProof/>
              </w:rPr>
              <w:t>项目来源</w:t>
            </w:r>
            <w:r>
              <w:rPr>
                <w:noProof/>
                <w:webHidden/>
              </w:rPr>
              <w:tab/>
            </w:r>
            <w:r>
              <w:rPr>
                <w:noProof/>
                <w:webHidden/>
              </w:rPr>
              <w:fldChar w:fldCharType="begin"/>
            </w:r>
            <w:r>
              <w:rPr>
                <w:noProof/>
                <w:webHidden/>
              </w:rPr>
              <w:instrText xml:space="preserve"> PAGEREF _Toc28003660 \h </w:instrText>
            </w:r>
            <w:r>
              <w:rPr>
                <w:noProof/>
                <w:webHidden/>
              </w:rPr>
            </w:r>
            <w:r>
              <w:rPr>
                <w:noProof/>
                <w:webHidden/>
              </w:rPr>
              <w:fldChar w:fldCharType="separate"/>
            </w:r>
            <w:r w:rsidR="00BF2CC1">
              <w:rPr>
                <w:noProof/>
                <w:webHidden/>
              </w:rPr>
              <w:t>4</w:t>
            </w:r>
            <w:r>
              <w:rPr>
                <w:noProof/>
                <w:webHidden/>
              </w:rPr>
              <w:fldChar w:fldCharType="end"/>
            </w:r>
          </w:hyperlink>
        </w:p>
        <w:p w14:paraId="738AE568" w14:textId="59DFD1D3" w:rsidR="0027453F" w:rsidRDefault="0027453F">
          <w:pPr>
            <w:pStyle w:val="TOC2"/>
            <w:tabs>
              <w:tab w:val="left" w:pos="1260"/>
              <w:tab w:val="right" w:leader="dot" w:pos="9061"/>
            </w:tabs>
            <w:ind w:left="480"/>
            <w:rPr>
              <w:rFonts w:asciiTheme="minorHAnsi" w:eastAsiaTheme="minorEastAsia"/>
              <w:noProof/>
              <w:sz w:val="21"/>
            </w:rPr>
          </w:pPr>
          <w:hyperlink w:anchor="_Toc28003661" w:history="1">
            <w:r w:rsidRPr="00B05A29">
              <w:rPr>
                <w:rStyle w:val="aa"/>
                <w:noProof/>
              </w:rPr>
              <w:t>2.2.</w:t>
            </w:r>
            <w:r>
              <w:rPr>
                <w:rFonts w:asciiTheme="minorHAnsi" w:eastAsiaTheme="minorEastAsia"/>
                <w:noProof/>
                <w:sz w:val="21"/>
              </w:rPr>
              <w:tab/>
            </w:r>
            <w:r w:rsidRPr="00B05A29">
              <w:rPr>
                <w:rStyle w:val="aa"/>
                <w:noProof/>
              </w:rPr>
              <w:t>组织管理</w:t>
            </w:r>
            <w:r>
              <w:rPr>
                <w:noProof/>
                <w:webHidden/>
              </w:rPr>
              <w:tab/>
            </w:r>
            <w:r>
              <w:rPr>
                <w:noProof/>
                <w:webHidden/>
              </w:rPr>
              <w:fldChar w:fldCharType="begin"/>
            </w:r>
            <w:r>
              <w:rPr>
                <w:noProof/>
                <w:webHidden/>
              </w:rPr>
              <w:instrText xml:space="preserve"> PAGEREF _Toc28003661 \h </w:instrText>
            </w:r>
            <w:r>
              <w:rPr>
                <w:noProof/>
                <w:webHidden/>
              </w:rPr>
            </w:r>
            <w:r>
              <w:rPr>
                <w:noProof/>
                <w:webHidden/>
              </w:rPr>
              <w:fldChar w:fldCharType="separate"/>
            </w:r>
            <w:r w:rsidR="00BF2CC1">
              <w:rPr>
                <w:noProof/>
                <w:webHidden/>
              </w:rPr>
              <w:t>5</w:t>
            </w:r>
            <w:r>
              <w:rPr>
                <w:noProof/>
                <w:webHidden/>
              </w:rPr>
              <w:fldChar w:fldCharType="end"/>
            </w:r>
          </w:hyperlink>
        </w:p>
        <w:p w14:paraId="328FCF60" w14:textId="54A8DBB5" w:rsidR="0027453F" w:rsidRDefault="0027453F">
          <w:pPr>
            <w:pStyle w:val="TOC3"/>
            <w:tabs>
              <w:tab w:val="left" w:pos="1770"/>
              <w:tab w:val="right" w:leader="dot" w:pos="9061"/>
            </w:tabs>
            <w:ind w:left="960"/>
            <w:rPr>
              <w:rFonts w:asciiTheme="minorHAnsi" w:eastAsiaTheme="minorEastAsia"/>
              <w:noProof/>
              <w:sz w:val="21"/>
            </w:rPr>
          </w:pPr>
          <w:hyperlink w:anchor="_Toc28003662" w:history="1">
            <w:r w:rsidRPr="00B05A29">
              <w:rPr>
                <w:rStyle w:val="aa"/>
                <w:noProof/>
              </w:rPr>
              <w:t>2.2.1.</w:t>
            </w:r>
            <w:r>
              <w:rPr>
                <w:rFonts w:asciiTheme="minorHAnsi" w:eastAsiaTheme="minorEastAsia"/>
                <w:noProof/>
                <w:sz w:val="21"/>
              </w:rPr>
              <w:tab/>
            </w:r>
            <w:r w:rsidRPr="00B05A29">
              <w:rPr>
                <w:rStyle w:val="aa"/>
                <w:noProof/>
              </w:rPr>
              <w:t>团队成员</w:t>
            </w:r>
            <w:r>
              <w:rPr>
                <w:noProof/>
                <w:webHidden/>
              </w:rPr>
              <w:tab/>
            </w:r>
            <w:r>
              <w:rPr>
                <w:noProof/>
                <w:webHidden/>
              </w:rPr>
              <w:fldChar w:fldCharType="begin"/>
            </w:r>
            <w:r>
              <w:rPr>
                <w:noProof/>
                <w:webHidden/>
              </w:rPr>
              <w:instrText xml:space="preserve"> PAGEREF _Toc28003662 \h </w:instrText>
            </w:r>
            <w:r>
              <w:rPr>
                <w:noProof/>
                <w:webHidden/>
              </w:rPr>
            </w:r>
            <w:r>
              <w:rPr>
                <w:noProof/>
                <w:webHidden/>
              </w:rPr>
              <w:fldChar w:fldCharType="separate"/>
            </w:r>
            <w:r w:rsidR="00BF2CC1">
              <w:rPr>
                <w:noProof/>
                <w:webHidden/>
              </w:rPr>
              <w:t>5</w:t>
            </w:r>
            <w:r>
              <w:rPr>
                <w:noProof/>
                <w:webHidden/>
              </w:rPr>
              <w:fldChar w:fldCharType="end"/>
            </w:r>
          </w:hyperlink>
        </w:p>
        <w:p w14:paraId="521374CF" w14:textId="6FC236CD" w:rsidR="0027453F" w:rsidRDefault="0027453F">
          <w:pPr>
            <w:pStyle w:val="TOC3"/>
            <w:tabs>
              <w:tab w:val="left" w:pos="1770"/>
              <w:tab w:val="right" w:leader="dot" w:pos="9061"/>
            </w:tabs>
            <w:ind w:left="960"/>
            <w:rPr>
              <w:rFonts w:asciiTheme="minorHAnsi" w:eastAsiaTheme="minorEastAsia"/>
              <w:noProof/>
              <w:sz w:val="21"/>
            </w:rPr>
          </w:pPr>
          <w:hyperlink w:anchor="_Toc28003663" w:history="1">
            <w:r w:rsidRPr="00B05A29">
              <w:rPr>
                <w:rStyle w:val="aa"/>
                <w:noProof/>
              </w:rPr>
              <w:t>2.2.2.</w:t>
            </w:r>
            <w:r>
              <w:rPr>
                <w:rFonts w:asciiTheme="minorHAnsi" w:eastAsiaTheme="minorEastAsia"/>
                <w:noProof/>
                <w:sz w:val="21"/>
              </w:rPr>
              <w:tab/>
            </w:r>
            <w:r w:rsidRPr="00B05A29">
              <w:rPr>
                <w:rStyle w:val="aa"/>
                <w:noProof/>
              </w:rPr>
              <w:t>沟通方式</w:t>
            </w:r>
            <w:r>
              <w:rPr>
                <w:noProof/>
                <w:webHidden/>
              </w:rPr>
              <w:tab/>
            </w:r>
            <w:r>
              <w:rPr>
                <w:noProof/>
                <w:webHidden/>
              </w:rPr>
              <w:fldChar w:fldCharType="begin"/>
            </w:r>
            <w:r>
              <w:rPr>
                <w:noProof/>
                <w:webHidden/>
              </w:rPr>
              <w:instrText xml:space="preserve"> PAGEREF _Toc28003663 \h </w:instrText>
            </w:r>
            <w:r>
              <w:rPr>
                <w:noProof/>
                <w:webHidden/>
              </w:rPr>
            </w:r>
            <w:r>
              <w:rPr>
                <w:noProof/>
                <w:webHidden/>
              </w:rPr>
              <w:fldChar w:fldCharType="separate"/>
            </w:r>
            <w:r w:rsidR="00BF2CC1">
              <w:rPr>
                <w:noProof/>
                <w:webHidden/>
              </w:rPr>
              <w:t>6</w:t>
            </w:r>
            <w:r>
              <w:rPr>
                <w:noProof/>
                <w:webHidden/>
              </w:rPr>
              <w:fldChar w:fldCharType="end"/>
            </w:r>
          </w:hyperlink>
        </w:p>
        <w:p w14:paraId="4F75085C" w14:textId="60741675" w:rsidR="0027453F" w:rsidRDefault="0027453F">
          <w:pPr>
            <w:pStyle w:val="TOC3"/>
            <w:tabs>
              <w:tab w:val="left" w:pos="1770"/>
              <w:tab w:val="right" w:leader="dot" w:pos="9061"/>
            </w:tabs>
            <w:ind w:left="960"/>
            <w:rPr>
              <w:rFonts w:asciiTheme="minorHAnsi" w:eastAsiaTheme="minorEastAsia"/>
              <w:noProof/>
              <w:sz w:val="21"/>
            </w:rPr>
          </w:pPr>
          <w:hyperlink w:anchor="_Toc28003664" w:history="1">
            <w:r w:rsidRPr="00B05A29">
              <w:rPr>
                <w:rStyle w:val="aa"/>
                <w:noProof/>
              </w:rPr>
              <w:t>2.2.3.</w:t>
            </w:r>
            <w:r>
              <w:rPr>
                <w:rFonts w:asciiTheme="minorHAnsi" w:eastAsiaTheme="minorEastAsia"/>
                <w:noProof/>
                <w:sz w:val="21"/>
              </w:rPr>
              <w:tab/>
            </w:r>
            <w:r w:rsidRPr="00B05A29">
              <w:rPr>
                <w:rStyle w:val="aa"/>
                <w:noProof/>
              </w:rPr>
              <w:t>接口人员</w:t>
            </w:r>
            <w:r>
              <w:rPr>
                <w:noProof/>
                <w:webHidden/>
              </w:rPr>
              <w:tab/>
            </w:r>
            <w:r>
              <w:rPr>
                <w:noProof/>
                <w:webHidden/>
              </w:rPr>
              <w:fldChar w:fldCharType="begin"/>
            </w:r>
            <w:r>
              <w:rPr>
                <w:noProof/>
                <w:webHidden/>
              </w:rPr>
              <w:instrText xml:space="preserve"> PAGEREF _Toc28003664 \h </w:instrText>
            </w:r>
            <w:r>
              <w:rPr>
                <w:noProof/>
                <w:webHidden/>
              </w:rPr>
            </w:r>
            <w:r>
              <w:rPr>
                <w:noProof/>
                <w:webHidden/>
              </w:rPr>
              <w:fldChar w:fldCharType="separate"/>
            </w:r>
            <w:r w:rsidR="00BF2CC1">
              <w:rPr>
                <w:noProof/>
                <w:webHidden/>
              </w:rPr>
              <w:t>7</w:t>
            </w:r>
            <w:r>
              <w:rPr>
                <w:noProof/>
                <w:webHidden/>
              </w:rPr>
              <w:fldChar w:fldCharType="end"/>
            </w:r>
          </w:hyperlink>
        </w:p>
        <w:p w14:paraId="57CE7F1F" w14:textId="54D5D651" w:rsidR="0027453F" w:rsidRDefault="0027453F">
          <w:pPr>
            <w:pStyle w:val="TOC3"/>
            <w:tabs>
              <w:tab w:val="left" w:pos="1770"/>
              <w:tab w:val="right" w:leader="dot" w:pos="9061"/>
            </w:tabs>
            <w:ind w:left="960"/>
            <w:rPr>
              <w:rFonts w:asciiTheme="minorHAnsi" w:eastAsiaTheme="minorEastAsia"/>
              <w:noProof/>
              <w:sz w:val="21"/>
            </w:rPr>
          </w:pPr>
          <w:hyperlink w:anchor="_Toc28003665" w:history="1">
            <w:r w:rsidRPr="00B05A29">
              <w:rPr>
                <w:rStyle w:val="aa"/>
                <w:noProof/>
              </w:rPr>
              <w:t>2.2.4.</w:t>
            </w:r>
            <w:r>
              <w:rPr>
                <w:rFonts w:asciiTheme="minorHAnsi" w:eastAsiaTheme="minorEastAsia"/>
                <w:noProof/>
                <w:sz w:val="21"/>
              </w:rPr>
              <w:tab/>
            </w:r>
            <w:r w:rsidRPr="00B05A29">
              <w:rPr>
                <w:rStyle w:val="aa"/>
                <w:noProof/>
              </w:rPr>
              <w:t>安排与进度</w:t>
            </w:r>
            <w:r>
              <w:rPr>
                <w:noProof/>
                <w:webHidden/>
              </w:rPr>
              <w:tab/>
            </w:r>
            <w:r>
              <w:rPr>
                <w:noProof/>
                <w:webHidden/>
              </w:rPr>
              <w:fldChar w:fldCharType="begin"/>
            </w:r>
            <w:r>
              <w:rPr>
                <w:noProof/>
                <w:webHidden/>
              </w:rPr>
              <w:instrText xml:space="preserve"> PAGEREF _Toc28003665 \h </w:instrText>
            </w:r>
            <w:r>
              <w:rPr>
                <w:noProof/>
                <w:webHidden/>
              </w:rPr>
            </w:r>
            <w:r>
              <w:rPr>
                <w:noProof/>
                <w:webHidden/>
              </w:rPr>
              <w:fldChar w:fldCharType="separate"/>
            </w:r>
            <w:r w:rsidR="00BF2CC1">
              <w:rPr>
                <w:noProof/>
                <w:webHidden/>
              </w:rPr>
              <w:t>8</w:t>
            </w:r>
            <w:r>
              <w:rPr>
                <w:noProof/>
                <w:webHidden/>
              </w:rPr>
              <w:fldChar w:fldCharType="end"/>
            </w:r>
          </w:hyperlink>
        </w:p>
        <w:p w14:paraId="27EFAFF7" w14:textId="4D9ED13F" w:rsidR="0027453F" w:rsidRDefault="0027453F">
          <w:pPr>
            <w:pStyle w:val="TOC3"/>
            <w:tabs>
              <w:tab w:val="left" w:pos="1770"/>
              <w:tab w:val="right" w:leader="dot" w:pos="9061"/>
            </w:tabs>
            <w:ind w:left="960"/>
            <w:rPr>
              <w:rFonts w:asciiTheme="minorHAnsi" w:eastAsiaTheme="minorEastAsia"/>
              <w:noProof/>
              <w:sz w:val="21"/>
            </w:rPr>
          </w:pPr>
          <w:hyperlink w:anchor="_Toc28003666" w:history="1">
            <w:r w:rsidRPr="00B05A29">
              <w:rPr>
                <w:rStyle w:val="aa"/>
                <w:noProof/>
              </w:rPr>
              <w:t>2.2.5.</w:t>
            </w:r>
            <w:r>
              <w:rPr>
                <w:rFonts w:asciiTheme="minorHAnsi" w:eastAsiaTheme="minorEastAsia"/>
                <w:noProof/>
                <w:sz w:val="21"/>
              </w:rPr>
              <w:tab/>
            </w:r>
            <w:r w:rsidRPr="00B05A29">
              <w:rPr>
                <w:rStyle w:val="aa"/>
                <w:noProof/>
              </w:rPr>
              <w:t>系统需求分析</w:t>
            </w:r>
            <w:r>
              <w:rPr>
                <w:noProof/>
                <w:webHidden/>
              </w:rPr>
              <w:tab/>
            </w:r>
            <w:r>
              <w:rPr>
                <w:noProof/>
                <w:webHidden/>
              </w:rPr>
              <w:fldChar w:fldCharType="begin"/>
            </w:r>
            <w:r>
              <w:rPr>
                <w:noProof/>
                <w:webHidden/>
              </w:rPr>
              <w:instrText xml:space="preserve"> PAGEREF _Toc28003666 \h </w:instrText>
            </w:r>
            <w:r>
              <w:rPr>
                <w:noProof/>
                <w:webHidden/>
              </w:rPr>
            </w:r>
            <w:r>
              <w:rPr>
                <w:noProof/>
                <w:webHidden/>
              </w:rPr>
              <w:fldChar w:fldCharType="separate"/>
            </w:r>
            <w:r w:rsidR="00BF2CC1">
              <w:rPr>
                <w:noProof/>
                <w:webHidden/>
              </w:rPr>
              <w:t>9</w:t>
            </w:r>
            <w:r>
              <w:rPr>
                <w:noProof/>
                <w:webHidden/>
              </w:rPr>
              <w:fldChar w:fldCharType="end"/>
            </w:r>
          </w:hyperlink>
        </w:p>
        <w:p w14:paraId="313E5931" w14:textId="618D5421" w:rsidR="0027453F" w:rsidRDefault="0027453F">
          <w:pPr>
            <w:pStyle w:val="TOC3"/>
            <w:tabs>
              <w:tab w:val="left" w:pos="1770"/>
              <w:tab w:val="right" w:leader="dot" w:pos="9061"/>
            </w:tabs>
            <w:ind w:left="960"/>
            <w:rPr>
              <w:rFonts w:asciiTheme="minorHAnsi" w:eastAsiaTheme="minorEastAsia"/>
              <w:noProof/>
              <w:sz w:val="21"/>
            </w:rPr>
          </w:pPr>
          <w:hyperlink w:anchor="_Toc28003667" w:history="1">
            <w:r w:rsidRPr="00B05A29">
              <w:rPr>
                <w:rStyle w:val="aa"/>
                <w:noProof/>
              </w:rPr>
              <w:t>2.2.6.</w:t>
            </w:r>
            <w:r>
              <w:rPr>
                <w:rFonts w:asciiTheme="minorHAnsi" w:eastAsiaTheme="minorEastAsia"/>
                <w:noProof/>
                <w:sz w:val="21"/>
              </w:rPr>
              <w:tab/>
            </w:r>
            <w:r w:rsidRPr="00B05A29">
              <w:rPr>
                <w:rStyle w:val="aa"/>
                <w:noProof/>
              </w:rPr>
              <w:t>非功能需求</w:t>
            </w:r>
            <w:r>
              <w:rPr>
                <w:noProof/>
                <w:webHidden/>
              </w:rPr>
              <w:tab/>
            </w:r>
            <w:r>
              <w:rPr>
                <w:noProof/>
                <w:webHidden/>
              </w:rPr>
              <w:fldChar w:fldCharType="begin"/>
            </w:r>
            <w:r>
              <w:rPr>
                <w:noProof/>
                <w:webHidden/>
              </w:rPr>
              <w:instrText xml:space="preserve"> PAGEREF _Toc28003667 \h </w:instrText>
            </w:r>
            <w:r>
              <w:rPr>
                <w:noProof/>
                <w:webHidden/>
              </w:rPr>
            </w:r>
            <w:r>
              <w:rPr>
                <w:noProof/>
                <w:webHidden/>
              </w:rPr>
              <w:fldChar w:fldCharType="separate"/>
            </w:r>
            <w:r w:rsidR="00BF2CC1">
              <w:rPr>
                <w:noProof/>
                <w:webHidden/>
              </w:rPr>
              <w:t>9</w:t>
            </w:r>
            <w:r>
              <w:rPr>
                <w:noProof/>
                <w:webHidden/>
              </w:rPr>
              <w:fldChar w:fldCharType="end"/>
            </w:r>
          </w:hyperlink>
        </w:p>
        <w:p w14:paraId="3FF08B10" w14:textId="32DC85DE" w:rsidR="0027453F" w:rsidRDefault="0027453F">
          <w:pPr>
            <w:pStyle w:val="TOC1"/>
            <w:tabs>
              <w:tab w:val="left" w:pos="840"/>
              <w:tab w:val="right" w:leader="dot" w:pos="9061"/>
            </w:tabs>
            <w:rPr>
              <w:rFonts w:asciiTheme="minorHAnsi" w:eastAsiaTheme="minorEastAsia"/>
              <w:noProof/>
              <w:sz w:val="21"/>
            </w:rPr>
          </w:pPr>
          <w:hyperlink w:anchor="_Toc28003668" w:history="1">
            <w:r w:rsidRPr="00B05A29">
              <w:rPr>
                <w:rStyle w:val="aa"/>
                <w:noProof/>
              </w:rPr>
              <w:t>3.</w:t>
            </w:r>
            <w:r>
              <w:rPr>
                <w:rFonts w:asciiTheme="minorHAnsi" w:eastAsiaTheme="minorEastAsia"/>
                <w:noProof/>
                <w:sz w:val="21"/>
              </w:rPr>
              <w:tab/>
            </w:r>
            <w:r w:rsidRPr="00B05A29">
              <w:rPr>
                <w:rStyle w:val="aa"/>
                <w:noProof/>
              </w:rPr>
              <w:t>技术路线及实现方案</w:t>
            </w:r>
            <w:r>
              <w:rPr>
                <w:noProof/>
                <w:webHidden/>
              </w:rPr>
              <w:tab/>
            </w:r>
            <w:r>
              <w:rPr>
                <w:noProof/>
                <w:webHidden/>
              </w:rPr>
              <w:fldChar w:fldCharType="begin"/>
            </w:r>
            <w:r>
              <w:rPr>
                <w:noProof/>
                <w:webHidden/>
              </w:rPr>
              <w:instrText xml:space="preserve"> PAGEREF _Toc28003668 \h </w:instrText>
            </w:r>
            <w:r>
              <w:rPr>
                <w:noProof/>
                <w:webHidden/>
              </w:rPr>
            </w:r>
            <w:r>
              <w:rPr>
                <w:noProof/>
                <w:webHidden/>
              </w:rPr>
              <w:fldChar w:fldCharType="separate"/>
            </w:r>
            <w:r w:rsidR="00BF2CC1">
              <w:rPr>
                <w:noProof/>
                <w:webHidden/>
              </w:rPr>
              <w:t>10</w:t>
            </w:r>
            <w:r>
              <w:rPr>
                <w:noProof/>
                <w:webHidden/>
              </w:rPr>
              <w:fldChar w:fldCharType="end"/>
            </w:r>
          </w:hyperlink>
        </w:p>
        <w:p w14:paraId="0A13ABA0" w14:textId="474032E8" w:rsidR="0027453F" w:rsidRDefault="0027453F">
          <w:pPr>
            <w:pStyle w:val="TOC2"/>
            <w:tabs>
              <w:tab w:val="left" w:pos="1260"/>
              <w:tab w:val="right" w:leader="dot" w:pos="9061"/>
            </w:tabs>
            <w:ind w:left="480"/>
            <w:rPr>
              <w:rFonts w:asciiTheme="minorHAnsi" w:eastAsiaTheme="minorEastAsia"/>
              <w:noProof/>
              <w:sz w:val="21"/>
            </w:rPr>
          </w:pPr>
          <w:hyperlink w:anchor="_Toc28003669" w:history="1">
            <w:r w:rsidRPr="00B05A29">
              <w:rPr>
                <w:rStyle w:val="aa"/>
                <w:noProof/>
              </w:rPr>
              <w:t>3.1.</w:t>
            </w:r>
            <w:r>
              <w:rPr>
                <w:rFonts w:asciiTheme="minorHAnsi" w:eastAsiaTheme="minorEastAsia"/>
                <w:noProof/>
                <w:sz w:val="21"/>
              </w:rPr>
              <w:tab/>
            </w:r>
            <w:r w:rsidRPr="00B05A29">
              <w:rPr>
                <w:rStyle w:val="aa"/>
                <w:noProof/>
              </w:rPr>
              <w:t>开发流程</w:t>
            </w:r>
            <w:r>
              <w:rPr>
                <w:noProof/>
                <w:webHidden/>
              </w:rPr>
              <w:tab/>
            </w:r>
            <w:r>
              <w:rPr>
                <w:noProof/>
                <w:webHidden/>
              </w:rPr>
              <w:fldChar w:fldCharType="begin"/>
            </w:r>
            <w:r>
              <w:rPr>
                <w:noProof/>
                <w:webHidden/>
              </w:rPr>
              <w:instrText xml:space="preserve"> PAGEREF _Toc28003669 \h </w:instrText>
            </w:r>
            <w:r>
              <w:rPr>
                <w:noProof/>
                <w:webHidden/>
              </w:rPr>
            </w:r>
            <w:r>
              <w:rPr>
                <w:noProof/>
                <w:webHidden/>
              </w:rPr>
              <w:fldChar w:fldCharType="separate"/>
            </w:r>
            <w:r w:rsidR="00BF2CC1">
              <w:rPr>
                <w:noProof/>
                <w:webHidden/>
              </w:rPr>
              <w:t>10</w:t>
            </w:r>
            <w:r>
              <w:rPr>
                <w:noProof/>
                <w:webHidden/>
              </w:rPr>
              <w:fldChar w:fldCharType="end"/>
            </w:r>
          </w:hyperlink>
        </w:p>
        <w:p w14:paraId="2FABBF31" w14:textId="3250F15B" w:rsidR="0027453F" w:rsidRDefault="0027453F">
          <w:pPr>
            <w:pStyle w:val="TOC2"/>
            <w:tabs>
              <w:tab w:val="left" w:pos="1260"/>
              <w:tab w:val="right" w:leader="dot" w:pos="9061"/>
            </w:tabs>
            <w:ind w:left="480"/>
            <w:rPr>
              <w:rFonts w:asciiTheme="minorHAnsi" w:eastAsiaTheme="minorEastAsia"/>
              <w:noProof/>
              <w:sz w:val="21"/>
            </w:rPr>
          </w:pPr>
          <w:hyperlink w:anchor="_Toc28003670" w:history="1">
            <w:r w:rsidRPr="00B05A29">
              <w:rPr>
                <w:rStyle w:val="aa"/>
                <w:noProof/>
              </w:rPr>
              <w:t>3.2.</w:t>
            </w:r>
            <w:r>
              <w:rPr>
                <w:rFonts w:asciiTheme="minorHAnsi" w:eastAsiaTheme="minorEastAsia"/>
                <w:noProof/>
                <w:sz w:val="21"/>
              </w:rPr>
              <w:tab/>
            </w:r>
            <w:r w:rsidRPr="00B05A29">
              <w:rPr>
                <w:rStyle w:val="aa"/>
                <w:noProof/>
              </w:rPr>
              <w:t>总体功能</w:t>
            </w:r>
            <w:r>
              <w:rPr>
                <w:noProof/>
                <w:webHidden/>
              </w:rPr>
              <w:tab/>
            </w:r>
            <w:r>
              <w:rPr>
                <w:noProof/>
                <w:webHidden/>
              </w:rPr>
              <w:fldChar w:fldCharType="begin"/>
            </w:r>
            <w:r>
              <w:rPr>
                <w:noProof/>
                <w:webHidden/>
              </w:rPr>
              <w:instrText xml:space="preserve"> PAGEREF _Toc28003670 \h </w:instrText>
            </w:r>
            <w:r>
              <w:rPr>
                <w:noProof/>
                <w:webHidden/>
              </w:rPr>
            </w:r>
            <w:r>
              <w:rPr>
                <w:noProof/>
                <w:webHidden/>
              </w:rPr>
              <w:fldChar w:fldCharType="separate"/>
            </w:r>
            <w:r w:rsidR="00BF2CC1">
              <w:rPr>
                <w:noProof/>
                <w:webHidden/>
              </w:rPr>
              <w:t>11</w:t>
            </w:r>
            <w:r>
              <w:rPr>
                <w:noProof/>
                <w:webHidden/>
              </w:rPr>
              <w:fldChar w:fldCharType="end"/>
            </w:r>
          </w:hyperlink>
        </w:p>
        <w:p w14:paraId="6AD278C4" w14:textId="7304417E" w:rsidR="0027453F" w:rsidRDefault="0027453F">
          <w:pPr>
            <w:pStyle w:val="TOC3"/>
            <w:tabs>
              <w:tab w:val="left" w:pos="1770"/>
              <w:tab w:val="right" w:leader="dot" w:pos="9061"/>
            </w:tabs>
            <w:ind w:left="960"/>
            <w:rPr>
              <w:rFonts w:asciiTheme="minorHAnsi" w:eastAsiaTheme="minorEastAsia"/>
              <w:noProof/>
              <w:sz w:val="21"/>
            </w:rPr>
          </w:pPr>
          <w:hyperlink w:anchor="_Toc28003671" w:history="1">
            <w:r w:rsidRPr="00B05A29">
              <w:rPr>
                <w:rStyle w:val="aa"/>
                <w:noProof/>
              </w:rPr>
              <w:t>3.2.1.</w:t>
            </w:r>
            <w:r>
              <w:rPr>
                <w:rFonts w:asciiTheme="minorHAnsi" w:eastAsiaTheme="minorEastAsia"/>
                <w:noProof/>
                <w:sz w:val="21"/>
              </w:rPr>
              <w:tab/>
            </w:r>
            <w:r w:rsidRPr="00B05A29">
              <w:rPr>
                <w:rStyle w:val="aa"/>
                <w:noProof/>
              </w:rPr>
              <w:t>系统架构</w:t>
            </w:r>
            <w:r>
              <w:rPr>
                <w:noProof/>
                <w:webHidden/>
              </w:rPr>
              <w:tab/>
            </w:r>
            <w:r>
              <w:rPr>
                <w:noProof/>
                <w:webHidden/>
              </w:rPr>
              <w:fldChar w:fldCharType="begin"/>
            </w:r>
            <w:r>
              <w:rPr>
                <w:noProof/>
                <w:webHidden/>
              </w:rPr>
              <w:instrText xml:space="preserve"> PAGEREF _Toc28003671 \h </w:instrText>
            </w:r>
            <w:r>
              <w:rPr>
                <w:noProof/>
                <w:webHidden/>
              </w:rPr>
            </w:r>
            <w:r>
              <w:rPr>
                <w:noProof/>
                <w:webHidden/>
              </w:rPr>
              <w:fldChar w:fldCharType="separate"/>
            </w:r>
            <w:r w:rsidR="00BF2CC1">
              <w:rPr>
                <w:noProof/>
                <w:webHidden/>
              </w:rPr>
              <w:t>11</w:t>
            </w:r>
            <w:r>
              <w:rPr>
                <w:noProof/>
                <w:webHidden/>
              </w:rPr>
              <w:fldChar w:fldCharType="end"/>
            </w:r>
          </w:hyperlink>
        </w:p>
        <w:p w14:paraId="276FD95C" w14:textId="22786EE2" w:rsidR="0027453F" w:rsidRDefault="0027453F">
          <w:pPr>
            <w:pStyle w:val="TOC3"/>
            <w:tabs>
              <w:tab w:val="left" w:pos="1770"/>
              <w:tab w:val="right" w:leader="dot" w:pos="9061"/>
            </w:tabs>
            <w:ind w:left="960"/>
            <w:rPr>
              <w:rFonts w:asciiTheme="minorHAnsi" w:eastAsiaTheme="minorEastAsia"/>
              <w:noProof/>
              <w:sz w:val="21"/>
            </w:rPr>
          </w:pPr>
          <w:hyperlink w:anchor="_Toc28003672" w:history="1">
            <w:r w:rsidRPr="00B05A29">
              <w:rPr>
                <w:rStyle w:val="aa"/>
                <w:noProof/>
              </w:rPr>
              <w:t>3.2.2.</w:t>
            </w:r>
            <w:r>
              <w:rPr>
                <w:rFonts w:asciiTheme="minorHAnsi" w:eastAsiaTheme="minorEastAsia"/>
                <w:noProof/>
                <w:sz w:val="21"/>
              </w:rPr>
              <w:tab/>
            </w:r>
            <w:r w:rsidRPr="00B05A29">
              <w:rPr>
                <w:rStyle w:val="aa"/>
                <w:noProof/>
              </w:rPr>
              <w:t>技术架构</w:t>
            </w:r>
            <w:r>
              <w:rPr>
                <w:noProof/>
                <w:webHidden/>
              </w:rPr>
              <w:tab/>
            </w:r>
            <w:r>
              <w:rPr>
                <w:noProof/>
                <w:webHidden/>
              </w:rPr>
              <w:fldChar w:fldCharType="begin"/>
            </w:r>
            <w:r>
              <w:rPr>
                <w:noProof/>
                <w:webHidden/>
              </w:rPr>
              <w:instrText xml:space="preserve"> PAGEREF _Toc28003672 \h </w:instrText>
            </w:r>
            <w:r>
              <w:rPr>
                <w:noProof/>
                <w:webHidden/>
              </w:rPr>
            </w:r>
            <w:r>
              <w:rPr>
                <w:noProof/>
                <w:webHidden/>
              </w:rPr>
              <w:fldChar w:fldCharType="separate"/>
            </w:r>
            <w:r w:rsidR="00BF2CC1">
              <w:rPr>
                <w:noProof/>
                <w:webHidden/>
              </w:rPr>
              <w:t>12</w:t>
            </w:r>
            <w:r>
              <w:rPr>
                <w:noProof/>
                <w:webHidden/>
              </w:rPr>
              <w:fldChar w:fldCharType="end"/>
            </w:r>
          </w:hyperlink>
        </w:p>
        <w:p w14:paraId="08F27677" w14:textId="722115DF" w:rsidR="0027453F" w:rsidRDefault="0027453F">
          <w:pPr>
            <w:pStyle w:val="TOC3"/>
            <w:tabs>
              <w:tab w:val="left" w:pos="1770"/>
              <w:tab w:val="right" w:leader="dot" w:pos="9061"/>
            </w:tabs>
            <w:ind w:left="960"/>
            <w:rPr>
              <w:rFonts w:asciiTheme="minorHAnsi" w:eastAsiaTheme="minorEastAsia"/>
              <w:noProof/>
              <w:sz w:val="21"/>
            </w:rPr>
          </w:pPr>
          <w:hyperlink w:anchor="_Toc28003673" w:history="1">
            <w:r w:rsidRPr="00B05A29">
              <w:rPr>
                <w:rStyle w:val="aa"/>
                <w:noProof/>
              </w:rPr>
              <w:t>3.2.3.</w:t>
            </w:r>
            <w:r>
              <w:rPr>
                <w:rFonts w:asciiTheme="minorHAnsi" w:eastAsiaTheme="minorEastAsia"/>
                <w:noProof/>
                <w:sz w:val="21"/>
              </w:rPr>
              <w:tab/>
            </w:r>
            <w:r w:rsidRPr="00B05A29">
              <w:rPr>
                <w:rStyle w:val="aa"/>
                <w:noProof/>
              </w:rPr>
              <w:t>系统功能</w:t>
            </w:r>
            <w:r>
              <w:rPr>
                <w:noProof/>
                <w:webHidden/>
              </w:rPr>
              <w:tab/>
            </w:r>
            <w:r>
              <w:rPr>
                <w:noProof/>
                <w:webHidden/>
              </w:rPr>
              <w:fldChar w:fldCharType="begin"/>
            </w:r>
            <w:r>
              <w:rPr>
                <w:noProof/>
                <w:webHidden/>
              </w:rPr>
              <w:instrText xml:space="preserve"> PAGEREF _Toc28003673 \h </w:instrText>
            </w:r>
            <w:r>
              <w:rPr>
                <w:noProof/>
                <w:webHidden/>
              </w:rPr>
            </w:r>
            <w:r>
              <w:rPr>
                <w:noProof/>
                <w:webHidden/>
              </w:rPr>
              <w:fldChar w:fldCharType="separate"/>
            </w:r>
            <w:r w:rsidR="00BF2CC1">
              <w:rPr>
                <w:noProof/>
                <w:webHidden/>
              </w:rPr>
              <w:t>13</w:t>
            </w:r>
            <w:r>
              <w:rPr>
                <w:noProof/>
                <w:webHidden/>
              </w:rPr>
              <w:fldChar w:fldCharType="end"/>
            </w:r>
          </w:hyperlink>
        </w:p>
        <w:p w14:paraId="58B7771D" w14:textId="11C75D46" w:rsidR="0027453F" w:rsidRDefault="0027453F">
          <w:pPr>
            <w:pStyle w:val="TOC2"/>
            <w:tabs>
              <w:tab w:val="left" w:pos="1260"/>
              <w:tab w:val="right" w:leader="dot" w:pos="9061"/>
            </w:tabs>
            <w:ind w:left="480"/>
            <w:rPr>
              <w:rFonts w:asciiTheme="minorHAnsi" w:eastAsiaTheme="minorEastAsia"/>
              <w:noProof/>
              <w:sz w:val="21"/>
            </w:rPr>
          </w:pPr>
          <w:hyperlink w:anchor="_Toc28003674" w:history="1">
            <w:r w:rsidRPr="00B05A29">
              <w:rPr>
                <w:rStyle w:val="aa"/>
                <w:noProof/>
              </w:rPr>
              <w:t>3.3.</w:t>
            </w:r>
            <w:r>
              <w:rPr>
                <w:rFonts w:asciiTheme="minorHAnsi" w:eastAsiaTheme="minorEastAsia"/>
                <w:noProof/>
                <w:sz w:val="21"/>
              </w:rPr>
              <w:tab/>
            </w:r>
            <w:r w:rsidRPr="00B05A29">
              <w:rPr>
                <w:rStyle w:val="aa"/>
                <w:noProof/>
              </w:rPr>
              <w:t>技术策略</w:t>
            </w:r>
            <w:r>
              <w:rPr>
                <w:noProof/>
                <w:webHidden/>
              </w:rPr>
              <w:tab/>
            </w:r>
            <w:r>
              <w:rPr>
                <w:noProof/>
                <w:webHidden/>
              </w:rPr>
              <w:fldChar w:fldCharType="begin"/>
            </w:r>
            <w:r>
              <w:rPr>
                <w:noProof/>
                <w:webHidden/>
              </w:rPr>
              <w:instrText xml:space="preserve"> PAGEREF _Toc28003674 \h </w:instrText>
            </w:r>
            <w:r>
              <w:rPr>
                <w:noProof/>
                <w:webHidden/>
              </w:rPr>
            </w:r>
            <w:r>
              <w:rPr>
                <w:noProof/>
                <w:webHidden/>
              </w:rPr>
              <w:fldChar w:fldCharType="separate"/>
            </w:r>
            <w:r w:rsidR="00BF2CC1">
              <w:rPr>
                <w:noProof/>
                <w:webHidden/>
              </w:rPr>
              <w:t>13</w:t>
            </w:r>
            <w:r>
              <w:rPr>
                <w:noProof/>
                <w:webHidden/>
              </w:rPr>
              <w:fldChar w:fldCharType="end"/>
            </w:r>
          </w:hyperlink>
        </w:p>
        <w:p w14:paraId="1161831B" w14:textId="6BFE4A2D" w:rsidR="0027453F" w:rsidRDefault="0027453F">
          <w:pPr>
            <w:pStyle w:val="TOC3"/>
            <w:tabs>
              <w:tab w:val="left" w:pos="1770"/>
              <w:tab w:val="right" w:leader="dot" w:pos="9061"/>
            </w:tabs>
            <w:ind w:left="960"/>
            <w:rPr>
              <w:rFonts w:asciiTheme="minorHAnsi" w:eastAsiaTheme="minorEastAsia"/>
              <w:noProof/>
              <w:sz w:val="21"/>
            </w:rPr>
          </w:pPr>
          <w:hyperlink w:anchor="_Toc28003675" w:history="1">
            <w:r w:rsidRPr="00B05A29">
              <w:rPr>
                <w:rStyle w:val="aa"/>
                <w:noProof/>
              </w:rPr>
              <w:t>3.3.1.</w:t>
            </w:r>
            <w:r>
              <w:rPr>
                <w:rFonts w:asciiTheme="minorHAnsi" w:eastAsiaTheme="minorEastAsia"/>
                <w:noProof/>
                <w:sz w:val="21"/>
              </w:rPr>
              <w:tab/>
            </w:r>
            <w:r w:rsidRPr="00B05A29">
              <w:rPr>
                <w:rStyle w:val="aa"/>
                <w:noProof/>
              </w:rPr>
              <w:t>技术策略</w:t>
            </w:r>
            <w:r>
              <w:rPr>
                <w:noProof/>
                <w:webHidden/>
              </w:rPr>
              <w:tab/>
            </w:r>
            <w:r>
              <w:rPr>
                <w:noProof/>
                <w:webHidden/>
              </w:rPr>
              <w:fldChar w:fldCharType="begin"/>
            </w:r>
            <w:r>
              <w:rPr>
                <w:noProof/>
                <w:webHidden/>
              </w:rPr>
              <w:instrText xml:space="preserve"> PAGEREF _Toc28003675 \h </w:instrText>
            </w:r>
            <w:r>
              <w:rPr>
                <w:noProof/>
                <w:webHidden/>
              </w:rPr>
            </w:r>
            <w:r>
              <w:rPr>
                <w:noProof/>
                <w:webHidden/>
              </w:rPr>
              <w:fldChar w:fldCharType="separate"/>
            </w:r>
            <w:r w:rsidR="00BF2CC1">
              <w:rPr>
                <w:noProof/>
                <w:webHidden/>
              </w:rPr>
              <w:t>13</w:t>
            </w:r>
            <w:r>
              <w:rPr>
                <w:noProof/>
                <w:webHidden/>
              </w:rPr>
              <w:fldChar w:fldCharType="end"/>
            </w:r>
          </w:hyperlink>
        </w:p>
        <w:p w14:paraId="64EF680A" w14:textId="19063E6D" w:rsidR="0027453F" w:rsidRDefault="0027453F">
          <w:pPr>
            <w:pStyle w:val="TOC3"/>
            <w:tabs>
              <w:tab w:val="left" w:pos="1770"/>
              <w:tab w:val="right" w:leader="dot" w:pos="9061"/>
            </w:tabs>
            <w:ind w:left="960"/>
            <w:rPr>
              <w:rFonts w:asciiTheme="minorHAnsi" w:eastAsiaTheme="minorEastAsia"/>
              <w:noProof/>
              <w:sz w:val="21"/>
            </w:rPr>
          </w:pPr>
          <w:hyperlink w:anchor="_Toc28003676" w:history="1">
            <w:r w:rsidRPr="00B05A29">
              <w:rPr>
                <w:rStyle w:val="aa"/>
                <w:noProof/>
              </w:rPr>
              <w:t>3.3.2.</w:t>
            </w:r>
            <w:r>
              <w:rPr>
                <w:rFonts w:asciiTheme="minorHAnsi" w:eastAsiaTheme="minorEastAsia"/>
                <w:noProof/>
                <w:sz w:val="21"/>
              </w:rPr>
              <w:tab/>
            </w:r>
            <w:r w:rsidRPr="00B05A29">
              <w:rPr>
                <w:rStyle w:val="aa"/>
                <w:noProof/>
              </w:rPr>
              <w:t>安全策略</w:t>
            </w:r>
            <w:r>
              <w:rPr>
                <w:noProof/>
                <w:webHidden/>
              </w:rPr>
              <w:tab/>
            </w:r>
            <w:r>
              <w:rPr>
                <w:noProof/>
                <w:webHidden/>
              </w:rPr>
              <w:fldChar w:fldCharType="begin"/>
            </w:r>
            <w:r>
              <w:rPr>
                <w:noProof/>
                <w:webHidden/>
              </w:rPr>
              <w:instrText xml:space="preserve"> PAGEREF _Toc28003676 \h </w:instrText>
            </w:r>
            <w:r>
              <w:rPr>
                <w:noProof/>
                <w:webHidden/>
              </w:rPr>
            </w:r>
            <w:r>
              <w:rPr>
                <w:noProof/>
                <w:webHidden/>
              </w:rPr>
              <w:fldChar w:fldCharType="separate"/>
            </w:r>
            <w:r w:rsidR="00BF2CC1">
              <w:rPr>
                <w:noProof/>
                <w:webHidden/>
              </w:rPr>
              <w:t>13</w:t>
            </w:r>
            <w:r>
              <w:rPr>
                <w:noProof/>
                <w:webHidden/>
              </w:rPr>
              <w:fldChar w:fldCharType="end"/>
            </w:r>
          </w:hyperlink>
        </w:p>
        <w:p w14:paraId="4F77418A" w14:textId="4922AC1D" w:rsidR="0027453F" w:rsidRDefault="0027453F">
          <w:pPr>
            <w:pStyle w:val="TOC1"/>
            <w:tabs>
              <w:tab w:val="left" w:pos="840"/>
              <w:tab w:val="right" w:leader="dot" w:pos="9061"/>
            </w:tabs>
            <w:rPr>
              <w:rFonts w:asciiTheme="minorHAnsi" w:eastAsiaTheme="minorEastAsia"/>
              <w:noProof/>
              <w:sz w:val="21"/>
            </w:rPr>
          </w:pPr>
          <w:hyperlink w:anchor="_Toc28003677" w:history="1">
            <w:r w:rsidRPr="00B05A29">
              <w:rPr>
                <w:rStyle w:val="aa"/>
                <w:noProof/>
              </w:rPr>
              <w:t>4.</w:t>
            </w:r>
            <w:r>
              <w:rPr>
                <w:rFonts w:asciiTheme="minorHAnsi" w:eastAsiaTheme="minorEastAsia"/>
                <w:noProof/>
                <w:sz w:val="21"/>
              </w:rPr>
              <w:tab/>
            </w:r>
            <w:r w:rsidRPr="00B05A29">
              <w:rPr>
                <w:rStyle w:val="aa"/>
                <w:noProof/>
              </w:rPr>
              <w:t>成本模型及可行性分析</w:t>
            </w:r>
            <w:r>
              <w:rPr>
                <w:noProof/>
                <w:webHidden/>
              </w:rPr>
              <w:tab/>
            </w:r>
            <w:r>
              <w:rPr>
                <w:noProof/>
                <w:webHidden/>
              </w:rPr>
              <w:fldChar w:fldCharType="begin"/>
            </w:r>
            <w:r>
              <w:rPr>
                <w:noProof/>
                <w:webHidden/>
              </w:rPr>
              <w:instrText xml:space="preserve"> PAGEREF _Toc28003677 \h </w:instrText>
            </w:r>
            <w:r>
              <w:rPr>
                <w:noProof/>
                <w:webHidden/>
              </w:rPr>
            </w:r>
            <w:r>
              <w:rPr>
                <w:noProof/>
                <w:webHidden/>
              </w:rPr>
              <w:fldChar w:fldCharType="separate"/>
            </w:r>
            <w:r w:rsidR="00BF2CC1">
              <w:rPr>
                <w:noProof/>
                <w:webHidden/>
              </w:rPr>
              <w:t>14</w:t>
            </w:r>
            <w:r>
              <w:rPr>
                <w:noProof/>
                <w:webHidden/>
              </w:rPr>
              <w:fldChar w:fldCharType="end"/>
            </w:r>
          </w:hyperlink>
        </w:p>
        <w:p w14:paraId="2D1A3947" w14:textId="59C72A58" w:rsidR="0027453F" w:rsidRDefault="0027453F">
          <w:pPr>
            <w:pStyle w:val="TOC2"/>
            <w:tabs>
              <w:tab w:val="left" w:pos="1260"/>
              <w:tab w:val="right" w:leader="dot" w:pos="9061"/>
            </w:tabs>
            <w:ind w:left="480"/>
            <w:rPr>
              <w:rFonts w:asciiTheme="minorHAnsi" w:eastAsiaTheme="minorEastAsia"/>
              <w:noProof/>
              <w:sz w:val="21"/>
            </w:rPr>
          </w:pPr>
          <w:hyperlink w:anchor="_Toc28003678" w:history="1">
            <w:r w:rsidRPr="00B05A29">
              <w:rPr>
                <w:rStyle w:val="aa"/>
                <w:noProof/>
              </w:rPr>
              <w:t>4.1.</w:t>
            </w:r>
            <w:r>
              <w:rPr>
                <w:rFonts w:asciiTheme="minorHAnsi" w:eastAsiaTheme="minorEastAsia"/>
                <w:noProof/>
                <w:sz w:val="21"/>
              </w:rPr>
              <w:tab/>
            </w:r>
            <w:r w:rsidRPr="00B05A29">
              <w:rPr>
                <w:rStyle w:val="aa"/>
                <w:noProof/>
              </w:rPr>
              <w:t>引言</w:t>
            </w:r>
            <w:r>
              <w:rPr>
                <w:noProof/>
                <w:webHidden/>
              </w:rPr>
              <w:tab/>
            </w:r>
            <w:r>
              <w:rPr>
                <w:noProof/>
                <w:webHidden/>
              </w:rPr>
              <w:fldChar w:fldCharType="begin"/>
            </w:r>
            <w:r>
              <w:rPr>
                <w:noProof/>
                <w:webHidden/>
              </w:rPr>
              <w:instrText xml:space="preserve"> PAGEREF _Toc28003678 \h </w:instrText>
            </w:r>
            <w:r>
              <w:rPr>
                <w:noProof/>
                <w:webHidden/>
              </w:rPr>
            </w:r>
            <w:r>
              <w:rPr>
                <w:noProof/>
                <w:webHidden/>
              </w:rPr>
              <w:fldChar w:fldCharType="separate"/>
            </w:r>
            <w:r w:rsidR="00BF2CC1">
              <w:rPr>
                <w:noProof/>
                <w:webHidden/>
              </w:rPr>
              <w:t>14</w:t>
            </w:r>
            <w:r>
              <w:rPr>
                <w:noProof/>
                <w:webHidden/>
              </w:rPr>
              <w:fldChar w:fldCharType="end"/>
            </w:r>
          </w:hyperlink>
        </w:p>
        <w:p w14:paraId="62143314" w14:textId="2FBAA5F7" w:rsidR="0027453F" w:rsidRDefault="0027453F">
          <w:pPr>
            <w:pStyle w:val="TOC2"/>
            <w:tabs>
              <w:tab w:val="left" w:pos="1260"/>
              <w:tab w:val="right" w:leader="dot" w:pos="9061"/>
            </w:tabs>
            <w:ind w:left="480"/>
            <w:rPr>
              <w:rFonts w:asciiTheme="minorHAnsi" w:eastAsiaTheme="minorEastAsia"/>
              <w:noProof/>
              <w:sz w:val="21"/>
            </w:rPr>
          </w:pPr>
          <w:hyperlink w:anchor="_Toc28003679" w:history="1">
            <w:r w:rsidRPr="00B05A29">
              <w:rPr>
                <w:rStyle w:val="aa"/>
                <w:noProof/>
              </w:rPr>
              <w:t>4.2.</w:t>
            </w:r>
            <w:r>
              <w:rPr>
                <w:rFonts w:asciiTheme="minorHAnsi" w:eastAsiaTheme="minorEastAsia"/>
                <w:noProof/>
                <w:sz w:val="21"/>
              </w:rPr>
              <w:tab/>
            </w:r>
            <w:r w:rsidRPr="00B05A29">
              <w:rPr>
                <w:rStyle w:val="aa"/>
                <w:noProof/>
              </w:rPr>
              <w:t>成本模型</w:t>
            </w:r>
            <w:r>
              <w:rPr>
                <w:noProof/>
                <w:webHidden/>
              </w:rPr>
              <w:tab/>
            </w:r>
            <w:r>
              <w:rPr>
                <w:noProof/>
                <w:webHidden/>
              </w:rPr>
              <w:fldChar w:fldCharType="begin"/>
            </w:r>
            <w:r>
              <w:rPr>
                <w:noProof/>
                <w:webHidden/>
              </w:rPr>
              <w:instrText xml:space="preserve"> PAGEREF _Toc28003679 \h </w:instrText>
            </w:r>
            <w:r>
              <w:rPr>
                <w:noProof/>
                <w:webHidden/>
              </w:rPr>
            </w:r>
            <w:r>
              <w:rPr>
                <w:noProof/>
                <w:webHidden/>
              </w:rPr>
              <w:fldChar w:fldCharType="separate"/>
            </w:r>
            <w:r w:rsidR="00BF2CC1">
              <w:rPr>
                <w:noProof/>
                <w:webHidden/>
              </w:rPr>
              <w:t>14</w:t>
            </w:r>
            <w:r>
              <w:rPr>
                <w:noProof/>
                <w:webHidden/>
              </w:rPr>
              <w:fldChar w:fldCharType="end"/>
            </w:r>
          </w:hyperlink>
        </w:p>
        <w:p w14:paraId="3BF881BF" w14:textId="421FF795" w:rsidR="0027453F" w:rsidRDefault="0027453F">
          <w:pPr>
            <w:pStyle w:val="TOC3"/>
            <w:tabs>
              <w:tab w:val="left" w:pos="1770"/>
              <w:tab w:val="right" w:leader="dot" w:pos="9061"/>
            </w:tabs>
            <w:ind w:left="960"/>
            <w:rPr>
              <w:rFonts w:asciiTheme="minorHAnsi" w:eastAsiaTheme="minorEastAsia"/>
              <w:noProof/>
              <w:sz w:val="21"/>
            </w:rPr>
          </w:pPr>
          <w:hyperlink w:anchor="_Toc28003680" w:history="1">
            <w:r w:rsidRPr="00B05A29">
              <w:rPr>
                <w:rStyle w:val="aa"/>
                <w:noProof/>
              </w:rPr>
              <w:t>4.2.1.</w:t>
            </w:r>
            <w:r>
              <w:rPr>
                <w:rFonts w:asciiTheme="minorHAnsi" w:eastAsiaTheme="minorEastAsia"/>
                <w:noProof/>
                <w:sz w:val="21"/>
              </w:rPr>
              <w:tab/>
            </w:r>
            <w:r w:rsidRPr="00B05A29">
              <w:rPr>
                <w:rStyle w:val="aa"/>
                <w:noProof/>
              </w:rPr>
              <w:t>软硬件购置</w:t>
            </w:r>
            <w:r>
              <w:rPr>
                <w:noProof/>
                <w:webHidden/>
              </w:rPr>
              <w:tab/>
            </w:r>
            <w:r>
              <w:rPr>
                <w:noProof/>
                <w:webHidden/>
              </w:rPr>
              <w:fldChar w:fldCharType="begin"/>
            </w:r>
            <w:r>
              <w:rPr>
                <w:noProof/>
                <w:webHidden/>
              </w:rPr>
              <w:instrText xml:space="preserve"> PAGEREF _Toc28003680 \h </w:instrText>
            </w:r>
            <w:r>
              <w:rPr>
                <w:noProof/>
                <w:webHidden/>
              </w:rPr>
            </w:r>
            <w:r>
              <w:rPr>
                <w:noProof/>
                <w:webHidden/>
              </w:rPr>
              <w:fldChar w:fldCharType="separate"/>
            </w:r>
            <w:r w:rsidR="00BF2CC1">
              <w:rPr>
                <w:noProof/>
                <w:webHidden/>
              </w:rPr>
              <w:t>14</w:t>
            </w:r>
            <w:r>
              <w:rPr>
                <w:noProof/>
                <w:webHidden/>
              </w:rPr>
              <w:fldChar w:fldCharType="end"/>
            </w:r>
          </w:hyperlink>
        </w:p>
        <w:p w14:paraId="4796636A" w14:textId="7F124D21" w:rsidR="0027453F" w:rsidRDefault="0027453F">
          <w:pPr>
            <w:pStyle w:val="TOC3"/>
            <w:tabs>
              <w:tab w:val="left" w:pos="1770"/>
              <w:tab w:val="right" w:leader="dot" w:pos="9061"/>
            </w:tabs>
            <w:ind w:left="960"/>
            <w:rPr>
              <w:rFonts w:asciiTheme="minorHAnsi" w:eastAsiaTheme="minorEastAsia"/>
              <w:noProof/>
              <w:sz w:val="21"/>
            </w:rPr>
          </w:pPr>
          <w:hyperlink w:anchor="_Toc28003681" w:history="1">
            <w:r w:rsidRPr="00B05A29">
              <w:rPr>
                <w:rStyle w:val="aa"/>
                <w:noProof/>
              </w:rPr>
              <w:t>4.2.2.</w:t>
            </w:r>
            <w:r>
              <w:rPr>
                <w:rFonts w:asciiTheme="minorHAnsi" w:eastAsiaTheme="minorEastAsia"/>
                <w:noProof/>
                <w:sz w:val="21"/>
              </w:rPr>
              <w:tab/>
            </w:r>
            <w:r w:rsidRPr="00B05A29">
              <w:rPr>
                <w:rStyle w:val="aa"/>
                <w:noProof/>
              </w:rPr>
              <w:t>系统开发环境</w:t>
            </w:r>
            <w:r>
              <w:rPr>
                <w:noProof/>
                <w:webHidden/>
              </w:rPr>
              <w:tab/>
            </w:r>
            <w:r>
              <w:rPr>
                <w:noProof/>
                <w:webHidden/>
              </w:rPr>
              <w:fldChar w:fldCharType="begin"/>
            </w:r>
            <w:r>
              <w:rPr>
                <w:noProof/>
                <w:webHidden/>
              </w:rPr>
              <w:instrText xml:space="preserve"> PAGEREF _Toc28003681 \h </w:instrText>
            </w:r>
            <w:r>
              <w:rPr>
                <w:noProof/>
                <w:webHidden/>
              </w:rPr>
            </w:r>
            <w:r>
              <w:rPr>
                <w:noProof/>
                <w:webHidden/>
              </w:rPr>
              <w:fldChar w:fldCharType="separate"/>
            </w:r>
            <w:r w:rsidR="00BF2CC1">
              <w:rPr>
                <w:noProof/>
                <w:webHidden/>
              </w:rPr>
              <w:t>14</w:t>
            </w:r>
            <w:r>
              <w:rPr>
                <w:noProof/>
                <w:webHidden/>
              </w:rPr>
              <w:fldChar w:fldCharType="end"/>
            </w:r>
          </w:hyperlink>
        </w:p>
        <w:p w14:paraId="6F70A9FA" w14:textId="56D35BED" w:rsidR="0027453F" w:rsidRDefault="0027453F">
          <w:pPr>
            <w:pStyle w:val="TOC3"/>
            <w:tabs>
              <w:tab w:val="left" w:pos="1770"/>
              <w:tab w:val="right" w:leader="dot" w:pos="9061"/>
            </w:tabs>
            <w:ind w:left="960"/>
            <w:rPr>
              <w:rFonts w:asciiTheme="minorHAnsi" w:eastAsiaTheme="minorEastAsia"/>
              <w:noProof/>
              <w:sz w:val="21"/>
            </w:rPr>
          </w:pPr>
          <w:hyperlink w:anchor="_Toc28003682" w:history="1">
            <w:r w:rsidRPr="00B05A29">
              <w:rPr>
                <w:rStyle w:val="aa"/>
                <w:noProof/>
              </w:rPr>
              <w:t>4.2.3.</w:t>
            </w:r>
            <w:r>
              <w:rPr>
                <w:rFonts w:asciiTheme="minorHAnsi" w:eastAsiaTheme="minorEastAsia"/>
                <w:noProof/>
                <w:sz w:val="21"/>
              </w:rPr>
              <w:tab/>
            </w:r>
            <w:r w:rsidRPr="00B05A29">
              <w:rPr>
                <w:rStyle w:val="aa"/>
                <w:noProof/>
              </w:rPr>
              <w:t>系统开发工作量</w:t>
            </w:r>
            <w:r>
              <w:rPr>
                <w:noProof/>
                <w:webHidden/>
              </w:rPr>
              <w:tab/>
            </w:r>
            <w:r>
              <w:rPr>
                <w:noProof/>
                <w:webHidden/>
              </w:rPr>
              <w:fldChar w:fldCharType="begin"/>
            </w:r>
            <w:r>
              <w:rPr>
                <w:noProof/>
                <w:webHidden/>
              </w:rPr>
              <w:instrText xml:space="preserve"> PAGEREF _Toc28003682 \h </w:instrText>
            </w:r>
            <w:r>
              <w:rPr>
                <w:noProof/>
                <w:webHidden/>
              </w:rPr>
            </w:r>
            <w:r>
              <w:rPr>
                <w:noProof/>
                <w:webHidden/>
              </w:rPr>
              <w:fldChar w:fldCharType="separate"/>
            </w:r>
            <w:r w:rsidR="00BF2CC1">
              <w:rPr>
                <w:noProof/>
                <w:webHidden/>
              </w:rPr>
              <w:t>14</w:t>
            </w:r>
            <w:r>
              <w:rPr>
                <w:noProof/>
                <w:webHidden/>
              </w:rPr>
              <w:fldChar w:fldCharType="end"/>
            </w:r>
          </w:hyperlink>
        </w:p>
        <w:p w14:paraId="5035DF2B" w14:textId="47F95F19" w:rsidR="0027453F" w:rsidRDefault="0027453F">
          <w:pPr>
            <w:pStyle w:val="TOC2"/>
            <w:tabs>
              <w:tab w:val="left" w:pos="1260"/>
              <w:tab w:val="right" w:leader="dot" w:pos="9061"/>
            </w:tabs>
            <w:ind w:left="480"/>
            <w:rPr>
              <w:rFonts w:asciiTheme="minorHAnsi" w:eastAsiaTheme="minorEastAsia"/>
              <w:noProof/>
              <w:sz w:val="21"/>
            </w:rPr>
          </w:pPr>
          <w:hyperlink w:anchor="_Toc28003683" w:history="1">
            <w:r w:rsidRPr="00B05A29">
              <w:rPr>
                <w:rStyle w:val="aa"/>
                <w:noProof/>
              </w:rPr>
              <w:t>4.3.</w:t>
            </w:r>
            <w:r>
              <w:rPr>
                <w:rFonts w:asciiTheme="minorHAnsi" w:eastAsiaTheme="minorEastAsia"/>
                <w:noProof/>
                <w:sz w:val="21"/>
              </w:rPr>
              <w:tab/>
            </w:r>
            <w:r w:rsidRPr="00B05A29">
              <w:rPr>
                <w:rStyle w:val="aa"/>
                <w:noProof/>
              </w:rPr>
              <w:t>可行性分析</w:t>
            </w:r>
            <w:r>
              <w:rPr>
                <w:noProof/>
                <w:webHidden/>
              </w:rPr>
              <w:tab/>
            </w:r>
            <w:r>
              <w:rPr>
                <w:noProof/>
                <w:webHidden/>
              </w:rPr>
              <w:fldChar w:fldCharType="begin"/>
            </w:r>
            <w:r>
              <w:rPr>
                <w:noProof/>
                <w:webHidden/>
              </w:rPr>
              <w:instrText xml:space="preserve"> PAGEREF _Toc28003683 \h </w:instrText>
            </w:r>
            <w:r>
              <w:rPr>
                <w:noProof/>
                <w:webHidden/>
              </w:rPr>
            </w:r>
            <w:r>
              <w:rPr>
                <w:noProof/>
                <w:webHidden/>
              </w:rPr>
              <w:fldChar w:fldCharType="separate"/>
            </w:r>
            <w:r w:rsidR="00BF2CC1">
              <w:rPr>
                <w:noProof/>
                <w:webHidden/>
              </w:rPr>
              <w:t>14</w:t>
            </w:r>
            <w:r>
              <w:rPr>
                <w:noProof/>
                <w:webHidden/>
              </w:rPr>
              <w:fldChar w:fldCharType="end"/>
            </w:r>
          </w:hyperlink>
        </w:p>
        <w:p w14:paraId="3DBF5E7F" w14:textId="6388577E" w:rsidR="0027453F" w:rsidRDefault="0027453F">
          <w:pPr>
            <w:pStyle w:val="TOC3"/>
            <w:tabs>
              <w:tab w:val="left" w:pos="1770"/>
              <w:tab w:val="right" w:leader="dot" w:pos="9061"/>
            </w:tabs>
            <w:ind w:left="960"/>
            <w:rPr>
              <w:rFonts w:asciiTheme="minorHAnsi" w:eastAsiaTheme="minorEastAsia"/>
              <w:noProof/>
              <w:sz w:val="21"/>
            </w:rPr>
          </w:pPr>
          <w:hyperlink w:anchor="_Toc28003684" w:history="1">
            <w:r w:rsidRPr="00B05A29">
              <w:rPr>
                <w:rStyle w:val="aa"/>
                <w:noProof/>
              </w:rPr>
              <w:t>4.3.1.</w:t>
            </w:r>
            <w:r>
              <w:rPr>
                <w:rFonts w:asciiTheme="minorHAnsi" w:eastAsiaTheme="minorEastAsia"/>
                <w:noProof/>
                <w:sz w:val="21"/>
              </w:rPr>
              <w:tab/>
            </w:r>
            <w:r w:rsidRPr="00B05A29">
              <w:rPr>
                <w:rStyle w:val="aa"/>
                <w:noProof/>
              </w:rPr>
              <w:t>经济可行性</w:t>
            </w:r>
            <w:r>
              <w:rPr>
                <w:noProof/>
                <w:webHidden/>
              </w:rPr>
              <w:tab/>
            </w:r>
            <w:r>
              <w:rPr>
                <w:noProof/>
                <w:webHidden/>
              </w:rPr>
              <w:fldChar w:fldCharType="begin"/>
            </w:r>
            <w:r>
              <w:rPr>
                <w:noProof/>
                <w:webHidden/>
              </w:rPr>
              <w:instrText xml:space="preserve"> PAGEREF _Toc28003684 \h </w:instrText>
            </w:r>
            <w:r>
              <w:rPr>
                <w:noProof/>
                <w:webHidden/>
              </w:rPr>
            </w:r>
            <w:r>
              <w:rPr>
                <w:noProof/>
                <w:webHidden/>
              </w:rPr>
              <w:fldChar w:fldCharType="separate"/>
            </w:r>
            <w:r w:rsidR="00BF2CC1">
              <w:rPr>
                <w:noProof/>
                <w:webHidden/>
              </w:rPr>
              <w:t>14</w:t>
            </w:r>
            <w:r>
              <w:rPr>
                <w:noProof/>
                <w:webHidden/>
              </w:rPr>
              <w:fldChar w:fldCharType="end"/>
            </w:r>
          </w:hyperlink>
        </w:p>
        <w:p w14:paraId="7198FADC" w14:textId="67775FDF" w:rsidR="0027453F" w:rsidRDefault="0027453F">
          <w:pPr>
            <w:pStyle w:val="TOC3"/>
            <w:tabs>
              <w:tab w:val="left" w:pos="1770"/>
              <w:tab w:val="right" w:leader="dot" w:pos="9061"/>
            </w:tabs>
            <w:ind w:left="960"/>
            <w:rPr>
              <w:rFonts w:asciiTheme="minorHAnsi" w:eastAsiaTheme="minorEastAsia"/>
              <w:noProof/>
              <w:sz w:val="21"/>
            </w:rPr>
          </w:pPr>
          <w:hyperlink w:anchor="_Toc28003685" w:history="1">
            <w:r w:rsidRPr="00B05A29">
              <w:rPr>
                <w:rStyle w:val="aa"/>
                <w:noProof/>
              </w:rPr>
              <w:t>4.3.2.</w:t>
            </w:r>
            <w:r>
              <w:rPr>
                <w:rFonts w:asciiTheme="minorHAnsi" w:eastAsiaTheme="minorEastAsia"/>
                <w:noProof/>
                <w:sz w:val="21"/>
              </w:rPr>
              <w:tab/>
            </w:r>
            <w:r w:rsidRPr="00B05A29">
              <w:rPr>
                <w:rStyle w:val="aa"/>
                <w:noProof/>
              </w:rPr>
              <w:t>技术可行性</w:t>
            </w:r>
            <w:r>
              <w:rPr>
                <w:noProof/>
                <w:webHidden/>
              </w:rPr>
              <w:tab/>
            </w:r>
            <w:r>
              <w:rPr>
                <w:noProof/>
                <w:webHidden/>
              </w:rPr>
              <w:fldChar w:fldCharType="begin"/>
            </w:r>
            <w:r>
              <w:rPr>
                <w:noProof/>
                <w:webHidden/>
              </w:rPr>
              <w:instrText xml:space="preserve"> PAGEREF _Toc28003685 \h </w:instrText>
            </w:r>
            <w:r>
              <w:rPr>
                <w:noProof/>
                <w:webHidden/>
              </w:rPr>
            </w:r>
            <w:r>
              <w:rPr>
                <w:noProof/>
                <w:webHidden/>
              </w:rPr>
              <w:fldChar w:fldCharType="separate"/>
            </w:r>
            <w:r w:rsidR="00BF2CC1">
              <w:rPr>
                <w:noProof/>
                <w:webHidden/>
              </w:rPr>
              <w:t>15</w:t>
            </w:r>
            <w:r>
              <w:rPr>
                <w:noProof/>
                <w:webHidden/>
              </w:rPr>
              <w:fldChar w:fldCharType="end"/>
            </w:r>
          </w:hyperlink>
        </w:p>
        <w:p w14:paraId="14DCCA21" w14:textId="1A7A761B" w:rsidR="0027453F" w:rsidRDefault="0027453F">
          <w:pPr>
            <w:pStyle w:val="TOC3"/>
            <w:tabs>
              <w:tab w:val="left" w:pos="1770"/>
              <w:tab w:val="right" w:leader="dot" w:pos="9061"/>
            </w:tabs>
            <w:ind w:left="960"/>
            <w:rPr>
              <w:rFonts w:asciiTheme="minorHAnsi" w:eastAsiaTheme="minorEastAsia"/>
              <w:noProof/>
              <w:sz w:val="21"/>
            </w:rPr>
          </w:pPr>
          <w:hyperlink w:anchor="_Toc28003686" w:history="1">
            <w:r w:rsidRPr="00B05A29">
              <w:rPr>
                <w:rStyle w:val="aa"/>
                <w:noProof/>
              </w:rPr>
              <w:t>4.3.3.</w:t>
            </w:r>
            <w:r>
              <w:rPr>
                <w:rFonts w:asciiTheme="minorHAnsi" w:eastAsiaTheme="minorEastAsia"/>
                <w:noProof/>
                <w:sz w:val="21"/>
              </w:rPr>
              <w:tab/>
            </w:r>
            <w:r w:rsidRPr="00B05A29">
              <w:rPr>
                <w:rStyle w:val="aa"/>
                <w:noProof/>
              </w:rPr>
              <w:t>人员可行性</w:t>
            </w:r>
            <w:r>
              <w:rPr>
                <w:noProof/>
                <w:webHidden/>
              </w:rPr>
              <w:tab/>
            </w:r>
            <w:r>
              <w:rPr>
                <w:noProof/>
                <w:webHidden/>
              </w:rPr>
              <w:fldChar w:fldCharType="begin"/>
            </w:r>
            <w:r>
              <w:rPr>
                <w:noProof/>
                <w:webHidden/>
              </w:rPr>
              <w:instrText xml:space="preserve"> PAGEREF _Toc28003686 \h </w:instrText>
            </w:r>
            <w:r>
              <w:rPr>
                <w:noProof/>
                <w:webHidden/>
              </w:rPr>
            </w:r>
            <w:r>
              <w:rPr>
                <w:noProof/>
                <w:webHidden/>
              </w:rPr>
              <w:fldChar w:fldCharType="separate"/>
            </w:r>
            <w:r w:rsidR="00BF2CC1">
              <w:rPr>
                <w:noProof/>
                <w:webHidden/>
              </w:rPr>
              <w:t>15</w:t>
            </w:r>
            <w:r>
              <w:rPr>
                <w:noProof/>
                <w:webHidden/>
              </w:rPr>
              <w:fldChar w:fldCharType="end"/>
            </w:r>
          </w:hyperlink>
        </w:p>
        <w:p w14:paraId="7542FF5E" w14:textId="2CAE89F5" w:rsidR="0027453F" w:rsidRDefault="0027453F">
          <w:pPr>
            <w:pStyle w:val="TOC3"/>
            <w:tabs>
              <w:tab w:val="left" w:pos="1770"/>
              <w:tab w:val="right" w:leader="dot" w:pos="9061"/>
            </w:tabs>
            <w:ind w:left="960"/>
            <w:rPr>
              <w:rFonts w:asciiTheme="minorHAnsi" w:eastAsiaTheme="minorEastAsia"/>
              <w:noProof/>
              <w:sz w:val="21"/>
            </w:rPr>
          </w:pPr>
          <w:hyperlink w:anchor="_Toc28003687" w:history="1">
            <w:r w:rsidRPr="00B05A29">
              <w:rPr>
                <w:rStyle w:val="aa"/>
                <w:noProof/>
              </w:rPr>
              <w:t>4.3.4.</w:t>
            </w:r>
            <w:r>
              <w:rPr>
                <w:rFonts w:asciiTheme="minorHAnsi" w:eastAsiaTheme="minorEastAsia"/>
                <w:noProof/>
                <w:sz w:val="21"/>
              </w:rPr>
              <w:tab/>
            </w:r>
            <w:r w:rsidRPr="00B05A29">
              <w:rPr>
                <w:rStyle w:val="aa"/>
                <w:noProof/>
              </w:rPr>
              <w:t>操作可行性</w:t>
            </w:r>
            <w:r>
              <w:rPr>
                <w:noProof/>
                <w:webHidden/>
              </w:rPr>
              <w:tab/>
            </w:r>
            <w:r>
              <w:rPr>
                <w:noProof/>
                <w:webHidden/>
              </w:rPr>
              <w:fldChar w:fldCharType="begin"/>
            </w:r>
            <w:r>
              <w:rPr>
                <w:noProof/>
                <w:webHidden/>
              </w:rPr>
              <w:instrText xml:space="preserve"> PAGEREF _Toc28003687 \h </w:instrText>
            </w:r>
            <w:r>
              <w:rPr>
                <w:noProof/>
                <w:webHidden/>
              </w:rPr>
            </w:r>
            <w:r>
              <w:rPr>
                <w:noProof/>
                <w:webHidden/>
              </w:rPr>
              <w:fldChar w:fldCharType="separate"/>
            </w:r>
            <w:r w:rsidR="00BF2CC1">
              <w:rPr>
                <w:noProof/>
                <w:webHidden/>
              </w:rPr>
              <w:t>15</w:t>
            </w:r>
            <w:r>
              <w:rPr>
                <w:noProof/>
                <w:webHidden/>
              </w:rPr>
              <w:fldChar w:fldCharType="end"/>
            </w:r>
          </w:hyperlink>
        </w:p>
        <w:p w14:paraId="264BBFDF" w14:textId="7B2DDA22" w:rsidR="0027453F" w:rsidRDefault="0027453F">
          <w:pPr>
            <w:pStyle w:val="TOC3"/>
            <w:tabs>
              <w:tab w:val="left" w:pos="1770"/>
              <w:tab w:val="right" w:leader="dot" w:pos="9061"/>
            </w:tabs>
            <w:ind w:left="960"/>
            <w:rPr>
              <w:rFonts w:asciiTheme="minorHAnsi" w:eastAsiaTheme="minorEastAsia"/>
              <w:noProof/>
              <w:sz w:val="21"/>
            </w:rPr>
          </w:pPr>
          <w:hyperlink w:anchor="_Toc28003688" w:history="1">
            <w:r w:rsidRPr="00B05A29">
              <w:rPr>
                <w:rStyle w:val="aa"/>
                <w:noProof/>
              </w:rPr>
              <w:t>4.3.5.</w:t>
            </w:r>
            <w:r>
              <w:rPr>
                <w:rFonts w:asciiTheme="minorHAnsi" w:eastAsiaTheme="minorEastAsia"/>
                <w:noProof/>
                <w:sz w:val="21"/>
              </w:rPr>
              <w:tab/>
            </w:r>
            <w:r w:rsidRPr="00B05A29">
              <w:rPr>
                <w:rStyle w:val="aa"/>
                <w:noProof/>
              </w:rPr>
              <w:t>可行性总结</w:t>
            </w:r>
            <w:r>
              <w:rPr>
                <w:noProof/>
                <w:webHidden/>
              </w:rPr>
              <w:tab/>
            </w:r>
            <w:r>
              <w:rPr>
                <w:noProof/>
                <w:webHidden/>
              </w:rPr>
              <w:fldChar w:fldCharType="begin"/>
            </w:r>
            <w:r>
              <w:rPr>
                <w:noProof/>
                <w:webHidden/>
              </w:rPr>
              <w:instrText xml:space="preserve"> PAGEREF _Toc28003688 \h </w:instrText>
            </w:r>
            <w:r>
              <w:rPr>
                <w:noProof/>
                <w:webHidden/>
              </w:rPr>
            </w:r>
            <w:r>
              <w:rPr>
                <w:noProof/>
                <w:webHidden/>
              </w:rPr>
              <w:fldChar w:fldCharType="separate"/>
            </w:r>
            <w:r w:rsidR="00BF2CC1">
              <w:rPr>
                <w:noProof/>
                <w:webHidden/>
              </w:rPr>
              <w:t>16</w:t>
            </w:r>
            <w:r>
              <w:rPr>
                <w:noProof/>
                <w:webHidden/>
              </w:rPr>
              <w:fldChar w:fldCharType="end"/>
            </w:r>
          </w:hyperlink>
        </w:p>
        <w:p w14:paraId="430C9844" w14:textId="5773588A" w:rsidR="0027453F" w:rsidRDefault="0027453F">
          <w:pPr>
            <w:pStyle w:val="TOC2"/>
            <w:tabs>
              <w:tab w:val="left" w:pos="1260"/>
              <w:tab w:val="right" w:leader="dot" w:pos="9061"/>
            </w:tabs>
            <w:ind w:left="480"/>
            <w:rPr>
              <w:rFonts w:asciiTheme="minorHAnsi" w:eastAsiaTheme="minorEastAsia"/>
              <w:noProof/>
              <w:sz w:val="21"/>
            </w:rPr>
          </w:pPr>
          <w:hyperlink w:anchor="_Toc28003689" w:history="1">
            <w:r w:rsidRPr="00B05A29">
              <w:rPr>
                <w:rStyle w:val="aa"/>
                <w:noProof/>
              </w:rPr>
              <w:t>4.4.</w:t>
            </w:r>
            <w:r>
              <w:rPr>
                <w:rFonts w:asciiTheme="minorHAnsi" w:eastAsiaTheme="minorEastAsia"/>
                <w:noProof/>
                <w:sz w:val="21"/>
              </w:rPr>
              <w:tab/>
            </w:r>
            <w:r w:rsidRPr="00B05A29">
              <w:rPr>
                <w:rStyle w:val="aa"/>
                <w:noProof/>
              </w:rPr>
              <w:t>风险管理</w:t>
            </w:r>
            <w:r>
              <w:rPr>
                <w:noProof/>
                <w:webHidden/>
              </w:rPr>
              <w:tab/>
            </w:r>
            <w:r>
              <w:rPr>
                <w:noProof/>
                <w:webHidden/>
              </w:rPr>
              <w:fldChar w:fldCharType="begin"/>
            </w:r>
            <w:r>
              <w:rPr>
                <w:noProof/>
                <w:webHidden/>
              </w:rPr>
              <w:instrText xml:space="preserve"> PAGEREF _Toc28003689 \h </w:instrText>
            </w:r>
            <w:r>
              <w:rPr>
                <w:noProof/>
                <w:webHidden/>
              </w:rPr>
            </w:r>
            <w:r>
              <w:rPr>
                <w:noProof/>
                <w:webHidden/>
              </w:rPr>
              <w:fldChar w:fldCharType="separate"/>
            </w:r>
            <w:r w:rsidR="00BF2CC1">
              <w:rPr>
                <w:noProof/>
                <w:webHidden/>
              </w:rPr>
              <w:t>16</w:t>
            </w:r>
            <w:r>
              <w:rPr>
                <w:noProof/>
                <w:webHidden/>
              </w:rPr>
              <w:fldChar w:fldCharType="end"/>
            </w:r>
          </w:hyperlink>
        </w:p>
        <w:p w14:paraId="553A42C4" w14:textId="6E2834A1" w:rsidR="0027453F" w:rsidRDefault="0027453F">
          <w:pPr>
            <w:pStyle w:val="TOC3"/>
            <w:tabs>
              <w:tab w:val="left" w:pos="1770"/>
              <w:tab w:val="right" w:leader="dot" w:pos="9061"/>
            </w:tabs>
            <w:ind w:left="960"/>
            <w:rPr>
              <w:rFonts w:asciiTheme="minorHAnsi" w:eastAsiaTheme="minorEastAsia"/>
              <w:noProof/>
              <w:sz w:val="21"/>
            </w:rPr>
          </w:pPr>
          <w:hyperlink w:anchor="_Toc28003690" w:history="1">
            <w:r w:rsidRPr="00B05A29">
              <w:rPr>
                <w:rStyle w:val="aa"/>
                <w:noProof/>
              </w:rPr>
              <w:t>4.4.1.</w:t>
            </w:r>
            <w:r>
              <w:rPr>
                <w:rFonts w:asciiTheme="minorHAnsi" w:eastAsiaTheme="minorEastAsia"/>
                <w:noProof/>
                <w:sz w:val="21"/>
              </w:rPr>
              <w:tab/>
            </w:r>
            <w:r w:rsidRPr="00B05A29">
              <w:rPr>
                <w:rStyle w:val="aa"/>
                <w:noProof/>
              </w:rPr>
              <w:t>项目风险管理</w:t>
            </w:r>
            <w:r>
              <w:rPr>
                <w:noProof/>
                <w:webHidden/>
              </w:rPr>
              <w:tab/>
            </w:r>
            <w:r>
              <w:rPr>
                <w:noProof/>
                <w:webHidden/>
              </w:rPr>
              <w:fldChar w:fldCharType="begin"/>
            </w:r>
            <w:r>
              <w:rPr>
                <w:noProof/>
                <w:webHidden/>
              </w:rPr>
              <w:instrText xml:space="preserve"> PAGEREF _Toc28003690 \h </w:instrText>
            </w:r>
            <w:r>
              <w:rPr>
                <w:noProof/>
                <w:webHidden/>
              </w:rPr>
            </w:r>
            <w:r>
              <w:rPr>
                <w:noProof/>
                <w:webHidden/>
              </w:rPr>
              <w:fldChar w:fldCharType="separate"/>
            </w:r>
            <w:r w:rsidR="00BF2CC1">
              <w:rPr>
                <w:noProof/>
                <w:webHidden/>
              </w:rPr>
              <w:t>16</w:t>
            </w:r>
            <w:r>
              <w:rPr>
                <w:noProof/>
                <w:webHidden/>
              </w:rPr>
              <w:fldChar w:fldCharType="end"/>
            </w:r>
          </w:hyperlink>
        </w:p>
        <w:p w14:paraId="37203FC8" w14:textId="70A99F72" w:rsidR="0027453F" w:rsidRDefault="0027453F">
          <w:pPr>
            <w:pStyle w:val="TOC3"/>
            <w:tabs>
              <w:tab w:val="left" w:pos="1770"/>
              <w:tab w:val="right" w:leader="dot" w:pos="9061"/>
            </w:tabs>
            <w:ind w:left="960"/>
            <w:rPr>
              <w:rFonts w:asciiTheme="minorHAnsi" w:eastAsiaTheme="minorEastAsia"/>
              <w:noProof/>
              <w:sz w:val="21"/>
            </w:rPr>
          </w:pPr>
          <w:hyperlink w:anchor="_Toc28003691" w:history="1">
            <w:r w:rsidRPr="00B05A29">
              <w:rPr>
                <w:rStyle w:val="aa"/>
                <w:noProof/>
              </w:rPr>
              <w:t>4.4.2.</w:t>
            </w:r>
            <w:r>
              <w:rPr>
                <w:rFonts w:asciiTheme="minorHAnsi" w:eastAsiaTheme="minorEastAsia"/>
                <w:noProof/>
                <w:sz w:val="21"/>
              </w:rPr>
              <w:tab/>
            </w:r>
            <w:r w:rsidRPr="00B05A29">
              <w:rPr>
                <w:rStyle w:val="aa"/>
                <w:noProof/>
              </w:rPr>
              <w:t>风险管理过程</w:t>
            </w:r>
            <w:r>
              <w:rPr>
                <w:noProof/>
                <w:webHidden/>
              </w:rPr>
              <w:tab/>
            </w:r>
            <w:r>
              <w:rPr>
                <w:noProof/>
                <w:webHidden/>
              </w:rPr>
              <w:fldChar w:fldCharType="begin"/>
            </w:r>
            <w:r>
              <w:rPr>
                <w:noProof/>
                <w:webHidden/>
              </w:rPr>
              <w:instrText xml:space="preserve"> PAGEREF _Toc28003691 \h </w:instrText>
            </w:r>
            <w:r>
              <w:rPr>
                <w:noProof/>
                <w:webHidden/>
              </w:rPr>
            </w:r>
            <w:r>
              <w:rPr>
                <w:noProof/>
                <w:webHidden/>
              </w:rPr>
              <w:fldChar w:fldCharType="separate"/>
            </w:r>
            <w:r w:rsidR="00BF2CC1">
              <w:rPr>
                <w:noProof/>
                <w:webHidden/>
              </w:rPr>
              <w:t>17</w:t>
            </w:r>
            <w:r>
              <w:rPr>
                <w:noProof/>
                <w:webHidden/>
              </w:rPr>
              <w:fldChar w:fldCharType="end"/>
            </w:r>
          </w:hyperlink>
        </w:p>
        <w:p w14:paraId="23CCA02A" w14:textId="328F295A" w:rsidR="00C456C1" w:rsidRDefault="00AF3DDF" w:rsidP="00B47809">
          <w:pPr>
            <w:spacing w:beforeLines="50" w:before="163" w:afterLines="50" w:after="163"/>
            <w:rPr>
              <w:b/>
              <w:bCs/>
              <w:lang w:val="zh-CN"/>
            </w:rPr>
          </w:pPr>
          <w:r>
            <w:rPr>
              <w:bCs/>
              <w:lang w:val="zh-CN"/>
            </w:rPr>
            <w:fldChar w:fldCharType="end"/>
          </w:r>
        </w:p>
      </w:sdtContent>
    </w:sdt>
    <w:p w14:paraId="7C292CF7" w14:textId="090E2FD0" w:rsidR="00C456C1" w:rsidRDefault="00AF3DDF" w:rsidP="00B47809">
      <w:pPr>
        <w:pStyle w:val="a3"/>
        <w:keepNext/>
        <w:spacing w:beforeLines="50" w:before="163" w:afterLines="50" w:after="163"/>
        <w:jc w:val="center"/>
      </w:pPr>
      <w:r>
        <w:t>表</w:t>
      </w:r>
      <w:r>
        <w:t xml:space="preserve"> </w:t>
      </w:r>
      <w:r w:rsidR="00247929">
        <w:fldChar w:fldCharType="begin"/>
      </w:r>
      <w:r w:rsidR="00247929">
        <w:instrText xml:space="preserve"> STYLEREF 1 \s </w:instrText>
      </w:r>
      <w:r w:rsidR="00247929">
        <w:fldChar w:fldCharType="separate"/>
      </w:r>
      <w:r w:rsidR="00BF2CC1">
        <w:rPr>
          <w:noProof/>
        </w:rPr>
        <w:t>1</w:t>
      </w:r>
      <w:r w:rsidR="00247929">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BF2CC1">
        <w:rPr>
          <w:noProof/>
        </w:rPr>
        <w:t>1</w:t>
      </w:r>
      <w:r>
        <w:fldChar w:fldCharType="end"/>
      </w:r>
      <w:r>
        <w:t xml:space="preserve"> </w:t>
      </w:r>
      <w:r>
        <w:rPr>
          <w:rFonts w:hint="eastAsia"/>
        </w:rPr>
        <w:t>文档信息</w:t>
      </w:r>
    </w:p>
    <w:tbl>
      <w:tblPr>
        <w:tblStyle w:val="a9"/>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074"/>
        <w:gridCol w:w="2074"/>
        <w:gridCol w:w="2074"/>
        <w:gridCol w:w="2074"/>
      </w:tblGrid>
      <w:tr w:rsidR="00C456C1" w14:paraId="7A953BCB" w14:textId="77777777" w:rsidTr="00C456C1">
        <w:trPr>
          <w:cnfStyle w:val="100000000000" w:firstRow="1" w:lastRow="0" w:firstColumn="0" w:lastColumn="0" w:oddVBand="0" w:evenVBand="0" w:oddHBand="0" w:evenHBand="0" w:firstRowFirstColumn="0" w:firstRowLastColumn="0" w:lastRowFirstColumn="0" w:lastRowLastColumn="0"/>
        </w:trPr>
        <w:tc>
          <w:tcPr>
            <w:tcW w:w="2074" w:type="dxa"/>
            <w:tcBorders>
              <w:tl2br w:val="nil"/>
              <w:tr2bl w:val="nil"/>
            </w:tcBorders>
            <w:shd w:val="clear" w:color="auto" w:fill="CFCDCD" w:themeFill="background2" w:themeFillShade="E5"/>
            <w:vAlign w:val="center"/>
          </w:tcPr>
          <w:p w14:paraId="52AF0B65" w14:textId="77777777" w:rsidR="00C456C1" w:rsidRDefault="00AF3DDF" w:rsidP="00B47809">
            <w:pPr>
              <w:spacing w:beforeLines="50" w:before="163" w:afterLines="50" w:after="163"/>
              <w:jc w:val="center"/>
              <w:rPr>
                <w:rFonts w:hAnsi="楷体"/>
                <w:szCs w:val="24"/>
              </w:rPr>
            </w:pPr>
            <w:r>
              <w:rPr>
                <w:rFonts w:hAnsi="楷体" w:hint="eastAsia"/>
                <w:szCs w:val="24"/>
              </w:rPr>
              <w:t>文档名称</w:t>
            </w:r>
          </w:p>
        </w:tc>
        <w:tc>
          <w:tcPr>
            <w:tcW w:w="6222" w:type="dxa"/>
            <w:gridSpan w:val="3"/>
            <w:tcBorders>
              <w:tl2br w:val="nil"/>
              <w:tr2bl w:val="nil"/>
            </w:tcBorders>
            <w:shd w:val="clear" w:color="auto" w:fill="auto"/>
            <w:vAlign w:val="center"/>
          </w:tcPr>
          <w:p w14:paraId="205511B6" w14:textId="77777777" w:rsidR="00C456C1" w:rsidRDefault="00AF3DDF" w:rsidP="00B47809">
            <w:pPr>
              <w:spacing w:beforeLines="50" w:before="163" w:afterLines="50" w:after="163"/>
              <w:jc w:val="center"/>
              <w:rPr>
                <w:rFonts w:hAnsi="楷体"/>
                <w:szCs w:val="24"/>
              </w:rPr>
            </w:pPr>
            <w:r>
              <w:rPr>
                <w:rFonts w:hAnsi="楷体" w:hint="eastAsia"/>
                <w:szCs w:val="24"/>
                <w:shd w:val="clear" w:color="auto" w:fill="FFFFFF" w:themeFill="background1"/>
              </w:rPr>
              <w:t>S</w:t>
            </w:r>
            <w:r>
              <w:rPr>
                <w:rFonts w:hAnsi="楷体"/>
                <w:szCs w:val="24"/>
                <w:shd w:val="clear" w:color="auto" w:fill="FFFFFF" w:themeFill="background1"/>
              </w:rPr>
              <w:t>1</w:t>
            </w:r>
            <w:r>
              <w:rPr>
                <w:rFonts w:hAnsi="楷体" w:hint="eastAsia"/>
                <w:szCs w:val="24"/>
                <w:shd w:val="clear" w:color="auto" w:fill="FFFFFF" w:themeFill="background1"/>
              </w:rPr>
              <w:t>方案概要</w:t>
            </w:r>
          </w:p>
        </w:tc>
      </w:tr>
      <w:tr w:rsidR="00C456C1" w14:paraId="41709673" w14:textId="77777777" w:rsidTr="00C456C1">
        <w:tc>
          <w:tcPr>
            <w:tcW w:w="2074" w:type="dxa"/>
            <w:tcBorders>
              <w:tl2br w:val="nil"/>
              <w:tr2bl w:val="nil"/>
            </w:tcBorders>
            <w:shd w:val="clear" w:color="auto" w:fill="CFCDCD" w:themeFill="background2" w:themeFillShade="E5"/>
            <w:vAlign w:val="center"/>
          </w:tcPr>
          <w:p w14:paraId="4A23E24B" w14:textId="77777777" w:rsidR="00C456C1" w:rsidRDefault="00AF3DDF" w:rsidP="00B47809">
            <w:pPr>
              <w:spacing w:beforeLines="50" w:before="163" w:afterLines="50" w:after="163"/>
              <w:jc w:val="center"/>
              <w:rPr>
                <w:rFonts w:hAnsi="楷体"/>
                <w:szCs w:val="24"/>
              </w:rPr>
            </w:pPr>
            <w:r>
              <w:rPr>
                <w:rFonts w:hAnsi="楷体" w:hint="eastAsia"/>
                <w:szCs w:val="24"/>
              </w:rPr>
              <w:t>负责人</w:t>
            </w:r>
          </w:p>
        </w:tc>
        <w:tc>
          <w:tcPr>
            <w:tcW w:w="2074" w:type="dxa"/>
            <w:tcBorders>
              <w:tl2br w:val="nil"/>
              <w:tr2bl w:val="nil"/>
            </w:tcBorders>
            <w:shd w:val="clear" w:color="auto" w:fill="auto"/>
            <w:vAlign w:val="center"/>
          </w:tcPr>
          <w:p w14:paraId="5DAD2159" w14:textId="77777777" w:rsidR="00C456C1" w:rsidRDefault="00AF3DDF" w:rsidP="00B47809">
            <w:pPr>
              <w:spacing w:beforeLines="50" w:before="163" w:afterLines="50" w:after="163"/>
              <w:jc w:val="center"/>
              <w:rPr>
                <w:rFonts w:hAnsi="楷体"/>
                <w:szCs w:val="24"/>
              </w:rPr>
            </w:pPr>
            <w:r>
              <w:rPr>
                <w:rFonts w:hAnsi="楷体" w:hint="eastAsia"/>
                <w:szCs w:val="24"/>
              </w:rPr>
              <w:t>郭岳（PM）</w:t>
            </w:r>
          </w:p>
        </w:tc>
        <w:tc>
          <w:tcPr>
            <w:tcW w:w="2074" w:type="dxa"/>
            <w:tcBorders>
              <w:tl2br w:val="nil"/>
              <w:tr2bl w:val="nil"/>
            </w:tcBorders>
            <w:shd w:val="clear" w:color="auto" w:fill="CFCDCD" w:themeFill="background2" w:themeFillShade="E5"/>
            <w:vAlign w:val="center"/>
          </w:tcPr>
          <w:p w14:paraId="55E545D2" w14:textId="77777777" w:rsidR="00C456C1" w:rsidRDefault="00AF3DDF" w:rsidP="00B47809">
            <w:pPr>
              <w:spacing w:beforeLines="50" w:before="163" w:afterLines="50" w:after="163"/>
              <w:jc w:val="center"/>
              <w:rPr>
                <w:rFonts w:hAnsi="楷体"/>
                <w:szCs w:val="24"/>
              </w:rPr>
            </w:pPr>
            <w:r>
              <w:rPr>
                <w:rFonts w:hAnsi="楷体" w:hint="eastAsia"/>
                <w:szCs w:val="24"/>
              </w:rPr>
              <w:t>文档版本编号</w:t>
            </w:r>
          </w:p>
        </w:tc>
        <w:tc>
          <w:tcPr>
            <w:tcW w:w="2074" w:type="dxa"/>
            <w:tcBorders>
              <w:tl2br w:val="nil"/>
              <w:tr2bl w:val="nil"/>
            </w:tcBorders>
            <w:shd w:val="clear" w:color="auto" w:fill="auto"/>
            <w:vAlign w:val="center"/>
          </w:tcPr>
          <w:p w14:paraId="57B4781B" w14:textId="77777777" w:rsidR="00C456C1" w:rsidRDefault="00AF3DDF" w:rsidP="00B47809">
            <w:pPr>
              <w:spacing w:beforeLines="50" w:before="163" w:afterLines="50" w:after="163"/>
              <w:jc w:val="center"/>
              <w:rPr>
                <w:rFonts w:hAnsi="楷体"/>
                <w:szCs w:val="24"/>
              </w:rPr>
            </w:pPr>
            <w:r>
              <w:rPr>
                <w:rFonts w:hAnsi="楷体" w:hint="eastAsia"/>
                <w:szCs w:val="24"/>
              </w:rPr>
              <w:t>0.2.0</w:t>
            </w:r>
          </w:p>
        </w:tc>
      </w:tr>
      <w:tr w:rsidR="00C456C1" w14:paraId="37D2B1B8" w14:textId="77777777" w:rsidTr="00C456C1">
        <w:tc>
          <w:tcPr>
            <w:tcW w:w="2074" w:type="dxa"/>
            <w:tcBorders>
              <w:tl2br w:val="nil"/>
              <w:tr2bl w:val="nil"/>
            </w:tcBorders>
            <w:shd w:val="clear" w:color="auto" w:fill="CFCDCD" w:themeFill="background2" w:themeFillShade="E5"/>
            <w:vAlign w:val="center"/>
          </w:tcPr>
          <w:p w14:paraId="1748902C" w14:textId="77777777" w:rsidR="00C456C1" w:rsidRDefault="00AF3DDF" w:rsidP="00B47809">
            <w:pPr>
              <w:spacing w:beforeLines="50" w:before="163" w:afterLines="50" w:after="163"/>
              <w:jc w:val="center"/>
              <w:rPr>
                <w:rFonts w:hAnsi="楷体"/>
                <w:szCs w:val="24"/>
              </w:rPr>
            </w:pPr>
            <w:r>
              <w:rPr>
                <w:rFonts w:hAnsi="楷体" w:hint="eastAsia"/>
                <w:szCs w:val="24"/>
              </w:rPr>
              <w:t>项目阶段</w:t>
            </w:r>
          </w:p>
        </w:tc>
        <w:tc>
          <w:tcPr>
            <w:tcW w:w="2074" w:type="dxa"/>
            <w:tcBorders>
              <w:tl2br w:val="nil"/>
              <w:tr2bl w:val="nil"/>
            </w:tcBorders>
            <w:shd w:val="clear" w:color="auto" w:fill="auto"/>
            <w:vAlign w:val="center"/>
          </w:tcPr>
          <w:p w14:paraId="55CFAC05" w14:textId="77777777" w:rsidR="00C456C1" w:rsidRDefault="00AF3DDF" w:rsidP="00B47809">
            <w:pPr>
              <w:spacing w:beforeLines="50" w:before="163" w:afterLines="50" w:after="163"/>
              <w:jc w:val="center"/>
              <w:rPr>
                <w:rFonts w:hAnsi="楷体"/>
                <w:szCs w:val="24"/>
              </w:rPr>
            </w:pPr>
            <w:r>
              <w:rPr>
                <w:rFonts w:hAnsi="楷体" w:hint="eastAsia"/>
                <w:szCs w:val="24"/>
              </w:rPr>
              <w:t>启动</w:t>
            </w:r>
          </w:p>
        </w:tc>
        <w:tc>
          <w:tcPr>
            <w:tcW w:w="2074" w:type="dxa"/>
            <w:tcBorders>
              <w:tl2br w:val="nil"/>
              <w:tr2bl w:val="nil"/>
            </w:tcBorders>
            <w:shd w:val="clear" w:color="auto" w:fill="CFCDCD" w:themeFill="background2" w:themeFillShade="E5"/>
            <w:vAlign w:val="center"/>
          </w:tcPr>
          <w:p w14:paraId="1B0712F6" w14:textId="77777777" w:rsidR="00C456C1" w:rsidRDefault="00AF3DDF" w:rsidP="00B47809">
            <w:pPr>
              <w:spacing w:beforeLines="50" w:before="163" w:afterLines="50" w:after="163"/>
              <w:jc w:val="center"/>
              <w:rPr>
                <w:rFonts w:hAnsi="楷体"/>
                <w:szCs w:val="24"/>
              </w:rPr>
            </w:pPr>
            <w:r>
              <w:rPr>
                <w:rFonts w:hAnsi="楷体" w:hint="eastAsia"/>
                <w:szCs w:val="24"/>
              </w:rPr>
              <w:t>文档版本日期</w:t>
            </w:r>
          </w:p>
        </w:tc>
        <w:tc>
          <w:tcPr>
            <w:tcW w:w="2074" w:type="dxa"/>
            <w:tcBorders>
              <w:tl2br w:val="nil"/>
              <w:tr2bl w:val="nil"/>
            </w:tcBorders>
            <w:shd w:val="clear" w:color="auto" w:fill="auto"/>
            <w:vAlign w:val="center"/>
          </w:tcPr>
          <w:p w14:paraId="796F245B" w14:textId="77777777" w:rsidR="00C456C1" w:rsidRDefault="00AF3DDF" w:rsidP="00B47809">
            <w:pPr>
              <w:spacing w:beforeLines="50" w:before="163" w:afterLines="50" w:after="163"/>
              <w:jc w:val="center"/>
              <w:rPr>
                <w:rFonts w:hAnsi="楷体"/>
                <w:szCs w:val="24"/>
              </w:rPr>
            </w:pPr>
            <w:r>
              <w:rPr>
                <w:rFonts w:hAnsi="楷体" w:hint="eastAsia"/>
                <w:szCs w:val="24"/>
              </w:rPr>
              <w:t>2</w:t>
            </w:r>
            <w:r>
              <w:rPr>
                <w:rFonts w:hAnsi="楷体"/>
                <w:szCs w:val="24"/>
              </w:rPr>
              <w:t>019/</w:t>
            </w:r>
            <w:r>
              <w:rPr>
                <w:rFonts w:hAnsi="楷体" w:hint="eastAsia"/>
                <w:szCs w:val="24"/>
              </w:rPr>
              <w:t>12</w:t>
            </w:r>
            <w:r>
              <w:rPr>
                <w:rFonts w:hAnsi="楷体"/>
                <w:szCs w:val="24"/>
              </w:rPr>
              <w:t>/</w:t>
            </w:r>
            <w:r>
              <w:rPr>
                <w:rFonts w:hAnsi="楷体" w:hint="eastAsia"/>
                <w:szCs w:val="24"/>
              </w:rPr>
              <w:t>22</w:t>
            </w:r>
          </w:p>
        </w:tc>
      </w:tr>
      <w:tr w:rsidR="00C456C1" w14:paraId="75A05252" w14:textId="77777777" w:rsidTr="00C456C1">
        <w:tc>
          <w:tcPr>
            <w:tcW w:w="2074" w:type="dxa"/>
            <w:tcBorders>
              <w:tl2br w:val="nil"/>
              <w:tr2bl w:val="nil"/>
            </w:tcBorders>
            <w:shd w:val="clear" w:color="auto" w:fill="CFCDCD" w:themeFill="background2" w:themeFillShade="E5"/>
            <w:vAlign w:val="center"/>
          </w:tcPr>
          <w:p w14:paraId="28F8A0A9" w14:textId="77777777" w:rsidR="00C456C1" w:rsidRDefault="00AF3DDF" w:rsidP="00B47809">
            <w:pPr>
              <w:spacing w:beforeLines="50" w:before="163" w:afterLines="50" w:after="163"/>
              <w:jc w:val="center"/>
              <w:rPr>
                <w:rFonts w:hAnsi="楷体"/>
                <w:szCs w:val="24"/>
              </w:rPr>
            </w:pPr>
            <w:r>
              <w:rPr>
                <w:rFonts w:hAnsi="楷体" w:hint="eastAsia"/>
                <w:szCs w:val="24"/>
              </w:rPr>
              <w:t>起草人</w:t>
            </w:r>
          </w:p>
        </w:tc>
        <w:tc>
          <w:tcPr>
            <w:tcW w:w="2074" w:type="dxa"/>
            <w:tcBorders>
              <w:tl2br w:val="nil"/>
              <w:tr2bl w:val="nil"/>
            </w:tcBorders>
            <w:shd w:val="clear" w:color="auto" w:fill="auto"/>
            <w:vAlign w:val="center"/>
          </w:tcPr>
          <w:p w14:paraId="65382B70" w14:textId="77777777" w:rsidR="00C456C1" w:rsidRDefault="00AF3DDF" w:rsidP="00B47809">
            <w:pPr>
              <w:spacing w:beforeLines="50" w:before="163" w:afterLines="50" w:after="163"/>
              <w:jc w:val="center"/>
              <w:rPr>
                <w:rFonts w:hAnsi="楷体"/>
                <w:szCs w:val="24"/>
              </w:rPr>
            </w:pPr>
            <w:r>
              <w:rPr>
                <w:rFonts w:hAnsi="楷体" w:hint="eastAsia"/>
                <w:szCs w:val="24"/>
              </w:rPr>
              <w:t>全体成员</w:t>
            </w:r>
          </w:p>
        </w:tc>
        <w:tc>
          <w:tcPr>
            <w:tcW w:w="2074" w:type="dxa"/>
            <w:tcBorders>
              <w:tl2br w:val="nil"/>
              <w:tr2bl w:val="nil"/>
            </w:tcBorders>
            <w:shd w:val="clear" w:color="auto" w:fill="CFCDCD" w:themeFill="background2" w:themeFillShade="E5"/>
            <w:vAlign w:val="center"/>
          </w:tcPr>
          <w:p w14:paraId="36E762CC" w14:textId="77777777" w:rsidR="00C456C1" w:rsidRDefault="00AF3DDF" w:rsidP="00B47809">
            <w:pPr>
              <w:spacing w:beforeLines="50" w:before="163" w:afterLines="50" w:after="163"/>
              <w:jc w:val="center"/>
              <w:rPr>
                <w:rFonts w:hAnsi="楷体"/>
                <w:szCs w:val="24"/>
              </w:rPr>
            </w:pPr>
            <w:r>
              <w:rPr>
                <w:rFonts w:hAnsi="楷体" w:hint="eastAsia"/>
                <w:szCs w:val="24"/>
              </w:rPr>
              <w:t>起草日期</w:t>
            </w:r>
          </w:p>
        </w:tc>
        <w:tc>
          <w:tcPr>
            <w:tcW w:w="2074" w:type="dxa"/>
            <w:tcBorders>
              <w:tl2br w:val="nil"/>
              <w:tr2bl w:val="nil"/>
            </w:tcBorders>
            <w:shd w:val="clear" w:color="auto" w:fill="auto"/>
            <w:vAlign w:val="center"/>
          </w:tcPr>
          <w:p w14:paraId="65C5F04B" w14:textId="77777777" w:rsidR="00C456C1" w:rsidRDefault="00AF3DDF" w:rsidP="00B47809">
            <w:pPr>
              <w:spacing w:beforeLines="50" w:before="163" w:afterLines="50" w:after="163"/>
              <w:jc w:val="center"/>
              <w:rPr>
                <w:rFonts w:hAnsi="楷体"/>
                <w:szCs w:val="24"/>
              </w:rPr>
            </w:pPr>
            <w:r>
              <w:rPr>
                <w:rFonts w:hAnsi="楷体" w:hint="eastAsia"/>
                <w:szCs w:val="24"/>
              </w:rPr>
              <w:t>2</w:t>
            </w:r>
            <w:r>
              <w:rPr>
                <w:rFonts w:hAnsi="楷体"/>
                <w:szCs w:val="24"/>
              </w:rPr>
              <w:t>019/</w:t>
            </w:r>
            <w:r>
              <w:rPr>
                <w:rFonts w:hAnsi="楷体" w:hint="eastAsia"/>
                <w:szCs w:val="24"/>
              </w:rPr>
              <w:t>12</w:t>
            </w:r>
            <w:r>
              <w:rPr>
                <w:rFonts w:hAnsi="楷体"/>
                <w:szCs w:val="24"/>
              </w:rPr>
              <w:t>/</w:t>
            </w:r>
            <w:r>
              <w:rPr>
                <w:rFonts w:hAnsi="楷体" w:hint="eastAsia"/>
                <w:szCs w:val="24"/>
              </w:rPr>
              <w:t>16</w:t>
            </w:r>
          </w:p>
        </w:tc>
      </w:tr>
    </w:tbl>
    <w:p w14:paraId="22831544" w14:textId="77777777" w:rsidR="00C456C1" w:rsidRDefault="00C456C1" w:rsidP="00B47809">
      <w:pPr>
        <w:spacing w:beforeLines="50" w:before="163" w:afterLines="50" w:after="163"/>
      </w:pPr>
    </w:p>
    <w:p w14:paraId="19D3A6C0" w14:textId="5AB64E00" w:rsidR="00C456C1" w:rsidRDefault="00AF3DDF" w:rsidP="00B47809">
      <w:pPr>
        <w:pStyle w:val="a3"/>
        <w:keepNext/>
        <w:spacing w:beforeLines="50" w:before="163" w:afterLines="50" w:after="163"/>
        <w:jc w:val="center"/>
      </w:pPr>
      <w:r>
        <w:t>表</w:t>
      </w:r>
      <w:r>
        <w:t xml:space="preserve"> </w:t>
      </w:r>
      <w:r w:rsidR="00247929">
        <w:fldChar w:fldCharType="begin"/>
      </w:r>
      <w:r w:rsidR="00247929">
        <w:instrText xml:space="preserve"> STYLEREF 1 \s </w:instrText>
      </w:r>
      <w:r w:rsidR="00247929">
        <w:fldChar w:fldCharType="separate"/>
      </w:r>
      <w:r w:rsidR="00BF2CC1">
        <w:rPr>
          <w:noProof/>
        </w:rPr>
        <w:t>1</w:t>
      </w:r>
      <w:r w:rsidR="00247929">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BF2CC1">
        <w:rPr>
          <w:noProof/>
        </w:rPr>
        <w:t>2</w:t>
      </w:r>
      <w:r>
        <w:fldChar w:fldCharType="end"/>
      </w:r>
      <w:r>
        <w:t xml:space="preserve"> </w:t>
      </w:r>
      <w:r>
        <w:rPr>
          <w:rFonts w:hint="eastAsia"/>
        </w:rPr>
        <w:t>修改历史纪录</w:t>
      </w:r>
    </w:p>
    <w:tbl>
      <w:tblPr>
        <w:tblStyle w:val="a9"/>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074"/>
        <w:gridCol w:w="2074"/>
        <w:gridCol w:w="2074"/>
        <w:gridCol w:w="2074"/>
      </w:tblGrid>
      <w:tr w:rsidR="00C456C1" w14:paraId="02351EAE" w14:textId="77777777" w:rsidTr="00C456C1">
        <w:trPr>
          <w:cnfStyle w:val="100000000000" w:firstRow="1" w:lastRow="0" w:firstColumn="0" w:lastColumn="0" w:oddVBand="0" w:evenVBand="0" w:oddHBand="0" w:evenHBand="0" w:firstRowFirstColumn="0" w:firstRowLastColumn="0" w:lastRowFirstColumn="0" w:lastRowLastColumn="0"/>
        </w:trPr>
        <w:tc>
          <w:tcPr>
            <w:tcW w:w="2074" w:type="dxa"/>
            <w:tcBorders>
              <w:tl2br w:val="nil"/>
              <w:tr2bl w:val="nil"/>
            </w:tcBorders>
            <w:shd w:val="clear" w:color="auto" w:fill="CFCDCD" w:themeFill="background2" w:themeFillShade="E5"/>
          </w:tcPr>
          <w:p w14:paraId="67B0CD71" w14:textId="77777777" w:rsidR="00C456C1" w:rsidRDefault="00AF3DDF" w:rsidP="00B47809">
            <w:pPr>
              <w:spacing w:beforeLines="50" w:before="163" w:afterLines="50" w:after="163"/>
              <w:jc w:val="center"/>
              <w:rPr>
                <w:rFonts w:hAnsi="楷体"/>
                <w:color w:val="000000" w:themeColor="text1"/>
                <w:szCs w:val="24"/>
              </w:rPr>
            </w:pPr>
            <w:r>
              <w:rPr>
                <w:rFonts w:hAnsi="楷体" w:hint="eastAsia"/>
                <w:color w:val="000000" w:themeColor="text1"/>
                <w:szCs w:val="24"/>
              </w:rPr>
              <w:t>日期</w:t>
            </w:r>
          </w:p>
        </w:tc>
        <w:tc>
          <w:tcPr>
            <w:tcW w:w="2074" w:type="dxa"/>
            <w:tcBorders>
              <w:tl2br w:val="nil"/>
              <w:tr2bl w:val="nil"/>
            </w:tcBorders>
            <w:shd w:val="clear" w:color="auto" w:fill="CFCDCD" w:themeFill="background2" w:themeFillShade="E5"/>
          </w:tcPr>
          <w:p w14:paraId="04C66303" w14:textId="77777777" w:rsidR="00C456C1" w:rsidRDefault="00AF3DDF" w:rsidP="00B47809">
            <w:pPr>
              <w:spacing w:beforeLines="50" w:before="163" w:afterLines="50" w:after="163"/>
              <w:jc w:val="center"/>
              <w:rPr>
                <w:rFonts w:hAnsi="楷体"/>
                <w:color w:val="000000" w:themeColor="text1"/>
                <w:szCs w:val="24"/>
              </w:rPr>
            </w:pPr>
            <w:r>
              <w:rPr>
                <w:rFonts w:hAnsi="楷体" w:hint="eastAsia"/>
                <w:color w:val="000000" w:themeColor="text1"/>
                <w:szCs w:val="24"/>
              </w:rPr>
              <w:t>版本</w:t>
            </w:r>
          </w:p>
        </w:tc>
        <w:tc>
          <w:tcPr>
            <w:tcW w:w="2074" w:type="dxa"/>
            <w:tcBorders>
              <w:tl2br w:val="nil"/>
              <w:tr2bl w:val="nil"/>
            </w:tcBorders>
            <w:shd w:val="clear" w:color="auto" w:fill="CFCDCD" w:themeFill="background2" w:themeFillShade="E5"/>
          </w:tcPr>
          <w:p w14:paraId="49D12056" w14:textId="77777777" w:rsidR="00C456C1" w:rsidRDefault="00AF3DDF" w:rsidP="00B47809">
            <w:pPr>
              <w:spacing w:beforeLines="50" w:before="163" w:afterLines="50" w:after="163"/>
              <w:jc w:val="center"/>
              <w:rPr>
                <w:rFonts w:hAnsi="楷体"/>
                <w:color w:val="000000" w:themeColor="text1"/>
                <w:szCs w:val="24"/>
              </w:rPr>
            </w:pPr>
            <w:r>
              <w:rPr>
                <w:rFonts w:hAnsi="楷体" w:hint="eastAsia"/>
                <w:color w:val="000000" w:themeColor="text1"/>
                <w:szCs w:val="24"/>
              </w:rPr>
              <w:t>变更说明</w:t>
            </w:r>
          </w:p>
        </w:tc>
        <w:tc>
          <w:tcPr>
            <w:tcW w:w="2074" w:type="dxa"/>
            <w:tcBorders>
              <w:tl2br w:val="nil"/>
              <w:tr2bl w:val="nil"/>
            </w:tcBorders>
            <w:shd w:val="clear" w:color="auto" w:fill="CFCDCD" w:themeFill="background2" w:themeFillShade="E5"/>
          </w:tcPr>
          <w:p w14:paraId="76D2708F" w14:textId="77777777" w:rsidR="00C456C1" w:rsidRDefault="00AF3DDF" w:rsidP="00B47809">
            <w:pPr>
              <w:spacing w:beforeLines="50" w:before="163" w:afterLines="50" w:after="163"/>
              <w:jc w:val="center"/>
              <w:rPr>
                <w:rFonts w:hAnsi="楷体"/>
                <w:color w:val="000000" w:themeColor="text1"/>
                <w:szCs w:val="24"/>
              </w:rPr>
            </w:pPr>
            <w:r>
              <w:rPr>
                <w:rFonts w:hAnsi="楷体" w:hint="eastAsia"/>
                <w:color w:val="000000" w:themeColor="text1"/>
                <w:szCs w:val="24"/>
              </w:rPr>
              <w:t>作者</w:t>
            </w:r>
          </w:p>
        </w:tc>
      </w:tr>
      <w:tr w:rsidR="00C456C1" w14:paraId="16AE02A2" w14:textId="77777777" w:rsidTr="00C456C1">
        <w:tc>
          <w:tcPr>
            <w:tcW w:w="2074" w:type="dxa"/>
            <w:tcBorders>
              <w:tl2br w:val="nil"/>
              <w:tr2bl w:val="nil"/>
            </w:tcBorders>
          </w:tcPr>
          <w:p w14:paraId="4AE6AF16" w14:textId="77777777" w:rsidR="00C456C1" w:rsidRDefault="00AF3DDF" w:rsidP="00B47809">
            <w:pPr>
              <w:spacing w:beforeLines="50" w:before="163" w:afterLines="50" w:after="163"/>
              <w:jc w:val="center"/>
              <w:rPr>
                <w:rFonts w:hAnsi="楷体"/>
                <w:szCs w:val="24"/>
              </w:rPr>
            </w:pPr>
            <w:r>
              <w:rPr>
                <w:rFonts w:hAnsi="楷体" w:hint="eastAsia"/>
                <w:szCs w:val="24"/>
              </w:rPr>
              <w:t>2</w:t>
            </w:r>
            <w:r>
              <w:rPr>
                <w:rFonts w:hAnsi="楷体"/>
                <w:szCs w:val="24"/>
              </w:rPr>
              <w:t>019/</w:t>
            </w:r>
            <w:r>
              <w:rPr>
                <w:rFonts w:hAnsi="楷体" w:hint="eastAsia"/>
                <w:szCs w:val="24"/>
              </w:rPr>
              <w:t>12</w:t>
            </w:r>
            <w:r>
              <w:rPr>
                <w:rFonts w:hAnsi="楷体"/>
                <w:szCs w:val="24"/>
              </w:rPr>
              <w:t>/</w:t>
            </w:r>
            <w:r>
              <w:rPr>
                <w:rFonts w:hAnsi="楷体" w:hint="eastAsia"/>
                <w:szCs w:val="24"/>
              </w:rPr>
              <w:t>1</w:t>
            </w:r>
            <w:r>
              <w:rPr>
                <w:rFonts w:hAnsi="楷体"/>
                <w:szCs w:val="24"/>
              </w:rPr>
              <w:t>6</w:t>
            </w:r>
          </w:p>
        </w:tc>
        <w:tc>
          <w:tcPr>
            <w:tcW w:w="2074" w:type="dxa"/>
            <w:tcBorders>
              <w:tl2br w:val="nil"/>
              <w:tr2bl w:val="nil"/>
            </w:tcBorders>
          </w:tcPr>
          <w:p w14:paraId="0ED7A97A" w14:textId="77777777" w:rsidR="00C456C1" w:rsidRDefault="00AF3DDF" w:rsidP="00B47809">
            <w:pPr>
              <w:spacing w:beforeLines="50" w:before="163" w:afterLines="50" w:after="163"/>
              <w:jc w:val="center"/>
              <w:rPr>
                <w:rFonts w:hAnsi="楷体"/>
                <w:szCs w:val="24"/>
              </w:rPr>
            </w:pPr>
            <w:r>
              <w:rPr>
                <w:rFonts w:hAnsi="楷体" w:hint="eastAsia"/>
                <w:szCs w:val="24"/>
              </w:rPr>
              <w:t>0</w:t>
            </w:r>
            <w:r>
              <w:rPr>
                <w:rFonts w:hAnsi="楷体"/>
                <w:szCs w:val="24"/>
              </w:rPr>
              <w:t>.</w:t>
            </w:r>
            <w:r>
              <w:rPr>
                <w:rFonts w:hAnsi="楷体" w:hint="eastAsia"/>
                <w:szCs w:val="24"/>
              </w:rPr>
              <w:t>1</w:t>
            </w:r>
            <w:r>
              <w:rPr>
                <w:rFonts w:hAnsi="楷体"/>
                <w:szCs w:val="24"/>
              </w:rPr>
              <w:t>.0</w:t>
            </w:r>
          </w:p>
        </w:tc>
        <w:tc>
          <w:tcPr>
            <w:tcW w:w="2074" w:type="dxa"/>
            <w:tcBorders>
              <w:tl2br w:val="nil"/>
              <w:tr2bl w:val="nil"/>
            </w:tcBorders>
          </w:tcPr>
          <w:p w14:paraId="028D6692" w14:textId="77777777" w:rsidR="00C456C1" w:rsidRDefault="00AF3DDF" w:rsidP="00B47809">
            <w:pPr>
              <w:spacing w:beforeLines="50" w:before="163" w:afterLines="50" w:after="163"/>
              <w:jc w:val="center"/>
              <w:rPr>
                <w:rFonts w:hAnsi="楷体"/>
                <w:szCs w:val="24"/>
              </w:rPr>
            </w:pPr>
            <w:r>
              <w:rPr>
                <w:rFonts w:hAnsi="楷体" w:hint="eastAsia"/>
                <w:szCs w:val="24"/>
              </w:rPr>
              <w:t>启动</w:t>
            </w:r>
          </w:p>
        </w:tc>
        <w:tc>
          <w:tcPr>
            <w:tcW w:w="2074" w:type="dxa"/>
            <w:tcBorders>
              <w:tl2br w:val="nil"/>
              <w:tr2bl w:val="nil"/>
            </w:tcBorders>
          </w:tcPr>
          <w:p w14:paraId="05A499D4" w14:textId="77777777" w:rsidR="00C456C1" w:rsidRDefault="00AF3DDF" w:rsidP="00B47809">
            <w:pPr>
              <w:spacing w:beforeLines="50" w:before="163" w:afterLines="50" w:after="163"/>
              <w:jc w:val="center"/>
              <w:rPr>
                <w:rFonts w:hAnsi="楷体"/>
                <w:szCs w:val="24"/>
              </w:rPr>
            </w:pPr>
            <w:r>
              <w:rPr>
                <w:rFonts w:hAnsi="楷体" w:hint="eastAsia"/>
                <w:szCs w:val="24"/>
              </w:rPr>
              <w:t>郭岳(PM）/周南/李骏/</w:t>
            </w:r>
            <w:proofErr w:type="gramStart"/>
            <w:r>
              <w:rPr>
                <w:rFonts w:hAnsi="楷体" w:hint="eastAsia"/>
                <w:szCs w:val="24"/>
              </w:rPr>
              <w:t>黄寅佐</w:t>
            </w:r>
            <w:proofErr w:type="gramEnd"/>
          </w:p>
        </w:tc>
      </w:tr>
      <w:tr w:rsidR="00C456C1" w14:paraId="38983A8B" w14:textId="77777777" w:rsidTr="00C456C1">
        <w:tc>
          <w:tcPr>
            <w:tcW w:w="2074" w:type="dxa"/>
            <w:tcBorders>
              <w:tl2br w:val="nil"/>
              <w:tr2bl w:val="nil"/>
            </w:tcBorders>
          </w:tcPr>
          <w:p w14:paraId="2CA7B631" w14:textId="77777777" w:rsidR="00C456C1" w:rsidRDefault="00AF3DDF" w:rsidP="00B47809">
            <w:pPr>
              <w:spacing w:beforeLines="50" w:before="163" w:afterLines="50" w:after="163"/>
              <w:jc w:val="center"/>
              <w:rPr>
                <w:rFonts w:hAnsi="楷体"/>
                <w:szCs w:val="24"/>
              </w:rPr>
            </w:pPr>
            <w:r>
              <w:rPr>
                <w:rFonts w:hAnsi="楷体" w:hint="eastAsia"/>
                <w:szCs w:val="24"/>
              </w:rPr>
              <w:t>2019/12/22</w:t>
            </w:r>
          </w:p>
        </w:tc>
        <w:tc>
          <w:tcPr>
            <w:tcW w:w="2074" w:type="dxa"/>
            <w:tcBorders>
              <w:tl2br w:val="nil"/>
              <w:tr2bl w:val="nil"/>
            </w:tcBorders>
          </w:tcPr>
          <w:p w14:paraId="39054CFB" w14:textId="77777777" w:rsidR="00C456C1" w:rsidRDefault="00AF3DDF" w:rsidP="00B47809">
            <w:pPr>
              <w:spacing w:beforeLines="50" w:before="163" w:afterLines="50" w:after="163"/>
              <w:jc w:val="center"/>
              <w:rPr>
                <w:rFonts w:hAnsi="楷体"/>
                <w:szCs w:val="24"/>
              </w:rPr>
            </w:pPr>
            <w:r>
              <w:rPr>
                <w:rFonts w:hAnsi="楷体" w:hint="eastAsia"/>
                <w:szCs w:val="24"/>
              </w:rPr>
              <w:t>0.2.0</w:t>
            </w:r>
          </w:p>
        </w:tc>
        <w:tc>
          <w:tcPr>
            <w:tcW w:w="2074" w:type="dxa"/>
            <w:tcBorders>
              <w:tl2br w:val="nil"/>
              <w:tr2bl w:val="nil"/>
            </w:tcBorders>
          </w:tcPr>
          <w:p w14:paraId="1B670CD8" w14:textId="77777777" w:rsidR="00C456C1" w:rsidRDefault="00AF3DDF" w:rsidP="00B47809">
            <w:pPr>
              <w:spacing w:beforeLines="50" w:before="163" w:afterLines="50" w:after="163"/>
              <w:jc w:val="center"/>
              <w:rPr>
                <w:rFonts w:hAnsi="楷体"/>
                <w:szCs w:val="24"/>
              </w:rPr>
            </w:pPr>
            <w:r>
              <w:rPr>
                <w:rFonts w:hAnsi="楷体" w:hint="eastAsia"/>
                <w:szCs w:val="24"/>
              </w:rPr>
              <w:t>目录整理，内容增加</w:t>
            </w:r>
          </w:p>
        </w:tc>
        <w:tc>
          <w:tcPr>
            <w:tcW w:w="2074" w:type="dxa"/>
            <w:tcBorders>
              <w:tl2br w:val="nil"/>
              <w:tr2bl w:val="nil"/>
            </w:tcBorders>
          </w:tcPr>
          <w:p w14:paraId="5B64798F" w14:textId="77777777" w:rsidR="00C456C1" w:rsidRDefault="00AF3DDF" w:rsidP="00B47809">
            <w:pPr>
              <w:spacing w:beforeLines="50" w:before="163" w:afterLines="50" w:after="163"/>
              <w:jc w:val="center"/>
              <w:rPr>
                <w:rFonts w:hAnsi="楷体"/>
                <w:szCs w:val="24"/>
              </w:rPr>
            </w:pPr>
            <w:r>
              <w:rPr>
                <w:rFonts w:hAnsi="楷体" w:hint="eastAsia"/>
                <w:szCs w:val="24"/>
              </w:rPr>
              <w:t>郭岳(PM）/周南/李骏/</w:t>
            </w:r>
            <w:proofErr w:type="gramStart"/>
            <w:r>
              <w:rPr>
                <w:rFonts w:hAnsi="楷体" w:hint="eastAsia"/>
                <w:szCs w:val="24"/>
              </w:rPr>
              <w:t>黄寅佐</w:t>
            </w:r>
            <w:proofErr w:type="gramEnd"/>
          </w:p>
        </w:tc>
      </w:tr>
    </w:tbl>
    <w:p w14:paraId="430AA6EF" w14:textId="77777777" w:rsidR="00C456C1" w:rsidRDefault="00C456C1" w:rsidP="00B47809">
      <w:pPr>
        <w:spacing w:beforeLines="50" w:before="163" w:afterLines="50" w:after="163"/>
      </w:pPr>
    </w:p>
    <w:p w14:paraId="0AB300C2" w14:textId="77777777" w:rsidR="00C456C1" w:rsidRDefault="00AF3DDF" w:rsidP="00B47809">
      <w:pPr>
        <w:spacing w:beforeLines="50" w:before="163" w:afterLines="50" w:after="163"/>
      </w:pPr>
      <w:r>
        <w:br w:type="page"/>
      </w:r>
    </w:p>
    <w:p w14:paraId="1030D577" w14:textId="77777777" w:rsidR="00C456C1" w:rsidRDefault="00AF3DDF" w:rsidP="00B47809">
      <w:pPr>
        <w:pStyle w:val="1"/>
        <w:spacing w:beforeLines="50" w:before="163" w:afterLines="50" w:after="163" w:line="240" w:lineRule="auto"/>
      </w:pPr>
      <w:bookmarkStart w:id="0" w:name="_Toc28003654"/>
      <w:r>
        <w:rPr>
          <w:rFonts w:hint="eastAsia"/>
        </w:rPr>
        <w:lastRenderedPageBreak/>
        <w:t>目标与服务模型</w:t>
      </w:r>
      <w:bookmarkEnd w:id="0"/>
    </w:p>
    <w:p w14:paraId="3C79F88B" w14:textId="77777777" w:rsidR="00C456C1" w:rsidRDefault="00AF3DDF" w:rsidP="00B47809">
      <w:pPr>
        <w:pStyle w:val="2"/>
        <w:spacing w:beforeLines="50" w:before="163" w:afterLines="50" w:after="163" w:line="240" w:lineRule="auto"/>
        <w:rPr>
          <w:rFonts w:ascii="仿宋" w:eastAsia="仿宋" w:hAnsi="仿宋" w:cs="仿宋"/>
          <w:color w:val="000000"/>
          <w:kern w:val="0"/>
          <w:szCs w:val="24"/>
          <w:lang w:bidi="ar"/>
        </w:rPr>
      </w:pPr>
      <w:bookmarkStart w:id="1" w:name="_Toc28003655"/>
      <w:r>
        <w:rPr>
          <w:rFonts w:hint="eastAsia"/>
        </w:rPr>
        <w:t>赛题价值</w:t>
      </w:r>
      <w:bookmarkEnd w:id="1"/>
    </w:p>
    <w:p w14:paraId="2E40BCD2" w14:textId="77777777" w:rsidR="00C456C1" w:rsidRDefault="00AF3DDF" w:rsidP="00B47809">
      <w:pPr>
        <w:pStyle w:val="3"/>
        <w:spacing w:beforeLines="50" w:before="163" w:afterLines="50" w:after="163" w:line="240" w:lineRule="auto"/>
      </w:pPr>
      <w:bookmarkStart w:id="2" w:name="_Toc28003656"/>
      <w:r>
        <w:rPr>
          <w:rFonts w:hint="eastAsia"/>
        </w:rPr>
        <w:t>概述</w:t>
      </w:r>
      <w:bookmarkEnd w:id="2"/>
    </w:p>
    <w:p w14:paraId="04989358" w14:textId="77777777" w:rsidR="00C456C1" w:rsidRDefault="00AF3DDF" w:rsidP="00B47809">
      <w:pPr>
        <w:spacing w:beforeLines="50" w:before="163" w:afterLines="50" w:after="163"/>
        <w:ind w:firstLineChars="200" w:firstLine="480"/>
      </w:pPr>
      <w:r>
        <w:t xml:space="preserve">绿色生活、绿色出行已成为社会共识，地铁、公交等能够有效减少碳排放的 </w:t>
      </w:r>
    </w:p>
    <w:p w14:paraId="6C593C48" w14:textId="77777777" w:rsidR="00C456C1" w:rsidRDefault="00AF3DDF" w:rsidP="00B47809">
      <w:pPr>
        <w:spacing w:beforeLines="50" w:before="163" w:afterLines="50" w:after="163"/>
      </w:pPr>
      <w:r>
        <w:rPr>
          <w:rFonts w:hint="eastAsia"/>
        </w:rPr>
        <w:t>公共交通方式已成为百姓出行首选。碳积分</w:t>
      </w:r>
      <w:r>
        <w:t>(Carbon Credits)</w:t>
      </w:r>
      <w:r>
        <w:rPr>
          <w:rFonts w:hint="eastAsia"/>
        </w:rPr>
        <w:t xml:space="preserve">指二氧化碳排放配额， 企业或个人可通过购买碳积分消除碳足迹。它是基于消费者在出行、住宿、购物 等消费过程中，通过采取有效措施，降低碳排放所形成的减排量。 </w:t>
      </w:r>
    </w:p>
    <w:p w14:paraId="366A8188" w14:textId="77777777" w:rsidR="00C456C1" w:rsidRDefault="00AF3DDF" w:rsidP="00B47809">
      <w:pPr>
        <w:spacing w:beforeLines="50" w:before="163" w:afterLines="50" w:after="163"/>
        <w:ind w:firstLineChars="200" w:firstLine="480"/>
      </w:pPr>
      <w:r>
        <w:rPr>
          <w:rFonts w:hint="eastAsia"/>
        </w:rPr>
        <w:t xml:space="preserve">城市私家车是个人碳排放的主要来源，而鼓励人们使用公共交通出行可以极 </w:t>
      </w:r>
    </w:p>
    <w:p w14:paraId="2EF7FD1F" w14:textId="77777777" w:rsidR="00C456C1" w:rsidRDefault="00AF3DDF" w:rsidP="00B47809">
      <w:pPr>
        <w:spacing w:beforeLines="50" w:before="163" w:afterLines="50" w:after="163"/>
      </w:pPr>
      <w:r>
        <w:rPr>
          <w:rFonts w:hint="eastAsia"/>
        </w:rPr>
        <w:t xml:space="preserve">大地促进个人碳排放的降低。因此，如何设计一套完整的运营系统，对个人乘坐 </w:t>
      </w:r>
    </w:p>
    <w:p w14:paraId="7AB6695F" w14:textId="77777777" w:rsidR="00C456C1" w:rsidRDefault="00AF3DDF" w:rsidP="00B47809">
      <w:pPr>
        <w:spacing w:beforeLines="50" w:before="163" w:afterLines="50" w:after="163"/>
      </w:pPr>
      <w:r>
        <w:rPr>
          <w:rFonts w:hint="eastAsia"/>
        </w:rPr>
        <w:t xml:space="preserve">公共交通减少的碳排放进行认证、交易，通过物资及经济激励促进城市人群更多 </w:t>
      </w:r>
    </w:p>
    <w:p w14:paraId="42F55CEB" w14:textId="77777777" w:rsidR="00C456C1" w:rsidRDefault="00AF3DDF" w:rsidP="00B47809">
      <w:pPr>
        <w:spacing w:beforeLines="50" w:before="163" w:afterLines="50" w:after="163"/>
      </w:pPr>
      <w:r>
        <w:rPr>
          <w:rFonts w:hint="eastAsia"/>
        </w:rPr>
        <w:t xml:space="preserve">地使用公共交通出行，已成为一个具有巨大社会效益和经济效益的课题。 </w:t>
      </w:r>
    </w:p>
    <w:p w14:paraId="59FA8381" w14:textId="77777777" w:rsidR="00C456C1" w:rsidRDefault="00AF3DDF" w:rsidP="00B47809">
      <w:pPr>
        <w:spacing w:beforeLines="50" w:before="163" w:afterLines="50" w:after="163"/>
        <w:ind w:firstLineChars="200" w:firstLine="480"/>
      </w:pPr>
      <w:r>
        <w:t>八维通科技有限公司是中国中车与中国银联合资成立的轨道交通+</w:t>
      </w:r>
      <w:r>
        <w:rPr>
          <w:rFonts w:hint="eastAsia"/>
        </w:rPr>
        <w:t xml:space="preserve">互联网行 </w:t>
      </w:r>
    </w:p>
    <w:p w14:paraId="7A93C76C" w14:textId="77777777" w:rsidR="00C456C1" w:rsidRDefault="00AF3DDF" w:rsidP="00B47809">
      <w:pPr>
        <w:spacing w:beforeLines="50" w:before="163" w:afterLines="50" w:after="163"/>
      </w:pPr>
      <w:r>
        <w:rPr>
          <w:rFonts w:hint="eastAsia"/>
        </w:rPr>
        <w:t xml:space="preserve">业领先企业。在全国 </w:t>
      </w:r>
      <w:r>
        <w:t xml:space="preserve">20 </w:t>
      </w:r>
      <w:r>
        <w:rPr>
          <w:rFonts w:hint="eastAsia"/>
        </w:rPr>
        <w:t xml:space="preserve">多个城市落地了地铁、公交等交通出行互联网 </w:t>
      </w:r>
      <w:proofErr w:type="spellStart"/>
      <w:r>
        <w:t>MaaS</w:t>
      </w:r>
      <w:proofErr w:type="spellEnd"/>
      <w:r>
        <w:t>(</w:t>
      </w:r>
      <w:r>
        <w:rPr>
          <w:rFonts w:hint="eastAsia"/>
        </w:rPr>
        <w:t>出</w:t>
      </w:r>
    </w:p>
    <w:p w14:paraId="12567917" w14:textId="77777777" w:rsidR="00C456C1" w:rsidRDefault="00AF3DDF" w:rsidP="00B47809">
      <w:pPr>
        <w:spacing w:beforeLines="50" w:before="163" w:afterLines="50" w:after="163"/>
      </w:pPr>
      <w:r>
        <w:t>行即服务)</w:t>
      </w:r>
      <w:r>
        <w:rPr>
          <w:rFonts w:hint="eastAsia"/>
        </w:rPr>
        <w:t xml:space="preserve">平台。利用八维通既有的交通出行平台，搭建一套公共出行个人碳排 </w:t>
      </w:r>
    </w:p>
    <w:p w14:paraId="1A702EC4" w14:textId="77777777" w:rsidR="00C456C1" w:rsidRDefault="00AF3DDF" w:rsidP="00B47809">
      <w:pPr>
        <w:spacing w:beforeLines="50" w:before="163" w:afterLines="50" w:after="163"/>
      </w:pPr>
      <w:r>
        <w:rPr>
          <w:rFonts w:hint="eastAsia"/>
        </w:rPr>
        <w:t xml:space="preserve">放积分系统，以促进八维通平台用户的活跃，为用户创造新的价值，同时为节能 </w:t>
      </w:r>
    </w:p>
    <w:p w14:paraId="5CBECCA6" w14:textId="77777777" w:rsidR="00C456C1" w:rsidRDefault="00AF3DDF" w:rsidP="00B47809">
      <w:pPr>
        <w:spacing w:beforeLines="50" w:before="163" w:afterLines="50" w:after="163"/>
        <w:rPr>
          <w:rFonts w:ascii="仿宋" w:eastAsia="仿宋" w:hAnsi="仿宋" w:cs="仿宋"/>
          <w:color w:val="000000"/>
          <w:kern w:val="0"/>
          <w:szCs w:val="24"/>
          <w:lang w:bidi="ar"/>
        </w:rPr>
      </w:pPr>
      <w:r>
        <w:rPr>
          <w:rFonts w:hint="eastAsia"/>
        </w:rPr>
        <w:t>减</w:t>
      </w:r>
      <w:proofErr w:type="gramStart"/>
      <w:r>
        <w:rPr>
          <w:rFonts w:hint="eastAsia"/>
        </w:rPr>
        <w:t>排贡献</w:t>
      </w:r>
      <w:proofErr w:type="gramEnd"/>
      <w:r>
        <w:rPr>
          <w:rFonts w:hint="eastAsia"/>
        </w:rPr>
        <w:t>力量，是本次命题的初心。</w:t>
      </w:r>
    </w:p>
    <w:p w14:paraId="1EBDE608" w14:textId="77777777" w:rsidR="00C456C1" w:rsidRDefault="00AF3DDF" w:rsidP="00B47809">
      <w:pPr>
        <w:pStyle w:val="3"/>
        <w:spacing w:beforeLines="50" w:before="163" w:afterLines="50" w:after="163" w:line="240" w:lineRule="auto"/>
      </w:pPr>
      <w:bookmarkStart w:id="3" w:name="_Toc28003657"/>
      <w:r>
        <w:rPr>
          <w:rFonts w:hint="eastAsia"/>
        </w:rPr>
        <w:t>目标</w:t>
      </w:r>
      <w:bookmarkEnd w:id="3"/>
    </w:p>
    <w:p w14:paraId="762E7FB1" w14:textId="77777777" w:rsidR="00C456C1" w:rsidRDefault="00AF3DDF" w:rsidP="00B47809">
      <w:pPr>
        <w:numPr>
          <w:ilvl w:val="0"/>
          <w:numId w:val="2"/>
        </w:numPr>
        <w:spacing w:beforeLines="50" w:before="163" w:afterLines="50" w:after="163"/>
      </w:pPr>
      <w:r>
        <w:t>利用碳积分有效量化用户绿色出行贡</w:t>
      </w:r>
      <w:r>
        <w:rPr>
          <w:rFonts w:hint="eastAsia"/>
        </w:rPr>
        <w:t>献，转换为用户实际收益</w:t>
      </w:r>
    </w:p>
    <w:p w14:paraId="70E5B1BE" w14:textId="77777777" w:rsidR="00C456C1" w:rsidRDefault="00AF3DDF" w:rsidP="00B47809">
      <w:pPr>
        <w:numPr>
          <w:ilvl w:val="0"/>
          <w:numId w:val="2"/>
        </w:numPr>
        <w:spacing w:beforeLines="50" w:before="163" w:afterLines="50" w:after="163"/>
      </w:pPr>
      <w:r>
        <w:t>提高用户环保参与感及</w:t>
      </w:r>
      <w:r>
        <w:rPr>
          <w:rFonts w:hint="eastAsia"/>
        </w:rPr>
        <w:t>实际收益，提高用户粘性</w:t>
      </w:r>
    </w:p>
    <w:p w14:paraId="36E0BD63" w14:textId="77777777" w:rsidR="00C456C1" w:rsidRDefault="00AF3DDF" w:rsidP="00B47809">
      <w:pPr>
        <w:numPr>
          <w:ilvl w:val="0"/>
          <w:numId w:val="2"/>
        </w:numPr>
        <w:spacing w:beforeLines="50" w:before="163" w:afterLines="50" w:after="163"/>
      </w:pPr>
      <w:r>
        <w:t>通过环保主题，提升百姓环保</w:t>
      </w:r>
      <w:r>
        <w:rPr>
          <w:rFonts w:hint="eastAsia"/>
        </w:rPr>
        <w:t>意识，展现创业团队的社会责任担当</w:t>
      </w:r>
    </w:p>
    <w:p w14:paraId="66CE4013" w14:textId="77777777" w:rsidR="00C456C1" w:rsidRDefault="00AF3DDF" w:rsidP="00B47809">
      <w:pPr>
        <w:numPr>
          <w:ilvl w:val="0"/>
          <w:numId w:val="2"/>
        </w:numPr>
        <w:spacing w:beforeLines="50" w:before="163" w:afterLines="50" w:after="163"/>
      </w:pPr>
      <w:r>
        <w:t>迎合生态</w:t>
      </w:r>
      <w:r>
        <w:rPr>
          <w:rFonts w:hint="eastAsia"/>
        </w:rPr>
        <w:t>文明建设大方向、环保出行大共识、并承载着一定社会责任</w:t>
      </w:r>
    </w:p>
    <w:p w14:paraId="117D1330" w14:textId="77777777" w:rsidR="00C456C1" w:rsidRDefault="00C456C1" w:rsidP="00B47809">
      <w:pPr>
        <w:spacing w:beforeLines="50" w:before="163" w:afterLines="50" w:after="163"/>
      </w:pPr>
    </w:p>
    <w:p w14:paraId="0655DCB3" w14:textId="77777777" w:rsidR="00C456C1" w:rsidRDefault="00AF3DDF" w:rsidP="00B47809">
      <w:pPr>
        <w:pStyle w:val="3"/>
        <w:spacing w:beforeLines="50" w:before="163" w:afterLines="50" w:after="163" w:line="240" w:lineRule="auto"/>
      </w:pPr>
      <w:bookmarkStart w:id="4" w:name="_Toc28003658"/>
      <w:r>
        <w:rPr>
          <w:rFonts w:hint="eastAsia"/>
        </w:rPr>
        <w:t>价值分析</w:t>
      </w:r>
      <w:bookmarkEnd w:id="4"/>
    </w:p>
    <w:p w14:paraId="270084B6" w14:textId="77777777" w:rsidR="00C456C1" w:rsidRDefault="00AF3DDF" w:rsidP="00B47809">
      <w:pPr>
        <w:spacing w:beforeLines="50" w:before="163" w:afterLines="50" w:after="163"/>
      </w:pPr>
      <w:r>
        <w:rPr>
          <w:rFonts w:hint="eastAsia"/>
        </w:rPr>
        <w:t>以下分别从八维通科技有限公司与八维通app的服务对象角度来分析本赛题价值</w:t>
      </w: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023"/>
        <w:gridCol w:w="3023"/>
      </w:tblGrid>
      <w:tr w:rsidR="00C456C1" w14:paraId="69CD3497" w14:textId="77777777" w:rsidTr="00C456C1">
        <w:trPr>
          <w:cnfStyle w:val="100000000000" w:firstRow="1" w:lastRow="0" w:firstColumn="0" w:lastColumn="0" w:oddVBand="0" w:evenVBand="0" w:oddHBand="0" w:evenHBand="0" w:firstRowFirstColumn="0" w:firstRowLastColumn="0" w:lastRowFirstColumn="0" w:lastRowLastColumn="0"/>
        </w:trPr>
        <w:tc>
          <w:tcPr>
            <w:tcW w:w="9287" w:type="dxa"/>
            <w:gridSpan w:val="3"/>
            <w:shd w:val="clear" w:color="auto" w:fill="000000" w:themeFill="text1"/>
          </w:tcPr>
          <w:p w14:paraId="59F0111C" w14:textId="77777777" w:rsidR="00C456C1" w:rsidRDefault="00AF3DDF" w:rsidP="00B47809">
            <w:pPr>
              <w:spacing w:beforeLines="50" w:before="163" w:afterLines="50" w:after="163"/>
              <w:jc w:val="center"/>
              <w:rPr>
                <w:color w:val="FFFFFF" w:themeColor="background1"/>
              </w:rPr>
            </w:pPr>
            <w:r>
              <w:rPr>
                <w:rFonts w:ascii="黑体" w:eastAsia="黑体" w:hAnsi="黑体" w:cs="黑体" w:hint="eastAsia"/>
                <w:color w:val="FFFFFF" w:themeColor="background1"/>
              </w:rPr>
              <w:t>八维通科技有限公司</w:t>
            </w:r>
          </w:p>
        </w:tc>
      </w:tr>
      <w:tr w:rsidR="00C456C1" w14:paraId="759E7ABE" w14:textId="77777777" w:rsidTr="00C456C1">
        <w:tc>
          <w:tcPr>
            <w:tcW w:w="3095" w:type="dxa"/>
            <w:shd w:val="clear" w:color="auto" w:fill="CFCDCD" w:themeFill="background2" w:themeFillShade="E5"/>
          </w:tcPr>
          <w:p w14:paraId="00676165" w14:textId="77777777" w:rsidR="00C456C1" w:rsidRDefault="00AF3DDF" w:rsidP="00B47809">
            <w:pPr>
              <w:spacing w:beforeLines="50" w:before="163" w:afterLines="50" w:after="163"/>
              <w:jc w:val="center"/>
              <w:rPr>
                <w:rFonts w:ascii="黑体" w:eastAsia="黑体" w:hAnsi="黑体" w:cs="黑体"/>
                <w:b/>
                <w:bCs/>
              </w:rPr>
            </w:pPr>
            <w:r>
              <w:rPr>
                <w:rFonts w:ascii="黑体" w:eastAsia="黑体" w:hAnsi="黑体" w:cs="黑体" w:hint="eastAsia"/>
                <w:b/>
                <w:bCs/>
              </w:rPr>
              <w:lastRenderedPageBreak/>
              <w:t>价值</w:t>
            </w:r>
          </w:p>
        </w:tc>
        <w:tc>
          <w:tcPr>
            <w:tcW w:w="3096" w:type="dxa"/>
            <w:shd w:val="clear" w:color="auto" w:fill="CFCDCD" w:themeFill="background2" w:themeFillShade="E5"/>
          </w:tcPr>
          <w:p w14:paraId="19101FAF" w14:textId="77777777" w:rsidR="00C456C1" w:rsidRDefault="00AF3DDF" w:rsidP="00B47809">
            <w:pPr>
              <w:spacing w:beforeLines="50" w:before="163" w:afterLines="50" w:after="163"/>
              <w:jc w:val="center"/>
              <w:rPr>
                <w:rFonts w:ascii="黑体" w:eastAsia="黑体" w:hAnsi="黑体" w:cs="黑体"/>
                <w:b/>
                <w:bCs/>
              </w:rPr>
            </w:pPr>
            <w:r>
              <w:rPr>
                <w:rFonts w:ascii="黑体" w:eastAsia="黑体" w:hAnsi="黑体" w:cs="黑体" w:hint="eastAsia"/>
                <w:b/>
                <w:bCs/>
              </w:rPr>
              <w:t>方式</w:t>
            </w:r>
          </w:p>
        </w:tc>
        <w:tc>
          <w:tcPr>
            <w:tcW w:w="3096" w:type="dxa"/>
            <w:shd w:val="clear" w:color="auto" w:fill="CFCDCD" w:themeFill="background2" w:themeFillShade="E5"/>
          </w:tcPr>
          <w:p w14:paraId="1A9C34B3" w14:textId="77777777" w:rsidR="00C456C1" w:rsidRDefault="00AF3DDF" w:rsidP="00B47809">
            <w:pPr>
              <w:spacing w:beforeLines="50" w:before="163" w:afterLines="50" w:after="163"/>
              <w:jc w:val="center"/>
              <w:rPr>
                <w:rFonts w:ascii="黑体" w:eastAsia="黑体" w:hAnsi="黑体" w:cs="黑体"/>
                <w:b/>
                <w:bCs/>
              </w:rPr>
            </w:pPr>
            <w:r>
              <w:rPr>
                <w:rFonts w:ascii="黑体" w:eastAsia="黑体" w:hAnsi="黑体" w:cs="黑体" w:hint="eastAsia"/>
                <w:b/>
                <w:bCs/>
              </w:rPr>
              <w:t>说明</w:t>
            </w:r>
          </w:p>
        </w:tc>
      </w:tr>
      <w:tr w:rsidR="00C456C1" w14:paraId="3B4F90E8" w14:textId="77777777" w:rsidTr="00C456C1">
        <w:tc>
          <w:tcPr>
            <w:tcW w:w="3095" w:type="dxa"/>
            <w:vMerge w:val="restart"/>
          </w:tcPr>
          <w:p w14:paraId="5BD7B481" w14:textId="77777777" w:rsidR="00C456C1" w:rsidRDefault="00C456C1" w:rsidP="00B47809">
            <w:pPr>
              <w:spacing w:beforeLines="50" w:before="163" w:afterLines="50" w:after="163"/>
              <w:jc w:val="center"/>
            </w:pPr>
          </w:p>
          <w:p w14:paraId="7D34910D" w14:textId="77777777" w:rsidR="00C456C1" w:rsidRDefault="00C456C1" w:rsidP="00B47809">
            <w:pPr>
              <w:spacing w:beforeLines="50" w:before="163" w:afterLines="50" w:after="163"/>
              <w:jc w:val="center"/>
            </w:pPr>
          </w:p>
          <w:p w14:paraId="64AD97E8" w14:textId="77777777" w:rsidR="00C456C1" w:rsidRDefault="00C456C1" w:rsidP="00B47809">
            <w:pPr>
              <w:spacing w:beforeLines="50" w:before="163" w:afterLines="50" w:after="163"/>
              <w:jc w:val="center"/>
            </w:pPr>
          </w:p>
          <w:p w14:paraId="72A9869B" w14:textId="77777777" w:rsidR="00C456C1" w:rsidRDefault="00C456C1" w:rsidP="00B47809">
            <w:pPr>
              <w:spacing w:beforeLines="50" w:before="163" w:afterLines="50" w:after="163"/>
              <w:jc w:val="center"/>
            </w:pPr>
          </w:p>
          <w:p w14:paraId="6C9DD4A7" w14:textId="77777777" w:rsidR="00C456C1" w:rsidRDefault="00C456C1" w:rsidP="00B47809">
            <w:pPr>
              <w:spacing w:beforeLines="50" w:before="163" w:afterLines="50" w:after="163"/>
              <w:jc w:val="center"/>
            </w:pPr>
          </w:p>
          <w:p w14:paraId="7DF3FDAE" w14:textId="77777777" w:rsidR="00C456C1" w:rsidRDefault="00C456C1" w:rsidP="00B47809">
            <w:pPr>
              <w:spacing w:beforeLines="50" w:before="163" w:afterLines="50" w:after="163"/>
              <w:jc w:val="center"/>
            </w:pPr>
          </w:p>
          <w:p w14:paraId="1457F586" w14:textId="77777777" w:rsidR="00C456C1" w:rsidRDefault="00AF3DDF" w:rsidP="00B47809">
            <w:pPr>
              <w:spacing w:beforeLines="50" w:before="163" w:afterLines="50" w:after="163"/>
              <w:jc w:val="center"/>
            </w:pPr>
            <w:r>
              <w:rPr>
                <w:rFonts w:ascii="黑体" w:eastAsia="黑体" w:hAnsi="黑体" w:cs="黑体" w:hint="eastAsia"/>
              </w:rPr>
              <w:t>经济效益</w:t>
            </w:r>
          </w:p>
        </w:tc>
        <w:tc>
          <w:tcPr>
            <w:tcW w:w="3096" w:type="dxa"/>
          </w:tcPr>
          <w:p w14:paraId="0D72CC28" w14:textId="77777777" w:rsidR="00C456C1" w:rsidRDefault="00AF3DDF" w:rsidP="00B47809">
            <w:pPr>
              <w:spacing w:beforeLines="50" w:before="163" w:afterLines="50" w:after="163"/>
            </w:pPr>
            <w:r>
              <w:rPr>
                <w:rFonts w:hint="eastAsia"/>
              </w:rPr>
              <w:t>直接获益。该积分系统提供的功能直接促进了城市人群使用公共交通出行，提高了用户粘性，利于公司产品的活动流量</w:t>
            </w:r>
          </w:p>
        </w:tc>
        <w:tc>
          <w:tcPr>
            <w:tcW w:w="3096" w:type="dxa"/>
          </w:tcPr>
          <w:p w14:paraId="080ED009" w14:textId="77777777" w:rsidR="00C456C1" w:rsidRDefault="00AF3DDF" w:rsidP="00B47809">
            <w:pPr>
              <w:spacing w:beforeLines="50" w:before="163" w:afterLines="50" w:after="163"/>
            </w:pPr>
            <w:r>
              <w:rPr>
                <w:rFonts w:hint="eastAsia"/>
              </w:rPr>
              <w:t>该积分系统设置了奇遇、聚宝盆等富有多样性、不确定性的玩法，操作便捷，维持了用户的新鲜感和满足感。商品聚集了环保、公益元素，用户形成了环保的行为意识。公益、新鲜感和满足感意味着用户的不断流入，能够源源不断为公司带来直接的活动流量、经济效益。</w:t>
            </w:r>
          </w:p>
        </w:tc>
      </w:tr>
      <w:tr w:rsidR="00C456C1" w14:paraId="5C821333" w14:textId="77777777" w:rsidTr="00C456C1">
        <w:tc>
          <w:tcPr>
            <w:tcW w:w="3095" w:type="dxa"/>
            <w:vMerge/>
          </w:tcPr>
          <w:p w14:paraId="7676F17D" w14:textId="77777777" w:rsidR="00C456C1" w:rsidRDefault="00C456C1" w:rsidP="00B47809">
            <w:pPr>
              <w:spacing w:beforeLines="50" w:before="163" w:afterLines="50" w:after="163"/>
            </w:pPr>
          </w:p>
        </w:tc>
        <w:tc>
          <w:tcPr>
            <w:tcW w:w="3096" w:type="dxa"/>
          </w:tcPr>
          <w:p w14:paraId="4C1B471D" w14:textId="77777777" w:rsidR="00C456C1" w:rsidRDefault="00AF3DDF" w:rsidP="00B47809">
            <w:pPr>
              <w:spacing w:beforeLines="50" w:before="163" w:afterLines="50" w:after="163"/>
            </w:pPr>
            <w:r>
              <w:rPr>
                <w:rFonts w:hint="eastAsia"/>
              </w:rPr>
              <w:t>间接获益。积分系统的商品一方面是促进用户再次使用公共交通工具的优惠券，一方面是面向爱心、公益方面的服务。</w:t>
            </w:r>
            <w:proofErr w:type="gramStart"/>
            <w:r>
              <w:rPr>
                <w:rFonts w:hint="eastAsia"/>
              </w:rPr>
              <w:t>间接树立</w:t>
            </w:r>
            <w:proofErr w:type="gramEnd"/>
            <w:r>
              <w:rPr>
                <w:rFonts w:hint="eastAsia"/>
              </w:rPr>
              <w:t>了企业形象、品牌形象，体现了企业的责任、社会担当，迎合了生态文明建设的大方向。</w:t>
            </w:r>
          </w:p>
        </w:tc>
        <w:tc>
          <w:tcPr>
            <w:tcW w:w="3096" w:type="dxa"/>
          </w:tcPr>
          <w:p w14:paraId="4D84035E" w14:textId="77777777" w:rsidR="00C456C1" w:rsidRDefault="00AF3DDF" w:rsidP="00B47809">
            <w:pPr>
              <w:spacing w:beforeLines="50" w:before="163" w:afterLines="50" w:after="163"/>
            </w:pPr>
            <w:r>
              <w:rPr>
                <w:rFonts w:hint="eastAsia"/>
              </w:rPr>
              <w:t>该积分系统可兑换、交易的商品一部分是公共交通出行优惠券，这直接促进了用户再次在八维通app的情景下搭乘公共交通，契合了低碳出行的业务目标。其次，可兑换、交易的商品的另一部分是诸如爱心午餐等关于公益、爱心的服务，不仅让用户有了公益参与感，更</w:t>
            </w:r>
            <w:proofErr w:type="gramStart"/>
            <w:r>
              <w:rPr>
                <w:rFonts w:hint="eastAsia"/>
              </w:rPr>
              <w:t>树立八维通品牌</w:t>
            </w:r>
            <w:proofErr w:type="gramEnd"/>
            <w:r>
              <w:rPr>
                <w:rFonts w:hint="eastAsia"/>
              </w:rPr>
              <w:t>形象。</w:t>
            </w:r>
          </w:p>
        </w:tc>
      </w:tr>
      <w:tr w:rsidR="00C456C1" w14:paraId="14F0D321" w14:textId="77777777" w:rsidTr="00C456C1">
        <w:tc>
          <w:tcPr>
            <w:tcW w:w="3095" w:type="dxa"/>
          </w:tcPr>
          <w:p w14:paraId="05277481" w14:textId="77777777" w:rsidR="00C456C1" w:rsidRDefault="00C456C1" w:rsidP="00B47809">
            <w:pPr>
              <w:spacing w:beforeLines="50" w:before="163" w:afterLines="50" w:after="163"/>
              <w:jc w:val="center"/>
            </w:pPr>
          </w:p>
          <w:p w14:paraId="55AD3EB2" w14:textId="77777777" w:rsidR="00C456C1" w:rsidRDefault="00AF3DDF" w:rsidP="00B47809">
            <w:pPr>
              <w:spacing w:beforeLines="50" w:before="163" w:afterLines="50" w:after="163"/>
              <w:jc w:val="center"/>
            </w:pPr>
            <w:r>
              <w:rPr>
                <w:rFonts w:ascii="黑体" w:eastAsia="黑体" w:hAnsi="黑体" w:cs="黑体" w:hint="eastAsia"/>
              </w:rPr>
              <w:t>社会效益</w:t>
            </w:r>
          </w:p>
        </w:tc>
        <w:tc>
          <w:tcPr>
            <w:tcW w:w="3096" w:type="dxa"/>
          </w:tcPr>
          <w:p w14:paraId="724B1797" w14:textId="77777777" w:rsidR="00C456C1" w:rsidRDefault="00AF3DDF" w:rsidP="00B47809">
            <w:pPr>
              <w:spacing w:beforeLines="50" w:before="163" w:afterLines="50" w:after="163"/>
            </w:pPr>
            <w:r>
              <w:rPr>
                <w:rFonts w:hint="eastAsia"/>
              </w:rPr>
              <w:t>促进了公共交通出行，为公益事业做贡献</w:t>
            </w:r>
          </w:p>
        </w:tc>
        <w:tc>
          <w:tcPr>
            <w:tcW w:w="3096" w:type="dxa"/>
          </w:tcPr>
          <w:p w14:paraId="45D4EF65" w14:textId="77777777" w:rsidR="00C456C1" w:rsidRDefault="00AF3DDF" w:rsidP="00B47809">
            <w:pPr>
              <w:spacing w:beforeLines="50" w:before="163" w:afterLines="50" w:after="163"/>
            </w:pPr>
            <w:r>
              <w:rPr>
                <w:rFonts w:hint="eastAsia"/>
              </w:rPr>
              <w:t>该积分系统不仅促进了低碳出行，还能够提供公益、爱心服务。迎合了文明建设大方向、环保出行大共识，并且将爱心播撒，将社会责任承担。</w:t>
            </w:r>
          </w:p>
        </w:tc>
      </w:tr>
    </w:tbl>
    <w:p w14:paraId="75E05FDE" w14:textId="77777777" w:rsidR="00C456C1" w:rsidRDefault="00C456C1" w:rsidP="00B47809">
      <w:pPr>
        <w:spacing w:beforeLines="50" w:before="163" w:afterLines="50" w:after="163"/>
      </w:pPr>
    </w:p>
    <w:p w14:paraId="3BCAC168" w14:textId="77777777" w:rsidR="00C456C1" w:rsidRDefault="00C456C1" w:rsidP="00B47809">
      <w:pPr>
        <w:spacing w:beforeLines="50" w:before="163" w:afterLines="50" w:after="163"/>
      </w:pPr>
    </w:p>
    <w:tbl>
      <w:tblPr>
        <w:tblStyle w:val="a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3023"/>
        <w:gridCol w:w="3023"/>
      </w:tblGrid>
      <w:tr w:rsidR="00C456C1" w14:paraId="4F98B650" w14:textId="77777777" w:rsidTr="00C456C1">
        <w:trPr>
          <w:cnfStyle w:val="100000000000" w:firstRow="1" w:lastRow="0" w:firstColumn="0" w:lastColumn="0" w:oddVBand="0" w:evenVBand="0" w:oddHBand="0" w:evenHBand="0" w:firstRowFirstColumn="0" w:firstRowLastColumn="0" w:lastRowFirstColumn="0" w:lastRowLastColumn="0"/>
        </w:trPr>
        <w:tc>
          <w:tcPr>
            <w:tcW w:w="9287" w:type="dxa"/>
            <w:gridSpan w:val="3"/>
            <w:shd w:val="clear" w:color="auto" w:fill="000000" w:themeFill="text1"/>
          </w:tcPr>
          <w:p w14:paraId="6C6A9310" w14:textId="77777777" w:rsidR="00C456C1" w:rsidRDefault="00AF3DDF" w:rsidP="00B47809">
            <w:pPr>
              <w:spacing w:beforeLines="50" w:before="163" w:afterLines="50" w:after="163"/>
              <w:jc w:val="center"/>
            </w:pPr>
            <w:r>
              <w:rPr>
                <w:rFonts w:ascii="黑体" w:eastAsia="黑体" w:hAnsi="黑体" w:cs="黑体" w:hint="eastAsia"/>
                <w:color w:val="FFFFFF" w:themeColor="background1"/>
              </w:rPr>
              <w:t>产品用户</w:t>
            </w:r>
          </w:p>
        </w:tc>
      </w:tr>
      <w:tr w:rsidR="00C456C1" w14:paraId="40B16228" w14:textId="77777777" w:rsidTr="00C456C1">
        <w:tc>
          <w:tcPr>
            <w:tcW w:w="3095" w:type="dxa"/>
            <w:shd w:val="clear" w:color="auto" w:fill="CFCDCD" w:themeFill="background2" w:themeFillShade="E5"/>
          </w:tcPr>
          <w:p w14:paraId="3096EB50" w14:textId="77777777" w:rsidR="00C456C1" w:rsidRDefault="00AF3DDF" w:rsidP="00B47809">
            <w:pPr>
              <w:spacing w:beforeLines="50" w:before="163" w:afterLines="50" w:after="163"/>
              <w:jc w:val="center"/>
              <w:rPr>
                <w:rFonts w:ascii="黑体" w:eastAsia="黑体" w:hAnsi="黑体" w:cs="黑体"/>
                <w:b/>
                <w:bCs/>
              </w:rPr>
            </w:pPr>
            <w:r>
              <w:rPr>
                <w:rFonts w:ascii="黑体" w:eastAsia="黑体" w:hAnsi="黑体" w:cs="黑体" w:hint="eastAsia"/>
                <w:b/>
                <w:bCs/>
              </w:rPr>
              <w:t>价值</w:t>
            </w:r>
          </w:p>
        </w:tc>
        <w:tc>
          <w:tcPr>
            <w:tcW w:w="3096" w:type="dxa"/>
            <w:shd w:val="clear" w:color="auto" w:fill="CFCDCD" w:themeFill="background2" w:themeFillShade="E5"/>
          </w:tcPr>
          <w:p w14:paraId="28CE2425" w14:textId="77777777" w:rsidR="00C456C1" w:rsidRDefault="00AF3DDF" w:rsidP="00B47809">
            <w:pPr>
              <w:spacing w:beforeLines="50" w:before="163" w:afterLines="50" w:after="163"/>
              <w:jc w:val="center"/>
              <w:rPr>
                <w:rFonts w:ascii="黑体" w:eastAsia="黑体" w:hAnsi="黑体" w:cs="黑体"/>
                <w:b/>
                <w:bCs/>
              </w:rPr>
            </w:pPr>
            <w:r>
              <w:rPr>
                <w:rFonts w:ascii="黑体" w:eastAsia="黑体" w:hAnsi="黑体" w:cs="黑体" w:hint="eastAsia"/>
                <w:b/>
                <w:bCs/>
              </w:rPr>
              <w:t>方式</w:t>
            </w:r>
          </w:p>
        </w:tc>
        <w:tc>
          <w:tcPr>
            <w:tcW w:w="3096" w:type="dxa"/>
            <w:shd w:val="clear" w:color="auto" w:fill="CFCDCD" w:themeFill="background2" w:themeFillShade="E5"/>
          </w:tcPr>
          <w:p w14:paraId="074D6F3E" w14:textId="77777777" w:rsidR="00C456C1" w:rsidRDefault="00AF3DDF" w:rsidP="00B47809">
            <w:pPr>
              <w:spacing w:beforeLines="50" w:before="163" w:afterLines="50" w:after="163"/>
              <w:jc w:val="center"/>
              <w:rPr>
                <w:rFonts w:ascii="黑体" w:eastAsia="黑体" w:hAnsi="黑体" w:cs="黑体"/>
                <w:b/>
                <w:bCs/>
              </w:rPr>
            </w:pPr>
            <w:r>
              <w:rPr>
                <w:rFonts w:ascii="黑体" w:eastAsia="黑体" w:hAnsi="黑体" w:cs="黑体" w:hint="eastAsia"/>
                <w:b/>
                <w:bCs/>
              </w:rPr>
              <w:t>说明</w:t>
            </w:r>
          </w:p>
        </w:tc>
      </w:tr>
      <w:tr w:rsidR="00C456C1" w14:paraId="441C7506" w14:textId="77777777" w:rsidTr="00C456C1">
        <w:tc>
          <w:tcPr>
            <w:tcW w:w="3095" w:type="dxa"/>
          </w:tcPr>
          <w:p w14:paraId="700F810E" w14:textId="77777777" w:rsidR="00C456C1" w:rsidRDefault="00C456C1" w:rsidP="00B47809">
            <w:pPr>
              <w:spacing w:beforeLines="50" w:before="163" w:afterLines="50" w:after="163"/>
              <w:jc w:val="center"/>
              <w:rPr>
                <w:rFonts w:ascii="黑体" w:eastAsia="黑体" w:hAnsi="黑体" w:cs="黑体"/>
              </w:rPr>
            </w:pPr>
          </w:p>
          <w:p w14:paraId="1DD6DED7" w14:textId="77777777" w:rsidR="00C456C1" w:rsidRDefault="00C456C1" w:rsidP="00B47809">
            <w:pPr>
              <w:spacing w:beforeLines="50" w:before="163" w:afterLines="50" w:after="163"/>
              <w:jc w:val="center"/>
              <w:rPr>
                <w:rFonts w:ascii="黑体" w:eastAsia="黑体" w:hAnsi="黑体" w:cs="黑体"/>
              </w:rPr>
            </w:pPr>
          </w:p>
          <w:p w14:paraId="572F8F2F" w14:textId="77777777" w:rsidR="00C456C1" w:rsidRDefault="00AF3DDF" w:rsidP="00B47809">
            <w:pPr>
              <w:spacing w:beforeLines="50" w:before="163" w:afterLines="50" w:after="163"/>
              <w:jc w:val="center"/>
              <w:rPr>
                <w:rFonts w:ascii="黑体" w:eastAsia="黑体" w:hAnsi="黑体" w:cs="黑体"/>
              </w:rPr>
            </w:pPr>
            <w:r>
              <w:rPr>
                <w:rFonts w:ascii="黑体" w:eastAsia="黑体" w:hAnsi="黑体" w:cs="黑体" w:hint="eastAsia"/>
              </w:rPr>
              <w:t>方便快捷</w:t>
            </w:r>
          </w:p>
        </w:tc>
        <w:tc>
          <w:tcPr>
            <w:tcW w:w="3096" w:type="dxa"/>
          </w:tcPr>
          <w:p w14:paraId="5694D6F0" w14:textId="77777777" w:rsidR="00C456C1" w:rsidRDefault="00AF3DDF" w:rsidP="00B47809">
            <w:pPr>
              <w:spacing w:beforeLines="50" w:before="163" w:afterLines="50" w:after="163"/>
            </w:pPr>
            <w:r>
              <w:rPr>
                <w:rFonts w:hint="eastAsia"/>
              </w:rPr>
              <w:t>积分商城、奇遇、聚宝盆、藏宝阁的模块都向着操作简便的总体目标开发</w:t>
            </w:r>
          </w:p>
        </w:tc>
        <w:tc>
          <w:tcPr>
            <w:tcW w:w="3096" w:type="dxa"/>
          </w:tcPr>
          <w:p w14:paraId="27069F5D" w14:textId="77777777" w:rsidR="00C456C1" w:rsidRDefault="00AF3DDF" w:rsidP="00B47809">
            <w:pPr>
              <w:spacing w:beforeLines="50" w:before="163" w:afterLines="50" w:after="163"/>
            </w:pPr>
            <w:r>
              <w:rPr>
                <w:rFonts w:hint="eastAsia"/>
              </w:rPr>
              <w:t>积分商城、奇遇、聚宝盆、藏宝阁的操作都较为简便，操作的便捷度意味着在乘车这一情景范围内用户能在较短的时间段内获取乐趣、激励。</w:t>
            </w:r>
          </w:p>
        </w:tc>
      </w:tr>
      <w:tr w:rsidR="00C456C1" w14:paraId="01FB519B" w14:textId="77777777" w:rsidTr="00C456C1">
        <w:tc>
          <w:tcPr>
            <w:tcW w:w="3095" w:type="dxa"/>
          </w:tcPr>
          <w:p w14:paraId="12C2308A" w14:textId="77777777" w:rsidR="00C456C1" w:rsidRDefault="00C456C1" w:rsidP="00B47809">
            <w:pPr>
              <w:spacing w:beforeLines="50" w:before="163" w:afterLines="50" w:after="163"/>
              <w:jc w:val="center"/>
              <w:rPr>
                <w:rFonts w:ascii="黑体" w:eastAsia="黑体" w:hAnsi="黑体" w:cs="黑体"/>
              </w:rPr>
            </w:pPr>
          </w:p>
          <w:p w14:paraId="3ECCCAF1" w14:textId="77777777" w:rsidR="00C456C1" w:rsidRDefault="00AF3DDF" w:rsidP="00B47809">
            <w:pPr>
              <w:spacing w:beforeLines="50" w:before="163" w:afterLines="50" w:after="163"/>
              <w:jc w:val="center"/>
              <w:rPr>
                <w:rFonts w:ascii="黑体" w:eastAsia="黑体" w:hAnsi="黑体" w:cs="黑体"/>
              </w:rPr>
            </w:pPr>
            <w:r>
              <w:rPr>
                <w:rFonts w:ascii="黑体" w:eastAsia="黑体" w:hAnsi="黑体" w:cs="黑体" w:hint="eastAsia"/>
              </w:rPr>
              <w:t>服务价值</w:t>
            </w:r>
          </w:p>
        </w:tc>
        <w:tc>
          <w:tcPr>
            <w:tcW w:w="3096" w:type="dxa"/>
          </w:tcPr>
          <w:p w14:paraId="51924ADA" w14:textId="77777777" w:rsidR="00C456C1" w:rsidRDefault="00AF3DDF" w:rsidP="00B47809">
            <w:pPr>
              <w:spacing w:beforeLines="50" w:before="163" w:afterLines="50" w:after="163"/>
            </w:pPr>
            <w:r>
              <w:rPr>
                <w:rFonts w:hint="eastAsia"/>
              </w:rPr>
              <w:t>通过该积分系统，用户可将绿色出行转化为自己的实际收益。</w:t>
            </w:r>
          </w:p>
        </w:tc>
        <w:tc>
          <w:tcPr>
            <w:tcW w:w="3096" w:type="dxa"/>
          </w:tcPr>
          <w:p w14:paraId="744E7C16" w14:textId="77777777" w:rsidR="00C456C1" w:rsidRDefault="00AF3DDF" w:rsidP="00B47809">
            <w:pPr>
              <w:spacing w:beforeLines="50" w:before="163" w:afterLines="50" w:after="163"/>
            </w:pPr>
            <w:r>
              <w:rPr>
                <w:rFonts w:hint="eastAsia"/>
              </w:rPr>
              <w:t>通过了该积分系统，用户的里程</w:t>
            </w:r>
            <w:proofErr w:type="gramStart"/>
            <w:r>
              <w:rPr>
                <w:rFonts w:hint="eastAsia"/>
              </w:rPr>
              <w:t>数经过</w:t>
            </w:r>
            <w:proofErr w:type="gramEnd"/>
            <w:r>
              <w:rPr>
                <w:rFonts w:hint="eastAsia"/>
              </w:rPr>
              <w:t>系统的认证可将积分最终输出为公共交通券、公益爱心服务等形式，它提高了用户的责任意识，环保参与感，社会责任感</w:t>
            </w:r>
          </w:p>
        </w:tc>
      </w:tr>
    </w:tbl>
    <w:p w14:paraId="123DF3A1" w14:textId="77777777" w:rsidR="00C456C1" w:rsidRDefault="00AF3DDF" w:rsidP="00B47809">
      <w:pPr>
        <w:pStyle w:val="1"/>
        <w:spacing w:beforeLines="50" w:before="163" w:afterLines="50" w:after="163" w:line="240" w:lineRule="auto"/>
      </w:pPr>
      <w:bookmarkStart w:id="5" w:name="_Toc28003659"/>
      <w:r>
        <w:rPr>
          <w:rFonts w:hint="eastAsia"/>
        </w:rPr>
        <w:t>组织管理与业务分析方案</w:t>
      </w:r>
      <w:bookmarkEnd w:id="5"/>
    </w:p>
    <w:p w14:paraId="6DB82D8B" w14:textId="77777777" w:rsidR="00C456C1" w:rsidRDefault="00AF3DDF" w:rsidP="00B47809">
      <w:pPr>
        <w:pStyle w:val="2"/>
        <w:spacing w:beforeLines="50" w:before="163" w:afterLines="50" w:after="163" w:line="240" w:lineRule="auto"/>
      </w:pPr>
      <w:bookmarkStart w:id="6" w:name="_Toc28003660"/>
      <w:r>
        <w:rPr>
          <w:rFonts w:hint="eastAsia"/>
        </w:rPr>
        <w:t>项目来源</w:t>
      </w:r>
      <w:bookmarkEnd w:id="6"/>
    </w:p>
    <w:p w14:paraId="4DB82754" w14:textId="77777777" w:rsidR="00C456C1" w:rsidRDefault="00AF3DDF" w:rsidP="00B47809">
      <w:pPr>
        <w:spacing w:beforeLines="50" w:before="163" w:afterLines="50" w:after="163"/>
      </w:pPr>
      <w:r>
        <w:t>【项目名称】</w:t>
      </w:r>
    </w:p>
    <w:p w14:paraId="2CC9A8D8" w14:textId="77777777" w:rsidR="00C456C1" w:rsidRDefault="00AF3DDF" w:rsidP="00B47809">
      <w:pPr>
        <w:spacing w:beforeLines="50" w:before="163" w:afterLines="50" w:after="163"/>
      </w:pPr>
      <w:r>
        <w:t>基于绿色出行场景个人碳排放积分系统开发与运营</w:t>
      </w:r>
    </w:p>
    <w:p w14:paraId="4F5F2C73" w14:textId="77777777" w:rsidR="00C456C1" w:rsidRDefault="00AF3DDF" w:rsidP="00B47809">
      <w:pPr>
        <w:spacing w:beforeLines="50" w:before="163" w:afterLines="50" w:after="163"/>
      </w:pPr>
      <w:r>
        <w:t>【委托单位】</w:t>
      </w:r>
    </w:p>
    <w:p w14:paraId="11392AA5" w14:textId="77777777" w:rsidR="00C456C1" w:rsidRDefault="00AF3DDF" w:rsidP="00B47809">
      <w:pPr>
        <w:spacing w:beforeLines="50" w:before="163" w:afterLines="50" w:after="163"/>
      </w:pPr>
      <w:r>
        <w:t>八维通有限公司</w:t>
      </w:r>
    </w:p>
    <w:p w14:paraId="5925C0E0" w14:textId="77777777" w:rsidR="00C456C1" w:rsidRDefault="00AF3DDF" w:rsidP="00B47809">
      <w:pPr>
        <w:spacing w:beforeLines="50" w:before="163" w:afterLines="50" w:after="163"/>
      </w:pPr>
      <w:r>
        <w:t>【项目用户】</w:t>
      </w:r>
    </w:p>
    <w:p w14:paraId="18652F6A" w14:textId="77777777" w:rsidR="00C456C1" w:rsidRDefault="00AF3DDF" w:rsidP="00B47809">
      <w:pPr>
        <w:spacing w:beforeLines="50" w:before="163" w:afterLines="50" w:after="163"/>
      </w:pPr>
      <w:r>
        <w:t>公共交通客户、游客等</w:t>
      </w:r>
    </w:p>
    <w:p w14:paraId="7CD8A768" w14:textId="77777777" w:rsidR="00C456C1" w:rsidRDefault="00AF3DDF" w:rsidP="00B47809">
      <w:pPr>
        <w:spacing w:beforeLines="50" w:before="163" w:afterLines="50" w:after="163"/>
      </w:pPr>
      <w:r>
        <w:t>【项目建设的背景】</w:t>
      </w:r>
    </w:p>
    <w:p w14:paraId="1E9B3FF0" w14:textId="77777777" w:rsidR="00C456C1" w:rsidRDefault="00AF3DDF" w:rsidP="00B47809">
      <w:pPr>
        <w:spacing w:beforeLines="50" w:before="163" w:afterLines="50" w:after="163"/>
      </w:pPr>
      <w:r>
        <w:rPr>
          <w:rFonts w:hint="eastAsia"/>
        </w:rPr>
        <w:t xml:space="preserve">八维通科技有限公司是中国中车与中国银联合资成立的轨道交通+互联网行 业领先企业。在全国 20 多个城市落地了地铁、公交等交通出行互联网 </w:t>
      </w:r>
      <w:proofErr w:type="spellStart"/>
      <w:r>
        <w:rPr>
          <w:rFonts w:hint="eastAsia"/>
        </w:rPr>
        <w:t>MaaS</w:t>
      </w:r>
      <w:proofErr w:type="spellEnd"/>
      <w:r>
        <w:rPr>
          <w:rFonts w:hint="eastAsia"/>
        </w:rPr>
        <w:t>(出行即服务)平台。利用</w:t>
      </w:r>
      <w:proofErr w:type="gramStart"/>
      <w:r>
        <w:rPr>
          <w:rFonts w:hint="eastAsia"/>
        </w:rPr>
        <w:t>八维通</w:t>
      </w:r>
      <w:proofErr w:type="gramEnd"/>
      <w:r>
        <w:rPr>
          <w:rFonts w:hint="eastAsia"/>
        </w:rPr>
        <w:t>既有的交通出行平台，搭建一套公共出行</w:t>
      </w:r>
      <w:proofErr w:type="gramStart"/>
      <w:r>
        <w:rPr>
          <w:rFonts w:hint="eastAsia"/>
        </w:rPr>
        <w:t>个人碳</w:t>
      </w:r>
      <w:proofErr w:type="gramEnd"/>
      <w:r>
        <w:rPr>
          <w:rFonts w:hint="eastAsia"/>
        </w:rPr>
        <w:t>排 放积分系统，以促进</w:t>
      </w:r>
      <w:proofErr w:type="gramStart"/>
      <w:r>
        <w:rPr>
          <w:rFonts w:hint="eastAsia"/>
        </w:rPr>
        <w:t>八维</w:t>
      </w:r>
      <w:proofErr w:type="gramEnd"/>
      <w:r>
        <w:rPr>
          <w:rFonts w:hint="eastAsia"/>
        </w:rPr>
        <w:t>通平台用户的活跃，为用户创造新的价值，同时为节能减</w:t>
      </w:r>
      <w:proofErr w:type="gramStart"/>
      <w:r>
        <w:rPr>
          <w:rFonts w:hint="eastAsia"/>
        </w:rPr>
        <w:t>排贡</w:t>
      </w:r>
      <w:proofErr w:type="gramEnd"/>
      <w:r>
        <w:rPr>
          <w:rFonts w:hint="eastAsia"/>
        </w:rPr>
        <w:t>献力量。</w:t>
      </w:r>
    </w:p>
    <w:p w14:paraId="44F0971B" w14:textId="77777777" w:rsidR="00C456C1" w:rsidRDefault="00AF3DDF" w:rsidP="00B47809">
      <w:pPr>
        <w:pStyle w:val="2"/>
        <w:spacing w:beforeLines="50" w:before="163" w:afterLines="50" w:after="163" w:line="240" w:lineRule="auto"/>
      </w:pPr>
      <w:bookmarkStart w:id="7" w:name="_Toc28003661"/>
      <w:r>
        <w:rPr>
          <w:rFonts w:hint="eastAsia"/>
        </w:rPr>
        <w:lastRenderedPageBreak/>
        <w:t>组织管理</w:t>
      </w:r>
      <w:bookmarkEnd w:id="7"/>
    </w:p>
    <w:p w14:paraId="5CE1B422" w14:textId="77777777" w:rsidR="00C456C1" w:rsidRDefault="00AF3DDF" w:rsidP="00B47809">
      <w:pPr>
        <w:pStyle w:val="3"/>
        <w:spacing w:beforeLines="50" w:before="163" w:afterLines="50" w:after="163" w:line="240" w:lineRule="auto"/>
      </w:pPr>
      <w:bookmarkStart w:id="8" w:name="_Toc28003662"/>
      <w:r>
        <w:rPr>
          <w:rFonts w:hint="eastAsia"/>
        </w:rPr>
        <w:t>团队成员</w:t>
      </w:r>
      <w:bookmarkEnd w:id="8"/>
    </w:p>
    <w:p w14:paraId="59C86793" w14:textId="77777777" w:rsidR="00C456C1" w:rsidRDefault="00AF3DDF" w:rsidP="00B47809">
      <w:pPr>
        <w:spacing w:beforeLines="50" w:before="163" w:afterLines="50" w:after="163"/>
        <w:ind w:firstLineChars="200" w:firstLine="480"/>
      </w:pPr>
      <w:r>
        <w:rPr>
          <w:rFonts w:hint="eastAsia"/>
        </w:rPr>
        <w:t>本外包团队名为</w:t>
      </w:r>
      <w:proofErr w:type="spellStart"/>
      <w:r>
        <w:t>Oligay</w:t>
      </w:r>
      <w:proofErr w:type="spellEnd"/>
      <w:r>
        <w:t xml:space="preserve"> Elite</w:t>
      </w:r>
      <w:r>
        <w:rPr>
          <w:rFonts w:hint="eastAsia"/>
        </w:rPr>
        <w:t>，</w:t>
      </w:r>
      <w:r>
        <w:t>我们团队的宗旨是为发包商提供最优秀的外包服务</w:t>
      </w:r>
      <w:r>
        <w:rPr>
          <w:rFonts w:hint="eastAsia"/>
        </w:rPr>
        <w:t>。本组是一支年轻富有活力的团队，</w:t>
      </w:r>
      <w:r>
        <w:t>由四个软件工程专业的大学生组成</w:t>
      </w:r>
      <w:r>
        <w:rPr>
          <w:rFonts w:hint="eastAsia"/>
        </w:rPr>
        <w:t>。本团队</w:t>
      </w:r>
      <w:r>
        <w:t>具备相对丰富的项目管理和软件开发经验，小组成员对项目有着充足的热情，</w:t>
      </w:r>
      <w:proofErr w:type="gramStart"/>
      <w:r>
        <w:t>秉承着</w:t>
      </w:r>
      <w:proofErr w:type="gramEnd"/>
      <w:r>
        <w:t>质量为先，服务为上的外包服务宗旨。团队具体成员信息如下：</w:t>
      </w:r>
    </w:p>
    <w:p w14:paraId="783A4977" w14:textId="4C0D4E3C" w:rsidR="00C456C1" w:rsidRDefault="00AF3DDF" w:rsidP="00B47809">
      <w:pPr>
        <w:pStyle w:val="a3"/>
        <w:keepNext/>
        <w:spacing w:beforeLines="50" w:before="163" w:afterLines="50" w:after="163"/>
        <w:jc w:val="center"/>
      </w:pPr>
      <w:r>
        <w:t>表</w:t>
      </w:r>
      <w:r>
        <w:t xml:space="preserve"> </w:t>
      </w:r>
      <w:r w:rsidR="00247929">
        <w:fldChar w:fldCharType="begin"/>
      </w:r>
      <w:r w:rsidR="00247929">
        <w:instrText xml:space="preserve"> STYLEREF 1 \s </w:instrText>
      </w:r>
      <w:r w:rsidR="00247929">
        <w:fldChar w:fldCharType="separate"/>
      </w:r>
      <w:r w:rsidR="00BF2CC1">
        <w:rPr>
          <w:noProof/>
        </w:rPr>
        <w:t>2</w:t>
      </w:r>
      <w:r w:rsidR="00247929">
        <w:rPr>
          <w:noProof/>
        </w:rPr>
        <w:fldChar w:fldCharType="end"/>
      </w:r>
      <w:r>
        <w:noBreakHyphen/>
      </w:r>
      <w:r>
        <w:fldChar w:fldCharType="begin"/>
      </w:r>
      <w:r>
        <w:instrText xml:space="preserve"> SEQ </w:instrText>
      </w:r>
      <w:r>
        <w:instrText>表</w:instrText>
      </w:r>
      <w:r>
        <w:instrText xml:space="preserve"> \* ARABIC \s 1 </w:instrText>
      </w:r>
      <w:r>
        <w:fldChar w:fldCharType="separate"/>
      </w:r>
      <w:r w:rsidR="00BF2CC1">
        <w:rPr>
          <w:noProof/>
        </w:rPr>
        <w:t>1</w:t>
      </w:r>
      <w:r>
        <w:fldChar w:fldCharType="end"/>
      </w:r>
      <w:r>
        <w:t xml:space="preserve"> </w:t>
      </w:r>
      <w:r>
        <w:rPr>
          <w:rFonts w:hint="eastAsia"/>
        </w:rPr>
        <w:t>团队成员介绍表</w:t>
      </w:r>
    </w:p>
    <w:tbl>
      <w:tblPr>
        <w:tblStyle w:val="a9"/>
        <w:tblW w:w="83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14"/>
        <w:gridCol w:w="1134"/>
        <w:gridCol w:w="2721"/>
        <w:gridCol w:w="2721"/>
      </w:tblGrid>
      <w:tr w:rsidR="00C456C1" w14:paraId="064400E8" w14:textId="77777777" w:rsidTr="00C456C1">
        <w:trPr>
          <w:cnfStyle w:val="100000000000" w:firstRow="1" w:lastRow="0" w:firstColumn="0" w:lastColumn="0" w:oddVBand="0" w:evenVBand="0" w:oddHBand="0" w:evenHBand="0" w:firstRowFirstColumn="0" w:firstRowLastColumn="0" w:lastRowFirstColumn="0" w:lastRowLastColumn="0"/>
          <w:jc w:val="center"/>
        </w:trPr>
        <w:tc>
          <w:tcPr>
            <w:tcW w:w="1814" w:type="dxa"/>
            <w:tcBorders>
              <w:tl2br w:val="nil"/>
              <w:tr2bl w:val="nil"/>
            </w:tcBorders>
            <w:shd w:val="clear" w:color="auto" w:fill="CFCDCD" w:themeFill="background2" w:themeFillShade="E5"/>
            <w:vAlign w:val="center"/>
          </w:tcPr>
          <w:p w14:paraId="6F215CFA"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姓名</w:t>
            </w:r>
          </w:p>
        </w:tc>
        <w:tc>
          <w:tcPr>
            <w:tcW w:w="1134" w:type="dxa"/>
            <w:tcBorders>
              <w:tl2br w:val="nil"/>
              <w:tr2bl w:val="nil"/>
            </w:tcBorders>
            <w:shd w:val="clear" w:color="auto" w:fill="CFCDCD" w:themeFill="background2" w:themeFillShade="E5"/>
            <w:vAlign w:val="center"/>
          </w:tcPr>
          <w:p w14:paraId="6DF8E1AC"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性别</w:t>
            </w:r>
          </w:p>
        </w:tc>
        <w:tc>
          <w:tcPr>
            <w:tcW w:w="2721" w:type="dxa"/>
            <w:tcBorders>
              <w:tl2br w:val="nil"/>
              <w:tr2bl w:val="nil"/>
            </w:tcBorders>
            <w:shd w:val="clear" w:color="auto" w:fill="CFCDCD" w:themeFill="background2" w:themeFillShade="E5"/>
            <w:vAlign w:val="center"/>
          </w:tcPr>
          <w:p w14:paraId="7FF67140"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团队角色</w:t>
            </w:r>
          </w:p>
        </w:tc>
        <w:tc>
          <w:tcPr>
            <w:tcW w:w="2721" w:type="dxa"/>
            <w:tcBorders>
              <w:tl2br w:val="nil"/>
              <w:tr2bl w:val="nil"/>
            </w:tcBorders>
            <w:shd w:val="clear" w:color="auto" w:fill="CFCDCD" w:themeFill="background2" w:themeFillShade="E5"/>
            <w:vAlign w:val="center"/>
          </w:tcPr>
          <w:p w14:paraId="2C63A880"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组别</w:t>
            </w:r>
          </w:p>
        </w:tc>
      </w:tr>
      <w:tr w:rsidR="00C456C1" w14:paraId="047D8CB7" w14:textId="77777777" w:rsidTr="00C456C1">
        <w:trPr>
          <w:jc w:val="center"/>
        </w:trPr>
        <w:tc>
          <w:tcPr>
            <w:tcW w:w="1814" w:type="dxa"/>
            <w:tcBorders>
              <w:tl2br w:val="nil"/>
              <w:tr2bl w:val="nil"/>
            </w:tcBorders>
            <w:shd w:val="clear" w:color="auto" w:fill="auto"/>
            <w:vAlign w:val="center"/>
          </w:tcPr>
          <w:p w14:paraId="79E385EA" w14:textId="77777777" w:rsidR="00C456C1" w:rsidRDefault="00AF3DDF" w:rsidP="00B47809">
            <w:pPr>
              <w:spacing w:beforeLines="50" w:before="163" w:afterLines="50" w:after="163"/>
              <w:jc w:val="center"/>
              <w:rPr>
                <w:rFonts w:hAnsi="楷体" w:cs="楷体"/>
                <w:szCs w:val="24"/>
              </w:rPr>
            </w:pPr>
            <w:r>
              <w:rPr>
                <w:rFonts w:hAnsi="楷体" w:cs="楷体"/>
                <w:szCs w:val="24"/>
              </w:rPr>
              <w:t>郭岳</w:t>
            </w:r>
          </w:p>
        </w:tc>
        <w:tc>
          <w:tcPr>
            <w:tcW w:w="1134" w:type="dxa"/>
            <w:tcBorders>
              <w:tl2br w:val="nil"/>
              <w:tr2bl w:val="nil"/>
            </w:tcBorders>
            <w:shd w:val="clear" w:color="auto" w:fill="auto"/>
            <w:vAlign w:val="center"/>
          </w:tcPr>
          <w:p w14:paraId="289566B5"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男</w:t>
            </w:r>
          </w:p>
        </w:tc>
        <w:tc>
          <w:tcPr>
            <w:tcW w:w="2721" w:type="dxa"/>
            <w:tcBorders>
              <w:tl2br w:val="nil"/>
              <w:tr2bl w:val="nil"/>
            </w:tcBorders>
            <w:shd w:val="clear" w:color="auto" w:fill="auto"/>
            <w:vAlign w:val="center"/>
          </w:tcPr>
          <w:p w14:paraId="0691FB9C"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项目经理</w:t>
            </w:r>
          </w:p>
        </w:tc>
        <w:tc>
          <w:tcPr>
            <w:tcW w:w="2721" w:type="dxa"/>
            <w:tcBorders>
              <w:tl2br w:val="nil"/>
              <w:tr2bl w:val="nil"/>
            </w:tcBorders>
            <w:shd w:val="clear" w:color="auto" w:fill="auto"/>
            <w:vAlign w:val="center"/>
          </w:tcPr>
          <w:p w14:paraId="296E3896"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项目管理组</w:t>
            </w:r>
          </w:p>
        </w:tc>
      </w:tr>
      <w:tr w:rsidR="00C456C1" w14:paraId="2E76A12E" w14:textId="77777777" w:rsidTr="00C456C1">
        <w:trPr>
          <w:jc w:val="center"/>
        </w:trPr>
        <w:tc>
          <w:tcPr>
            <w:tcW w:w="1814" w:type="dxa"/>
            <w:tcBorders>
              <w:tl2br w:val="nil"/>
              <w:tr2bl w:val="nil"/>
            </w:tcBorders>
            <w:shd w:val="clear" w:color="auto" w:fill="auto"/>
            <w:vAlign w:val="center"/>
          </w:tcPr>
          <w:p w14:paraId="5F8C0120" w14:textId="77777777" w:rsidR="00C456C1" w:rsidRDefault="00AF3DDF" w:rsidP="00B47809">
            <w:pPr>
              <w:spacing w:beforeLines="50" w:before="163" w:afterLines="50" w:after="163"/>
              <w:jc w:val="center"/>
              <w:rPr>
                <w:rFonts w:hAnsi="楷体" w:cs="楷体"/>
                <w:szCs w:val="24"/>
              </w:rPr>
            </w:pPr>
            <w:r>
              <w:rPr>
                <w:rFonts w:hAnsi="楷体" w:cs="楷体"/>
                <w:szCs w:val="24"/>
              </w:rPr>
              <w:t>周南</w:t>
            </w:r>
          </w:p>
        </w:tc>
        <w:tc>
          <w:tcPr>
            <w:tcW w:w="1134" w:type="dxa"/>
            <w:tcBorders>
              <w:tl2br w:val="nil"/>
              <w:tr2bl w:val="nil"/>
            </w:tcBorders>
            <w:shd w:val="clear" w:color="auto" w:fill="auto"/>
            <w:vAlign w:val="center"/>
          </w:tcPr>
          <w:p w14:paraId="19140EC1"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男</w:t>
            </w:r>
          </w:p>
        </w:tc>
        <w:tc>
          <w:tcPr>
            <w:tcW w:w="2721" w:type="dxa"/>
            <w:tcBorders>
              <w:tl2br w:val="nil"/>
              <w:tr2bl w:val="nil"/>
            </w:tcBorders>
            <w:shd w:val="clear" w:color="auto" w:fill="auto"/>
            <w:vAlign w:val="center"/>
          </w:tcPr>
          <w:p w14:paraId="3186CBB2" w14:textId="77777777" w:rsidR="00C456C1" w:rsidRDefault="00AF3DDF" w:rsidP="00B47809">
            <w:pPr>
              <w:spacing w:beforeLines="50" w:before="163" w:afterLines="50" w:after="163"/>
              <w:jc w:val="center"/>
              <w:rPr>
                <w:rFonts w:hAnsi="楷体" w:cs="楷体"/>
                <w:szCs w:val="24"/>
              </w:rPr>
            </w:pPr>
            <w:r>
              <w:rPr>
                <w:rFonts w:hAnsi="楷体" w:cs="楷体"/>
                <w:szCs w:val="24"/>
              </w:rPr>
              <w:t>需求分析师</w:t>
            </w:r>
          </w:p>
        </w:tc>
        <w:tc>
          <w:tcPr>
            <w:tcW w:w="2721" w:type="dxa"/>
            <w:tcBorders>
              <w:tl2br w:val="nil"/>
              <w:tr2bl w:val="nil"/>
            </w:tcBorders>
            <w:shd w:val="clear" w:color="auto" w:fill="auto"/>
            <w:vAlign w:val="center"/>
          </w:tcPr>
          <w:p w14:paraId="1B412D61" w14:textId="77777777" w:rsidR="00C456C1" w:rsidRDefault="00AF3DDF" w:rsidP="00B47809">
            <w:pPr>
              <w:spacing w:beforeLines="50" w:before="163" w:afterLines="50" w:after="163"/>
              <w:jc w:val="center"/>
              <w:rPr>
                <w:rFonts w:hAnsi="楷体" w:cs="楷体"/>
                <w:szCs w:val="24"/>
              </w:rPr>
            </w:pPr>
            <w:r>
              <w:rPr>
                <w:rFonts w:hAnsi="楷体" w:cs="楷体"/>
                <w:szCs w:val="24"/>
              </w:rPr>
              <w:t>项目管理组</w:t>
            </w:r>
          </w:p>
        </w:tc>
      </w:tr>
      <w:tr w:rsidR="00C456C1" w14:paraId="7596F01B" w14:textId="77777777" w:rsidTr="00C456C1">
        <w:trPr>
          <w:jc w:val="center"/>
        </w:trPr>
        <w:tc>
          <w:tcPr>
            <w:tcW w:w="1814" w:type="dxa"/>
            <w:tcBorders>
              <w:tl2br w:val="nil"/>
              <w:tr2bl w:val="nil"/>
            </w:tcBorders>
            <w:shd w:val="clear" w:color="auto" w:fill="auto"/>
            <w:vAlign w:val="center"/>
          </w:tcPr>
          <w:p w14:paraId="18122B5E" w14:textId="77777777" w:rsidR="00C456C1" w:rsidRDefault="00AF3DDF" w:rsidP="00B47809">
            <w:pPr>
              <w:spacing w:beforeLines="50" w:before="163" w:afterLines="50" w:after="163"/>
              <w:jc w:val="center"/>
              <w:rPr>
                <w:rFonts w:hAnsi="楷体" w:cs="楷体"/>
                <w:szCs w:val="24"/>
              </w:rPr>
            </w:pPr>
            <w:r>
              <w:rPr>
                <w:rFonts w:hAnsi="楷体" w:cs="楷体"/>
                <w:szCs w:val="24"/>
              </w:rPr>
              <w:t>李骏</w:t>
            </w:r>
          </w:p>
        </w:tc>
        <w:tc>
          <w:tcPr>
            <w:tcW w:w="1134" w:type="dxa"/>
            <w:tcBorders>
              <w:tl2br w:val="nil"/>
              <w:tr2bl w:val="nil"/>
            </w:tcBorders>
            <w:shd w:val="clear" w:color="auto" w:fill="auto"/>
            <w:vAlign w:val="center"/>
          </w:tcPr>
          <w:p w14:paraId="0C167DD5"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男</w:t>
            </w:r>
          </w:p>
        </w:tc>
        <w:tc>
          <w:tcPr>
            <w:tcW w:w="2721" w:type="dxa"/>
            <w:tcBorders>
              <w:tl2br w:val="nil"/>
              <w:tr2bl w:val="nil"/>
            </w:tcBorders>
            <w:shd w:val="clear" w:color="auto" w:fill="auto"/>
            <w:vAlign w:val="center"/>
          </w:tcPr>
          <w:p w14:paraId="55E60F32" w14:textId="77777777" w:rsidR="00C456C1" w:rsidRDefault="00AF3DDF" w:rsidP="00B47809">
            <w:pPr>
              <w:spacing w:beforeLines="50" w:before="163" w:afterLines="50" w:after="163"/>
              <w:jc w:val="center"/>
              <w:rPr>
                <w:rFonts w:hAnsi="楷体" w:cs="楷体"/>
                <w:szCs w:val="24"/>
              </w:rPr>
            </w:pPr>
            <w:r>
              <w:rPr>
                <w:rFonts w:hAnsi="楷体" w:cs="楷体"/>
                <w:szCs w:val="24"/>
              </w:rPr>
              <w:t>后端工程师</w:t>
            </w:r>
          </w:p>
        </w:tc>
        <w:tc>
          <w:tcPr>
            <w:tcW w:w="2721" w:type="dxa"/>
            <w:tcBorders>
              <w:tl2br w:val="nil"/>
              <w:tr2bl w:val="nil"/>
            </w:tcBorders>
            <w:shd w:val="clear" w:color="auto" w:fill="auto"/>
            <w:vAlign w:val="center"/>
          </w:tcPr>
          <w:p w14:paraId="75E1E18E"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项目开发组</w:t>
            </w:r>
          </w:p>
        </w:tc>
      </w:tr>
      <w:tr w:rsidR="00C456C1" w14:paraId="28A8C169" w14:textId="77777777" w:rsidTr="00C456C1">
        <w:trPr>
          <w:trHeight w:val="963"/>
          <w:jc w:val="center"/>
        </w:trPr>
        <w:tc>
          <w:tcPr>
            <w:tcW w:w="1814" w:type="dxa"/>
            <w:tcBorders>
              <w:tl2br w:val="nil"/>
              <w:tr2bl w:val="nil"/>
            </w:tcBorders>
            <w:shd w:val="clear" w:color="auto" w:fill="auto"/>
            <w:vAlign w:val="center"/>
          </w:tcPr>
          <w:p w14:paraId="3A862ED3" w14:textId="77777777" w:rsidR="00C456C1" w:rsidRDefault="00AF3DDF" w:rsidP="00B47809">
            <w:pPr>
              <w:spacing w:beforeLines="50" w:before="163" w:afterLines="50" w:after="163"/>
              <w:jc w:val="center"/>
              <w:rPr>
                <w:rFonts w:hAnsi="楷体" w:cs="楷体"/>
                <w:szCs w:val="24"/>
              </w:rPr>
            </w:pPr>
            <w:proofErr w:type="gramStart"/>
            <w:r>
              <w:rPr>
                <w:rFonts w:hAnsi="楷体" w:cs="楷体"/>
                <w:szCs w:val="24"/>
              </w:rPr>
              <w:t>黄</w:t>
            </w:r>
            <w:r>
              <w:t>寅佐</w:t>
            </w:r>
            <w:proofErr w:type="gramEnd"/>
          </w:p>
        </w:tc>
        <w:tc>
          <w:tcPr>
            <w:tcW w:w="1134" w:type="dxa"/>
            <w:tcBorders>
              <w:tl2br w:val="nil"/>
              <w:tr2bl w:val="nil"/>
            </w:tcBorders>
            <w:shd w:val="clear" w:color="auto" w:fill="auto"/>
            <w:vAlign w:val="center"/>
          </w:tcPr>
          <w:p w14:paraId="48BF2799"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男</w:t>
            </w:r>
          </w:p>
        </w:tc>
        <w:tc>
          <w:tcPr>
            <w:tcW w:w="2721" w:type="dxa"/>
            <w:tcBorders>
              <w:tl2br w:val="nil"/>
              <w:tr2bl w:val="nil"/>
            </w:tcBorders>
            <w:shd w:val="clear" w:color="auto" w:fill="auto"/>
            <w:vAlign w:val="center"/>
          </w:tcPr>
          <w:p w14:paraId="685EF557" w14:textId="77777777" w:rsidR="00C456C1" w:rsidRDefault="00AF3DDF" w:rsidP="00B47809">
            <w:pPr>
              <w:spacing w:beforeLines="50" w:before="163" w:afterLines="50" w:after="163"/>
              <w:jc w:val="center"/>
              <w:rPr>
                <w:rFonts w:hAnsi="楷体" w:cs="楷体"/>
                <w:szCs w:val="24"/>
              </w:rPr>
            </w:pPr>
            <w:r>
              <w:rPr>
                <w:rFonts w:hAnsi="楷体" w:cs="楷体"/>
                <w:szCs w:val="24"/>
              </w:rPr>
              <w:t>前端工程师</w:t>
            </w:r>
          </w:p>
        </w:tc>
        <w:tc>
          <w:tcPr>
            <w:tcW w:w="2721" w:type="dxa"/>
            <w:tcBorders>
              <w:tl2br w:val="nil"/>
              <w:tr2bl w:val="nil"/>
            </w:tcBorders>
            <w:shd w:val="clear" w:color="auto" w:fill="auto"/>
            <w:vAlign w:val="center"/>
          </w:tcPr>
          <w:p w14:paraId="1DF705DD" w14:textId="77777777" w:rsidR="00C456C1" w:rsidRDefault="00AF3DDF" w:rsidP="00B47809">
            <w:pPr>
              <w:spacing w:beforeLines="50" w:before="163" w:afterLines="50" w:after="163"/>
              <w:jc w:val="center"/>
              <w:rPr>
                <w:rFonts w:hAnsi="楷体" w:cs="楷体"/>
                <w:szCs w:val="24"/>
              </w:rPr>
            </w:pPr>
            <w:r>
              <w:rPr>
                <w:rFonts w:hAnsi="楷体" w:cs="楷体" w:hint="eastAsia"/>
                <w:szCs w:val="24"/>
              </w:rPr>
              <w:t>项目开发组</w:t>
            </w:r>
          </w:p>
        </w:tc>
      </w:tr>
    </w:tbl>
    <w:p w14:paraId="6D108F9D" w14:textId="77777777" w:rsidR="00C456C1" w:rsidRDefault="00C456C1" w:rsidP="00B47809">
      <w:pPr>
        <w:spacing w:beforeLines="50" w:before="163" w:afterLines="50" w:after="163"/>
      </w:pPr>
    </w:p>
    <w:p w14:paraId="2F627C43" w14:textId="77777777" w:rsidR="00C456C1" w:rsidRDefault="00AF3DDF" w:rsidP="00B47809">
      <w:pPr>
        <w:numPr>
          <w:ilvl w:val="0"/>
          <w:numId w:val="3"/>
        </w:numPr>
        <w:spacing w:beforeLines="50" w:before="163" w:afterLines="50" w:after="163"/>
        <w:rPr>
          <w:rFonts w:hAnsi="楷体" w:cs="楷体"/>
          <w:b/>
          <w:kern w:val="0"/>
          <w:sz w:val="28"/>
          <w:szCs w:val="24"/>
        </w:rPr>
      </w:pPr>
      <w:r>
        <w:rPr>
          <w:rFonts w:hAnsi="楷体" w:cs="楷体" w:hint="eastAsia"/>
          <w:b/>
          <w:kern w:val="0"/>
          <w:sz w:val="28"/>
          <w:szCs w:val="24"/>
        </w:rPr>
        <w:t>项目经理</w:t>
      </w:r>
    </w:p>
    <w:p w14:paraId="7045E47D" w14:textId="77777777" w:rsidR="00C456C1" w:rsidRDefault="00AF3DDF" w:rsidP="00B47809">
      <w:pPr>
        <w:spacing w:beforeLines="50" w:before="163" w:afterLines="50" w:after="163"/>
        <w:ind w:firstLine="420"/>
      </w:pPr>
      <w:r>
        <w:rPr>
          <w:rFonts w:hint="eastAsia"/>
        </w:rPr>
        <w:t>项目经理是整个项目组织中的核心角色，负责整个项目的实施。项目经理将负责所有的管理工作，对系统将承担最终的职责。项目经理将参与日常的系统实施管理，监控项目的进度。项目经理负责向领导小组汇报开发进度和开发相关的问题。</w:t>
      </w:r>
    </w:p>
    <w:p w14:paraId="445B7A8F" w14:textId="77777777" w:rsidR="00C456C1" w:rsidRDefault="00AF3DDF" w:rsidP="00B47809">
      <w:pPr>
        <w:spacing w:beforeLines="50" w:before="163" w:afterLines="50" w:after="163"/>
        <w:ind w:firstLine="420"/>
      </w:pPr>
      <w:r>
        <w:rPr>
          <w:rFonts w:hint="eastAsia"/>
        </w:rPr>
        <w:t>由于该项目建设涉及方面较多，时间紧，工作量大，因此为了更好地完成本项目的实施工作，项目经理负有如下职责：</w:t>
      </w:r>
    </w:p>
    <w:p w14:paraId="04799034" w14:textId="77777777" w:rsidR="00C456C1" w:rsidRDefault="00AF3DDF" w:rsidP="00B47809">
      <w:pPr>
        <w:numPr>
          <w:ilvl w:val="0"/>
          <w:numId w:val="4"/>
        </w:numPr>
        <w:spacing w:beforeLines="50" w:before="163" w:afterLines="50" w:after="163"/>
        <w:ind w:left="902"/>
        <w:rPr>
          <w:rFonts w:hAnsi="楷体"/>
          <w:kern w:val="0"/>
          <w:szCs w:val="24"/>
        </w:rPr>
      </w:pPr>
      <w:r>
        <w:rPr>
          <w:rFonts w:hAnsi="楷体" w:hint="eastAsia"/>
          <w:kern w:val="0"/>
          <w:szCs w:val="24"/>
        </w:rPr>
        <w:t>领导项目团队，制定项目管理计划与主要里程碑。</w:t>
      </w:r>
    </w:p>
    <w:p w14:paraId="469DBC9C" w14:textId="77777777" w:rsidR="00C456C1" w:rsidRDefault="00AF3DDF" w:rsidP="00B47809">
      <w:pPr>
        <w:numPr>
          <w:ilvl w:val="0"/>
          <w:numId w:val="4"/>
        </w:numPr>
        <w:spacing w:beforeLines="50" w:before="163" w:afterLines="50" w:after="163"/>
        <w:ind w:left="902"/>
        <w:rPr>
          <w:rFonts w:hAnsi="楷体"/>
          <w:kern w:val="0"/>
          <w:szCs w:val="24"/>
        </w:rPr>
      </w:pPr>
      <w:r>
        <w:rPr>
          <w:rFonts w:hAnsi="楷体" w:hint="eastAsia"/>
          <w:kern w:val="0"/>
          <w:szCs w:val="24"/>
        </w:rPr>
        <w:t>在现场担任现场实施的总负责人，协调人员安排、问题协商与解决等工作。</w:t>
      </w:r>
    </w:p>
    <w:p w14:paraId="2C597C79" w14:textId="77777777" w:rsidR="00C456C1" w:rsidRDefault="00AF3DDF" w:rsidP="00B47809">
      <w:pPr>
        <w:numPr>
          <w:ilvl w:val="0"/>
          <w:numId w:val="4"/>
        </w:numPr>
        <w:spacing w:beforeLines="50" w:before="163" w:afterLines="50" w:after="163"/>
        <w:ind w:left="902"/>
        <w:rPr>
          <w:rFonts w:hAnsi="楷体"/>
          <w:kern w:val="0"/>
          <w:szCs w:val="24"/>
        </w:rPr>
      </w:pPr>
      <w:r>
        <w:rPr>
          <w:rFonts w:hAnsi="楷体" w:hint="eastAsia"/>
          <w:kern w:val="0"/>
          <w:szCs w:val="24"/>
        </w:rPr>
        <w:t>参与项目全程，负责组织构建项目开发的推进。</w:t>
      </w:r>
    </w:p>
    <w:p w14:paraId="0008F298" w14:textId="77777777" w:rsidR="00C456C1" w:rsidRDefault="00AF3DDF" w:rsidP="00B47809">
      <w:pPr>
        <w:numPr>
          <w:ilvl w:val="0"/>
          <w:numId w:val="4"/>
        </w:numPr>
        <w:spacing w:beforeLines="50" w:before="163" w:afterLines="50" w:after="163"/>
        <w:ind w:left="902"/>
        <w:rPr>
          <w:rFonts w:hAnsi="楷体"/>
          <w:kern w:val="0"/>
          <w:szCs w:val="24"/>
        </w:rPr>
      </w:pPr>
      <w:r>
        <w:rPr>
          <w:rFonts w:hAnsi="楷体" w:hint="eastAsia"/>
          <w:kern w:val="0"/>
          <w:szCs w:val="24"/>
        </w:rPr>
        <w:t>审批软件项目研发的工作准则与工作流程。</w:t>
      </w:r>
    </w:p>
    <w:p w14:paraId="724F7361" w14:textId="77777777" w:rsidR="00C456C1" w:rsidRDefault="00AF3DDF" w:rsidP="00B47809">
      <w:pPr>
        <w:numPr>
          <w:ilvl w:val="0"/>
          <w:numId w:val="4"/>
        </w:numPr>
        <w:spacing w:beforeLines="50" w:before="163" w:afterLines="50" w:after="163"/>
        <w:ind w:left="902"/>
        <w:rPr>
          <w:rFonts w:hAnsi="楷体"/>
          <w:kern w:val="0"/>
          <w:szCs w:val="24"/>
        </w:rPr>
      </w:pPr>
      <w:r>
        <w:rPr>
          <w:rFonts w:hAnsi="楷体" w:hint="eastAsia"/>
          <w:kern w:val="0"/>
          <w:szCs w:val="24"/>
        </w:rPr>
        <w:t>负责交付工作，保证项目的正常运行。</w:t>
      </w:r>
    </w:p>
    <w:p w14:paraId="6D0A38FD" w14:textId="77777777" w:rsidR="00C456C1" w:rsidRDefault="00AF3DDF" w:rsidP="00B47809">
      <w:pPr>
        <w:numPr>
          <w:ilvl w:val="0"/>
          <w:numId w:val="4"/>
        </w:numPr>
        <w:spacing w:beforeLines="50" w:before="163" w:afterLines="50" w:after="163"/>
        <w:ind w:left="902"/>
        <w:rPr>
          <w:rFonts w:hAnsi="楷体"/>
          <w:kern w:val="0"/>
          <w:szCs w:val="24"/>
        </w:rPr>
      </w:pPr>
      <w:r>
        <w:rPr>
          <w:rFonts w:hAnsi="楷体" w:hint="eastAsia"/>
          <w:kern w:val="0"/>
          <w:szCs w:val="24"/>
        </w:rPr>
        <w:t>组织召开项目的周会、例会和技术碰头会等工作。</w:t>
      </w:r>
    </w:p>
    <w:p w14:paraId="3C3926FD" w14:textId="77777777" w:rsidR="00C456C1" w:rsidRDefault="00AF3DDF" w:rsidP="00B47809">
      <w:pPr>
        <w:numPr>
          <w:ilvl w:val="0"/>
          <w:numId w:val="3"/>
        </w:numPr>
        <w:spacing w:beforeLines="50" w:before="163" w:afterLines="50" w:after="163"/>
        <w:rPr>
          <w:rFonts w:hAnsi="楷体" w:cs="楷体"/>
          <w:b/>
          <w:kern w:val="0"/>
          <w:sz w:val="28"/>
        </w:rPr>
      </w:pPr>
      <w:r>
        <w:rPr>
          <w:rFonts w:hAnsi="楷体" w:cs="楷体"/>
          <w:b/>
          <w:kern w:val="0"/>
          <w:sz w:val="28"/>
        </w:rPr>
        <w:lastRenderedPageBreak/>
        <w:t>需求分析师</w:t>
      </w:r>
    </w:p>
    <w:p w14:paraId="77999318" w14:textId="77777777" w:rsidR="00C456C1" w:rsidRDefault="00AF3DDF" w:rsidP="00B47809">
      <w:pPr>
        <w:spacing w:beforeLines="50" w:before="163" w:afterLines="50" w:after="163"/>
        <w:ind w:firstLine="420"/>
      </w:pPr>
      <w:r>
        <w:t>需求分析师是需要明确系统的功能需求，需求分析是开始编码前的核心和基础，对整个项目的成败起至关重要的作用</w:t>
      </w:r>
      <w:r>
        <w:rPr>
          <w:rFonts w:hint="eastAsia"/>
        </w:rPr>
        <w:t>，主要负有如下职责：</w:t>
      </w:r>
    </w:p>
    <w:p w14:paraId="59AD0218" w14:textId="77777777" w:rsidR="00C456C1" w:rsidRDefault="00AF3DDF" w:rsidP="00B47809">
      <w:pPr>
        <w:numPr>
          <w:ilvl w:val="0"/>
          <w:numId w:val="5"/>
        </w:numPr>
        <w:spacing w:beforeLines="50" w:before="163" w:afterLines="50" w:after="163"/>
        <w:ind w:left="902"/>
        <w:rPr>
          <w:rFonts w:hAnsi="楷体"/>
          <w:kern w:val="0"/>
        </w:rPr>
      </w:pPr>
      <w:r>
        <w:rPr>
          <w:rFonts w:hAnsi="楷体" w:hint="eastAsia"/>
          <w:kern w:val="0"/>
          <w:szCs w:val="24"/>
        </w:rPr>
        <w:t>负责</w:t>
      </w:r>
      <w:r>
        <w:rPr>
          <w:rFonts w:hAnsi="楷体"/>
          <w:kern w:val="0"/>
          <w:szCs w:val="24"/>
        </w:rPr>
        <w:t>整个系统的需求获取以及变更管理。</w:t>
      </w:r>
    </w:p>
    <w:p w14:paraId="5D362EA8" w14:textId="77777777" w:rsidR="00C456C1" w:rsidRDefault="00AF3DDF" w:rsidP="00B47809">
      <w:pPr>
        <w:numPr>
          <w:ilvl w:val="0"/>
          <w:numId w:val="5"/>
        </w:numPr>
        <w:spacing w:beforeLines="50" w:before="163" w:afterLines="50" w:after="163"/>
        <w:ind w:left="902"/>
        <w:rPr>
          <w:rFonts w:hAnsi="楷体"/>
          <w:kern w:val="0"/>
          <w:szCs w:val="24"/>
        </w:rPr>
      </w:pPr>
      <w:r>
        <w:rPr>
          <w:rFonts w:hAnsi="楷体"/>
          <w:kern w:val="0"/>
          <w:szCs w:val="24"/>
        </w:rPr>
        <w:t>负责编写需求说明文档，便于后期开发</w:t>
      </w:r>
      <w:r>
        <w:rPr>
          <w:rFonts w:hAnsi="楷体" w:hint="eastAsia"/>
          <w:kern w:val="0"/>
          <w:szCs w:val="24"/>
        </w:rPr>
        <w:t>。</w:t>
      </w:r>
    </w:p>
    <w:p w14:paraId="02A8B801" w14:textId="77777777" w:rsidR="00C456C1" w:rsidRDefault="00AF3DDF" w:rsidP="00B47809">
      <w:pPr>
        <w:numPr>
          <w:ilvl w:val="0"/>
          <w:numId w:val="3"/>
        </w:numPr>
        <w:spacing w:beforeLines="50" w:before="163" w:afterLines="50" w:after="163"/>
        <w:rPr>
          <w:rFonts w:hAnsi="楷体" w:cs="楷体"/>
          <w:b/>
          <w:kern w:val="0"/>
          <w:sz w:val="28"/>
        </w:rPr>
      </w:pPr>
      <w:r>
        <w:rPr>
          <w:rFonts w:hAnsi="楷体" w:cs="楷体"/>
          <w:b/>
          <w:kern w:val="0"/>
          <w:sz w:val="28"/>
        </w:rPr>
        <w:t>后端工程师</w:t>
      </w:r>
    </w:p>
    <w:p w14:paraId="1DA7B118" w14:textId="77777777" w:rsidR="00C456C1" w:rsidRDefault="00AF3DDF" w:rsidP="00B47809">
      <w:pPr>
        <w:spacing w:beforeLines="50" w:before="163" w:afterLines="50" w:after="163"/>
        <w:ind w:firstLine="420"/>
      </w:pPr>
      <w:r>
        <w:t>后端工程师主要负责接口设计，需要具备扎实的java基本功，熟悉前后端交互，数据库设计，熟悉SSM框架以及Spring Boot</w:t>
      </w:r>
      <w:r>
        <w:rPr>
          <w:rFonts w:hint="eastAsia"/>
        </w:rPr>
        <w:t>，主要负有如下职责：</w:t>
      </w:r>
    </w:p>
    <w:p w14:paraId="45419813" w14:textId="77777777" w:rsidR="00C456C1" w:rsidRDefault="00AF3DDF" w:rsidP="00B47809">
      <w:pPr>
        <w:numPr>
          <w:ilvl w:val="0"/>
          <w:numId w:val="6"/>
        </w:numPr>
        <w:spacing w:beforeLines="50" w:before="163" w:afterLines="50" w:after="163"/>
        <w:ind w:left="902"/>
        <w:rPr>
          <w:rFonts w:hAnsi="楷体"/>
          <w:kern w:val="0"/>
        </w:rPr>
      </w:pPr>
      <w:r>
        <w:rPr>
          <w:rFonts w:hAnsi="楷体"/>
          <w:kern w:val="0"/>
        </w:rPr>
        <w:t>后端接口设计</w:t>
      </w:r>
    </w:p>
    <w:p w14:paraId="0073DDC8" w14:textId="77777777" w:rsidR="00C456C1" w:rsidRDefault="00AF3DDF" w:rsidP="00B47809">
      <w:pPr>
        <w:numPr>
          <w:ilvl w:val="0"/>
          <w:numId w:val="6"/>
        </w:numPr>
        <w:spacing w:beforeLines="50" w:before="163" w:afterLines="50" w:after="163"/>
        <w:ind w:left="902"/>
        <w:rPr>
          <w:rFonts w:hAnsi="楷体"/>
          <w:bCs/>
          <w:kern w:val="0"/>
        </w:rPr>
      </w:pPr>
      <w:r>
        <w:rPr>
          <w:rFonts w:hAnsi="楷体"/>
          <w:bCs/>
          <w:kern w:val="0"/>
        </w:rPr>
        <w:t>数据库表设计与建立</w:t>
      </w:r>
    </w:p>
    <w:p w14:paraId="78100311" w14:textId="77777777" w:rsidR="00C456C1" w:rsidRDefault="00AF3DDF" w:rsidP="00B47809">
      <w:pPr>
        <w:numPr>
          <w:ilvl w:val="0"/>
          <w:numId w:val="6"/>
        </w:numPr>
        <w:spacing w:beforeLines="50" w:before="163" w:afterLines="50" w:after="163"/>
        <w:ind w:left="902"/>
        <w:rPr>
          <w:rFonts w:hAnsi="楷体"/>
          <w:bCs/>
          <w:kern w:val="0"/>
        </w:rPr>
      </w:pPr>
      <w:r>
        <w:rPr>
          <w:rFonts w:hAnsi="楷体"/>
          <w:bCs/>
          <w:kern w:val="0"/>
        </w:rPr>
        <w:t>统筹前后端交互</w:t>
      </w:r>
    </w:p>
    <w:p w14:paraId="195292F9" w14:textId="77777777" w:rsidR="00C456C1" w:rsidRDefault="00AF3DDF" w:rsidP="00B47809">
      <w:pPr>
        <w:numPr>
          <w:ilvl w:val="0"/>
          <w:numId w:val="3"/>
        </w:numPr>
        <w:spacing w:beforeLines="50" w:before="163" w:afterLines="50" w:after="163"/>
        <w:rPr>
          <w:rFonts w:hAnsi="楷体" w:cs="楷体"/>
          <w:b/>
          <w:kern w:val="0"/>
          <w:sz w:val="28"/>
        </w:rPr>
      </w:pPr>
      <w:r>
        <w:rPr>
          <w:rFonts w:hAnsi="楷体" w:cs="楷体"/>
          <w:b/>
          <w:kern w:val="0"/>
          <w:sz w:val="28"/>
        </w:rPr>
        <w:t>前端工程师</w:t>
      </w:r>
    </w:p>
    <w:p w14:paraId="0FDD19C6" w14:textId="77777777" w:rsidR="00C456C1" w:rsidRDefault="00AF3DDF" w:rsidP="00B47809">
      <w:pPr>
        <w:spacing w:beforeLines="50" w:before="163" w:afterLines="50" w:after="163"/>
        <w:ind w:left="482" w:firstLineChars="200" w:firstLine="480"/>
        <w:rPr>
          <w:rFonts w:hAnsi="楷体"/>
          <w:szCs w:val="24"/>
        </w:rPr>
      </w:pPr>
      <w:r>
        <w:rPr>
          <w:rFonts w:hAnsi="楷体"/>
          <w:szCs w:val="24"/>
        </w:rPr>
        <w:t>前端工程师是前端设计与开发的</w:t>
      </w:r>
      <w:r>
        <w:rPr>
          <w:rFonts w:hAnsi="楷体" w:hint="eastAsia"/>
          <w:szCs w:val="24"/>
        </w:rPr>
        <w:t>主力技术人员，拥</w:t>
      </w:r>
      <w:r>
        <w:rPr>
          <w:rFonts w:hAnsi="楷体" w:hint="eastAsia"/>
          <w:bCs/>
          <w:szCs w:val="24"/>
        </w:rPr>
        <w:t>有扎实的HTML5、CSS、JavaScript基础，熟悉前后端的数据交互形式，主要负有如下职责：</w:t>
      </w:r>
      <w:r>
        <w:rPr>
          <w:rFonts w:hAnsi="楷体" w:hint="eastAsia"/>
          <w:szCs w:val="24"/>
        </w:rPr>
        <w:t>主要负有如下职责：</w:t>
      </w:r>
    </w:p>
    <w:p w14:paraId="30328710" w14:textId="77777777" w:rsidR="00C456C1" w:rsidRDefault="00AF3DDF" w:rsidP="00B47809">
      <w:pPr>
        <w:numPr>
          <w:ilvl w:val="0"/>
          <w:numId w:val="7"/>
        </w:numPr>
        <w:spacing w:beforeLines="50" w:before="163" w:afterLines="50" w:after="163"/>
        <w:rPr>
          <w:rFonts w:hAnsi="楷体"/>
          <w:kern w:val="0"/>
          <w:szCs w:val="24"/>
        </w:rPr>
      </w:pPr>
      <w:r>
        <w:rPr>
          <w:rFonts w:hAnsi="楷体" w:hint="eastAsia"/>
          <w:bCs/>
          <w:kern w:val="0"/>
          <w:szCs w:val="24"/>
        </w:rPr>
        <w:t>前端页面UI设计</w:t>
      </w:r>
    </w:p>
    <w:p w14:paraId="1D744B41" w14:textId="77777777" w:rsidR="00C456C1" w:rsidRDefault="00AF3DDF" w:rsidP="00B47809">
      <w:pPr>
        <w:numPr>
          <w:ilvl w:val="0"/>
          <w:numId w:val="7"/>
        </w:numPr>
        <w:spacing w:beforeLines="50" w:before="163" w:afterLines="50" w:after="163"/>
        <w:rPr>
          <w:rFonts w:hAnsi="楷体"/>
          <w:kern w:val="0"/>
          <w:szCs w:val="24"/>
        </w:rPr>
      </w:pPr>
      <w:r>
        <w:rPr>
          <w:rFonts w:hAnsi="楷体" w:hint="eastAsia"/>
          <w:bCs/>
          <w:kern w:val="0"/>
          <w:szCs w:val="24"/>
        </w:rPr>
        <w:t>前端页面代码实现</w:t>
      </w:r>
    </w:p>
    <w:p w14:paraId="1177B94F" w14:textId="77777777" w:rsidR="00C456C1" w:rsidRDefault="00AF3DDF" w:rsidP="00B47809">
      <w:pPr>
        <w:numPr>
          <w:ilvl w:val="0"/>
          <w:numId w:val="7"/>
        </w:numPr>
        <w:spacing w:beforeLines="50" w:before="163" w:afterLines="50" w:after="163"/>
        <w:rPr>
          <w:rFonts w:hAnsi="楷体"/>
          <w:kern w:val="0"/>
          <w:szCs w:val="24"/>
        </w:rPr>
      </w:pPr>
      <w:r>
        <w:rPr>
          <w:rFonts w:hAnsi="楷体" w:hint="eastAsia"/>
          <w:kern w:val="0"/>
          <w:szCs w:val="24"/>
        </w:rPr>
        <w:t>负责对外交流和发言。</w:t>
      </w:r>
    </w:p>
    <w:p w14:paraId="390CC41F" w14:textId="77777777" w:rsidR="00C456C1" w:rsidRDefault="00AF3DDF" w:rsidP="00B47809">
      <w:pPr>
        <w:numPr>
          <w:ilvl w:val="0"/>
          <w:numId w:val="7"/>
        </w:numPr>
        <w:spacing w:beforeLines="50" w:before="163" w:afterLines="50" w:after="163"/>
        <w:rPr>
          <w:rFonts w:hAnsi="楷体"/>
          <w:kern w:val="0"/>
          <w:szCs w:val="24"/>
        </w:rPr>
      </w:pPr>
      <w:r>
        <w:rPr>
          <w:rFonts w:hAnsi="楷体" w:hint="eastAsia"/>
          <w:kern w:val="0"/>
          <w:szCs w:val="24"/>
        </w:rPr>
        <w:t>随时根据变化关注并调整项目进程，发布项目公告。</w:t>
      </w:r>
    </w:p>
    <w:p w14:paraId="39CCAA7C" w14:textId="77777777" w:rsidR="00C456C1" w:rsidRDefault="00AF3DDF" w:rsidP="00B47809">
      <w:pPr>
        <w:numPr>
          <w:ilvl w:val="0"/>
          <w:numId w:val="7"/>
        </w:numPr>
        <w:spacing w:beforeLines="50" w:before="163" w:afterLines="50" w:after="163"/>
        <w:rPr>
          <w:rFonts w:hAnsi="楷体"/>
          <w:kern w:val="0"/>
          <w:szCs w:val="24"/>
        </w:rPr>
      </w:pPr>
      <w:r>
        <w:rPr>
          <w:rFonts w:hAnsi="楷体" w:hint="eastAsia"/>
          <w:kern w:val="0"/>
          <w:szCs w:val="24"/>
        </w:rPr>
        <w:t>和客户进行需求方面的沟通，分析需求现状。</w:t>
      </w:r>
    </w:p>
    <w:p w14:paraId="7BB52CFC" w14:textId="77777777" w:rsidR="00C456C1" w:rsidRDefault="00C456C1" w:rsidP="00B47809">
      <w:pPr>
        <w:spacing w:beforeLines="50" w:before="163" w:afterLines="50" w:after="163"/>
      </w:pPr>
    </w:p>
    <w:p w14:paraId="708BCCDC" w14:textId="77777777" w:rsidR="00C456C1" w:rsidRDefault="00AF3DDF" w:rsidP="00B47809">
      <w:pPr>
        <w:pStyle w:val="3"/>
        <w:spacing w:beforeLines="50" w:before="163" w:afterLines="50" w:after="163" w:line="240" w:lineRule="auto"/>
      </w:pPr>
      <w:bookmarkStart w:id="9" w:name="_Toc28003663"/>
      <w:r>
        <w:rPr>
          <w:rFonts w:hint="eastAsia"/>
        </w:rPr>
        <w:t>沟通方式</w:t>
      </w:r>
      <w:bookmarkEnd w:id="9"/>
    </w:p>
    <w:tbl>
      <w:tblPr>
        <w:tblStyle w:val="a9"/>
        <w:tblW w:w="83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814"/>
        <w:gridCol w:w="6576"/>
      </w:tblGrid>
      <w:tr w:rsidR="00C456C1" w14:paraId="5FB0817C" w14:textId="77777777" w:rsidTr="00C456C1">
        <w:trPr>
          <w:cnfStyle w:val="100000000000" w:firstRow="1" w:lastRow="0" w:firstColumn="0" w:lastColumn="0" w:oddVBand="0" w:evenVBand="0" w:oddHBand="0" w:evenHBand="0" w:firstRowFirstColumn="0" w:firstRowLastColumn="0" w:lastRowFirstColumn="0" w:lastRowLastColumn="0"/>
          <w:jc w:val="center"/>
        </w:trPr>
        <w:tc>
          <w:tcPr>
            <w:tcW w:w="1814" w:type="dxa"/>
            <w:tcBorders>
              <w:tl2br w:val="nil"/>
              <w:tr2bl w:val="nil"/>
            </w:tcBorders>
            <w:shd w:val="clear" w:color="auto" w:fill="CFCDCD" w:themeFill="background2" w:themeFillShade="E5"/>
            <w:vAlign w:val="center"/>
          </w:tcPr>
          <w:p w14:paraId="3E3F03F1" w14:textId="77777777" w:rsidR="00C456C1" w:rsidRDefault="00AF3DDF" w:rsidP="00B47809">
            <w:pPr>
              <w:spacing w:beforeLines="50" w:before="163" w:afterLines="50" w:after="163"/>
              <w:jc w:val="center"/>
              <w:rPr>
                <w:rFonts w:hAnsi="楷体" w:cs="楷体"/>
                <w:szCs w:val="24"/>
              </w:rPr>
            </w:pPr>
            <w:r>
              <w:rPr>
                <w:rFonts w:hAnsi="楷体" w:cs="楷体"/>
                <w:szCs w:val="24"/>
              </w:rPr>
              <w:t>沟通方式</w:t>
            </w:r>
          </w:p>
        </w:tc>
        <w:tc>
          <w:tcPr>
            <w:tcW w:w="6576" w:type="dxa"/>
            <w:tcBorders>
              <w:tl2br w:val="nil"/>
              <w:tr2bl w:val="nil"/>
            </w:tcBorders>
            <w:shd w:val="clear" w:color="auto" w:fill="CFCDCD" w:themeFill="background2" w:themeFillShade="E5"/>
            <w:vAlign w:val="center"/>
          </w:tcPr>
          <w:p w14:paraId="1286FD4F" w14:textId="77777777" w:rsidR="00C456C1" w:rsidRDefault="00AF3DDF" w:rsidP="00B47809">
            <w:pPr>
              <w:spacing w:beforeLines="50" w:before="163" w:afterLines="50" w:after="163"/>
              <w:jc w:val="center"/>
              <w:rPr>
                <w:rFonts w:hAnsi="楷体" w:cs="楷体"/>
                <w:szCs w:val="24"/>
              </w:rPr>
            </w:pPr>
            <w:r>
              <w:rPr>
                <w:rFonts w:hAnsi="楷体" w:cs="楷体"/>
                <w:szCs w:val="24"/>
              </w:rPr>
              <w:t>优点</w:t>
            </w:r>
          </w:p>
        </w:tc>
      </w:tr>
      <w:tr w:rsidR="00C456C1" w14:paraId="0EA17A36" w14:textId="77777777" w:rsidTr="00C456C1">
        <w:trPr>
          <w:jc w:val="center"/>
        </w:trPr>
        <w:tc>
          <w:tcPr>
            <w:tcW w:w="1814" w:type="dxa"/>
            <w:tcBorders>
              <w:tl2br w:val="nil"/>
              <w:tr2bl w:val="nil"/>
            </w:tcBorders>
            <w:shd w:val="clear" w:color="auto" w:fill="auto"/>
            <w:vAlign w:val="center"/>
          </w:tcPr>
          <w:p w14:paraId="11645E52" w14:textId="77777777" w:rsidR="00C456C1" w:rsidRDefault="00AF3DDF" w:rsidP="00B47809">
            <w:pPr>
              <w:spacing w:beforeLines="50" w:before="163" w:afterLines="50" w:after="163"/>
              <w:jc w:val="center"/>
              <w:rPr>
                <w:rFonts w:hAnsi="楷体" w:cs="楷体"/>
                <w:szCs w:val="24"/>
              </w:rPr>
            </w:pPr>
            <w:r>
              <w:rPr>
                <w:rFonts w:hAnsi="楷体" w:cs="楷体"/>
                <w:szCs w:val="24"/>
              </w:rPr>
              <w:t>正式会议</w:t>
            </w:r>
          </w:p>
        </w:tc>
        <w:tc>
          <w:tcPr>
            <w:tcW w:w="6576" w:type="dxa"/>
            <w:tcBorders>
              <w:tl2br w:val="nil"/>
              <w:tr2bl w:val="nil"/>
            </w:tcBorders>
            <w:shd w:val="clear" w:color="auto" w:fill="auto"/>
            <w:vAlign w:val="center"/>
          </w:tcPr>
          <w:p w14:paraId="52833552" w14:textId="77777777" w:rsidR="00C456C1" w:rsidRDefault="00AF3DDF" w:rsidP="00B47809">
            <w:pPr>
              <w:spacing w:beforeLines="50" w:before="163" w:afterLines="50" w:after="163"/>
              <w:jc w:val="both"/>
              <w:rPr>
                <w:rFonts w:hAnsi="楷体" w:cs="楷体"/>
                <w:szCs w:val="24"/>
              </w:rPr>
            </w:pPr>
            <w:r>
              <w:rPr>
                <w:rFonts w:hAnsi="楷体" w:cs="楷体"/>
                <w:szCs w:val="24"/>
              </w:rPr>
              <w:t>确定项目目标，安排人员分工，解决关键问题</w:t>
            </w:r>
          </w:p>
        </w:tc>
      </w:tr>
      <w:tr w:rsidR="00C456C1" w14:paraId="687F3524" w14:textId="77777777" w:rsidTr="00C456C1">
        <w:trPr>
          <w:jc w:val="center"/>
        </w:trPr>
        <w:tc>
          <w:tcPr>
            <w:tcW w:w="1814" w:type="dxa"/>
            <w:tcBorders>
              <w:tl2br w:val="nil"/>
              <w:tr2bl w:val="nil"/>
            </w:tcBorders>
            <w:shd w:val="clear" w:color="auto" w:fill="auto"/>
            <w:vAlign w:val="center"/>
          </w:tcPr>
          <w:p w14:paraId="63DA20EA" w14:textId="77777777" w:rsidR="00C456C1" w:rsidRDefault="00AF3DDF" w:rsidP="00B47809">
            <w:pPr>
              <w:spacing w:beforeLines="50" w:before="163" w:afterLines="50" w:after="163"/>
              <w:jc w:val="center"/>
              <w:rPr>
                <w:rFonts w:hAnsi="楷体" w:cs="楷体"/>
                <w:szCs w:val="24"/>
              </w:rPr>
            </w:pPr>
            <w:r>
              <w:rPr>
                <w:rFonts w:hAnsi="楷体" w:cs="楷体"/>
                <w:szCs w:val="24"/>
              </w:rPr>
              <w:t>非正式会议</w:t>
            </w:r>
          </w:p>
        </w:tc>
        <w:tc>
          <w:tcPr>
            <w:tcW w:w="6576" w:type="dxa"/>
            <w:tcBorders>
              <w:tl2br w:val="nil"/>
              <w:tr2bl w:val="nil"/>
            </w:tcBorders>
            <w:shd w:val="clear" w:color="auto" w:fill="auto"/>
            <w:vAlign w:val="center"/>
          </w:tcPr>
          <w:p w14:paraId="422D8CCC" w14:textId="77777777" w:rsidR="00C456C1" w:rsidRDefault="00AF3DDF" w:rsidP="00B47809">
            <w:pPr>
              <w:spacing w:beforeLines="50" w:before="163" w:afterLines="50" w:after="163"/>
              <w:jc w:val="both"/>
              <w:rPr>
                <w:rFonts w:hAnsi="楷体" w:cs="楷体"/>
                <w:szCs w:val="24"/>
              </w:rPr>
            </w:pPr>
            <w:r>
              <w:rPr>
                <w:rFonts w:hAnsi="楷体" w:cs="楷体"/>
                <w:szCs w:val="24"/>
              </w:rPr>
              <w:t>面对面商讨问题，利于提出初步解决方案</w:t>
            </w:r>
          </w:p>
        </w:tc>
      </w:tr>
      <w:tr w:rsidR="00C456C1" w14:paraId="4655D89A" w14:textId="77777777" w:rsidTr="00C456C1">
        <w:trPr>
          <w:jc w:val="center"/>
        </w:trPr>
        <w:tc>
          <w:tcPr>
            <w:tcW w:w="1814" w:type="dxa"/>
            <w:tcBorders>
              <w:tl2br w:val="nil"/>
              <w:tr2bl w:val="nil"/>
            </w:tcBorders>
            <w:shd w:val="clear" w:color="auto" w:fill="auto"/>
            <w:vAlign w:val="center"/>
          </w:tcPr>
          <w:p w14:paraId="73268768" w14:textId="77777777" w:rsidR="00C456C1" w:rsidRDefault="00AF3DDF" w:rsidP="00B47809">
            <w:pPr>
              <w:spacing w:beforeLines="50" w:before="163" w:afterLines="50" w:after="163"/>
              <w:jc w:val="center"/>
              <w:rPr>
                <w:rFonts w:hAnsi="楷体" w:cs="楷体"/>
                <w:szCs w:val="24"/>
              </w:rPr>
            </w:pPr>
            <w:r>
              <w:rPr>
                <w:rFonts w:hAnsi="楷体" w:cs="楷体"/>
                <w:szCs w:val="24"/>
              </w:rPr>
              <w:lastRenderedPageBreak/>
              <w:t xml:space="preserve">团建 </w:t>
            </w:r>
          </w:p>
        </w:tc>
        <w:tc>
          <w:tcPr>
            <w:tcW w:w="6576" w:type="dxa"/>
            <w:tcBorders>
              <w:tl2br w:val="nil"/>
              <w:tr2bl w:val="nil"/>
            </w:tcBorders>
            <w:shd w:val="clear" w:color="auto" w:fill="auto"/>
            <w:vAlign w:val="center"/>
          </w:tcPr>
          <w:p w14:paraId="28259F1D" w14:textId="77777777" w:rsidR="00C456C1" w:rsidRDefault="00AF3DDF" w:rsidP="00B47809">
            <w:pPr>
              <w:spacing w:beforeLines="50" w:before="163" w:afterLines="50" w:after="163"/>
              <w:jc w:val="both"/>
              <w:rPr>
                <w:rFonts w:hAnsi="楷体" w:cs="楷体"/>
                <w:szCs w:val="24"/>
              </w:rPr>
            </w:pPr>
            <w:r>
              <w:rPr>
                <w:rFonts w:hAnsi="楷体" w:cs="楷体"/>
                <w:szCs w:val="24"/>
              </w:rPr>
              <w:t>促进人员协作，深化团队沟通</w:t>
            </w:r>
          </w:p>
        </w:tc>
      </w:tr>
      <w:tr w:rsidR="00C456C1" w14:paraId="2935B89D" w14:textId="77777777" w:rsidTr="00C456C1">
        <w:trPr>
          <w:trHeight w:val="665"/>
          <w:jc w:val="center"/>
        </w:trPr>
        <w:tc>
          <w:tcPr>
            <w:tcW w:w="1814" w:type="dxa"/>
            <w:tcBorders>
              <w:tl2br w:val="nil"/>
              <w:tr2bl w:val="nil"/>
            </w:tcBorders>
            <w:shd w:val="clear" w:color="auto" w:fill="auto"/>
            <w:vAlign w:val="center"/>
          </w:tcPr>
          <w:p w14:paraId="66636735" w14:textId="77777777" w:rsidR="00C456C1" w:rsidRDefault="00AF3DDF" w:rsidP="00B47809">
            <w:pPr>
              <w:spacing w:beforeLines="50" w:before="163" w:afterLines="50" w:after="163"/>
              <w:jc w:val="center"/>
              <w:rPr>
                <w:rFonts w:hAnsi="楷体" w:cs="楷体"/>
                <w:szCs w:val="24"/>
              </w:rPr>
            </w:pPr>
            <w:r>
              <w:rPr>
                <w:rFonts w:hAnsi="楷体" w:cs="楷体"/>
                <w:szCs w:val="24"/>
              </w:rPr>
              <w:t>线上会议</w:t>
            </w:r>
          </w:p>
        </w:tc>
        <w:tc>
          <w:tcPr>
            <w:tcW w:w="6576" w:type="dxa"/>
            <w:tcBorders>
              <w:tl2br w:val="nil"/>
              <w:tr2bl w:val="nil"/>
            </w:tcBorders>
            <w:shd w:val="clear" w:color="auto" w:fill="auto"/>
            <w:vAlign w:val="center"/>
          </w:tcPr>
          <w:p w14:paraId="0E7B3F3D" w14:textId="77777777" w:rsidR="00C456C1" w:rsidRDefault="00AF3DDF" w:rsidP="00B47809">
            <w:pPr>
              <w:spacing w:beforeLines="50" w:before="163" w:afterLines="50" w:after="163"/>
              <w:jc w:val="both"/>
              <w:rPr>
                <w:rFonts w:hAnsi="楷体" w:cs="楷体"/>
                <w:szCs w:val="24"/>
              </w:rPr>
            </w:pPr>
            <w:r>
              <w:rPr>
                <w:rFonts w:hAnsi="楷体" w:cs="楷体"/>
                <w:szCs w:val="24"/>
              </w:rPr>
              <w:t>随时随地沟通，方便快捷</w:t>
            </w:r>
          </w:p>
        </w:tc>
      </w:tr>
    </w:tbl>
    <w:p w14:paraId="0CF83462" w14:textId="77777777" w:rsidR="00C456C1" w:rsidRDefault="00C456C1" w:rsidP="00B47809">
      <w:pPr>
        <w:spacing w:beforeLines="50" w:before="163" w:afterLines="50" w:after="163"/>
      </w:pPr>
    </w:p>
    <w:p w14:paraId="28FE42CF" w14:textId="77777777" w:rsidR="00C456C1" w:rsidRDefault="00AF3DDF" w:rsidP="00B47809">
      <w:pPr>
        <w:pStyle w:val="3"/>
        <w:spacing w:beforeLines="50" w:before="163" w:afterLines="50" w:after="163" w:line="240" w:lineRule="auto"/>
      </w:pPr>
      <w:bookmarkStart w:id="10" w:name="_Toc28003664"/>
      <w:r>
        <w:rPr>
          <w:rFonts w:hint="eastAsia"/>
        </w:rPr>
        <w:t>接口人员</w:t>
      </w:r>
      <w:bookmarkEnd w:id="10"/>
    </w:p>
    <w:tbl>
      <w:tblPr>
        <w:tblStyle w:val="a9"/>
        <w:tblW w:w="83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824"/>
        <w:gridCol w:w="2871"/>
        <w:gridCol w:w="2695"/>
      </w:tblGrid>
      <w:tr w:rsidR="00C456C1" w14:paraId="39356DFE" w14:textId="77777777" w:rsidTr="00C456C1">
        <w:trPr>
          <w:cnfStyle w:val="100000000000" w:firstRow="1" w:lastRow="0" w:firstColumn="0" w:lastColumn="0" w:oddVBand="0" w:evenVBand="0" w:oddHBand="0" w:evenHBand="0" w:firstRowFirstColumn="0" w:firstRowLastColumn="0" w:lastRowFirstColumn="0" w:lastRowLastColumn="0"/>
          <w:jc w:val="center"/>
        </w:trPr>
        <w:tc>
          <w:tcPr>
            <w:tcW w:w="2824" w:type="dxa"/>
            <w:tcBorders>
              <w:tl2br w:val="nil"/>
              <w:tr2bl w:val="nil"/>
            </w:tcBorders>
            <w:shd w:val="clear" w:color="auto" w:fill="CFCDCD" w:themeFill="background2" w:themeFillShade="E5"/>
            <w:vAlign w:val="center"/>
          </w:tcPr>
          <w:p w14:paraId="3D55C34F" w14:textId="77777777" w:rsidR="00C456C1" w:rsidRDefault="00AF3DDF" w:rsidP="00B47809">
            <w:pPr>
              <w:spacing w:beforeLines="50" w:before="163" w:afterLines="50" w:after="163"/>
              <w:jc w:val="center"/>
              <w:rPr>
                <w:rFonts w:hAnsi="楷体" w:cs="楷体"/>
                <w:szCs w:val="24"/>
              </w:rPr>
            </w:pPr>
            <w:r>
              <w:rPr>
                <w:rFonts w:hAnsi="楷体" w:cs="楷体"/>
                <w:szCs w:val="24"/>
              </w:rPr>
              <w:t xml:space="preserve">组织 </w:t>
            </w:r>
          </w:p>
        </w:tc>
        <w:tc>
          <w:tcPr>
            <w:tcW w:w="2871" w:type="dxa"/>
            <w:tcBorders>
              <w:tl2br w:val="nil"/>
              <w:tr2bl w:val="nil"/>
            </w:tcBorders>
            <w:shd w:val="clear" w:color="auto" w:fill="CFCDCD" w:themeFill="background2" w:themeFillShade="E5"/>
            <w:vAlign w:val="center"/>
          </w:tcPr>
          <w:p w14:paraId="1E328BD0" w14:textId="77777777" w:rsidR="00C456C1" w:rsidRDefault="00AF3DDF" w:rsidP="00B47809">
            <w:pPr>
              <w:spacing w:beforeLines="50" w:before="163" w:afterLines="50" w:after="163"/>
              <w:jc w:val="center"/>
              <w:rPr>
                <w:rFonts w:hAnsi="楷体" w:cs="楷体"/>
                <w:szCs w:val="24"/>
              </w:rPr>
            </w:pPr>
            <w:r>
              <w:t>联系人</w:t>
            </w:r>
          </w:p>
        </w:tc>
        <w:tc>
          <w:tcPr>
            <w:tcW w:w="2695" w:type="dxa"/>
            <w:tcBorders>
              <w:tl2br w:val="nil"/>
              <w:tr2bl w:val="nil"/>
            </w:tcBorders>
            <w:shd w:val="clear" w:color="auto" w:fill="CFCDCD" w:themeFill="background2" w:themeFillShade="E5"/>
            <w:vAlign w:val="center"/>
          </w:tcPr>
          <w:p w14:paraId="142A6370" w14:textId="77777777" w:rsidR="00C456C1" w:rsidRDefault="00AF3DDF" w:rsidP="00B47809">
            <w:pPr>
              <w:spacing w:beforeLines="50" w:before="163" w:afterLines="50" w:after="163"/>
              <w:jc w:val="center"/>
              <w:rPr>
                <w:rFonts w:hAnsi="楷体" w:cs="楷体"/>
                <w:szCs w:val="24"/>
              </w:rPr>
            </w:pPr>
            <w:r>
              <w:rPr>
                <w:rFonts w:hAnsi="楷体" w:cs="楷体"/>
                <w:szCs w:val="24"/>
              </w:rPr>
              <w:t>联系方式</w:t>
            </w:r>
          </w:p>
        </w:tc>
      </w:tr>
      <w:tr w:rsidR="00C456C1" w14:paraId="77332D86" w14:textId="77777777" w:rsidTr="00C456C1">
        <w:trPr>
          <w:jc w:val="center"/>
        </w:trPr>
        <w:tc>
          <w:tcPr>
            <w:tcW w:w="2824" w:type="dxa"/>
            <w:tcBorders>
              <w:tl2br w:val="nil"/>
              <w:tr2bl w:val="nil"/>
            </w:tcBorders>
            <w:shd w:val="clear" w:color="auto" w:fill="auto"/>
            <w:vAlign w:val="center"/>
          </w:tcPr>
          <w:p w14:paraId="51C98CDA" w14:textId="77777777" w:rsidR="00C456C1" w:rsidRDefault="00AF3DDF" w:rsidP="00B47809">
            <w:pPr>
              <w:spacing w:beforeLines="50" w:before="163" w:afterLines="50" w:after="163"/>
              <w:jc w:val="center"/>
              <w:rPr>
                <w:rFonts w:hAnsi="楷体" w:cs="楷体"/>
                <w:szCs w:val="24"/>
              </w:rPr>
            </w:pPr>
            <w:r>
              <w:rPr>
                <w:rFonts w:hAnsi="楷体" w:cs="楷体"/>
                <w:szCs w:val="24"/>
              </w:rPr>
              <w:t>指导老师</w:t>
            </w:r>
          </w:p>
        </w:tc>
        <w:tc>
          <w:tcPr>
            <w:tcW w:w="2871" w:type="dxa"/>
            <w:tcBorders>
              <w:tl2br w:val="nil"/>
              <w:tr2bl w:val="nil"/>
            </w:tcBorders>
            <w:shd w:val="clear" w:color="auto" w:fill="auto"/>
            <w:vAlign w:val="center"/>
          </w:tcPr>
          <w:p w14:paraId="3C2D7065" w14:textId="77777777" w:rsidR="00C456C1" w:rsidRDefault="00AF3DDF" w:rsidP="00B47809">
            <w:pPr>
              <w:spacing w:beforeLines="50" w:before="163" w:afterLines="50" w:after="163"/>
              <w:jc w:val="center"/>
              <w:rPr>
                <w:rFonts w:hAnsi="楷体" w:cs="楷体"/>
                <w:szCs w:val="24"/>
              </w:rPr>
            </w:pPr>
            <w:proofErr w:type="gramStart"/>
            <w:r>
              <w:rPr>
                <w:rFonts w:hAnsi="楷体" w:cs="楷体"/>
                <w:szCs w:val="24"/>
              </w:rPr>
              <w:t>罗荣良</w:t>
            </w:r>
            <w:proofErr w:type="gramEnd"/>
          </w:p>
        </w:tc>
        <w:tc>
          <w:tcPr>
            <w:tcW w:w="2695" w:type="dxa"/>
            <w:tcBorders>
              <w:tl2br w:val="nil"/>
              <w:tr2bl w:val="nil"/>
            </w:tcBorders>
            <w:shd w:val="clear" w:color="auto" w:fill="auto"/>
            <w:vAlign w:val="center"/>
          </w:tcPr>
          <w:p w14:paraId="363DAD6E" w14:textId="77777777" w:rsidR="00C456C1" w:rsidRDefault="00AF3DDF" w:rsidP="00B47809">
            <w:pPr>
              <w:spacing w:beforeLines="50" w:before="163" w:afterLines="50" w:after="163"/>
              <w:jc w:val="center"/>
              <w:rPr>
                <w:rFonts w:hAnsi="楷体" w:cs="楷体"/>
                <w:szCs w:val="24"/>
              </w:rPr>
            </w:pPr>
            <w:r>
              <w:rPr>
                <w:rFonts w:hAnsi="楷体" w:cs="楷体"/>
                <w:szCs w:val="24"/>
              </w:rPr>
              <w:t>WeChat：</w:t>
            </w:r>
            <w:proofErr w:type="spellStart"/>
            <w:r>
              <w:rPr>
                <w:rFonts w:hAnsi="楷体" w:cs="楷体"/>
                <w:szCs w:val="24"/>
              </w:rPr>
              <w:t>clonesoft</w:t>
            </w:r>
            <w:proofErr w:type="spellEnd"/>
          </w:p>
        </w:tc>
      </w:tr>
      <w:tr w:rsidR="00C456C1" w14:paraId="7EAA2724" w14:textId="77777777" w:rsidTr="00C456C1">
        <w:trPr>
          <w:jc w:val="center"/>
        </w:trPr>
        <w:tc>
          <w:tcPr>
            <w:tcW w:w="2824" w:type="dxa"/>
            <w:tcBorders>
              <w:tl2br w:val="nil"/>
              <w:tr2bl w:val="nil"/>
            </w:tcBorders>
            <w:shd w:val="clear" w:color="auto" w:fill="auto"/>
            <w:vAlign w:val="center"/>
          </w:tcPr>
          <w:p w14:paraId="01666259" w14:textId="77777777" w:rsidR="00C456C1" w:rsidRDefault="00AF3DDF" w:rsidP="00B47809">
            <w:pPr>
              <w:spacing w:beforeLines="50" w:before="163" w:afterLines="50" w:after="163"/>
              <w:jc w:val="center"/>
              <w:rPr>
                <w:rFonts w:hAnsi="楷体" w:cs="楷体"/>
                <w:szCs w:val="24"/>
              </w:rPr>
            </w:pPr>
            <w:r>
              <w:rPr>
                <w:rFonts w:hAnsi="楷体" w:cs="楷体"/>
                <w:szCs w:val="24"/>
              </w:rPr>
              <w:t>发包方</w:t>
            </w:r>
          </w:p>
        </w:tc>
        <w:tc>
          <w:tcPr>
            <w:tcW w:w="2871" w:type="dxa"/>
            <w:tcBorders>
              <w:tl2br w:val="nil"/>
              <w:tr2bl w:val="nil"/>
            </w:tcBorders>
            <w:shd w:val="clear" w:color="auto" w:fill="auto"/>
            <w:vAlign w:val="center"/>
          </w:tcPr>
          <w:p w14:paraId="4FD79CC4" w14:textId="77777777" w:rsidR="00C456C1" w:rsidRDefault="00AF3DDF" w:rsidP="00B47809">
            <w:pPr>
              <w:pStyle w:val="a8"/>
              <w:spacing w:beforeLines="50" w:before="163" w:beforeAutospacing="0" w:afterLines="50" w:after="163" w:afterAutospacing="0"/>
              <w:jc w:val="center"/>
              <w:rPr>
                <w:rFonts w:hAnsi="楷体" w:cs="楷体"/>
                <w:szCs w:val="24"/>
              </w:rPr>
            </w:pPr>
            <w:r>
              <w:rPr>
                <w:rFonts w:ascii="仿宋" w:eastAsia="仿宋" w:hAnsi="仿宋" w:cs="仿宋"/>
                <w:szCs w:val="24"/>
              </w:rPr>
              <w:t>八维通科技有限公司</w:t>
            </w:r>
          </w:p>
        </w:tc>
        <w:tc>
          <w:tcPr>
            <w:tcW w:w="2695" w:type="dxa"/>
            <w:tcBorders>
              <w:tl2br w:val="nil"/>
              <w:tr2bl w:val="nil"/>
            </w:tcBorders>
            <w:shd w:val="clear" w:color="auto" w:fill="auto"/>
            <w:vAlign w:val="center"/>
          </w:tcPr>
          <w:p w14:paraId="1DA5DA08" w14:textId="77777777" w:rsidR="00C456C1" w:rsidRDefault="00C456C1" w:rsidP="00B47809">
            <w:pPr>
              <w:spacing w:beforeLines="50" w:before="163" w:afterLines="50" w:after="163"/>
              <w:jc w:val="center"/>
              <w:rPr>
                <w:rFonts w:hAnsi="楷体" w:cs="楷体"/>
                <w:szCs w:val="24"/>
              </w:rPr>
            </w:pPr>
          </w:p>
        </w:tc>
      </w:tr>
    </w:tbl>
    <w:p w14:paraId="54AF885B" w14:textId="5D859D8D" w:rsidR="00C456C1" w:rsidRDefault="00AF3DDF" w:rsidP="00B47809">
      <w:pPr>
        <w:pStyle w:val="3"/>
        <w:spacing w:beforeLines="50" w:before="163" w:afterLines="50" w:after="163" w:line="240" w:lineRule="auto"/>
      </w:pPr>
      <w:bookmarkStart w:id="11" w:name="_Toc28003665"/>
      <w:r>
        <w:rPr>
          <w:rFonts w:hint="eastAsia"/>
        </w:rPr>
        <w:lastRenderedPageBreak/>
        <w:t>安排与进度</w:t>
      </w:r>
      <w:bookmarkEnd w:id="11"/>
    </w:p>
    <w:p w14:paraId="69FA24A7" w14:textId="59B77BE0" w:rsidR="005A42F6" w:rsidRPr="005A42F6" w:rsidRDefault="005A42F6" w:rsidP="005A42F6">
      <w:r>
        <w:rPr>
          <w:rFonts w:hint="eastAsia"/>
          <w:noProof/>
        </w:rPr>
        <w:drawing>
          <wp:inline distT="0" distB="0" distL="0" distR="0" wp14:anchorId="6F18181D" wp14:editId="59752257">
            <wp:extent cx="3994030" cy="7895954"/>
            <wp:effectExtent l="0" t="0" r="698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png"/>
                    <pic:cNvPicPr/>
                  </pic:nvPicPr>
                  <pic:blipFill>
                    <a:blip r:embed="rId14">
                      <a:extLst>
                        <a:ext uri="{28A0092B-C50C-407E-A947-70E740481C1C}">
                          <a14:useLocalDpi xmlns:a14="http://schemas.microsoft.com/office/drawing/2010/main" val="0"/>
                        </a:ext>
                      </a:extLst>
                    </a:blip>
                    <a:stretch>
                      <a:fillRect/>
                    </a:stretch>
                  </pic:blipFill>
                  <pic:spPr>
                    <a:xfrm>
                      <a:off x="0" y="0"/>
                      <a:ext cx="4018669" cy="7944664"/>
                    </a:xfrm>
                    <a:prstGeom prst="rect">
                      <a:avLst/>
                    </a:prstGeom>
                  </pic:spPr>
                </pic:pic>
              </a:graphicData>
            </a:graphic>
          </wp:inline>
        </w:drawing>
      </w:r>
    </w:p>
    <w:p w14:paraId="6D0EDD54" w14:textId="77777777" w:rsidR="00C456C1" w:rsidRDefault="00AF3DDF" w:rsidP="00B47809">
      <w:pPr>
        <w:pStyle w:val="3"/>
        <w:spacing w:beforeLines="50" w:before="163" w:afterLines="50" w:after="163" w:line="240" w:lineRule="auto"/>
      </w:pPr>
      <w:bookmarkStart w:id="12" w:name="_Toc28003666"/>
      <w:r>
        <w:rPr>
          <w:rFonts w:hint="eastAsia"/>
        </w:rPr>
        <w:lastRenderedPageBreak/>
        <w:t>系统需求分析</w:t>
      </w:r>
      <w:bookmarkEnd w:id="12"/>
    </w:p>
    <w:tbl>
      <w:tblPr>
        <w:tblStyle w:val="a9"/>
        <w:tblW w:w="83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992"/>
        <w:gridCol w:w="2297"/>
        <w:gridCol w:w="4101"/>
      </w:tblGrid>
      <w:tr w:rsidR="00C456C1" w14:paraId="182A09F7" w14:textId="77777777" w:rsidTr="00C456C1">
        <w:trPr>
          <w:cnfStyle w:val="100000000000" w:firstRow="1" w:lastRow="0" w:firstColumn="0" w:lastColumn="0" w:oddVBand="0" w:evenVBand="0" w:oddHBand="0" w:evenHBand="0" w:firstRowFirstColumn="0" w:firstRowLastColumn="0" w:lastRowFirstColumn="0" w:lastRowLastColumn="0"/>
          <w:jc w:val="center"/>
        </w:trPr>
        <w:tc>
          <w:tcPr>
            <w:tcW w:w="1992" w:type="dxa"/>
            <w:tcBorders>
              <w:tl2br w:val="nil"/>
              <w:tr2bl w:val="nil"/>
            </w:tcBorders>
            <w:shd w:val="clear" w:color="auto" w:fill="CFCDCD" w:themeFill="background2" w:themeFillShade="E5"/>
            <w:vAlign w:val="center"/>
          </w:tcPr>
          <w:p w14:paraId="6E4DCA49" w14:textId="77777777" w:rsidR="00C456C1" w:rsidRDefault="00AF3DDF" w:rsidP="00B47809">
            <w:pPr>
              <w:spacing w:beforeLines="50" w:before="163" w:afterLines="50" w:after="163"/>
              <w:jc w:val="center"/>
              <w:rPr>
                <w:rFonts w:hAnsi="楷体" w:cs="楷体"/>
                <w:szCs w:val="24"/>
              </w:rPr>
            </w:pPr>
            <w:r>
              <w:rPr>
                <w:rFonts w:hAnsi="楷体" w:cs="楷体"/>
                <w:szCs w:val="24"/>
              </w:rPr>
              <w:t xml:space="preserve">模块 </w:t>
            </w:r>
          </w:p>
        </w:tc>
        <w:tc>
          <w:tcPr>
            <w:tcW w:w="2297" w:type="dxa"/>
            <w:tcBorders>
              <w:tl2br w:val="nil"/>
              <w:tr2bl w:val="nil"/>
            </w:tcBorders>
            <w:shd w:val="clear" w:color="auto" w:fill="CFCDCD" w:themeFill="background2" w:themeFillShade="E5"/>
            <w:vAlign w:val="center"/>
          </w:tcPr>
          <w:p w14:paraId="39564C94" w14:textId="77777777" w:rsidR="00C456C1" w:rsidRDefault="00AF3DDF" w:rsidP="00B47809">
            <w:pPr>
              <w:spacing w:beforeLines="50" w:before="163" w:afterLines="50" w:after="163"/>
              <w:jc w:val="center"/>
              <w:rPr>
                <w:rFonts w:hAnsi="楷体" w:cs="楷体"/>
                <w:szCs w:val="24"/>
              </w:rPr>
            </w:pPr>
            <w:r>
              <w:rPr>
                <w:rFonts w:hAnsi="楷体" w:cs="楷体"/>
                <w:szCs w:val="24"/>
              </w:rPr>
              <w:t>子模块</w:t>
            </w:r>
          </w:p>
        </w:tc>
        <w:tc>
          <w:tcPr>
            <w:tcW w:w="4101" w:type="dxa"/>
            <w:tcBorders>
              <w:tl2br w:val="nil"/>
              <w:tr2bl w:val="nil"/>
            </w:tcBorders>
            <w:shd w:val="clear" w:color="auto" w:fill="CFCDCD" w:themeFill="background2" w:themeFillShade="E5"/>
            <w:vAlign w:val="center"/>
          </w:tcPr>
          <w:p w14:paraId="3EC49F8F" w14:textId="77777777" w:rsidR="00C456C1" w:rsidRDefault="00AF3DDF" w:rsidP="00B47809">
            <w:pPr>
              <w:spacing w:beforeLines="50" w:before="163" w:afterLines="50" w:after="163"/>
              <w:jc w:val="center"/>
              <w:rPr>
                <w:rFonts w:hAnsi="楷体" w:cs="楷体"/>
                <w:szCs w:val="24"/>
              </w:rPr>
            </w:pPr>
            <w:r>
              <w:rPr>
                <w:rFonts w:hAnsi="楷体" w:cs="楷体"/>
                <w:szCs w:val="24"/>
              </w:rPr>
              <w:t>描述</w:t>
            </w:r>
          </w:p>
        </w:tc>
      </w:tr>
      <w:tr w:rsidR="00C456C1" w14:paraId="2A55228E" w14:textId="77777777" w:rsidTr="00C456C1">
        <w:trPr>
          <w:jc w:val="center"/>
        </w:trPr>
        <w:tc>
          <w:tcPr>
            <w:tcW w:w="1992" w:type="dxa"/>
            <w:vMerge w:val="restart"/>
            <w:tcBorders>
              <w:tl2br w:val="nil"/>
              <w:tr2bl w:val="nil"/>
            </w:tcBorders>
            <w:shd w:val="clear" w:color="auto" w:fill="auto"/>
            <w:vAlign w:val="center"/>
          </w:tcPr>
          <w:p w14:paraId="1FCD1A7B" w14:textId="77777777" w:rsidR="00C456C1" w:rsidRDefault="00AF3DDF" w:rsidP="00B47809">
            <w:pPr>
              <w:spacing w:beforeLines="50" w:before="163" w:afterLines="50" w:after="163"/>
              <w:jc w:val="center"/>
              <w:rPr>
                <w:rFonts w:hAnsi="楷体" w:cs="楷体"/>
                <w:szCs w:val="24"/>
              </w:rPr>
            </w:pPr>
            <w:r>
              <w:rPr>
                <w:rFonts w:hAnsi="楷体" w:cs="楷体"/>
                <w:szCs w:val="24"/>
              </w:rPr>
              <w:t>积分及物品获取</w:t>
            </w:r>
          </w:p>
        </w:tc>
        <w:tc>
          <w:tcPr>
            <w:tcW w:w="2297" w:type="dxa"/>
            <w:tcBorders>
              <w:tl2br w:val="nil"/>
              <w:tr2bl w:val="nil"/>
            </w:tcBorders>
            <w:shd w:val="clear" w:color="auto" w:fill="auto"/>
            <w:vAlign w:val="center"/>
          </w:tcPr>
          <w:p w14:paraId="1A7D9AAE" w14:textId="77777777" w:rsidR="00C456C1" w:rsidRDefault="00AF3DDF" w:rsidP="00B47809">
            <w:pPr>
              <w:spacing w:beforeLines="50" w:before="163" w:afterLines="50" w:after="163"/>
              <w:jc w:val="center"/>
              <w:rPr>
                <w:rFonts w:hAnsi="楷体" w:cs="楷体"/>
                <w:szCs w:val="24"/>
              </w:rPr>
            </w:pPr>
            <w:r>
              <w:rPr>
                <w:rFonts w:hAnsi="楷体" w:cs="楷体"/>
                <w:szCs w:val="24"/>
              </w:rPr>
              <w:t>固定方式获取</w:t>
            </w:r>
          </w:p>
        </w:tc>
        <w:tc>
          <w:tcPr>
            <w:tcW w:w="4101" w:type="dxa"/>
            <w:tcBorders>
              <w:tl2br w:val="nil"/>
              <w:tr2bl w:val="nil"/>
            </w:tcBorders>
            <w:shd w:val="clear" w:color="auto" w:fill="auto"/>
            <w:vAlign w:val="center"/>
          </w:tcPr>
          <w:p w14:paraId="5FA3CF50" w14:textId="77777777" w:rsidR="00C456C1" w:rsidRDefault="00AF3DDF" w:rsidP="00B47809">
            <w:pPr>
              <w:spacing w:beforeLines="50" w:before="163" w:afterLines="50" w:after="163"/>
              <w:jc w:val="center"/>
              <w:rPr>
                <w:rFonts w:hAnsi="楷体" w:cs="楷体"/>
                <w:szCs w:val="24"/>
              </w:rPr>
            </w:pPr>
            <w:r>
              <w:rPr>
                <w:rFonts w:hAnsi="楷体" w:cs="楷体"/>
                <w:szCs w:val="24"/>
              </w:rPr>
              <w:t>固定获取积分的方式为，通过八维通提供的接口，获取用户的进站与出站，从而确定固定的积分收入。</w:t>
            </w:r>
          </w:p>
        </w:tc>
      </w:tr>
      <w:tr w:rsidR="00C456C1" w14:paraId="43D21DC3" w14:textId="77777777" w:rsidTr="00C456C1">
        <w:trPr>
          <w:jc w:val="center"/>
        </w:trPr>
        <w:tc>
          <w:tcPr>
            <w:tcW w:w="1992" w:type="dxa"/>
            <w:vMerge/>
            <w:tcBorders>
              <w:tl2br w:val="nil"/>
              <w:tr2bl w:val="nil"/>
            </w:tcBorders>
            <w:shd w:val="clear" w:color="auto" w:fill="auto"/>
            <w:vAlign w:val="center"/>
          </w:tcPr>
          <w:p w14:paraId="1F1B6A0B" w14:textId="77777777" w:rsidR="00C456C1" w:rsidRDefault="00C456C1" w:rsidP="00B47809">
            <w:pPr>
              <w:spacing w:beforeLines="50" w:before="163" w:afterLines="50" w:after="163"/>
              <w:jc w:val="center"/>
              <w:rPr>
                <w:rFonts w:hAnsi="楷体" w:cs="楷体"/>
                <w:szCs w:val="24"/>
              </w:rPr>
            </w:pPr>
          </w:p>
        </w:tc>
        <w:tc>
          <w:tcPr>
            <w:tcW w:w="2297" w:type="dxa"/>
            <w:tcBorders>
              <w:tl2br w:val="nil"/>
              <w:tr2bl w:val="nil"/>
            </w:tcBorders>
            <w:shd w:val="clear" w:color="auto" w:fill="auto"/>
            <w:vAlign w:val="center"/>
          </w:tcPr>
          <w:p w14:paraId="79BFF445" w14:textId="77777777" w:rsidR="00C456C1" w:rsidRDefault="00AF3DDF" w:rsidP="00B47809">
            <w:pPr>
              <w:pStyle w:val="a8"/>
              <w:spacing w:beforeLines="50" w:before="163" w:beforeAutospacing="0" w:afterLines="50" w:after="163" w:afterAutospacing="0"/>
              <w:jc w:val="center"/>
              <w:rPr>
                <w:rFonts w:hAnsi="楷体" w:cs="楷体"/>
                <w:szCs w:val="24"/>
              </w:rPr>
            </w:pPr>
            <w:r>
              <w:rPr>
                <w:rFonts w:hAnsi="楷体" w:cs="楷体"/>
                <w:szCs w:val="24"/>
              </w:rPr>
              <w:t>奇遇方式获取</w:t>
            </w:r>
          </w:p>
        </w:tc>
        <w:tc>
          <w:tcPr>
            <w:tcW w:w="4101" w:type="dxa"/>
            <w:tcBorders>
              <w:tl2br w:val="nil"/>
              <w:tr2bl w:val="nil"/>
            </w:tcBorders>
            <w:shd w:val="clear" w:color="auto" w:fill="auto"/>
            <w:vAlign w:val="center"/>
          </w:tcPr>
          <w:p w14:paraId="540AF7D2" w14:textId="77777777" w:rsidR="00C456C1" w:rsidRDefault="00AF3DDF" w:rsidP="00B47809">
            <w:pPr>
              <w:spacing w:beforeLines="50" w:before="163" w:afterLines="50" w:after="163"/>
              <w:jc w:val="center"/>
              <w:rPr>
                <w:rFonts w:hAnsi="楷体" w:cs="楷体"/>
                <w:szCs w:val="24"/>
              </w:rPr>
            </w:pPr>
            <w:r>
              <w:rPr>
                <w:rFonts w:hAnsi="楷体" w:cs="楷体"/>
                <w:szCs w:val="24"/>
              </w:rPr>
              <w:t>奇遇获取物品的方式为，在用户整个搭乘过程中有几率获得积分和较为稀有的物品。</w:t>
            </w:r>
          </w:p>
        </w:tc>
      </w:tr>
      <w:tr w:rsidR="00C456C1" w14:paraId="0E36F16E" w14:textId="77777777" w:rsidTr="00C456C1">
        <w:trPr>
          <w:jc w:val="center"/>
        </w:trPr>
        <w:tc>
          <w:tcPr>
            <w:tcW w:w="1992" w:type="dxa"/>
            <w:vMerge w:val="restart"/>
            <w:tcBorders>
              <w:tl2br w:val="nil"/>
              <w:tr2bl w:val="nil"/>
            </w:tcBorders>
            <w:shd w:val="clear" w:color="auto" w:fill="auto"/>
            <w:vAlign w:val="center"/>
          </w:tcPr>
          <w:p w14:paraId="6ECC9FF2" w14:textId="77777777" w:rsidR="00C456C1" w:rsidRDefault="00AF3DDF" w:rsidP="00B47809">
            <w:pPr>
              <w:spacing w:beforeLines="50" w:before="163" w:afterLines="50" w:after="163"/>
              <w:jc w:val="center"/>
              <w:rPr>
                <w:rFonts w:hAnsi="楷体" w:cs="楷体"/>
                <w:szCs w:val="24"/>
              </w:rPr>
            </w:pPr>
            <w:r>
              <w:rPr>
                <w:rFonts w:hAnsi="楷体" w:cs="楷体"/>
                <w:szCs w:val="24"/>
              </w:rPr>
              <w:t>积分及物品流通</w:t>
            </w:r>
          </w:p>
        </w:tc>
        <w:tc>
          <w:tcPr>
            <w:tcW w:w="2297" w:type="dxa"/>
            <w:tcBorders>
              <w:tl2br w:val="nil"/>
              <w:tr2bl w:val="nil"/>
            </w:tcBorders>
            <w:shd w:val="clear" w:color="auto" w:fill="auto"/>
            <w:vAlign w:val="center"/>
          </w:tcPr>
          <w:p w14:paraId="3B210C83" w14:textId="77777777" w:rsidR="00C456C1" w:rsidRDefault="00AF3DDF" w:rsidP="00B47809">
            <w:pPr>
              <w:pStyle w:val="a8"/>
              <w:spacing w:beforeLines="50" w:before="163" w:beforeAutospacing="0" w:afterLines="50" w:after="163" w:afterAutospacing="0"/>
              <w:jc w:val="center"/>
              <w:rPr>
                <w:rFonts w:hAnsi="楷体" w:cs="楷体"/>
                <w:szCs w:val="24"/>
              </w:rPr>
            </w:pPr>
            <w:r>
              <w:rPr>
                <w:rFonts w:hAnsi="楷体" w:cs="楷体"/>
                <w:szCs w:val="24"/>
              </w:rPr>
              <w:t>商品兑换</w:t>
            </w:r>
          </w:p>
        </w:tc>
        <w:tc>
          <w:tcPr>
            <w:tcW w:w="4101" w:type="dxa"/>
            <w:tcBorders>
              <w:tl2br w:val="nil"/>
              <w:tr2bl w:val="nil"/>
            </w:tcBorders>
            <w:shd w:val="clear" w:color="auto" w:fill="auto"/>
            <w:vAlign w:val="center"/>
          </w:tcPr>
          <w:p w14:paraId="7DE9D255" w14:textId="77777777" w:rsidR="00C456C1" w:rsidRDefault="00AF3DDF" w:rsidP="00B47809">
            <w:pPr>
              <w:spacing w:beforeLines="50" w:before="163" w:afterLines="50" w:after="163"/>
              <w:jc w:val="center"/>
              <w:rPr>
                <w:rFonts w:hAnsi="楷体" w:cs="楷体"/>
                <w:szCs w:val="24"/>
              </w:rPr>
            </w:pPr>
            <w:r>
              <w:rPr>
                <w:rFonts w:hAnsi="楷体" w:cs="楷体"/>
                <w:szCs w:val="24"/>
              </w:rPr>
              <w:t>兑换系统提供的固定商品。</w:t>
            </w:r>
          </w:p>
        </w:tc>
      </w:tr>
      <w:tr w:rsidR="00C456C1" w14:paraId="4F45C859" w14:textId="77777777" w:rsidTr="00C456C1">
        <w:trPr>
          <w:jc w:val="center"/>
        </w:trPr>
        <w:tc>
          <w:tcPr>
            <w:tcW w:w="1992" w:type="dxa"/>
            <w:vMerge/>
            <w:tcBorders>
              <w:tl2br w:val="nil"/>
              <w:tr2bl w:val="nil"/>
            </w:tcBorders>
            <w:shd w:val="clear" w:color="auto" w:fill="auto"/>
            <w:vAlign w:val="center"/>
          </w:tcPr>
          <w:p w14:paraId="6CD8C7D3" w14:textId="77777777" w:rsidR="00C456C1" w:rsidRDefault="00C456C1" w:rsidP="00B47809">
            <w:pPr>
              <w:spacing w:beforeLines="50" w:before="163" w:afterLines="50" w:after="163"/>
              <w:jc w:val="center"/>
              <w:rPr>
                <w:rFonts w:hAnsi="楷体" w:cs="楷体"/>
                <w:szCs w:val="24"/>
              </w:rPr>
            </w:pPr>
          </w:p>
        </w:tc>
        <w:tc>
          <w:tcPr>
            <w:tcW w:w="2297" w:type="dxa"/>
            <w:tcBorders>
              <w:tl2br w:val="nil"/>
              <w:tr2bl w:val="nil"/>
            </w:tcBorders>
            <w:shd w:val="clear" w:color="auto" w:fill="auto"/>
            <w:vAlign w:val="center"/>
          </w:tcPr>
          <w:p w14:paraId="5376D2B3" w14:textId="77777777" w:rsidR="00C456C1" w:rsidRDefault="00AF3DDF" w:rsidP="00B47809">
            <w:pPr>
              <w:pStyle w:val="a8"/>
              <w:spacing w:beforeLines="50" w:before="163" w:beforeAutospacing="0" w:afterLines="50" w:after="163" w:afterAutospacing="0"/>
              <w:jc w:val="center"/>
              <w:rPr>
                <w:rFonts w:hAnsi="楷体" w:cs="楷体"/>
                <w:szCs w:val="24"/>
              </w:rPr>
            </w:pPr>
            <w:r>
              <w:rPr>
                <w:rFonts w:hAnsi="楷体" w:cs="楷体"/>
                <w:szCs w:val="24"/>
              </w:rPr>
              <w:t>聚宝盆</w:t>
            </w:r>
          </w:p>
        </w:tc>
        <w:tc>
          <w:tcPr>
            <w:tcW w:w="4101" w:type="dxa"/>
            <w:tcBorders>
              <w:tl2br w:val="nil"/>
              <w:tr2bl w:val="nil"/>
            </w:tcBorders>
            <w:shd w:val="clear" w:color="auto" w:fill="auto"/>
            <w:vAlign w:val="center"/>
          </w:tcPr>
          <w:p w14:paraId="107E1058" w14:textId="77777777" w:rsidR="00C456C1" w:rsidRDefault="00AF3DDF" w:rsidP="00B47809">
            <w:pPr>
              <w:spacing w:beforeLines="50" w:before="163" w:afterLines="50" w:after="163"/>
              <w:jc w:val="center"/>
              <w:rPr>
                <w:rFonts w:hAnsi="楷体" w:cs="楷体"/>
                <w:szCs w:val="24"/>
              </w:rPr>
            </w:pPr>
            <w:r>
              <w:rPr>
                <w:rFonts w:hAnsi="楷体" w:cs="楷体"/>
                <w:szCs w:val="24"/>
              </w:rPr>
              <w:t>通过积分投入，聚宝盆进行升级，聚宝盆每次升级都会获得相对稀有的物品</w:t>
            </w:r>
            <w:r>
              <w:rPr>
                <w:rFonts w:hAnsi="楷体" w:cs="楷体" w:hint="eastAsia"/>
                <w:szCs w:val="24"/>
              </w:rPr>
              <w:t>；并且可在聚宝盆内抽奖，聚宝盆等级越高物品品质越高</w:t>
            </w:r>
          </w:p>
        </w:tc>
      </w:tr>
      <w:tr w:rsidR="00C456C1" w14:paraId="73F964B7" w14:textId="77777777" w:rsidTr="00C456C1">
        <w:trPr>
          <w:jc w:val="center"/>
        </w:trPr>
        <w:tc>
          <w:tcPr>
            <w:tcW w:w="1992" w:type="dxa"/>
            <w:vMerge/>
            <w:tcBorders>
              <w:tl2br w:val="nil"/>
              <w:tr2bl w:val="nil"/>
            </w:tcBorders>
            <w:shd w:val="clear" w:color="auto" w:fill="auto"/>
            <w:vAlign w:val="center"/>
          </w:tcPr>
          <w:p w14:paraId="4323EA01" w14:textId="77777777" w:rsidR="00C456C1" w:rsidRDefault="00C456C1" w:rsidP="00B47809">
            <w:pPr>
              <w:spacing w:beforeLines="50" w:before="163" w:afterLines="50" w:after="163"/>
              <w:jc w:val="center"/>
              <w:rPr>
                <w:rFonts w:hAnsi="楷体" w:cs="楷体"/>
                <w:szCs w:val="24"/>
              </w:rPr>
            </w:pPr>
          </w:p>
        </w:tc>
        <w:tc>
          <w:tcPr>
            <w:tcW w:w="2297" w:type="dxa"/>
            <w:tcBorders>
              <w:tl2br w:val="nil"/>
              <w:tr2bl w:val="nil"/>
            </w:tcBorders>
            <w:shd w:val="clear" w:color="auto" w:fill="auto"/>
            <w:vAlign w:val="center"/>
          </w:tcPr>
          <w:p w14:paraId="53D502E0" w14:textId="77777777" w:rsidR="00C456C1" w:rsidRDefault="00AF3DDF" w:rsidP="00B47809">
            <w:pPr>
              <w:pStyle w:val="a8"/>
              <w:spacing w:beforeLines="50" w:before="163" w:beforeAutospacing="0" w:afterLines="50" w:after="163" w:afterAutospacing="0"/>
              <w:jc w:val="center"/>
              <w:rPr>
                <w:rFonts w:hAnsi="楷体" w:cs="楷体"/>
                <w:szCs w:val="24"/>
              </w:rPr>
            </w:pPr>
            <w:r>
              <w:rPr>
                <w:rFonts w:hAnsi="楷体" w:cs="楷体"/>
                <w:szCs w:val="24"/>
              </w:rPr>
              <w:t>藏宝阁</w:t>
            </w:r>
          </w:p>
        </w:tc>
        <w:tc>
          <w:tcPr>
            <w:tcW w:w="4101" w:type="dxa"/>
            <w:tcBorders>
              <w:tl2br w:val="nil"/>
              <w:tr2bl w:val="nil"/>
            </w:tcBorders>
            <w:shd w:val="clear" w:color="auto" w:fill="auto"/>
            <w:vAlign w:val="center"/>
          </w:tcPr>
          <w:p w14:paraId="2DDC3566" w14:textId="77777777" w:rsidR="00C456C1" w:rsidRDefault="00AF3DDF" w:rsidP="00B47809">
            <w:pPr>
              <w:spacing w:beforeLines="50" w:before="163" w:afterLines="50" w:after="163"/>
              <w:jc w:val="center"/>
              <w:rPr>
                <w:rFonts w:hAnsi="楷体" w:cs="楷体"/>
                <w:szCs w:val="24"/>
              </w:rPr>
            </w:pPr>
            <w:r>
              <w:rPr>
                <w:rFonts w:hAnsi="楷体" w:cs="楷体"/>
                <w:szCs w:val="24"/>
              </w:rPr>
              <w:t>用户的任何商品均可在藏宝阁中进行积分交易。</w:t>
            </w:r>
          </w:p>
        </w:tc>
      </w:tr>
    </w:tbl>
    <w:p w14:paraId="4199B871" w14:textId="77777777" w:rsidR="00C456C1" w:rsidRDefault="00C456C1" w:rsidP="00B47809">
      <w:pPr>
        <w:spacing w:beforeLines="50" w:before="163" w:afterLines="50" w:after="163"/>
      </w:pPr>
    </w:p>
    <w:p w14:paraId="4145998C" w14:textId="3EE4CFAD" w:rsidR="00C456C1" w:rsidRDefault="00AF3DDF" w:rsidP="00B47809">
      <w:pPr>
        <w:pStyle w:val="3"/>
        <w:spacing w:beforeLines="50" w:before="163" w:afterLines="50" w:after="163" w:line="240" w:lineRule="auto"/>
      </w:pPr>
      <w:bookmarkStart w:id="13" w:name="_Toc28003667"/>
      <w:r>
        <w:rPr>
          <w:rFonts w:hint="eastAsia"/>
        </w:rPr>
        <w:t>非功能需求</w:t>
      </w:r>
      <w:bookmarkEnd w:id="13"/>
    </w:p>
    <w:p w14:paraId="3BDCFD94" w14:textId="77777777" w:rsidR="000E542B" w:rsidRDefault="000E542B" w:rsidP="000E542B">
      <w:r>
        <w:rPr>
          <w:rFonts w:hint="eastAsia"/>
        </w:rPr>
        <w:t>性能：</w:t>
      </w:r>
    </w:p>
    <w:p w14:paraId="27F8E49E" w14:textId="77777777" w:rsidR="000E542B" w:rsidRDefault="000E542B" w:rsidP="000E542B">
      <w:r>
        <w:rPr>
          <w:rFonts w:hint="eastAsia"/>
        </w:rPr>
        <w:t>支持（至少）</w:t>
      </w:r>
      <w:r>
        <w:t>300名用户并发使用，并保证性能不受影响。</w:t>
      </w:r>
    </w:p>
    <w:p w14:paraId="126750AD" w14:textId="77777777" w:rsidR="000E542B" w:rsidRDefault="000E542B" w:rsidP="000E542B">
      <w:r>
        <w:rPr>
          <w:rFonts w:hint="eastAsia"/>
        </w:rPr>
        <w:t>防护性：</w:t>
      </w:r>
    </w:p>
    <w:p w14:paraId="208EB712" w14:textId="77777777" w:rsidR="000E542B" w:rsidRDefault="000E542B" w:rsidP="000E542B">
      <w:r>
        <w:rPr>
          <w:rFonts w:hint="eastAsia"/>
        </w:rPr>
        <w:t>本系统对一些重要的数据按一定的算法进行加密，如用户口令、重要参数等。</w:t>
      </w:r>
    </w:p>
    <w:p w14:paraId="1E11E630" w14:textId="77777777" w:rsidR="000E542B" w:rsidRDefault="000E542B" w:rsidP="000E542B">
      <w:r>
        <w:rPr>
          <w:rFonts w:hint="eastAsia"/>
        </w:rPr>
        <w:t>易用性：</w:t>
      </w:r>
    </w:p>
    <w:p w14:paraId="2FB87F34" w14:textId="77777777" w:rsidR="000E542B" w:rsidRDefault="000E542B" w:rsidP="000E542B">
      <w:r>
        <w:rPr>
          <w:rFonts w:hint="eastAsia"/>
        </w:rPr>
        <w:t>支持没有计算机使用经验、计算机使用经验较少及有较多计算机使用</w:t>
      </w:r>
      <w:bookmarkStart w:id="14" w:name="_GoBack"/>
      <w:bookmarkEnd w:id="14"/>
      <w:r>
        <w:rPr>
          <w:rFonts w:hint="eastAsia"/>
        </w:rPr>
        <w:t>经验的用户均能方便地使用本系统。</w:t>
      </w:r>
    </w:p>
    <w:p w14:paraId="53F4B778" w14:textId="77777777" w:rsidR="000E542B" w:rsidRDefault="000E542B" w:rsidP="000E542B">
      <w:r>
        <w:rPr>
          <w:rFonts w:hint="eastAsia"/>
        </w:rPr>
        <w:t>易学性：</w:t>
      </w:r>
    </w:p>
    <w:p w14:paraId="6E2F5EAB" w14:textId="77777777" w:rsidR="000E542B" w:rsidRDefault="000E542B" w:rsidP="000E542B">
      <w:r>
        <w:rPr>
          <w:rFonts w:hint="eastAsia"/>
        </w:rPr>
        <w:t>在</w:t>
      </w:r>
      <w:r>
        <w:t>APP上有用户操作手册。</w:t>
      </w:r>
    </w:p>
    <w:p w14:paraId="2A4FAB6D" w14:textId="77777777" w:rsidR="000E542B" w:rsidRDefault="000E542B" w:rsidP="000E542B">
      <w:r>
        <w:rPr>
          <w:rFonts w:hint="eastAsia"/>
        </w:rPr>
        <w:t>容错性：</w:t>
      </w:r>
    </w:p>
    <w:p w14:paraId="4D703E40" w14:textId="77777777" w:rsidR="000E542B" w:rsidRDefault="000E542B" w:rsidP="000E542B">
      <w:r>
        <w:t>1. 系统具有一定的容错和抗干扰能力，在非硬件故障或非通讯故障时，系统能够保证正常运行，并有足够的提示信息帮助用户有效正确地完成任务。</w:t>
      </w:r>
    </w:p>
    <w:p w14:paraId="66110C4B" w14:textId="77777777" w:rsidR="000E542B" w:rsidRDefault="000E542B" w:rsidP="000E542B">
      <w:r>
        <w:lastRenderedPageBreak/>
        <w:t>2. 详细的操作提示，例如删除操作时，系统可提示警示框</w:t>
      </w:r>
      <w:r>
        <w:t>“</w:t>
      </w:r>
      <w:r>
        <w:t>您确认删除记录吗？操作不可恢复！</w:t>
      </w:r>
      <w:r>
        <w:t>”</w:t>
      </w:r>
      <w:r>
        <w:t>，用户点击确认后，系统才执行删除操作，删除后可直接返回相关页面。</w:t>
      </w:r>
    </w:p>
    <w:p w14:paraId="37117A6E" w14:textId="77777777" w:rsidR="000E542B" w:rsidRDefault="000E542B" w:rsidP="000E542B">
      <w:r>
        <w:rPr>
          <w:rFonts w:hint="eastAsia"/>
        </w:rPr>
        <w:t>健壮性：</w:t>
      </w:r>
    </w:p>
    <w:p w14:paraId="349297FE" w14:textId="77777777" w:rsidR="000E542B" w:rsidRDefault="000E542B" w:rsidP="000E542B">
      <w:r>
        <w:rPr>
          <w:rFonts w:hint="eastAsia"/>
        </w:rPr>
        <w:t>能够对用户的各类非法输入与非法操作正确组织且响应。</w:t>
      </w:r>
    </w:p>
    <w:p w14:paraId="76DDB06E" w14:textId="77777777" w:rsidR="000E542B" w:rsidRDefault="000E542B" w:rsidP="000E542B">
      <w:r>
        <w:rPr>
          <w:rFonts w:hint="eastAsia"/>
        </w:rPr>
        <w:t>完整性：</w:t>
      </w:r>
    </w:p>
    <w:p w14:paraId="6AFFEB00" w14:textId="31C65EE7" w:rsidR="000E542B" w:rsidRPr="000E542B" w:rsidRDefault="000E542B" w:rsidP="000E542B">
      <w:pPr>
        <w:rPr>
          <w:rFonts w:hint="eastAsia"/>
        </w:rPr>
      </w:pPr>
      <w:r>
        <w:rPr>
          <w:rFonts w:hint="eastAsia"/>
        </w:rPr>
        <w:t>允许用户自行进行数据的备份和恢复，以弥补数据的破坏和丢失，比如案例编写者可以导出</w:t>
      </w:r>
      <w:r>
        <w:t>XML格式的案例，项目成员和指导者可以导出XML格式的项目</w:t>
      </w:r>
    </w:p>
    <w:p w14:paraId="2620692D" w14:textId="77777777" w:rsidR="00C456C1" w:rsidRDefault="00AF3DDF" w:rsidP="00B47809">
      <w:pPr>
        <w:pStyle w:val="1"/>
        <w:spacing w:beforeLines="50" w:before="163" w:afterLines="50" w:after="163" w:line="240" w:lineRule="auto"/>
      </w:pPr>
      <w:bookmarkStart w:id="15" w:name="_Toc28003668"/>
      <w:r>
        <w:rPr>
          <w:rFonts w:hint="eastAsia"/>
        </w:rPr>
        <w:t>技术路线及实现方案</w:t>
      </w:r>
      <w:bookmarkEnd w:id="15"/>
    </w:p>
    <w:p w14:paraId="446FAA9B" w14:textId="77777777" w:rsidR="00C456C1" w:rsidRDefault="00AF3DDF" w:rsidP="00B47809">
      <w:pPr>
        <w:pStyle w:val="2"/>
        <w:spacing w:beforeLines="50" w:before="163" w:afterLines="50" w:after="163" w:line="240" w:lineRule="auto"/>
      </w:pPr>
      <w:bookmarkStart w:id="16" w:name="_Toc28003669"/>
      <w:r>
        <w:rPr>
          <w:rFonts w:hint="eastAsia"/>
        </w:rPr>
        <w:t>开发流程</w:t>
      </w:r>
      <w:bookmarkEnd w:id="16"/>
    </w:p>
    <w:p w14:paraId="0AF0CC30" w14:textId="77777777" w:rsidR="003444A3" w:rsidRPr="003444A3" w:rsidRDefault="003444A3" w:rsidP="00B47809">
      <w:pPr>
        <w:spacing w:beforeLines="50" w:before="163" w:afterLines="50" w:after="163"/>
      </w:pPr>
      <w:r>
        <w:rPr>
          <w:rFonts w:hint="eastAsia"/>
          <w:noProof/>
        </w:rPr>
        <w:drawing>
          <wp:inline distT="0" distB="0" distL="0" distR="0" wp14:anchorId="0FEDC5F2" wp14:editId="2FCF97D4">
            <wp:extent cx="5760085" cy="34137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开发流程.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413760"/>
                    </a:xfrm>
                    <a:prstGeom prst="rect">
                      <a:avLst/>
                    </a:prstGeom>
                  </pic:spPr>
                </pic:pic>
              </a:graphicData>
            </a:graphic>
          </wp:inline>
        </w:drawing>
      </w:r>
    </w:p>
    <w:p w14:paraId="52D5F2AD" w14:textId="77777777" w:rsidR="00C456C1" w:rsidRDefault="00AF3DDF" w:rsidP="00B47809">
      <w:pPr>
        <w:pStyle w:val="2"/>
        <w:spacing w:beforeLines="50" w:before="163" w:afterLines="50" w:after="163" w:line="240" w:lineRule="auto"/>
      </w:pPr>
      <w:bookmarkStart w:id="17" w:name="_Toc28003670"/>
      <w:r>
        <w:rPr>
          <w:rFonts w:hint="eastAsia"/>
        </w:rPr>
        <w:lastRenderedPageBreak/>
        <w:t>总体功能</w:t>
      </w:r>
      <w:bookmarkEnd w:id="17"/>
    </w:p>
    <w:p w14:paraId="74CBBB40" w14:textId="77777777" w:rsidR="003501B4" w:rsidRDefault="003501B4" w:rsidP="003501B4">
      <w:pPr>
        <w:pStyle w:val="3"/>
      </w:pPr>
      <w:bookmarkStart w:id="18" w:name="_Toc28003671"/>
      <w:r>
        <w:rPr>
          <w:rFonts w:hint="eastAsia"/>
        </w:rPr>
        <w:t>系统架构</w:t>
      </w:r>
      <w:bookmarkEnd w:id="18"/>
    </w:p>
    <w:p w14:paraId="46DB6F60" w14:textId="77777777" w:rsidR="003501B4" w:rsidRPr="003501B4" w:rsidRDefault="003501B4" w:rsidP="003501B4">
      <w:r>
        <w:rPr>
          <w:rFonts w:hint="eastAsia"/>
          <w:noProof/>
        </w:rPr>
        <w:drawing>
          <wp:inline distT="0" distB="0" distL="0" distR="0" wp14:anchorId="4A005B5C" wp14:editId="0ABDACDF">
            <wp:extent cx="5760085" cy="355663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架构.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556635"/>
                    </a:xfrm>
                    <a:prstGeom prst="rect">
                      <a:avLst/>
                    </a:prstGeom>
                  </pic:spPr>
                </pic:pic>
              </a:graphicData>
            </a:graphic>
          </wp:inline>
        </w:drawing>
      </w:r>
    </w:p>
    <w:p w14:paraId="6B4C89B8" w14:textId="77777777" w:rsidR="00C456C1" w:rsidRDefault="00AF3DDF" w:rsidP="00B47809">
      <w:pPr>
        <w:pStyle w:val="3"/>
        <w:spacing w:beforeLines="50" w:before="163" w:afterLines="50" w:after="163" w:line="240" w:lineRule="auto"/>
      </w:pPr>
      <w:bookmarkStart w:id="19" w:name="_Toc28003672"/>
      <w:r>
        <w:rPr>
          <w:rFonts w:hint="eastAsia"/>
        </w:rPr>
        <w:lastRenderedPageBreak/>
        <w:t>技术架构</w:t>
      </w:r>
      <w:bookmarkEnd w:id="19"/>
    </w:p>
    <w:p w14:paraId="724C3B7F" w14:textId="77777777" w:rsidR="00D23832" w:rsidRPr="00D23832" w:rsidRDefault="00D23832" w:rsidP="00B47809">
      <w:pPr>
        <w:spacing w:beforeLines="50" w:before="163" w:afterLines="50" w:after="163"/>
      </w:pPr>
      <w:r>
        <w:rPr>
          <w:rFonts w:hint="eastAsia"/>
          <w:noProof/>
        </w:rPr>
        <w:drawing>
          <wp:inline distT="0" distB="0" distL="0" distR="0" wp14:anchorId="299D8F53" wp14:editId="1C90325B">
            <wp:extent cx="5760085" cy="445706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技术.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4457065"/>
                    </a:xfrm>
                    <a:prstGeom prst="rect">
                      <a:avLst/>
                    </a:prstGeom>
                  </pic:spPr>
                </pic:pic>
              </a:graphicData>
            </a:graphic>
          </wp:inline>
        </w:drawing>
      </w:r>
    </w:p>
    <w:p w14:paraId="71936774" w14:textId="77777777" w:rsidR="00C456C1" w:rsidRDefault="00AF3DDF" w:rsidP="00B47809">
      <w:pPr>
        <w:pStyle w:val="3"/>
        <w:spacing w:beforeLines="50" w:before="163" w:afterLines="50" w:after="163" w:line="240" w:lineRule="auto"/>
      </w:pPr>
      <w:bookmarkStart w:id="20" w:name="_Toc28003673"/>
      <w:r>
        <w:rPr>
          <w:rFonts w:hint="eastAsia"/>
        </w:rPr>
        <w:lastRenderedPageBreak/>
        <w:t>系统功能</w:t>
      </w:r>
      <w:bookmarkEnd w:id="20"/>
    </w:p>
    <w:p w14:paraId="3EF4B1C5" w14:textId="77777777" w:rsidR="00E3189B" w:rsidRPr="00E3189B" w:rsidRDefault="00D23832" w:rsidP="00B47809">
      <w:pPr>
        <w:spacing w:beforeLines="50" w:before="163" w:afterLines="50" w:after="163"/>
      </w:pPr>
      <w:r>
        <w:rPr>
          <w:rFonts w:hint="eastAsia"/>
          <w:noProof/>
        </w:rPr>
        <w:drawing>
          <wp:inline distT="0" distB="0" distL="0" distR="0" wp14:anchorId="62E8804F" wp14:editId="0C8F39D5">
            <wp:extent cx="5760085" cy="37668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统功能.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766820"/>
                    </a:xfrm>
                    <a:prstGeom prst="rect">
                      <a:avLst/>
                    </a:prstGeom>
                  </pic:spPr>
                </pic:pic>
              </a:graphicData>
            </a:graphic>
          </wp:inline>
        </w:drawing>
      </w:r>
    </w:p>
    <w:p w14:paraId="4C54AA4F" w14:textId="77777777" w:rsidR="00C456C1" w:rsidRDefault="00AF3DDF" w:rsidP="00B47809">
      <w:pPr>
        <w:pStyle w:val="2"/>
        <w:spacing w:beforeLines="50" w:before="163" w:afterLines="50" w:after="163" w:line="240" w:lineRule="auto"/>
      </w:pPr>
      <w:bookmarkStart w:id="21" w:name="_Toc28003674"/>
      <w:r>
        <w:rPr>
          <w:rFonts w:hint="eastAsia"/>
        </w:rPr>
        <w:t>技术策略</w:t>
      </w:r>
      <w:bookmarkEnd w:id="21"/>
    </w:p>
    <w:p w14:paraId="67166712" w14:textId="77777777" w:rsidR="00C456C1" w:rsidRDefault="00AF3DDF" w:rsidP="00B47809">
      <w:pPr>
        <w:pStyle w:val="3"/>
        <w:spacing w:beforeLines="50" w:before="163" w:afterLines="50" w:after="163" w:line="240" w:lineRule="auto"/>
      </w:pPr>
      <w:bookmarkStart w:id="22" w:name="_Toc28003675"/>
      <w:r>
        <w:rPr>
          <w:rFonts w:hint="eastAsia"/>
        </w:rPr>
        <w:t>技术策略</w:t>
      </w:r>
      <w:bookmarkEnd w:id="22"/>
    </w:p>
    <w:p w14:paraId="617D1D97" w14:textId="77777777" w:rsidR="00A419A6" w:rsidRDefault="00A419A6" w:rsidP="00B47809">
      <w:pPr>
        <w:spacing w:beforeLines="50" w:before="163" w:afterLines="50" w:after="163"/>
        <w:ind w:firstLine="420"/>
      </w:pPr>
      <w:r>
        <w:rPr>
          <w:rFonts w:hint="eastAsia"/>
        </w:rPr>
        <w:t>高性能前端框架</w:t>
      </w:r>
    </w:p>
    <w:p w14:paraId="17E513F5" w14:textId="77777777" w:rsidR="00A419A6" w:rsidRDefault="00A419A6" w:rsidP="00B47809">
      <w:pPr>
        <w:spacing w:beforeLines="50" w:before="163" w:afterLines="50" w:after="163"/>
        <w:ind w:firstLineChars="200" w:firstLine="480"/>
      </w:pPr>
      <w:r>
        <w:rPr>
          <w:rFonts w:hint="eastAsia"/>
        </w:rPr>
        <w:t>使用</w:t>
      </w:r>
      <w:r>
        <w:t xml:space="preserve"> Vue.js这个高性能前端框架，帮助我们处理后端传输上来的数据，使</w:t>
      </w:r>
    </w:p>
    <w:p w14:paraId="4A3B5946" w14:textId="77777777" w:rsidR="00525064" w:rsidRPr="00525064" w:rsidRDefault="00A419A6" w:rsidP="00B47809">
      <w:pPr>
        <w:spacing w:beforeLines="50" w:before="163" w:afterLines="50" w:after="163"/>
      </w:pPr>
      <w:proofErr w:type="gramStart"/>
      <w:r>
        <w:rPr>
          <w:rFonts w:hint="eastAsia"/>
        </w:rPr>
        <w:t>之更加</w:t>
      </w:r>
      <w:proofErr w:type="gramEnd"/>
      <w:r>
        <w:rPr>
          <w:rFonts w:hint="eastAsia"/>
        </w:rPr>
        <w:t>轻松和高效,</w:t>
      </w:r>
      <w:r>
        <w:t xml:space="preserve"> </w:t>
      </w:r>
      <w:r>
        <w:rPr>
          <w:rFonts w:hint="eastAsia"/>
        </w:rPr>
        <w:t>使开发更加便捷，数据之间更加高效的沟通。</w:t>
      </w:r>
    </w:p>
    <w:p w14:paraId="61DC9FE7" w14:textId="77777777" w:rsidR="00C456C1" w:rsidRDefault="00AF3DDF" w:rsidP="00B47809">
      <w:pPr>
        <w:pStyle w:val="3"/>
        <w:spacing w:beforeLines="50" w:before="163" w:afterLines="50" w:after="163" w:line="240" w:lineRule="auto"/>
      </w:pPr>
      <w:bookmarkStart w:id="23" w:name="_Toc28003676"/>
      <w:r>
        <w:rPr>
          <w:rFonts w:hint="eastAsia"/>
        </w:rPr>
        <w:t>安全策略</w:t>
      </w:r>
      <w:bookmarkEnd w:id="23"/>
    </w:p>
    <w:p w14:paraId="67EF5A13" w14:textId="77777777" w:rsidR="00525064" w:rsidRPr="00525064" w:rsidRDefault="00525064" w:rsidP="00B47809">
      <w:pPr>
        <w:spacing w:beforeLines="50" w:before="163" w:afterLines="50" w:after="163"/>
        <w:ind w:firstLineChars="200" w:firstLine="480"/>
      </w:pPr>
      <w:r>
        <w:rPr>
          <w:rFonts w:hint="eastAsia"/>
          <w:lang w:val="zh-CN"/>
        </w:rPr>
        <w:t>为了防止</w:t>
      </w:r>
      <w:r>
        <w:rPr>
          <w:lang w:val="zh-CN"/>
        </w:rPr>
        <w:t>API调用过程中被黑客恶意篡改，调用任何一个API都需要携带签名，</w:t>
      </w:r>
      <w:proofErr w:type="gramStart"/>
      <w:r>
        <w:rPr>
          <w:lang w:val="zh-CN"/>
        </w:rPr>
        <w:t>服务端会根据</w:t>
      </w:r>
      <w:proofErr w:type="gramEnd"/>
      <w:r>
        <w:rPr>
          <w:lang w:val="zh-CN"/>
        </w:rPr>
        <w:t>请求参数，对签名进行验证，签名不合法的请求将会被拒绝。目前签名算法</w:t>
      </w:r>
      <w:r>
        <w:rPr>
          <w:rFonts w:hint="eastAsia"/>
          <w:lang w:val="zh-CN"/>
        </w:rPr>
        <w:t>采用MD5</w:t>
      </w:r>
      <w:r w:rsidR="00B411BB">
        <w:rPr>
          <w:rFonts w:hint="eastAsia"/>
          <w:lang w:val="zh-CN"/>
        </w:rPr>
        <w:t>.</w:t>
      </w:r>
      <w:r w:rsidR="00B411BB" w:rsidRPr="00B411BB">
        <w:rPr>
          <w:rFonts w:hint="eastAsia"/>
          <w:lang w:val="zh-CN"/>
        </w:rPr>
        <w:t xml:space="preserve"> </w:t>
      </w:r>
      <w:r w:rsidR="00B411BB">
        <w:rPr>
          <w:rFonts w:hint="eastAsia"/>
          <w:lang w:val="zh-CN"/>
        </w:rPr>
        <w:t>为了防止敏感</w:t>
      </w:r>
      <w:r w:rsidR="00B411BB">
        <w:rPr>
          <w:lang w:val="zh-CN"/>
        </w:rPr>
        <w:t>信息泄露，</w:t>
      </w:r>
      <w:r w:rsidR="00B411BB">
        <w:rPr>
          <w:rFonts w:hint="eastAsia"/>
          <w:lang w:val="zh-CN"/>
        </w:rPr>
        <w:t>敏感</w:t>
      </w:r>
      <w:r w:rsidR="00B411BB">
        <w:rPr>
          <w:lang w:val="zh-CN"/>
        </w:rPr>
        <w:t>字段</w:t>
      </w:r>
      <w:r w:rsidR="00B411BB">
        <w:rPr>
          <w:rFonts w:hint="eastAsia"/>
          <w:lang w:val="zh-CN"/>
        </w:rPr>
        <w:t>需要</w:t>
      </w:r>
      <w:r w:rsidR="00B411BB">
        <w:rPr>
          <w:lang w:val="zh-CN"/>
        </w:rPr>
        <w:t>加密传输，加密算法</w:t>
      </w:r>
      <w:r w:rsidR="00B411BB">
        <w:rPr>
          <w:rFonts w:hint="eastAsia"/>
          <w:lang w:val="zh-CN"/>
        </w:rPr>
        <w:t>RSA</w:t>
      </w:r>
      <w:r w:rsidR="00B411BB">
        <w:rPr>
          <w:lang w:val="zh-CN"/>
        </w:rPr>
        <w:t>+AES</w:t>
      </w:r>
      <w:r w:rsidR="00B411BB">
        <w:rPr>
          <w:rFonts w:hint="eastAsia"/>
          <w:lang w:val="zh-CN"/>
        </w:rPr>
        <w:t>.</w:t>
      </w:r>
    </w:p>
    <w:p w14:paraId="645F8017" w14:textId="77777777" w:rsidR="00C456C1" w:rsidRDefault="00AF3DDF" w:rsidP="00B47809">
      <w:pPr>
        <w:pStyle w:val="1"/>
        <w:spacing w:beforeLines="50" w:before="163" w:afterLines="50" w:after="163" w:line="240" w:lineRule="auto"/>
      </w:pPr>
      <w:bookmarkStart w:id="24" w:name="_Toc28003677"/>
      <w:r>
        <w:rPr>
          <w:rFonts w:hint="eastAsia"/>
        </w:rPr>
        <w:lastRenderedPageBreak/>
        <w:t>成本模型及可行性分析</w:t>
      </w:r>
      <w:bookmarkEnd w:id="24"/>
    </w:p>
    <w:p w14:paraId="3EC1CF7E" w14:textId="77777777" w:rsidR="00C456C1" w:rsidRDefault="00AF3DDF" w:rsidP="00B47809">
      <w:pPr>
        <w:pStyle w:val="2"/>
        <w:spacing w:beforeLines="50" w:before="163" w:afterLines="50" w:after="163" w:line="240" w:lineRule="auto"/>
      </w:pPr>
      <w:bookmarkStart w:id="25" w:name="_Toc28003678"/>
      <w:r>
        <w:rPr>
          <w:rFonts w:hint="eastAsia"/>
        </w:rPr>
        <w:t>引言</w:t>
      </w:r>
      <w:bookmarkEnd w:id="25"/>
    </w:p>
    <w:p w14:paraId="2C41E626" w14:textId="77777777" w:rsidR="00C456C1" w:rsidRDefault="00AF3DDF" w:rsidP="00B47809">
      <w:pPr>
        <w:spacing w:beforeLines="50" w:before="163" w:afterLines="50" w:after="163"/>
        <w:ind w:left="420" w:firstLineChars="200" w:firstLine="480"/>
      </w:pPr>
      <w:r>
        <w:rPr>
          <w:rFonts w:hint="eastAsia"/>
        </w:rPr>
        <w:t>该段描述控制管理以及可行性分析，确保该项目的可行性，以及研发过程中的保证，把握成本控制和管理，保证产品的价值。</w:t>
      </w:r>
    </w:p>
    <w:p w14:paraId="7726FD51" w14:textId="77777777" w:rsidR="00C456C1" w:rsidRDefault="00AF3DDF" w:rsidP="00B47809">
      <w:pPr>
        <w:pStyle w:val="2"/>
        <w:spacing w:beforeLines="50" w:before="163" w:afterLines="50" w:after="163" w:line="240" w:lineRule="auto"/>
      </w:pPr>
      <w:bookmarkStart w:id="26" w:name="_Toc28003679"/>
      <w:r>
        <w:rPr>
          <w:rFonts w:hint="eastAsia"/>
        </w:rPr>
        <w:t>成本模型</w:t>
      </w:r>
      <w:bookmarkEnd w:id="26"/>
    </w:p>
    <w:p w14:paraId="2DD11180" w14:textId="77777777" w:rsidR="00C456C1" w:rsidRDefault="00AF3DDF" w:rsidP="00B47809">
      <w:pPr>
        <w:pStyle w:val="3"/>
        <w:spacing w:beforeLines="50" w:before="163" w:afterLines="50" w:after="163" w:line="240" w:lineRule="auto"/>
      </w:pPr>
      <w:bookmarkStart w:id="27" w:name="_Toc28003680"/>
      <w:r>
        <w:rPr>
          <w:rFonts w:hint="eastAsia"/>
        </w:rPr>
        <w:t>软硬件购置</w:t>
      </w:r>
      <w:bookmarkEnd w:id="27"/>
    </w:p>
    <w:p w14:paraId="489925C1" w14:textId="77777777" w:rsidR="00C456C1" w:rsidRDefault="00AF3DDF" w:rsidP="00B47809">
      <w:pPr>
        <w:spacing w:beforeLines="50" w:before="163" w:afterLines="50" w:after="163"/>
      </w:pPr>
      <w:r>
        <w:rPr>
          <w:rFonts w:hint="eastAsia"/>
        </w:rPr>
        <w:t>硬件：阿里云E</w:t>
      </w:r>
      <w:r>
        <w:t>CS</w:t>
      </w:r>
      <w:r>
        <w:rPr>
          <w:rFonts w:hint="eastAsia"/>
        </w:rPr>
        <w:t>服务器2核4</w:t>
      </w:r>
      <w:r>
        <w:t>G</w:t>
      </w:r>
      <w:r>
        <w:rPr>
          <w:rFonts w:hint="eastAsia"/>
        </w:rPr>
        <w:t>内存4</w:t>
      </w:r>
      <w:r>
        <w:t>0G</w:t>
      </w:r>
      <w:r>
        <w:rPr>
          <w:rFonts w:hint="eastAsia"/>
        </w:rPr>
        <w:t>容量</w:t>
      </w:r>
    </w:p>
    <w:p w14:paraId="364A372E" w14:textId="77777777" w:rsidR="00C456C1" w:rsidRDefault="00AF3DDF" w:rsidP="00B47809">
      <w:pPr>
        <w:pStyle w:val="3"/>
        <w:spacing w:beforeLines="50" w:before="163" w:afterLines="50" w:after="163" w:line="240" w:lineRule="auto"/>
      </w:pPr>
      <w:bookmarkStart w:id="28" w:name="_Toc28003681"/>
      <w:r>
        <w:rPr>
          <w:rFonts w:hint="eastAsia"/>
        </w:rPr>
        <w:t>系统开发环境</w:t>
      </w:r>
      <w:bookmarkEnd w:id="28"/>
    </w:p>
    <w:p w14:paraId="58339FEC" w14:textId="77777777" w:rsidR="00C456C1" w:rsidRDefault="00AF3DDF" w:rsidP="00B47809">
      <w:pPr>
        <w:spacing w:beforeLines="50" w:before="163" w:afterLines="50" w:after="163"/>
        <w:rPr>
          <w:b/>
          <w:bCs/>
        </w:rPr>
      </w:pPr>
      <w:r>
        <w:rPr>
          <w:rFonts w:hint="eastAsia"/>
          <w:b/>
          <w:bCs/>
        </w:rPr>
        <w:t>后台服务器：</w:t>
      </w:r>
    </w:p>
    <w:p w14:paraId="4F8B1420" w14:textId="77777777" w:rsidR="00C456C1" w:rsidRDefault="00AF3DDF" w:rsidP="00B47809">
      <w:pPr>
        <w:spacing w:beforeLines="50" w:before="163" w:afterLines="50" w:after="163"/>
      </w:pPr>
      <w:r>
        <w:tab/>
      </w:r>
      <w:r>
        <w:rPr>
          <w:rFonts w:hint="eastAsia"/>
        </w:rPr>
        <w:t>系统平台：</w:t>
      </w:r>
      <w:proofErr w:type="spellStart"/>
      <w:r>
        <w:rPr>
          <w:rFonts w:hint="eastAsia"/>
        </w:rPr>
        <w:t>centOS</w:t>
      </w:r>
      <w:proofErr w:type="spellEnd"/>
      <w:r>
        <w:t xml:space="preserve"> 7</w:t>
      </w:r>
    </w:p>
    <w:p w14:paraId="258FDEFA" w14:textId="77777777" w:rsidR="00C456C1" w:rsidRDefault="00AF3DDF" w:rsidP="00B47809">
      <w:pPr>
        <w:spacing w:beforeLines="50" w:before="163" w:afterLines="50" w:after="163"/>
      </w:pPr>
      <w:r>
        <w:tab/>
      </w:r>
      <w:r>
        <w:rPr>
          <w:rFonts w:hint="eastAsia"/>
        </w:rPr>
        <w:t>开发框架：</w:t>
      </w:r>
      <w:proofErr w:type="spellStart"/>
      <w:r>
        <w:rPr>
          <w:rFonts w:hint="eastAsia"/>
        </w:rPr>
        <w:t>springboot+myBatis</w:t>
      </w:r>
      <w:proofErr w:type="spellEnd"/>
    </w:p>
    <w:p w14:paraId="1B69DE03" w14:textId="77777777" w:rsidR="00C456C1" w:rsidRDefault="00AF3DDF" w:rsidP="00B47809">
      <w:pPr>
        <w:spacing w:beforeLines="50" w:before="163" w:afterLines="50" w:after="163"/>
        <w:rPr>
          <w:b/>
          <w:bCs/>
        </w:rPr>
      </w:pPr>
      <w:r>
        <w:rPr>
          <w:rFonts w:hint="eastAsia"/>
          <w:b/>
          <w:bCs/>
        </w:rPr>
        <w:t>数据库服务器：</w:t>
      </w:r>
    </w:p>
    <w:p w14:paraId="4776CD9D" w14:textId="77777777" w:rsidR="00C456C1" w:rsidRDefault="00AF3DDF" w:rsidP="00B47809">
      <w:pPr>
        <w:spacing w:beforeLines="50" w:before="163" w:afterLines="50" w:after="163"/>
      </w:pPr>
      <w:r>
        <w:rPr>
          <w:b/>
          <w:bCs/>
        </w:rPr>
        <w:tab/>
      </w:r>
      <w:r>
        <w:rPr>
          <w:rFonts w:hint="eastAsia"/>
        </w:rPr>
        <w:t>系统平台：</w:t>
      </w:r>
      <w:proofErr w:type="spellStart"/>
      <w:r>
        <w:rPr>
          <w:rFonts w:hint="eastAsia"/>
        </w:rPr>
        <w:t>cent</w:t>
      </w:r>
      <w:r>
        <w:t>OS</w:t>
      </w:r>
      <w:proofErr w:type="spellEnd"/>
      <w:r>
        <w:t xml:space="preserve"> 7</w:t>
      </w:r>
    </w:p>
    <w:p w14:paraId="33BAE68A" w14:textId="77777777" w:rsidR="00C456C1" w:rsidRDefault="00AF3DDF" w:rsidP="00B47809">
      <w:pPr>
        <w:spacing w:beforeLines="50" w:before="163" w:afterLines="50" w:after="163"/>
      </w:pPr>
      <w:r>
        <w:tab/>
      </w:r>
      <w:r>
        <w:rPr>
          <w:rFonts w:hint="eastAsia"/>
        </w:rPr>
        <w:t>数据库：</w:t>
      </w:r>
      <w:proofErr w:type="spellStart"/>
      <w:r>
        <w:rPr>
          <w:rFonts w:hint="eastAsia"/>
        </w:rPr>
        <w:t>mysql</w:t>
      </w:r>
      <w:proofErr w:type="spellEnd"/>
    </w:p>
    <w:p w14:paraId="242B0231" w14:textId="77777777" w:rsidR="00C456C1" w:rsidRDefault="00AF3DDF" w:rsidP="00B47809">
      <w:pPr>
        <w:pStyle w:val="3"/>
        <w:spacing w:beforeLines="50" w:before="163" w:afterLines="50" w:after="163" w:line="240" w:lineRule="auto"/>
      </w:pPr>
      <w:bookmarkStart w:id="29" w:name="_Toc28003682"/>
      <w:r>
        <w:rPr>
          <w:rFonts w:hint="eastAsia"/>
        </w:rPr>
        <w:t>系统开发工作量</w:t>
      </w:r>
      <w:bookmarkEnd w:id="29"/>
    </w:p>
    <w:p w14:paraId="20FFE546" w14:textId="77777777" w:rsidR="00C456C1" w:rsidRDefault="00AF3DDF" w:rsidP="00B47809">
      <w:pPr>
        <w:spacing w:beforeLines="50" w:before="163" w:afterLines="50" w:after="163"/>
        <w:ind w:left="420"/>
      </w:pPr>
      <w:r>
        <w:rPr>
          <w:rFonts w:hint="eastAsia"/>
        </w:rPr>
        <w:t>界面</w:t>
      </w:r>
      <w:proofErr w:type="spellStart"/>
      <w:r>
        <w:rPr>
          <w:rFonts w:hint="eastAsia"/>
        </w:rPr>
        <w:t>ui</w:t>
      </w:r>
      <w:proofErr w:type="spellEnd"/>
      <w:r>
        <w:rPr>
          <w:rFonts w:hint="eastAsia"/>
        </w:rPr>
        <w:t>设计：设计简洁的界面</w:t>
      </w:r>
      <w:proofErr w:type="spellStart"/>
      <w:r>
        <w:rPr>
          <w:rFonts w:hint="eastAsia"/>
        </w:rPr>
        <w:t>ui</w:t>
      </w:r>
      <w:proofErr w:type="spellEnd"/>
      <w:r>
        <w:rPr>
          <w:rFonts w:hint="eastAsia"/>
        </w:rPr>
        <w:t>，符合人机交互的基本准则。</w:t>
      </w:r>
    </w:p>
    <w:p w14:paraId="140B6F3F" w14:textId="77777777" w:rsidR="00C456C1" w:rsidRDefault="00AF3DDF" w:rsidP="00B47809">
      <w:pPr>
        <w:spacing w:beforeLines="50" w:before="163" w:afterLines="50" w:after="163"/>
        <w:ind w:left="420"/>
      </w:pPr>
      <w:r>
        <w:rPr>
          <w:rFonts w:hint="eastAsia"/>
        </w:rPr>
        <w:t>程序编写：符合基本的代码规范。</w:t>
      </w:r>
    </w:p>
    <w:p w14:paraId="15B77BF0" w14:textId="77777777" w:rsidR="00C456C1" w:rsidRDefault="00AF3DDF" w:rsidP="00B47809">
      <w:pPr>
        <w:spacing w:beforeLines="50" w:before="163" w:afterLines="50" w:after="163"/>
        <w:ind w:left="420"/>
      </w:pPr>
      <w:r>
        <w:rPr>
          <w:rFonts w:hint="eastAsia"/>
        </w:rPr>
        <w:t>后期工作：进行推广，优化系统。</w:t>
      </w:r>
    </w:p>
    <w:p w14:paraId="3B1A5492" w14:textId="77777777" w:rsidR="00C456C1" w:rsidRDefault="00AF3DDF" w:rsidP="00B47809">
      <w:pPr>
        <w:pStyle w:val="2"/>
        <w:spacing w:beforeLines="50" w:before="163" w:afterLines="50" w:after="163" w:line="240" w:lineRule="auto"/>
      </w:pPr>
      <w:bookmarkStart w:id="30" w:name="_Toc28003683"/>
      <w:r>
        <w:rPr>
          <w:rFonts w:hint="eastAsia"/>
        </w:rPr>
        <w:t>可行性分析</w:t>
      </w:r>
      <w:bookmarkEnd w:id="30"/>
    </w:p>
    <w:p w14:paraId="7C2B2938" w14:textId="77777777" w:rsidR="00C456C1" w:rsidRDefault="00AF3DDF" w:rsidP="00B47809">
      <w:pPr>
        <w:pStyle w:val="3"/>
        <w:spacing w:beforeLines="50" w:before="163" w:afterLines="50" w:after="163" w:line="240" w:lineRule="auto"/>
      </w:pPr>
      <w:bookmarkStart w:id="31" w:name="_Toc28003684"/>
      <w:r>
        <w:rPr>
          <w:rFonts w:hint="eastAsia"/>
        </w:rPr>
        <w:t>经济可行性</w:t>
      </w:r>
      <w:bookmarkEnd w:id="31"/>
    </w:p>
    <w:p w14:paraId="1ED954CA" w14:textId="77777777" w:rsidR="00C456C1" w:rsidRDefault="00AF3DDF" w:rsidP="00B47809">
      <w:pPr>
        <w:spacing w:beforeLines="50" w:before="163" w:afterLines="50" w:after="163"/>
        <w:ind w:firstLineChars="200" w:firstLine="480"/>
      </w:pPr>
      <w:r>
        <w:rPr>
          <w:rFonts w:hint="eastAsia"/>
        </w:rPr>
        <w:t>该软件依附于八维通系统，并提供数据库接口获取用户相关信息，开发成本一般，系统架构稳定，只需支付中等的服务器成本和较低的学生人力成本，在推广方面，可以凭借八维通的平台进行推广，推广的费用较低。</w:t>
      </w:r>
    </w:p>
    <w:p w14:paraId="12967E36" w14:textId="77777777" w:rsidR="00C456C1" w:rsidRDefault="00AF3DDF" w:rsidP="00B47809">
      <w:pPr>
        <w:pStyle w:val="3"/>
        <w:spacing w:beforeLines="50" w:before="163" w:afterLines="50" w:after="163" w:line="240" w:lineRule="auto"/>
      </w:pPr>
      <w:bookmarkStart w:id="32" w:name="_Toc28003685"/>
      <w:r>
        <w:rPr>
          <w:rFonts w:hint="eastAsia"/>
        </w:rPr>
        <w:lastRenderedPageBreak/>
        <w:t>技术可行性</w:t>
      </w:r>
      <w:bookmarkEnd w:id="32"/>
    </w:p>
    <w:p w14:paraId="32749344" w14:textId="77777777" w:rsidR="00C456C1" w:rsidRDefault="00AF3DDF" w:rsidP="00B47809">
      <w:pPr>
        <w:spacing w:beforeLines="50" w:before="163" w:afterLines="50" w:after="163"/>
        <w:ind w:left="420"/>
      </w:pPr>
      <w:r>
        <w:rPr>
          <w:rFonts w:hint="eastAsia"/>
        </w:rPr>
        <w:t>数据库：</w:t>
      </w:r>
      <w:r>
        <w:t>M</w:t>
      </w:r>
      <w:r>
        <w:rPr>
          <w:rFonts w:hint="eastAsia"/>
        </w:rPr>
        <w:t>y</w:t>
      </w:r>
      <w:r>
        <w:t xml:space="preserve">SQL </w:t>
      </w:r>
      <w:r>
        <w:rPr>
          <w:rFonts w:hint="eastAsia"/>
        </w:rPr>
        <w:t>该数据库软件体积小，便于维护</w:t>
      </w:r>
    </w:p>
    <w:p w14:paraId="3D4273A4" w14:textId="77777777" w:rsidR="00C456C1" w:rsidRDefault="00AF3DDF" w:rsidP="00B47809">
      <w:pPr>
        <w:spacing w:beforeLines="50" w:before="163" w:afterLines="50" w:after="163"/>
        <w:ind w:left="420"/>
      </w:pPr>
      <w:r>
        <w:rPr>
          <w:rFonts w:hint="eastAsia"/>
        </w:rPr>
        <w:t>后台：</w:t>
      </w:r>
      <w:proofErr w:type="spellStart"/>
      <w:r>
        <w:rPr>
          <w:rFonts w:hint="eastAsia"/>
        </w:rPr>
        <w:t>springboot+myBatis</w:t>
      </w:r>
      <w:proofErr w:type="spellEnd"/>
      <w:r>
        <w:rPr>
          <w:rFonts w:hint="eastAsia"/>
        </w:rPr>
        <w:t>灵活简单的持久化框架</w:t>
      </w:r>
    </w:p>
    <w:p w14:paraId="395B2F8C" w14:textId="77777777" w:rsidR="00C456C1" w:rsidRDefault="00AF3DDF" w:rsidP="00B47809">
      <w:pPr>
        <w:spacing w:beforeLines="50" w:before="163" w:afterLines="50" w:after="163"/>
        <w:ind w:left="420"/>
      </w:pPr>
      <w:r>
        <w:rPr>
          <w:rFonts w:hint="eastAsia"/>
        </w:rPr>
        <w:t>前台：</w:t>
      </w:r>
      <w:r>
        <w:t>V</w:t>
      </w:r>
      <w:r>
        <w:rPr>
          <w:rFonts w:hint="eastAsia"/>
        </w:rPr>
        <w:t>ue</w:t>
      </w:r>
      <w:r>
        <w:t xml:space="preserve">.js </w:t>
      </w:r>
      <w:r>
        <w:rPr>
          <w:rFonts w:hint="eastAsia"/>
        </w:rPr>
        <w:t>简洁合理的前端框架，模块化，灵活的开发环境</w:t>
      </w:r>
    </w:p>
    <w:p w14:paraId="7A3BE6F2" w14:textId="77777777" w:rsidR="00C456C1" w:rsidRDefault="00AF3DDF" w:rsidP="00B47809">
      <w:pPr>
        <w:pStyle w:val="3"/>
        <w:spacing w:beforeLines="50" w:before="163" w:afterLines="50" w:after="163" w:line="240" w:lineRule="auto"/>
      </w:pPr>
      <w:bookmarkStart w:id="33" w:name="_Toc28003686"/>
      <w:r>
        <w:rPr>
          <w:rFonts w:hint="eastAsia"/>
        </w:rPr>
        <w:t>人员可行性</w:t>
      </w:r>
      <w:bookmarkEnd w:id="33"/>
    </w:p>
    <w:p w14:paraId="6717D0FE" w14:textId="77777777" w:rsidR="00C456C1" w:rsidRDefault="00AF3DDF" w:rsidP="00B47809">
      <w:pPr>
        <w:spacing w:beforeLines="50" w:before="163" w:afterLines="50" w:after="163"/>
        <w:ind w:left="420"/>
      </w:pPr>
      <w:r>
        <w:rPr>
          <w:rFonts w:hint="eastAsia"/>
        </w:rPr>
        <w:t>指导老师</w:t>
      </w:r>
      <w:r>
        <w:t>:</w:t>
      </w:r>
      <w:r>
        <w:rPr>
          <w:rFonts w:hint="eastAsia"/>
        </w:rPr>
        <w:t>罗荣良</w:t>
      </w:r>
    </w:p>
    <w:p w14:paraId="17B97C83" w14:textId="77777777" w:rsidR="00C456C1" w:rsidRDefault="00AF3DDF" w:rsidP="00B47809">
      <w:pPr>
        <w:spacing w:beforeLines="50" w:before="163" w:afterLines="50" w:after="163"/>
        <w:ind w:left="420"/>
      </w:pPr>
      <w:r>
        <w:rPr>
          <w:rFonts w:hint="eastAsia"/>
        </w:rPr>
        <w:t>本专业资深java方向老师，具备丰富的教学经历和项目实战经历，对项目进行的每个阶段可以提供足够的</w:t>
      </w:r>
      <w:proofErr w:type="gramStart"/>
      <w:r>
        <w:rPr>
          <w:rFonts w:hint="eastAsia"/>
        </w:rPr>
        <w:t>的</w:t>
      </w:r>
      <w:proofErr w:type="gramEnd"/>
      <w:r>
        <w:rPr>
          <w:rFonts w:hint="eastAsia"/>
        </w:rPr>
        <w:t>建议和技术性的指导。</w:t>
      </w:r>
    </w:p>
    <w:p w14:paraId="41EA7812" w14:textId="77777777" w:rsidR="00C456C1" w:rsidRDefault="00AF3DDF" w:rsidP="00B47809">
      <w:pPr>
        <w:spacing w:beforeLines="50" w:before="163" w:afterLines="50" w:after="163"/>
        <w:ind w:left="420"/>
      </w:pPr>
      <w:r>
        <w:rPr>
          <w:rFonts w:hint="eastAsia"/>
        </w:rPr>
        <w:t>项目经理：郭岳</w:t>
      </w:r>
    </w:p>
    <w:p w14:paraId="5B0D1325" w14:textId="77777777" w:rsidR="00C456C1" w:rsidRDefault="00AF3DDF" w:rsidP="00B47809">
      <w:pPr>
        <w:spacing w:beforeLines="50" w:before="163" w:afterLines="50" w:after="163"/>
        <w:ind w:left="420"/>
      </w:pPr>
      <w:r>
        <w:rPr>
          <w:rFonts w:hint="eastAsia"/>
        </w:rPr>
        <w:t>本专业优秀学生，拥有项目经理的经验，善于计划安排和团队分工，具有项目开发经验。</w:t>
      </w:r>
    </w:p>
    <w:p w14:paraId="1FA44CA8" w14:textId="77777777" w:rsidR="00C456C1" w:rsidRDefault="00AF3DDF" w:rsidP="00B47809">
      <w:pPr>
        <w:spacing w:beforeLines="50" w:before="163" w:afterLines="50" w:after="163"/>
        <w:ind w:left="420"/>
      </w:pPr>
      <w:r>
        <w:rPr>
          <w:rFonts w:hint="eastAsia"/>
        </w:rPr>
        <w:t>小组成员：周南</w:t>
      </w:r>
    </w:p>
    <w:p w14:paraId="7D1D972E" w14:textId="77777777" w:rsidR="00C456C1" w:rsidRDefault="00AF3DDF" w:rsidP="00B47809">
      <w:pPr>
        <w:spacing w:beforeLines="50" w:before="163" w:afterLines="50" w:after="163"/>
        <w:ind w:left="420"/>
      </w:pPr>
      <w:r>
        <w:rPr>
          <w:rFonts w:hint="eastAsia"/>
        </w:rPr>
        <w:t>本专业优秀学生，负责设计该系统基础架构，具备良好的沟通能力，具有项目开发经验。</w:t>
      </w:r>
    </w:p>
    <w:p w14:paraId="733DAADB" w14:textId="77777777" w:rsidR="00C456C1" w:rsidRDefault="00AF3DDF" w:rsidP="00B47809">
      <w:pPr>
        <w:spacing w:beforeLines="50" w:before="163" w:afterLines="50" w:after="163"/>
        <w:ind w:left="420"/>
      </w:pPr>
      <w:r>
        <w:rPr>
          <w:rFonts w:hint="eastAsia"/>
        </w:rPr>
        <w:t>小组成员：李骏</w:t>
      </w:r>
    </w:p>
    <w:p w14:paraId="1FD08A2C" w14:textId="77777777" w:rsidR="00C456C1" w:rsidRDefault="00AF3DDF" w:rsidP="00B47809">
      <w:pPr>
        <w:spacing w:beforeLines="50" w:before="163" w:afterLines="50" w:after="163"/>
        <w:ind w:left="420"/>
      </w:pPr>
      <w:r>
        <w:rPr>
          <w:rFonts w:hint="eastAsia"/>
        </w:rPr>
        <w:t>本专业优秀学生，负责设计系统具体流程和相关前端设计，具有项目开发经验。</w:t>
      </w:r>
    </w:p>
    <w:p w14:paraId="1E518225" w14:textId="77777777" w:rsidR="00C456C1" w:rsidRDefault="00AF3DDF" w:rsidP="00B47809">
      <w:pPr>
        <w:spacing w:beforeLines="50" w:before="163" w:afterLines="50" w:after="163"/>
        <w:ind w:left="420"/>
      </w:pPr>
      <w:r>
        <w:rPr>
          <w:rFonts w:hint="eastAsia"/>
        </w:rPr>
        <w:t>小组成员：</w:t>
      </w:r>
      <w:proofErr w:type="gramStart"/>
      <w:r>
        <w:rPr>
          <w:rFonts w:hint="eastAsia"/>
        </w:rPr>
        <w:t>黄寅佐</w:t>
      </w:r>
      <w:proofErr w:type="gramEnd"/>
    </w:p>
    <w:p w14:paraId="37FA75D9" w14:textId="77777777" w:rsidR="00C456C1" w:rsidRDefault="00AF3DDF" w:rsidP="00B47809">
      <w:pPr>
        <w:spacing w:beforeLines="50" w:before="163" w:afterLines="50" w:after="163"/>
        <w:ind w:left="420"/>
      </w:pPr>
      <w:r>
        <w:rPr>
          <w:rFonts w:hint="eastAsia"/>
        </w:rPr>
        <w:t>本专业优秀学生，熟悉各类框架，负责后端架构，具备项目开发经验。</w:t>
      </w:r>
    </w:p>
    <w:p w14:paraId="1E87C659" w14:textId="77777777" w:rsidR="00C456C1" w:rsidRDefault="00AF3DDF" w:rsidP="00B47809">
      <w:pPr>
        <w:pStyle w:val="3"/>
        <w:spacing w:beforeLines="50" w:before="163" w:afterLines="50" w:after="163" w:line="240" w:lineRule="auto"/>
      </w:pPr>
      <w:bookmarkStart w:id="34" w:name="_Toc28003687"/>
      <w:r>
        <w:rPr>
          <w:rFonts w:hint="eastAsia"/>
        </w:rPr>
        <w:t>操作可行性</w:t>
      </w:r>
      <w:bookmarkEnd w:id="34"/>
    </w:p>
    <w:p w14:paraId="59D106DE" w14:textId="77777777" w:rsidR="00C456C1" w:rsidRDefault="00AF3DDF" w:rsidP="00B47809">
      <w:pPr>
        <w:spacing w:beforeLines="50" w:before="163" w:afterLines="50" w:after="163"/>
        <w:ind w:firstLine="480"/>
      </w:pPr>
      <w:r>
        <w:rPr>
          <w:rFonts w:hint="eastAsia"/>
        </w:rPr>
        <w:t>本系统依附于八维通系统，并提供相关数据接口，前后端分离，力求项目开发的标准化和规范化，保证用户交互界面良好，系统流程明确。</w:t>
      </w:r>
    </w:p>
    <w:p w14:paraId="430157E0" w14:textId="77777777" w:rsidR="00C456C1" w:rsidRDefault="00AF3DDF" w:rsidP="00B47809">
      <w:pPr>
        <w:pStyle w:val="ad"/>
        <w:numPr>
          <w:ilvl w:val="0"/>
          <w:numId w:val="8"/>
        </w:numPr>
        <w:spacing w:before="163" w:after="163"/>
        <w:ind w:firstLineChars="0"/>
      </w:pPr>
      <w:r>
        <w:rPr>
          <w:rFonts w:hint="eastAsia"/>
        </w:rPr>
        <w:t>法律可行性</w:t>
      </w:r>
    </w:p>
    <w:p w14:paraId="2595156D" w14:textId="77777777" w:rsidR="00C456C1" w:rsidRDefault="00AF3DDF" w:rsidP="00B47809">
      <w:pPr>
        <w:pStyle w:val="ad"/>
        <w:spacing w:before="163" w:after="163"/>
        <w:ind w:left="960" w:firstLineChars="0" w:firstLine="0"/>
      </w:pPr>
      <w:r>
        <w:rPr>
          <w:rFonts w:hint="eastAsia"/>
        </w:rPr>
        <w:t>本系统依附于八维通系统，但为独立开发，使用的接口和获取的用户数据均为八维通正常提供，并会在事先请求获取用户数据，故在法律上不存在侵犯个人隐私等问题。</w:t>
      </w:r>
    </w:p>
    <w:p w14:paraId="6363C366" w14:textId="77777777" w:rsidR="00C456C1" w:rsidRDefault="00AF3DDF" w:rsidP="00B47809">
      <w:pPr>
        <w:pStyle w:val="ad"/>
        <w:numPr>
          <w:ilvl w:val="0"/>
          <w:numId w:val="8"/>
        </w:numPr>
        <w:spacing w:before="163" w:after="163"/>
        <w:ind w:firstLineChars="0"/>
      </w:pPr>
      <w:r>
        <w:rPr>
          <w:rFonts w:hint="eastAsia"/>
        </w:rPr>
        <w:t>社会可行性</w:t>
      </w:r>
    </w:p>
    <w:p w14:paraId="054C00DE" w14:textId="77777777" w:rsidR="00C456C1" w:rsidRDefault="00AF3DDF" w:rsidP="00B47809">
      <w:pPr>
        <w:pStyle w:val="ad"/>
        <w:spacing w:before="163" w:after="163"/>
        <w:ind w:left="960" w:firstLineChars="0" w:firstLine="0"/>
      </w:pPr>
      <w:r>
        <w:rPr>
          <w:rFonts w:hint="eastAsia"/>
        </w:rPr>
        <w:t>本系统依附于</w:t>
      </w:r>
      <w:proofErr w:type="gramStart"/>
      <w:r>
        <w:rPr>
          <w:rFonts w:hint="eastAsia"/>
        </w:rPr>
        <w:t>八维通</w:t>
      </w:r>
      <w:proofErr w:type="gramEnd"/>
      <w:r>
        <w:rPr>
          <w:rFonts w:hint="eastAsia"/>
        </w:rPr>
        <w:t>系统，通过物品积分交换机制，地铁</w:t>
      </w:r>
      <w:proofErr w:type="gramStart"/>
      <w:r>
        <w:rPr>
          <w:rFonts w:hint="eastAsia"/>
        </w:rPr>
        <w:t>里程数换积</w:t>
      </w:r>
      <w:proofErr w:type="gramEnd"/>
      <w:r>
        <w:rPr>
          <w:rFonts w:hint="eastAsia"/>
        </w:rPr>
        <w:t>分机制，奇遇机制，聚宝盆机制等特色机制促进用户乘坐地铁公交，保持低碳生</w:t>
      </w:r>
      <w:r>
        <w:rPr>
          <w:rFonts w:hint="eastAsia"/>
        </w:rPr>
        <w:lastRenderedPageBreak/>
        <w:t>活，既维持了用户的兴趣又促进了低碳生活的风尚盛行，对社会环境提供良好的促进作用</w:t>
      </w:r>
    </w:p>
    <w:p w14:paraId="4FC9EBD6" w14:textId="77777777" w:rsidR="00C456C1" w:rsidRDefault="00AF3DDF" w:rsidP="00B47809">
      <w:pPr>
        <w:pStyle w:val="3"/>
        <w:spacing w:beforeLines="50" w:before="163" w:afterLines="50" w:after="163" w:line="240" w:lineRule="auto"/>
      </w:pPr>
      <w:bookmarkStart w:id="35" w:name="_Toc28003688"/>
      <w:r>
        <w:rPr>
          <w:rFonts w:hint="eastAsia"/>
        </w:rPr>
        <w:t>可行性总结</w:t>
      </w:r>
      <w:bookmarkEnd w:id="35"/>
    </w:p>
    <w:p w14:paraId="10694A82" w14:textId="77777777" w:rsidR="00C456C1" w:rsidRDefault="00AF3DDF" w:rsidP="00B47809">
      <w:pPr>
        <w:spacing w:beforeLines="50" w:before="163" w:afterLines="50" w:after="163"/>
        <w:ind w:left="420" w:firstLineChars="200" w:firstLine="480"/>
      </w:pPr>
      <w:r>
        <w:rPr>
          <w:rFonts w:hint="eastAsia"/>
        </w:rPr>
        <w:t>综上所述，本系统人员和开发成本较低，并依附于八维通平台，且在人员方面，法律与社会环境方面皆具有一定的可行性，能够确保投入运营，满足用户的需要，符合用户的需求</w:t>
      </w:r>
    </w:p>
    <w:p w14:paraId="325C27EE" w14:textId="77777777" w:rsidR="00B9075F" w:rsidRDefault="00B9075F" w:rsidP="00B47809">
      <w:pPr>
        <w:pStyle w:val="2"/>
        <w:spacing w:beforeLines="50" w:before="163" w:afterLines="50" w:after="163" w:line="240" w:lineRule="auto"/>
      </w:pPr>
      <w:bookmarkStart w:id="36" w:name="_Toc27834645"/>
      <w:bookmarkStart w:id="37" w:name="_Toc28003689"/>
      <w:r>
        <w:rPr>
          <w:rFonts w:hint="eastAsia"/>
        </w:rPr>
        <w:t>风险</w:t>
      </w:r>
      <w:bookmarkEnd w:id="36"/>
      <w:r>
        <w:rPr>
          <w:rFonts w:hint="eastAsia"/>
        </w:rPr>
        <w:t>管理</w:t>
      </w:r>
      <w:bookmarkEnd w:id="37"/>
    </w:p>
    <w:p w14:paraId="1474B2F9" w14:textId="77777777" w:rsidR="00B9075F" w:rsidRPr="00256E21" w:rsidRDefault="00B9075F" w:rsidP="00B47809">
      <w:pPr>
        <w:spacing w:beforeLines="50" w:before="163" w:afterLines="50" w:after="163"/>
        <w:ind w:left="420" w:firstLine="289"/>
      </w:pPr>
      <w:r>
        <w:rPr>
          <w:rFonts w:hint="eastAsia"/>
        </w:rPr>
        <w:t>项目风险管理是关于识别，分析，响应项目全生命周期内的风险，并能最好满足项目目标的科学和艺术，风险管理是一个经常被忽略的项目管理领域，却常常能够在通往项目的最终成功道路上取得重大进展。</w:t>
      </w:r>
    </w:p>
    <w:p w14:paraId="5C02C84E" w14:textId="77777777" w:rsidR="00B9075F" w:rsidRDefault="00B9075F" w:rsidP="00B47809">
      <w:pPr>
        <w:pStyle w:val="3"/>
        <w:spacing w:beforeLines="50" w:before="163" w:afterLines="50" w:after="163" w:line="240" w:lineRule="auto"/>
      </w:pPr>
      <w:bookmarkStart w:id="38" w:name="_Toc27834646"/>
      <w:bookmarkStart w:id="39" w:name="_Toc28003690"/>
      <w:r>
        <w:rPr>
          <w:rFonts w:hint="eastAsia"/>
        </w:rPr>
        <w:t>项目风险管理</w:t>
      </w:r>
      <w:bookmarkEnd w:id="38"/>
      <w:bookmarkEnd w:id="39"/>
    </w:p>
    <w:p w14:paraId="71CB4DF8" w14:textId="77777777" w:rsidR="00B9075F" w:rsidRDefault="00B9075F" w:rsidP="00B47809">
      <w:pPr>
        <w:spacing w:beforeLines="50" w:before="163" w:afterLines="50" w:after="163"/>
      </w:pPr>
      <w:r w:rsidRPr="003E533D">
        <w:t>风险管理涉及的主要过程包括：风险识别，风险量化，风险应对计划制定和风险监控</w:t>
      </w:r>
    </w:p>
    <w:p w14:paraId="1F7B2A0B" w14:textId="77777777" w:rsidR="00B9075F" w:rsidRDefault="00B9075F" w:rsidP="00B47809">
      <w:pPr>
        <w:spacing w:beforeLines="50" w:before="163" w:afterLines="50" w:after="163"/>
      </w:pPr>
      <w:r>
        <w:object w:dxaOrig="10644" w:dyaOrig="5376" w14:anchorId="6DAA5F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28.9pt" o:ole="">
            <v:imagedata r:id="rId19" o:title=""/>
          </v:shape>
          <o:OLEObject Type="Embed" ProgID="Visio.Drawing.15" ShapeID="_x0000_i1025" DrawAspect="Content" ObjectID="_1638616433" r:id="rId20"/>
        </w:object>
      </w:r>
    </w:p>
    <w:p w14:paraId="5308A0B7" w14:textId="77777777" w:rsidR="00B9075F" w:rsidRPr="003E533D" w:rsidRDefault="00B9075F" w:rsidP="00B47809">
      <w:pPr>
        <w:spacing w:beforeLines="50" w:before="163" w:afterLines="50" w:after="163"/>
      </w:pPr>
      <w:r>
        <w:rPr>
          <w:rFonts w:hint="eastAsia"/>
        </w:rPr>
        <w:t>（</w:t>
      </w:r>
      <w:r w:rsidRPr="003E533D">
        <w:t>1）风险识别：风险识别包括确定风险的来源，风险产生的条件，描述其风险特征和确定哪些风险事件有可能影响本项目。风险识别不是一次就可以完成的事，应当在项目的自始至终定期进行。</w:t>
      </w:r>
    </w:p>
    <w:p w14:paraId="0D0A7994" w14:textId="77777777" w:rsidR="00B9075F" w:rsidRPr="003E533D" w:rsidRDefault="00B9075F" w:rsidP="00B47809">
      <w:pPr>
        <w:spacing w:beforeLines="50" w:before="163" w:afterLines="50" w:after="163"/>
      </w:pPr>
      <w:r w:rsidRPr="003E533D">
        <w:t>（2）风险量化：涉及对风险及风险的相互作用的评估，是衡量风险概率和风险对项目目标影响程度的过程。风险量化的基本内容是确定那些事件需要制定应对措施。</w:t>
      </w:r>
    </w:p>
    <w:p w14:paraId="65E6E839" w14:textId="77777777" w:rsidR="00B9075F" w:rsidRPr="003E533D" w:rsidRDefault="00B9075F" w:rsidP="00B47809">
      <w:pPr>
        <w:spacing w:beforeLines="50" w:before="163" w:afterLines="50" w:after="163"/>
      </w:pPr>
      <w:r w:rsidRPr="003E533D">
        <w:lastRenderedPageBreak/>
        <w:t>（3）风险应对计划制定：针对风险量化的结果，为降低项目风险的负面效应制定风险应对策略和技术手段的过程。风险应对计划依据风险管理计划、风险排序、风险认知等依据，得出风险应对计划、剩余风险、次要风险以及为其它过程提供得依据。</w:t>
      </w:r>
    </w:p>
    <w:p w14:paraId="6667BB28" w14:textId="77777777" w:rsidR="00B9075F" w:rsidRPr="003E533D" w:rsidRDefault="00B9075F" w:rsidP="00B47809">
      <w:pPr>
        <w:spacing w:beforeLines="50" w:before="163" w:afterLines="50" w:after="163"/>
      </w:pPr>
      <w:r w:rsidRPr="003E533D">
        <w:t>（4）风险监控：涉及整个项目管理过程中的风险进行应对。该过程的输出包括应对风险的纠正措施以及风险管理计划的更新。</w:t>
      </w:r>
    </w:p>
    <w:p w14:paraId="3483CF50" w14:textId="77777777" w:rsidR="00B9075F" w:rsidRDefault="00B9075F" w:rsidP="00B47809">
      <w:pPr>
        <w:pStyle w:val="3"/>
        <w:spacing w:beforeLines="50" w:before="163" w:afterLines="50" w:after="163" w:line="240" w:lineRule="auto"/>
      </w:pPr>
      <w:bookmarkStart w:id="40" w:name="_Toc27834647"/>
      <w:bookmarkStart w:id="41" w:name="_Toc28003691"/>
      <w:r>
        <w:rPr>
          <w:rFonts w:hint="eastAsia"/>
        </w:rPr>
        <w:t>风险管理</w:t>
      </w:r>
      <w:bookmarkEnd w:id="40"/>
      <w:r>
        <w:rPr>
          <w:rFonts w:hint="eastAsia"/>
        </w:rPr>
        <w:t>过程</w:t>
      </w:r>
      <w:bookmarkEnd w:id="41"/>
    </w:p>
    <w:p w14:paraId="3FB50B7A" w14:textId="77777777" w:rsidR="00B9075F" w:rsidRPr="003E533D" w:rsidRDefault="00B9075F" w:rsidP="00B47809">
      <w:pPr>
        <w:numPr>
          <w:ilvl w:val="0"/>
          <w:numId w:val="9"/>
        </w:numPr>
        <w:shd w:val="clear" w:color="auto" w:fill="FFFFFF"/>
        <w:spacing w:beforeLines="50" w:before="163" w:afterLines="50" w:after="163"/>
        <w:ind w:left="450"/>
      </w:pPr>
      <w:r>
        <w:rPr>
          <w:rFonts w:hint="eastAsia"/>
        </w:rPr>
        <w:t>计划</w:t>
      </w:r>
      <w:r w:rsidRPr="003E533D">
        <w:t>风险管理：</w:t>
      </w:r>
      <w:r>
        <w:rPr>
          <w:rFonts w:hint="eastAsia"/>
        </w:rPr>
        <w:t>针对某一项目决定如何编制与计划风险管理活动，主要输出是一个风险管理计划</w:t>
      </w:r>
    </w:p>
    <w:p w14:paraId="1F8611E0" w14:textId="77777777" w:rsidR="00B9075F" w:rsidRPr="003E533D" w:rsidRDefault="00B9075F" w:rsidP="00B47809">
      <w:pPr>
        <w:numPr>
          <w:ilvl w:val="0"/>
          <w:numId w:val="9"/>
        </w:numPr>
        <w:shd w:val="clear" w:color="auto" w:fill="FFFFFF"/>
        <w:spacing w:beforeLines="50" w:before="163" w:afterLines="50" w:after="163"/>
        <w:ind w:left="450"/>
      </w:pPr>
      <w:r w:rsidRPr="003E533D">
        <w:t>识别风险：</w:t>
      </w:r>
      <w:r>
        <w:rPr>
          <w:rFonts w:hint="eastAsia"/>
        </w:rPr>
        <w:t>包括决定哪些风险可能影响项目，主要输出是开始一个风险登记表的启动</w:t>
      </w:r>
    </w:p>
    <w:p w14:paraId="75688DF2" w14:textId="77777777" w:rsidR="00B9075F" w:rsidRPr="003E533D" w:rsidRDefault="00B9075F" w:rsidP="00B47809">
      <w:pPr>
        <w:numPr>
          <w:ilvl w:val="0"/>
          <w:numId w:val="9"/>
        </w:numPr>
        <w:shd w:val="clear" w:color="auto" w:fill="FFFFFF"/>
        <w:spacing w:beforeLines="50" w:before="163" w:afterLines="50" w:after="163"/>
        <w:ind w:left="450"/>
      </w:pPr>
      <w:r w:rsidRPr="003E533D">
        <w:t>实施定性风险分析：</w:t>
      </w:r>
      <w:r>
        <w:rPr>
          <w:rFonts w:hint="eastAsia"/>
        </w:rPr>
        <w:t>包括根据发生概率和影响对风险进行优先级的排序，主要输出是项目文档更新。</w:t>
      </w:r>
    </w:p>
    <w:p w14:paraId="471A795F" w14:textId="77777777" w:rsidR="00B9075F" w:rsidRPr="003E533D" w:rsidRDefault="00B9075F" w:rsidP="00B47809">
      <w:pPr>
        <w:numPr>
          <w:ilvl w:val="0"/>
          <w:numId w:val="9"/>
        </w:numPr>
        <w:shd w:val="clear" w:color="auto" w:fill="FFFFFF"/>
        <w:spacing w:beforeLines="50" w:before="163" w:afterLines="50" w:after="163"/>
        <w:ind w:left="450"/>
      </w:pPr>
      <w:r w:rsidRPr="003E533D">
        <w:t>实施</w:t>
      </w:r>
      <w:r>
        <w:rPr>
          <w:rFonts w:hint="eastAsia"/>
        </w:rPr>
        <w:t>定量</w:t>
      </w:r>
      <w:r w:rsidRPr="003E533D">
        <w:t>风险分析：</w:t>
      </w:r>
      <w:r>
        <w:rPr>
          <w:rFonts w:hint="eastAsia"/>
        </w:rPr>
        <w:t>包括量化分析每一个风险可能对项目目标造成的影响，主要输出是项目文档更新</w:t>
      </w:r>
    </w:p>
    <w:p w14:paraId="5DAF001C" w14:textId="77777777" w:rsidR="00C456C1" w:rsidRDefault="00B9075F" w:rsidP="00F22F75">
      <w:pPr>
        <w:numPr>
          <w:ilvl w:val="0"/>
          <w:numId w:val="9"/>
        </w:numPr>
        <w:shd w:val="clear" w:color="auto" w:fill="FFFFFF"/>
        <w:spacing w:beforeLines="50" w:before="163" w:afterLines="50" w:after="163"/>
        <w:ind w:left="450"/>
      </w:pPr>
      <w:r>
        <w:rPr>
          <w:rFonts w:hint="eastAsia"/>
        </w:rPr>
        <w:t>计划风险响应</w:t>
      </w:r>
      <w:r w:rsidRPr="003E533D">
        <w:t>：</w:t>
      </w:r>
      <w:r>
        <w:rPr>
          <w:rFonts w:hint="eastAsia"/>
        </w:rPr>
        <w:t>采取应对步骤来提高概率并降低威胁性以达到项目的各种目标。</w:t>
      </w:r>
      <w:r w:rsidRPr="003E533D">
        <w:t xml:space="preserve"> </w:t>
      </w:r>
    </w:p>
    <w:sectPr w:rsidR="00C456C1" w:rsidSect="00B47809">
      <w:pgSz w:w="11906" w:h="16838"/>
      <w:pgMar w:top="1134" w:right="1134" w:bottom="1134" w:left="1134" w:header="851" w:footer="992" w:gutter="567"/>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8BC43E" w14:textId="77777777" w:rsidR="00247929" w:rsidRDefault="00247929">
      <w:pPr>
        <w:spacing w:before="0" w:after="0"/>
      </w:pPr>
      <w:r>
        <w:separator/>
      </w:r>
    </w:p>
  </w:endnote>
  <w:endnote w:type="continuationSeparator" w:id="0">
    <w:p w14:paraId="77D2D44C" w14:textId="77777777" w:rsidR="00247929" w:rsidRDefault="0024792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8537"/>
    </w:sdtPr>
    <w:sdtEndPr/>
    <w:sdtContent>
      <w:p w14:paraId="34E85114" w14:textId="77777777" w:rsidR="00C456C1" w:rsidRDefault="00AF3DDF">
        <w:pPr>
          <w:pStyle w:val="a4"/>
          <w:jc w:val="center"/>
        </w:pPr>
        <w:r>
          <w:fldChar w:fldCharType="begin"/>
        </w:r>
        <w:r>
          <w:instrText>PAGE   \* MERGEFORMAT</w:instrText>
        </w:r>
        <w:r>
          <w:fldChar w:fldCharType="separate"/>
        </w:r>
        <w:r>
          <w:rPr>
            <w:lang w:val="zh-CN"/>
          </w:rPr>
          <w:t>2</w:t>
        </w:r>
        <w:r>
          <w:fldChar w:fldCharType="end"/>
        </w:r>
      </w:p>
    </w:sdtContent>
  </w:sdt>
  <w:p w14:paraId="4F7B4A60" w14:textId="77777777" w:rsidR="00C456C1" w:rsidRDefault="00C456C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CC9DA" w14:textId="77777777" w:rsidR="00247929" w:rsidRDefault="00247929">
      <w:pPr>
        <w:spacing w:before="0" w:after="0"/>
      </w:pPr>
      <w:r>
        <w:separator/>
      </w:r>
    </w:p>
  </w:footnote>
  <w:footnote w:type="continuationSeparator" w:id="0">
    <w:p w14:paraId="1C860CE0" w14:textId="77777777" w:rsidR="00247929" w:rsidRDefault="0024792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0D27E" w14:textId="77777777" w:rsidR="00C456C1" w:rsidRDefault="00AF3DDF">
    <w:pPr>
      <w:jc w:val="right"/>
    </w:pPr>
    <w:r>
      <w:rPr>
        <w:noProof/>
        <w:sz w:val="20"/>
        <w:szCs w:val="20"/>
      </w:rPr>
      <w:drawing>
        <wp:inline distT="0" distB="0" distL="114300" distR="114300" wp14:anchorId="1A1695AC" wp14:editId="6F7899C2">
          <wp:extent cx="2286000" cy="250190"/>
          <wp:effectExtent l="0" t="0" r="0" b="8890"/>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页眉"/>
                  <pic:cNvPicPr>
                    <a:picLocks noChangeAspect="1"/>
                  </pic:cNvPicPr>
                </pic:nvPicPr>
                <pic:blipFill>
                  <a:blip r:embed="rId1"/>
                  <a:stretch>
                    <a:fillRect/>
                  </a:stretch>
                </pic:blipFill>
                <pic:spPr>
                  <a:xfrm>
                    <a:off x="0" y="0"/>
                    <a:ext cx="2286000" cy="2501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31AD8" w14:textId="77777777" w:rsidR="00C456C1" w:rsidRDefault="00AF3DDF">
    <w:pPr>
      <w:pStyle w:val="a6"/>
      <w:jc w:val="right"/>
      <w:rPr>
        <w:sz w:val="20"/>
        <w:szCs w:val="20"/>
      </w:rPr>
    </w:pPr>
    <w:r>
      <w:rPr>
        <w:noProof/>
        <w:sz w:val="20"/>
        <w:szCs w:val="20"/>
      </w:rPr>
      <w:drawing>
        <wp:inline distT="0" distB="0" distL="114300" distR="114300" wp14:anchorId="00AFA31D" wp14:editId="6D1137EB">
          <wp:extent cx="2286000" cy="250190"/>
          <wp:effectExtent l="0" t="0" r="0" b="8890"/>
          <wp:docPr id="9" name="图片 9"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页眉"/>
                  <pic:cNvPicPr>
                    <a:picLocks noChangeAspect="1"/>
                  </pic:cNvPicPr>
                </pic:nvPicPr>
                <pic:blipFill>
                  <a:blip r:embed="rId1"/>
                  <a:stretch>
                    <a:fillRect/>
                  </a:stretch>
                </pic:blipFill>
                <pic:spPr>
                  <a:xfrm>
                    <a:off x="0" y="0"/>
                    <a:ext cx="2286000" cy="2501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D2CAB1B"/>
    <w:multiLevelType w:val="singleLevel"/>
    <w:tmpl w:val="DD2CAB1B"/>
    <w:lvl w:ilvl="0">
      <w:start w:val="1"/>
      <w:numFmt w:val="bullet"/>
      <w:lvlText w:val=""/>
      <w:lvlJc w:val="left"/>
      <w:pPr>
        <w:ind w:left="420" w:hanging="420"/>
      </w:pPr>
      <w:rPr>
        <w:rFonts w:ascii="Wingdings" w:hAnsi="Wingdings" w:hint="default"/>
      </w:rPr>
    </w:lvl>
  </w:abstractNum>
  <w:abstractNum w:abstractNumId="1" w15:restartNumberingAfterBreak="0">
    <w:nsid w:val="170C6149"/>
    <w:multiLevelType w:val="multilevel"/>
    <w:tmpl w:val="170C6149"/>
    <w:lvl w:ilvl="0">
      <w:start w:val="1"/>
      <w:numFmt w:val="decimalEnclosedCircl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37AA3D9A"/>
    <w:multiLevelType w:val="multilevel"/>
    <w:tmpl w:val="37AA3D9A"/>
    <w:lvl w:ilvl="0">
      <w:start w:val="1"/>
      <w:numFmt w:val="decimalEnclosedCircl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CD07E22"/>
    <w:multiLevelType w:val="multilevel"/>
    <w:tmpl w:val="6A90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983280"/>
    <w:multiLevelType w:val="multilevel"/>
    <w:tmpl w:val="53983280"/>
    <w:lvl w:ilvl="0">
      <w:start w:val="1"/>
      <w:numFmt w:val="decimalEnclosedCircl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5350BBD"/>
    <w:multiLevelType w:val="multilevel"/>
    <w:tmpl w:val="55350BBD"/>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6" w15:restartNumberingAfterBreak="0">
    <w:nsid w:val="60AA1C56"/>
    <w:multiLevelType w:val="multilevel"/>
    <w:tmpl w:val="60AA1C56"/>
    <w:lvl w:ilvl="0">
      <w:start w:val="1"/>
      <w:numFmt w:val="bullet"/>
      <w:lvlText w:val=""/>
      <w:lvlJc w:val="left"/>
      <w:pPr>
        <w:ind w:left="420" w:hanging="42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BEF76CF"/>
    <w:multiLevelType w:val="multilevel"/>
    <w:tmpl w:val="6BEF76CF"/>
    <w:lvl w:ilvl="0">
      <w:start w:val="1"/>
      <w:numFmt w:val="decimalEnclosedCircle"/>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F54A4F"/>
    <w:multiLevelType w:val="multilevel"/>
    <w:tmpl w:val="7AF54A4F"/>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sz w:val="36"/>
        <w:szCs w:val="36"/>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8"/>
  </w:num>
  <w:num w:numId="2">
    <w:abstractNumId w:val="0"/>
  </w:num>
  <w:num w:numId="3">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4"/>
  </w:num>
  <w:num w:numId="7">
    <w:abstractNumId w:val="2"/>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B56"/>
    <w:rsid w:val="000211D9"/>
    <w:rsid w:val="0003655B"/>
    <w:rsid w:val="00043B56"/>
    <w:rsid w:val="0005735C"/>
    <w:rsid w:val="000739E1"/>
    <w:rsid w:val="00085967"/>
    <w:rsid w:val="000B3EB8"/>
    <w:rsid w:val="000C1126"/>
    <w:rsid w:val="000C5ABE"/>
    <w:rsid w:val="000E542B"/>
    <w:rsid w:val="001000BB"/>
    <w:rsid w:val="001214AE"/>
    <w:rsid w:val="001B6DC2"/>
    <w:rsid w:val="001E7BFF"/>
    <w:rsid w:val="00213707"/>
    <w:rsid w:val="002161BE"/>
    <w:rsid w:val="00233BCB"/>
    <w:rsid w:val="00247929"/>
    <w:rsid w:val="0027453F"/>
    <w:rsid w:val="0028058E"/>
    <w:rsid w:val="002D1833"/>
    <w:rsid w:val="002D67C5"/>
    <w:rsid w:val="002F4250"/>
    <w:rsid w:val="00303EE3"/>
    <w:rsid w:val="003159DD"/>
    <w:rsid w:val="003172B2"/>
    <w:rsid w:val="00340377"/>
    <w:rsid w:val="003444A3"/>
    <w:rsid w:val="003501B4"/>
    <w:rsid w:val="003521C0"/>
    <w:rsid w:val="003A771F"/>
    <w:rsid w:val="003C57DD"/>
    <w:rsid w:val="003D39DB"/>
    <w:rsid w:val="003E1FEF"/>
    <w:rsid w:val="003F2AEB"/>
    <w:rsid w:val="003F484E"/>
    <w:rsid w:val="00407604"/>
    <w:rsid w:val="00422AF6"/>
    <w:rsid w:val="00475019"/>
    <w:rsid w:val="00481FE2"/>
    <w:rsid w:val="00491057"/>
    <w:rsid w:val="004A0539"/>
    <w:rsid w:val="004C59D6"/>
    <w:rsid w:val="00505E65"/>
    <w:rsid w:val="005143C3"/>
    <w:rsid w:val="00525064"/>
    <w:rsid w:val="005267B8"/>
    <w:rsid w:val="00554362"/>
    <w:rsid w:val="00555CBE"/>
    <w:rsid w:val="005608AA"/>
    <w:rsid w:val="00561E88"/>
    <w:rsid w:val="00587228"/>
    <w:rsid w:val="005A1B6B"/>
    <w:rsid w:val="005A42F6"/>
    <w:rsid w:val="005C48AD"/>
    <w:rsid w:val="00615B73"/>
    <w:rsid w:val="00617BED"/>
    <w:rsid w:val="00627A8C"/>
    <w:rsid w:val="006564B7"/>
    <w:rsid w:val="006661A7"/>
    <w:rsid w:val="00692926"/>
    <w:rsid w:val="00705188"/>
    <w:rsid w:val="00723D70"/>
    <w:rsid w:val="00746AED"/>
    <w:rsid w:val="00765B3A"/>
    <w:rsid w:val="00787835"/>
    <w:rsid w:val="0082565E"/>
    <w:rsid w:val="008651AE"/>
    <w:rsid w:val="00892BB0"/>
    <w:rsid w:val="008E2777"/>
    <w:rsid w:val="008F4A99"/>
    <w:rsid w:val="008F6430"/>
    <w:rsid w:val="00917906"/>
    <w:rsid w:val="00920011"/>
    <w:rsid w:val="00942DFB"/>
    <w:rsid w:val="00954AA6"/>
    <w:rsid w:val="009620D4"/>
    <w:rsid w:val="009848F6"/>
    <w:rsid w:val="009B4D7E"/>
    <w:rsid w:val="00A047B6"/>
    <w:rsid w:val="00A419A6"/>
    <w:rsid w:val="00A41D35"/>
    <w:rsid w:val="00A55EFE"/>
    <w:rsid w:val="00AA7673"/>
    <w:rsid w:val="00AD3B5D"/>
    <w:rsid w:val="00AF3DDF"/>
    <w:rsid w:val="00B10D81"/>
    <w:rsid w:val="00B411BB"/>
    <w:rsid w:val="00B47809"/>
    <w:rsid w:val="00B9075F"/>
    <w:rsid w:val="00BA5FA8"/>
    <w:rsid w:val="00BD2D56"/>
    <w:rsid w:val="00BD4CE7"/>
    <w:rsid w:val="00BF2CC1"/>
    <w:rsid w:val="00C11A48"/>
    <w:rsid w:val="00C13E1A"/>
    <w:rsid w:val="00C36BCE"/>
    <w:rsid w:val="00C456C1"/>
    <w:rsid w:val="00CC515A"/>
    <w:rsid w:val="00CE3211"/>
    <w:rsid w:val="00D11E59"/>
    <w:rsid w:val="00D23832"/>
    <w:rsid w:val="00D676A2"/>
    <w:rsid w:val="00D76232"/>
    <w:rsid w:val="00DB6429"/>
    <w:rsid w:val="00DC287D"/>
    <w:rsid w:val="00DC6F94"/>
    <w:rsid w:val="00E3189B"/>
    <w:rsid w:val="00E354CB"/>
    <w:rsid w:val="00E42B11"/>
    <w:rsid w:val="00E462DB"/>
    <w:rsid w:val="00E475D3"/>
    <w:rsid w:val="00E64612"/>
    <w:rsid w:val="00E739BB"/>
    <w:rsid w:val="00E85E49"/>
    <w:rsid w:val="00E97875"/>
    <w:rsid w:val="00EB362D"/>
    <w:rsid w:val="00EB79B4"/>
    <w:rsid w:val="00F22F75"/>
    <w:rsid w:val="00F37090"/>
    <w:rsid w:val="00F5023D"/>
    <w:rsid w:val="00F73BCC"/>
    <w:rsid w:val="00F77216"/>
    <w:rsid w:val="00F86140"/>
    <w:rsid w:val="00F97E88"/>
    <w:rsid w:val="034F1B26"/>
    <w:rsid w:val="059879DD"/>
    <w:rsid w:val="081C4F52"/>
    <w:rsid w:val="0A517947"/>
    <w:rsid w:val="0D4A0B8B"/>
    <w:rsid w:val="0DD674F8"/>
    <w:rsid w:val="107C6AC3"/>
    <w:rsid w:val="11590DAF"/>
    <w:rsid w:val="12F31C52"/>
    <w:rsid w:val="160844C9"/>
    <w:rsid w:val="1A043F21"/>
    <w:rsid w:val="229227BC"/>
    <w:rsid w:val="2293094D"/>
    <w:rsid w:val="24F55C7B"/>
    <w:rsid w:val="265E3053"/>
    <w:rsid w:val="2AC512DF"/>
    <w:rsid w:val="2C683EB0"/>
    <w:rsid w:val="328A35A2"/>
    <w:rsid w:val="3AC350AF"/>
    <w:rsid w:val="3ACB1CA5"/>
    <w:rsid w:val="3FCD6838"/>
    <w:rsid w:val="3FFB69AB"/>
    <w:rsid w:val="40C8425D"/>
    <w:rsid w:val="40DC02D1"/>
    <w:rsid w:val="517F53C7"/>
    <w:rsid w:val="51E05CCE"/>
    <w:rsid w:val="56D0646D"/>
    <w:rsid w:val="5A4F41CD"/>
    <w:rsid w:val="60C2628A"/>
    <w:rsid w:val="6B4342FC"/>
    <w:rsid w:val="6EB6171C"/>
    <w:rsid w:val="75473C10"/>
    <w:rsid w:val="77834567"/>
    <w:rsid w:val="7A9F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6334F4"/>
  <w15:docId w15:val="{0A7E24FC-7690-488A-9CCC-6B349274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50" w:after="50"/>
    </w:pPr>
    <w:rPr>
      <w:rFonts w:ascii="楷体" w:eastAsia="楷体" w:hAnsiTheme="minorHAnsi" w:cstheme="minorBidi"/>
      <w:kern w:val="2"/>
      <w:sz w:val="24"/>
      <w:szCs w:val="22"/>
    </w:rPr>
  </w:style>
  <w:style w:type="paragraph" w:styleId="1">
    <w:name w:val="heading 1"/>
    <w:basedOn w:val="a"/>
    <w:next w:val="a"/>
    <w:link w:val="10"/>
    <w:uiPriority w:val="9"/>
    <w:qFormat/>
    <w:pPr>
      <w:keepNext/>
      <w:keepLines/>
      <w:numPr>
        <w:numId w:val="1"/>
      </w:numPr>
      <w:spacing w:before="240" w:after="12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40" w:after="120" w:line="415" w:lineRule="auto"/>
      <w:outlineLvl w:val="1"/>
    </w:pPr>
    <w:rPr>
      <w:rFonts w:hAnsiTheme="majorHAnsi" w:cstheme="majorBidi"/>
      <w:b/>
      <w:bCs/>
      <w:sz w:val="36"/>
      <w:szCs w:val="32"/>
    </w:rPr>
  </w:style>
  <w:style w:type="paragraph" w:styleId="3">
    <w:name w:val="heading 3"/>
    <w:basedOn w:val="a"/>
    <w:next w:val="a"/>
    <w:link w:val="30"/>
    <w:uiPriority w:val="9"/>
    <w:unhideWhenUsed/>
    <w:qFormat/>
    <w:pPr>
      <w:keepNext/>
      <w:keepLines/>
      <w:numPr>
        <w:ilvl w:val="2"/>
        <w:numId w:val="1"/>
      </w:numPr>
      <w:spacing w:before="240" w:after="12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Normal (Web)"/>
    <w:basedOn w:val="a"/>
    <w:qFormat/>
    <w:pPr>
      <w:spacing w:before="0" w:beforeAutospacing="1" w:after="0" w:afterAutospacing="1"/>
    </w:pPr>
    <w:rPr>
      <w:rFonts w:cs="Times New Roman"/>
      <w:kern w:val="0"/>
    </w:rPr>
  </w:style>
  <w:style w:type="table" w:styleId="a9">
    <w:name w:val="Table Grid"/>
    <w:basedOn w:val="a1"/>
    <w:uiPriority w:val="39"/>
    <w:qFormat/>
    <w:tblP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Pr>
    <w:tblStylePr w:type="firstRow">
      <w:tblPr/>
      <w:tcPr>
        <w:shd w:val="clear" w:color="auto" w:fill="CAE5FF"/>
      </w:tcPr>
    </w:tblStyle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楷体" w:eastAsia="楷体"/>
      <w:b/>
      <w:bCs/>
      <w:kern w:val="44"/>
      <w:sz w:val="44"/>
      <w:szCs w:val="44"/>
    </w:rPr>
  </w:style>
  <w:style w:type="character" w:customStyle="1" w:styleId="20">
    <w:name w:val="标题 2 字符"/>
    <w:basedOn w:val="a0"/>
    <w:link w:val="2"/>
    <w:uiPriority w:val="9"/>
    <w:qFormat/>
    <w:rPr>
      <w:rFonts w:ascii="楷体" w:eastAsia="楷体" w:hAnsiTheme="majorHAnsi" w:cstheme="majorBidi"/>
      <w:b/>
      <w:bCs/>
      <w:sz w:val="36"/>
      <w:szCs w:val="32"/>
    </w:rPr>
  </w:style>
  <w:style w:type="paragraph" w:styleId="ab">
    <w:name w:val="No Spacing"/>
    <w:link w:val="ac"/>
    <w:uiPriority w:val="1"/>
    <w:qFormat/>
    <w:pPr>
      <w:widowControl w:val="0"/>
      <w:spacing w:before="50" w:after="50"/>
      <w:jc w:val="both"/>
    </w:pPr>
    <w:rPr>
      <w:rFonts w:asciiTheme="minorHAnsi" w:eastAsia="Consolas" w:hAnsiTheme="minorHAnsi" w:cstheme="minorBidi"/>
      <w:kern w:val="2"/>
      <w:sz w:val="21"/>
      <w:szCs w:val="22"/>
    </w:rPr>
  </w:style>
  <w:style w:type="character" w:customStyle="1" w:styleId="30">
    <w:name w:val="标题 3 字符"/>
    <w:basedOn w:val="a0"/>
    <w:link w:val="3"/>
    <w:uiPriority w:val="9"/>
    <w:qFormat/>
    <w:rPr>
      <w:rFonts w:ascii="楷体" w:eastAsia="楷体"/>
      <w:b/>
      <w:bCs/>
      <w:sz w:val="30"/>
      <w:szCs w:val="32"/>
    </w:rPr>
  </w:style>
  <w:style w:type="character" w:customStyle="1" w:styleId="a7">
    <w:name w:val="页眉 字符"/>
    <w:basedOn w:val="a0"/>
    <w:link w:val="a6"/>
    <w:uiPriority w:val="99"/>
    <w:qFormat/>
    <w:rPr>
      <w:rFonts w:eastAsia="宋体"/>
      <w:sz w:val="18"/>
      <w:szCs w:val="18"/>
    </w:rPr>
  </w:style>
  <w:style w:type="character" w:customStyle="1" w:styleId="a5">
    <w:name w:val="页脚 字符"/>
    <w:basedOn w:val="a0"/>
    <w:link w:val="a4"/>
    <w:uiPriority w:val="99"/>
    <w:qFormat/>
    <w:rPr>
      <w:rFonts w:eastAsia="宋体"/>
      <w:sz w:val="18"/>
      <w:szCs w:val="18"/>
    </w:rPr>
  </w:style>
  <w:style w:type="paragraph" w:styleId="ad">
    <w:name w:val="List Paragraph"/>
    <w:basedOn w:val="a"/>
    <w:uiPriority w:val="34"/>
    <w:qFormat/>
    <w:pPr>
      <w:spacing w:beforeLines="50" w:afterLines="50"/>
      <w:ind w:firstLineChars="200" w:firstLine="420"/>
    </w:pPr>
    <w:rPr>
      <w:rFonts w:asciiTheme="minorHAnsi"/>
      <w:kern w:val="0"/>
    </w:rPr>
  </w:style>
  <w:style w:type="paragraph" w:customStyle="1" w:styleId="TOC10">
    <w:name w:val="TOC 标题1"/>
    <w:basedOn w:val="1"/>
    <w:next w:val="a"/>
    <w:uiPriority w:val="39"/>
    <w:unhideWhenUsed/>
    <w:qFormat/>
    <w:pPr>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c">
    <w:name w:val="无间隔 字符"/>
    <w:basedOn w:val="a0"/>
    <w:link w:val="ab"/>
    <w:uiPriority w:val="1"/>
    <w:qFormat/>
    <w:rPr>
      <w:rFonts w:eastAsia="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赛题13</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762B2F5-B55D-4344-87F9-7C545127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19</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圆中 应</dc:creator>
  <cp:lastModifiedBy>黄 寅佐</cp:lastModifiedBy>
  <cp:revision>31</cp:revision>
  <cp:lastPrinted>2019-12-23T06:27:00Z</cp:lastPrinted>
  <dcterms:created xsi:type="dcterms:W3CDTF">2019-12-22T05:29:00Z</dcterms:created>
  <dcterms:modified xsi:type="dcterms:W3CDTF">2019-12-23T06:27:00Z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