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7B0DD" w14:textId="1588BCE5" w:rsidR="0074624B" w:rsidRDefault="0074624B" w:rsidP="000C3CC2">
      <w:pPr>
        <w:rPr>
          <w:rFonts w:hint="eastAsia"/>
        </w:rPr>
      </w:pPr>
      <w:bookmarkStart w:id="0" w:name="_GoBack"/>
      <w:bookmarkEnd w:id="0"/>
    </w:p>
    <w:p w14:paraId="5CCEED7B" w14:textId="5872AD72" w:rsidR="0074624B" w:rsidRDefault="0074624B" w:rsidP="00C84DA7">
      <w:r>
        <w:t>O</w:t>
      </w:r>
      <w:r>
        <w:rPr>
          <w:rFonts w:hint="eastAsia"/>
        </w:rPr>
        <w:t>penGL</w:t>
      </w:r>
      <w:r>
        <w:t>:</w:t>
      </w:r>
    </w:p>
    <w:p w14:paraId="5C9CCC3C" w14:textId="227D677A" w:rsidR="00076639" w:rsidRDefault="00AA6DC9" w:rsidP="00B3437A">
      <w:pPr>
        <w:pStyle w:val="a3"/>
        <w:numPr>
          <w:ilvl w:val="0"/>
          <w:numId w:val="3"/>
        </w:numPr>
        <w:ind w:firstLineChars="0"/>
      </w:pPr>
      <w:r>
        <w:rPr>
          <w:rFonts w:hint="eastAsia"/>
        </w:rPr>
        <w:t>同时使用两组shader着色器的时候，</w:t>
      </w:r>
      <w:r w:rsidRPr="00AA6DC9">
        <w:t>glGetAttribLocation</w:t>
      </w:r>
      <w:r>
        <w:rPr>
          <w:rFonts w:hint="eastAsia"/>
        </w:rPr>
        <w:t>通过program的I</w:t>
      </w:r>
      <w:r>
        <w:t>D</w:t>
      </w:r>
      <w:r>
        <w:rPr>
          <w:rFonts w:hint="eastAsia"/>
        </w:rPr>
        <w:t>获取不到相应变量的位置？为啥？</w:t>
      </w:r>
    </w:p>
    <w:p w14:paraId="346527E4" w14:textId="15CC4637" w:rsidR="00076639" w:rsidRDefault="002A77A5" w:rsidP="0074624B">
      <w:pPr>
        <w:pStyle w:val="a3"/>
        <w:numPr>
          <w:ilvl w:val="0"/>
          <w:numId w:val="3"/>
        </w:numPr>
        <w:ind w:firstLineChars="0"/>
      </w:pPr>
      <w:r>
        <w:rPr>
          <w:rFonts w:hint="eastAsia"/>
        </w:rPr>
        <w:t>什么是片元（Frag</w:t>
      </w:r>
      <w:r>
        <w:t>ment</w:t>
      </w:r>
      <w:r>
        <w:rPr>
          <w:rFonts w:hint="eastAsia"/>
        </w:rPr>
        <w:t>）？是图元，即三角形等；还是</w:t>
      </w:r>
      <w:r w:rsidRPr="002A77A5">
        <w:rPr>
          <w:rFonts w:hint="eastAsia"/>
        </w:rPr>
        <w:t>OpenGL渲染一个像素所需的所有数据</w:t>
      </w:r>
      <w:r>
        <w:rPr>
          <w:rFonts w:hint="eastAsia"/>
        </w:rPr>
        <w:t>，即单个像素数据？</w:t>
      </w:r>
    </w:p>
    <w:p w14:paraId="58AE57AA" w14:textId="6DD5D8AE" w:rsidR="00827610" w:rsidRDefault="00827610" w:rsidP="0074624B">
      <w:pPr>
        <w:pStyle w:val="a3"/>
        <w:numPr>
          <w:ilvl w:val="0"/>
          <w:numId w:val="3"/>
        </w:numPr>
        <w:ind w:firstLineChars="0"/>
      </w:pPr>
      <w:r>
        <w:rPr>
          <w:rFonts w:hint="eastAsia"/>
        </w:rPr>
        <w:t>飞机的欧拉角应用</w:t>
      </w:r>
    </w:p>
    <w:p w14:paraId="4FE42C16" w14:textId="4DEAA2E4" w:rsidR="009D759B" w:rsidRDefault="009D759B" w:rsidP="009D759B">
      <w:pPr>
        <w:pStyle w:val="a3"/>
        <w:numPr>
          <w:ilvl w:val="0"/>
          <w:numId w:val="3"/>
        </w:numPr>
        <w:ind w:firstLineChars="0"/>
      </w:pPr>
      <w:r w:rsidRPr="009D759B">
        <w:t xml:space="preserve">glPolygonOffset( 0.1f, 0.2f ); </w:t>
      </w:r>
      <w:r>
        <w:rPr>
          <w:rFonts w:hint="eastAsia"/>
        </w:rPr>
        <w:t>该函数尝试了多种参数没有作用</w:t>
      </w:r>
    </w:p>
    <w:p w14:paraId="3D77DA79" w14:textId="22B73194" w:rsidR="00B51F6F" w:rsidRDefault="00B51F6F" w:rsidP="00B51F6F">
      <w:pPr>
        <w:pStyle w:val="a3"/>
        <w:ind w:left="420" w:firstLineChars="0" w:firstLine="0"/>
      </w:pPr>
      <w:r>
        <w:rPr>
          <w:rFonts w:hint="eastAsia"/>
        </w:rPr>
        <w:t>无论是垂直的还是平行的，都没用耶.</w:t>
      </w:r>
      <w:r>
        <w:t>.</w:t>
      </w:r>
    </w:p>
    <w:p w14:paraId="718EAECB" w14:textId="3FCEEAE9" w:rsidR="00B51F6F" w:rsidRDefault="00B51F6F" w:rsidP="00B51F6F">
      <w:pPr>
        <w:pStyle w:val="a3"/>
        <w:ind w:left="420" w:firstLineChars="0" w:firstLine="0"/>
      </w:pPr>
      <w:r>
        <w:rPr>
          <w:noProof/>
        </w:rPr>
        <w:drawing>
          <wp:inline distT="0" distB="0" distL="0" distR="0" wp14:anchorId="133D6B88" wp14:editId="57ED83EB">
            <wp:extent cx="5274310" cy="417512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175125"/>
                    </a:xfrm>
                    <a:prstGeom prst="rect">
                      <a:avLst/>
                    </a:prstGeom>
                  </pic:spPr>
                </pic:pic>
              </a:graphicData>
            </a:graphic>
          </wp:inline>
        </w:drawing>
      </w:r>
    </w:p>
    <w:p w14:paraId="0016B4CE" w14:textId="2ADDEE8B" w:rsidR="00253A84" w:rsidRDefault="00253A84" w:rsidP="00B51F6F">
      <w:pPr>
        <w:pStyle w:val="a3"/>
        <w:ind w:left="420" w:firstLineChars="0" w:firstLine="0"/>
      </w:pPr>
      <w:r>
        <w:rPr>
          <w:rFonts w:hint="eastAsia"/>
        </w:rPr>
        <w:t>但有些面贴在一起又不会出现</w:t>
      </w:r>
      <w:r w:rsidR="00E63629">
        <w:rPr>
          <w:rFonts w:hint="eastAsia"/>
        </w:rPr>
        <w:t>这种问题，为什么？</w:t>
      </w:r>
    </w:p>
    <w:p w14:paraId="1552521E" w14:textId="59BC8148" w:rsidR="00253A84" w:rsidRPr="009D759B" w:rsidRDefault="00253A84" w:rsidP="00B51F6F">
      <w:pPr>
        <w:pStyle w:val="a3"/>
        <w:ind w:left="420" w:firstLineChars="0" w:firstLine="0"/>
      </w:pPr>
      <w:r>
        <w:rPr>
          <w:noProof/>
        </w:rPr>
        <w:lastRenderedPageBreak/>
        <w:drawing>
          <wp:inline distT="0" distB="0" distL="0" distR="0" wp14:anchorId="2FB882CB" wp14:editId="785068BC">
            <wp:extent cx="5274310" cy="41751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175125"/>
                    </a:xfrm>
                    <a:prstGeom prst="rect">
                      <a:avLst/>
                    </a:prstGeom>
                  </pic:spPr>
                </pic:pic>
              </a:graphicData>
            </a:graphic>
          </wp:inline>
        </w:drawing>
      </w:r>
    </w:p>
    <w:p w14:paraId="3FE67203" w14:textId="697A8B49" w:rsidR="009D759B" w:rsidRDefault="006E2702" w:rsidP="0074624B">
      <w:pPr>
        <w:pStyle w:val="a3"/>
        <w:numPr>
          <w:ilvl w:val="0"/>
          <w:numId w:val="3"/>
        </w:numPr>
        <w:ind w:firstLineChars="0"/>
      </w:pPr>
      <w:r>
        <w:rPr>
          <w:rFonts w:hint="eastAsia"/>
        </w:rPr>
        <w:t>模板测试：</w:t>
      </w:r>
    </w:p>
    <w:p w14:paraId="1D3E5BF1" w14:textId="1E0299DC" w:rsidR="006E2702" w:rsidRDefault="006E2702" w:rsidP="006E2702">
      <w:pPr>
        <w:pStyle w:val="a3"/>
        <w:ind w:left="420" w:firstLineChars="0" w:firstLine="0"/>
      </w:pPr>
      <w:r>
        <w:rPr>
          <w:rFonts w:hint="eastAsia"/>
        </w:rPr>
        <w:t>绘制结束后为什么</w:t>
      </w:r>
      <w:r w:rsidRPr="006E2702">
        <w:t>glStencilMask</w:t>
      </w:r>
      <w:r>
        <w:rPr>
          <w:rFonts w:hint="eastAsia"/>
        </w:rPr>
        <w:t>一定要回复0</w:t>
      </w:r>
      <w:r>
        <w:t>xFF</w:t>
      </w:r>
      <w:r>
        <w:rPr>
          <w:rFonts w:hint="eastAsia"/>
        </w:rPr>
        <w:t>，不然出现这样：</w:t>
      </w:r>
    </w:p>
    <w:p w14:paraId="3D98D7A2" w14:textId="425FC3DF" w:rsidR="006E2702" w:rsidRDefault="006E2702" w:rsidP="006E2702">
      <w:pPr>
        <w:pStyle w:val="a3"/>
        <w:ind w:left="420" w:firstLineChars="0" w:firstLine="0"/>
      </w:pPr>
      <w:r>
        <w:rPr>
          <w:noProof/>
        </w:rPr>
        <w:lastRenderedPageBreak/>
        <w:drawing>
          <wp:inline distT="0" distB="0" distL="0" distR="0" wp14:anchorId="2061FFAD" wp14:editId="35D9395E">
            <wp:extent cx="5274310" cy="41751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175125"/>
                    </a:xfrm>
                    <a:prstGeom prst="rect">
                      <a:avLst/>
                    </a:prstGeom>
                  </pic:spPr>
                </pic:pic>
              </a:graphicData>
            </a:graphic>
          </wp:inline>
        </w:drawing>
      </w:r>
    </w:p>
    <w:p w14:paraId="2B1EC28A" w14:textId="3FF76599" w:rsidR="006E2702" w:rsidRPr="00B3437A" w:rsidRDefault="006E2702" w:rsidP="00B3437A">
      <w:pPr>
        <w:rPr>
          <w:shd w:val="pct15" w:color="auto" w:fill="FFFFFF"/>
        </w:rPr>
      </w:pPr>
    </w:p>
    <w:p w14:paraId="611BC951" w14:textId="066AA010" w:rsidR="00CD204C" w:rsidRPr="00B3437A" w:rsidRDefault="00CD204C" w:rsidP="006E2702">
      <w:pPr>
        <w:pStyle w:val="a3"/>
        <w:ind w:left="420" w:firstLineChars="0" w:firstLine="0"/>
        <w:rPr>
          <w:shd w:val="pct15" w:color="auto" w:fill="FFFFFF"/>
        </w:rPr>
      </w:pPr>
      <w:r w:rsidRPr="00B3437A">
        <w:rPr>
          <w:shd w:val="pct15" w:color="auto" w:fill="FFFFFF"/>
        </w:rPr>
        <w:t>在2th render pass时，通过放大物体，进行模板测试，将测试通过的（也就是立方体的轮廓）渲染出来,这渲染出来的轮廓也应该是一个空心的立方体轮廓，应该是完全将未缩放的立方体遮盖住,为什么我们只看见了在2D平面上环绕在物体周围的轮廓?</w:t>
      </w:r>
    </w:p>
    <w:p w14:paraId="438B2D4D" w14:textId="7360E039" w:rsidR="00CD204C" w:rsidRPr="00B3437A" w:rsidRDefault="00CD204C" w:rsidP="006E2702">
      <w:pPr>
        <w:pStyle w:val="a3"/>
        <w:ind w:left="420" w:firstLineChars="0" w:firstLine="0"/>
        <w:rPr>
          <w:shd w:val="pct15" w:color="auto" w:fill="FFFFFF"/>
        </w:rPr>
      </w:pPr>
      <w:r w:rsidRPr="00B3437A">
        <w:rPr>
          <w:rFonts w:hint="eastAsia"/>
          <w:shd w:val="pct15" w:color="auto" w:fill="FFFFFF"/>
        </w:rPr>
        <w:t>光栅化后的片元不也有z深度吗，深度不一样不应该有两个片元？</w:t>
      </w:r>
    </w:p>
    <w:p w14:paraId="6686CDAF" w14:textId="3F65794C" w:rsidR="004041F4" w:rsidRPr="00B3437A" w:rsidRDefault="004041F4" w:rsidP="006E2702">
      <w:pPr>
        <w:pStyle w:val="a3"/>
        <w:ind w:left="420" w:firstLineChars="0" w:firstLine="0"/>
        <w:rPr>
          <w:shd w:val="pct15" w:color="auto" w:fill="FFFFFF"/>
        </w:rPr>
      </w:pPr>
      <w:r w:rsidRPr="00B3437A">
        <w:rPr>
          <w:rFonts w:hint="eastAsia"/>
          <w:shd w:val="pct15" w:color="auto" w:fill="FFFFFF"/>
        </w:rPr>
        <w:t>思考：</w:t>
      </w:r>
    </w:p>
    <w:p w14:paraId="32EB3CF1" w14:textId="39CD2545" w:rsidR="004041F4" w:rsidRPr="00B3437A" w:rsidRDefault="00B3437A" w:rsidP="006E2702">
      <w:pPr>
        <w:pStyle w:val="a3"/>
        <w:ind w:left="420" w:firstLineChars="0" w:firstLine="0"/>
        <w:rPr>
          <w:shd w:val="pct15" w:color="auto" w:fill="FFFFFF"/>
        </w:rPr>
      </w:pPr>
      <w:r w:rsidRPr="00B3437A">
        <w:rPr>
          <w:rFonts w:hint="eastAsia"/>
          <w:shd w:val="pct15" w:color="auto" w:fill="FFFFFF"/>
        </w:rPr>
        <w:t>模板测试是进行在片段着色器之后，此时坐标应该是2</w:t>
      </w:r>
      <w:r w:rsidRPr="00B3437A">
        <w:rPr>
          <w:shd w:val="pct15" w:color="auto" w:fill="FFFFFF"/>
        </w:rPr>
        <w:t>D</w:t>
      </w:r>
      <w:r w:rsidRPr="00B3437A">
        <w:rPr>
          <w:rFonts w:hint="eastAsia"/>
          <w:shd w:val="pct15" w:color="auto" w:fill="FFFFFF"/>
        </w:rPr>
        <w:t>屏幕左边，所谓模板缓存等也是对应于屏幕上的每一个像素点储存的，而不是3</w:t>
      </w:r>
      <w:r w:rsidRPr="00B3437A">
        <w:rPr>
          <w:shd w:val="pct15" w:color="auto" w:fill="FFFFFF"/>
        </w:rPr>
        <w:t>D</w:t>
      </w:r>
      <w:r w:rsidRPr="00B3437A">
        <w:rPr>
          <w:rFonts w:hint="eastAsia"/>
          <w:shd w:val="pct15" w:color="auto" w:fill="FFFFFF"/>
        </w:rPr>
        <w:t>的。</w:t>
      </w:r>
    </w:p>
    <w:p w14:paraId="5BF3BF4D" w14:textId="008055A1" w:rsidR="006E2702" w:rsidRDefault="004041F4" w:rsidP="0074624B">
      <w:pPr>
        <w:pStyle w:val="a3"/>
        <w:numPr>
          <w:ilvl w:val="0"/>
          <w:numId w:val="3"/>
        </w:numPr>
        <w:ind w:firstLineChars="0"/>
      </w:pPr>
      <w:r>
        <w:rPr>
          <w:rFonts w:hint="eastAsia"/>
        </w:rPr>
        <w:t>透明贴图边框有些许残留：</w:t>
      </w:r>
    </w:p>
    <w:p w14:paraId="5661AEF8" w14:textId="3131B5E0" w:rsidR="004041F4" w:rsidRDefault="004041F4" w:rsidP="004041F4">
      <w:pPr>
        <w:pStyle w:val="a3"/>
        <w:ind w:left="420" w:firstLineChars="0" w:firstLine="0"/>
      </w:pPr>
      <w:r>
        <w:rPr>
          <w:noProof/>
        </w:rPr>
        <w:lastRenderedPageBreak/>
        <w:drawing>
          <wp:inline distT="0" distB="0" distL="0" distR="0" wp14:anchorId="5B1B0F24" wp14:editId="2EE71D6E">
            <wp:extent cx="5274310" cy="41751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75125"/>
                    </a:xfrm>
                    <a:prstGeom prst="rect">
                      <a:avLst/>
                    </a:prstGeom>
                  </pic:spPr>
                </pic:pic>
              </a:graphicData>
            </a:graphic>
          </wp:inline>
        </w:drawing>
      </w:r>
    </w:p>
    <w:p w14:paraId="3BCB4770" w14:textId="1156206A" w:rsidR="004041F4" w:rsidRDefault="009C2200" w:rsidP="0074624B">
      <w:pPr>
        <w:pStyle w:val="a3"/>
        <w:numPr>
          <w:ilvl w:val="0"/>
          <w:numId w:val="3"/>
        </w:numPr>
        <w:ind w:firstLineChars="0"/>
      </w:pPr>
      <w:r w:rsidRPr="009C2200">
        <w:t>glTexParameteri</w:t>
      </w:r>
      <w:r>
        <w:rPr>
          <w:rFonts w:hint="eastAsia"/>
        </w:rPr>
        <w:t>设置一次就不能改了？</w:t>
      </w:r>
    </w:p>
    <w:p w14:paraId="30264233" w14:textId="22435200" w:rsidR="008554FB" w:rsidRDefault="008554FB" w:rsidP="0074624B">
      <w:pPr>
        <w:pStyle w:val="a3"/>
        <w:numPr>
          <w:ilvl w:val="0"/>
          <w:numId w:val="3"/>
        </w:numPr>
        <w:ind w:firstLineChars="0"/>
      </w:pPr>
      <w:r>
        <w:rPr>
          <w:rFonts w:hint="eastAsia"/>
        </w:rPr>
        <w:t>总结一下傻逼的自己调试openGL的时候，要注意根据出现的问题的去调试，比如遇到一个类似于深度测试的问题时应查找哪些地方涉及到仔细检查，而不是一味去找不同</w:t>
      </w:r>
      <w:r>
        <w:t>…</w:t>
      </w:r>
    </w:p>
    <w:p w14:paraId="0BAD8C3D" w14:textId="54440D64" w:rsidR="008554FB" w:rsidRDefault="008554FB" w:rsidP="008554FB">
      <w:pPr>
        <w:pStyle w:val="a3"/>
        <w:ind w:left="420" w:firstLineChars="0" w:firstLine="0"/>
      </w:pPr>
      <w:r>
        <w:rPr>
          <w:rFonts w:hint="eastAsia"/>
        </w:rPr>
        <w:t>当然，每实现一个小功能，就应该及时地进行测试，看效果有没有达到预期，如果没有，则从新增加的代码出发去查找问题，如果通过了，则进行git保存等。不要每次发现不对的问题时，把所有代码推翻重新找bug。出现问题的地方往往只是新增加的部分。</w:t>
      </w:r>
    </w:p>
    <w:p w14:paraId="51C2A1E6" w14:textId="165BF3A6" w:rsidR="008554FB" w:rsidRDefault="008554FB" w:rsidP="008554FB">
      <w:pPr>
        <w:pStyle w:val="a3"/>
        <w:ind w:left="420" w:firstLineChars="0" w:firstLine="0"/>
      </w:pPr>
      <w:r>
        <w:rPr>
          <w:rFonts w:hint="eastAsia"/>
        </w:rPr>
        <w:t>openGL面向过程太坑了</w:t>
      </w:r>
      <w:r>
        <w:t>….</w:t>
      </w:r>
      <w:r>
        <w:rPr>
          <w:rFonts w:hint="eastAsia"/>
        </w:rPr>
        <w:t>好不适应，大量代码耦合在一起</w:t>
      </w:r>
      <w:r>
        <w:t>…</w:t>
      </w:r>
      <w:r>
        <w:rPr>
          <w:rFonts w:hint="eastAsia"/>
        </w:rPr>
        <w:t>所以尽量利用版本管理工具查看每次迭代新增加的内容。特别是对o</w:t>
      </w:r>
      <w:r>
        <w:t>penGL</w:t>
      </w:r>
      <w:r>
        <w:rPr>
          <w:rFonts w:hint="eastAsia"/>
        </w:rPr>
        <w:t>自带的那些函数！！！每个函数有很多长得很像的！！！注意看清楚！！以及每一个参数的含义！！！</w:t>
      </w:r>
    </w:p>
    <w:p w14:paraId="082583F0" w14:textId="5F996081" w:rsidR="008554FB" w:rsidRPr="00FE78D6" w:rsidRDefault="00CB4AE1" w:rsidP="0074624B">
      <w:pPr>
        <w:pStyle w:val="a3"/>
        <w:numPr>
          <w:ilvl w:val="0"/>
          <w:numId w:val="3"/>
        </w:numPr>
        <w:ind w:firstLineChars="0"/>
      </w:pPr>
      <w:r>
        <w:rPr>
          <w:rFonts w:hint="eastAsia"/>
        </w:rPr>
        <w:t>纹理索引跟法线索引时怎么解析的？</w:t>
      </w:r>
    </w:p>
    <w:sectPr w:rsidR="008554FB" w:rsidRPr="00FE78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E4E13"/>
    <w:multiLevelType w:val="hybridMultilevel"/>
    <w:tmpl w:val="2A08BC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6466D6"/>
    <w:multiLevelType w:val="hybridMultilevel"/>
    <w:tmpl w:val="2A08BC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E303AF"/>
    <w:multiLevelType w:val="hybridMultilevel"/>
    <w:tmpl w:val="23862C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46"/>
    <w:rsid w:val="00076639"/>
    <w:rsid w:val="000C3CC2"/>
    <w:rsid w:val="000D0CB9"/>
    <w:rsid w:val="00253A84"/>
    <w:rsid w:val="002A2A46"/>
    <w:rsid w:val="002A77A5"/>
    <w:rsid w:val="002F55AD"/>
    <w:rsid w:val="0032494D"/>
    <w:rsid w:val="00390814"/>
    <w:rsid w:val="004041F4"/>
    <w:rsid w:val="004572B9"/>
    <w:rsid w:val="006E2702"/>
    <w:rsid w:val="0074624B"/>
    <w:rsid w:val="00827610"/>
    <w:rsid w:val="008554FB"/>
    <w:rsid w:val="0091570D"/>
    <w:rsid w:val="00980180"/>
    <w:rsid w:val="009C2200"/>
    <w:rsid w:val="009D759B"/>
    <w:rsid w:val="00AA6DC9"/>
    <w:rsid w:val="00B329FC"/>
    <w:rsid w:val="00B3437A"/>
    <w:rsid w:val="00B51F6F"/>
    <w:rsid w:val="00B839C2"/>
    <w:rsid w:val="00C84DA7"/>
    <w:rsid w:val="00C93279"/>
    <w:rsid w:val="00CB4AE1"/>
    <w:rsid w:val="00CD204C"/>
    <w:rsid w:val="00CD7B97"/>
    <w:rsid w:val="00D16B9A"/>
    <w:rsid w:val="00DD1EDF"/>
    <w:rsid w:val="00E45450"/>
    <w:rsid w:val="00E63629"/>
    <w:rsid w:val="00F46E97"/>
    <w:rsid w:val="00FC3EDC"/>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A3AD"/>
  <w15:chartTrackingRefBased/>
  <w15:docId w15:val="{F806D5F9-E2F3-4817-A351-C0F503BD7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72B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380597">
      <w:bodyDiv w:val="1"/>
      <w:marLeft w:val="0"/>
      <w:marRight w:val="0"/>
      <w:marTop w:val="0"/>
      <w:marBottom w:val="0"/>
      <w:divBdr>
        <w:top w:val="none" w:sz="0" w:space="0" w:color="auto"/>
        <w:left w:val="none" w:sz="0" w:space="0" w:color="auto"/>
        <w:bottom w:val="none" w:sz="0" w:space="0" w:color="auto"/>
        <w:right w:val="none" w:sz="0" w:space="0" w:color="auto"/>
      </w:divBdr>
    </w:div>
    <w:div w:id="861675637">
      <w:bodyDiv w:val="1"/>
      <w:marLeft w:val="0"/>
      <w:marRight w:val="0"/>
      <w:marTop w:val="0"/>
      <w:marBottom w:val="0"/>
      <w:divBdr>
        <w:top w:val="none" w:sz="0" w:space="0" w:color="auto"/>
        <w:left w:val="none" w:sz="0" w:space="0" w:color="auto"/>
        <w:bottom w:val="none" w:sz="0" w:space="0" w:color="auto"/>
        <w:right w:val="none" w:sz="0" w:space="0" w:color="auto"/>
      </w:divBdr>
    </w:div>
    <w:div w:id="934169542">
      <w:bodyDiv w:val="1"/>
      <w:marLeft w:val="0"/>
      <w:marRight w:val="0"/>
      <w:marTop w:val="0"/>
      <w:marBottom w:val="0"/>
      <w:divBdr>
        <w:top w:val="none" w:sz="0" w:space="0" w:color="auto"/>
        <w:left w:val="none" w:sz="0" w:space="0" w:color="auto"/>
        <w:bottom w:val="none" w:sz="0" w:space="0" w:color="auto"/>
        <w:right w:val="none" w:sz="0" w:space="0" w:color="auto"/>
      </w:divBdr>
    </w:div>
    <w:div w:id="130889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4</Pages>
  <Words>129</Words>
  <Characters>736</Characters>
  <Application>Microsoft Office Word</Application>
  <DocSecurity>0</DocSecurity>
  <Lines>6</Lines>
  <Paragraphs>1</Paragraphs>
  <ScaleCrop>false</ScaleCrop>
  <Company/>
  <LinksUpToDate>false</LinksUpToDate>
  <CharactersWithSpaces>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Kitty</cp:lastModifiedBy>
  <cp:revision>31</cp:revision>
  <dcterms:created xsi:type="dcterms:W3CDTF">2019-11-20T13:32:00Z</dcterms:created>
  <dcterms:modified xsi:type="dcterms:W3CDTF">2020-01-02T08:17:00Z</dcterms:modified>
</cp:coreProperties>
</file>