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Emily Chen</w:t>
      </w:r>
    </w:p>
    <w:p>
      <w:r>
        <w:t>emily.chen@example.com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JavaScript</w:t>
            </w:r>
          </w:p>
        </w:tc>
      </w:tr>
      <w:tr>
        <w:tc>
          <w:tcPr>
            <w:tcW w:type="dxa" w:w="8640"/>
          </w:tcPr>
          <w:p>
            <w:r>
              <w:t>React</w:t>
            </w:r>
          </w:p>
        </w:tc>
      </w:tr>
      <w:tr>
        <w:tc>
          <w:tcPr>
            <w:tcW w:type="dxa" w:w="8640"/>
          </w:tcPr>
          <w:p>
            <w:r>
              <w:t>Python</w:t>
            </w:r>
          </w:p>
        </w:tc>
      </w:tr>
      <w:tr>
        <w:tc>
          <w:tcPr>
            <w:tcW w:type="dxa" w:w="8640"/>
          </w:tcPr>
          <w:p>
            <w:r>
              <w:t>SQL</w:t>
            </w:r>
          </w:p>
        </w:tc>
      </w:tr>
      <w:tr>
        <w:tc>
          <w:tcPr>
            <w:tcW w:type="dxa" w:w="8640"/>
          </w:tcPr>
          <w:p>
            <w:r>
              <w:t>Git</w:t>
            </w:r>
          </w:p>
        </w:tc>
      </w:tr>
    </w:tbl>
    <w:p>
      <w:r>
        <w:t>Education</w:t>
      </w:r>
    </w:p>
    <w:p>
      <w:r>
        <w:t>Bachelor of Science in Computer Science, Metro University, 2026</w:t>
      </w:r>
    </w:p>
    <w:p>
      <w:r>
        <w:t>Experience</w:t>
      </w:r>
    </w:p>
    <w:p>
      <w:r>
        <w:t>Full-stack Intern, Delta Co - React + Python (5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