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9EDEA" w14:textId="07CA7F79" w:rsidR="001D57B3" w:rsidRPr="00093FCB" w:rsidRDefault="001D57B3" w:rsidP="001D57B3">
      <w:pPr>
        <w:spacing w:before="100" w:beforeAutospacing="1" w:after="100" w:afterAutospacing="1" w:line="240" w:lineRule="auto"/>
        <w:outlineLvl w:val="1"/>
        <w:rPr>
          <w:rFonts w:ascii="Microsoft Tai Le" w:eastAsia="Times New Roman" w:hAnsi="Microsoft Tai Le" w:cs="Microsoft Tai Le"/>
          <w:b/>
          <w:bCs/>
          <w:kern w:val="0"/>
          <w:sz w:val="36"/>
          <w:szCs w:val="36"/>
          <w:lang w:eastAsia="pt-BR"/>
          <w14:ligatures w14:val="none"/>
        </w:rPr>
      </w:pPr>
      <w:bookmarkStart w:id="0" w:name="_Hlk163657436"/>
      <w:r w:rsidRPr="00093FCB">
        <w:rPr>
          <w:rFonts w:ascii="Microsoft Tai Le" w:eastAsia="Times New Roman" w:hAnsi="Microsoft Tai Le" w:cs="Microsoft Tai Le"/>
          <w:b/>
          <w:bCs/>
          <w:kern w:val="0"/>
          <w:sz w:val="36"/>
          <w:szCs w:val="36"/>
          <w:lang w:eastAsia="pt-BR"/>
          <w14:ligatures w14:val="none"/>
        </w:rPr>
        <w:t xml:space="preserve">GESTÃO DE RELACIONAMENTO COM O CLIENTE </w:t>
      </w:r>
    </w:p>
    <w:p w14:paraId="1858409E" w14:textId="54E37D97" w:rsidR="001D57B3" w:rsidRDefault="00FA72AE" w:rsidP="001D57B3">
      <w:pPr>
        <w:spacing w:before="100" w:beforeAutospacing="1" w:after="100" w:afterAutospacing="1" w:line="240" w:lineRule="auto"/>
        <w:ind w:left="2124" w:firstLine="708"/>
        <w:outlineLvl w:val="1"/>
        <w:rPr>
          <w:rFonts w:ascii="Microsoft Tai Le" w:eastAsia="Times New Roman" w:hAnsi="Microsoft Tai Le" w:cs="Microsoft Tai Le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  <w:proofErr w:type="gramStart"/>
      <w:r>
        <w:rPr>
          <w:noProof/>
        </w:rPr>
        <w:t>;</w:t>
      </w:r>
      <w:proofErr w:type="spellStart"/>
      <w:r w:rsidR="001D57B3">
        <w:rPr>
          <w:rFonts w:ascii="Microsoft Tai Le" w:eastAsia="Times New Roman" w:hAnsi="Microsoft Tai Le" w:cs="Microsoft Tai Le"/>
          <w:b/>
          <w:bCs/>
          <w:kern w:val="0"/>
          <w:sz w:val="36"/>
          <w:szCs w:val="36"/>
          <w:lang w:eastAsia="pt-BR"/>
          <w14:ligatures w14:val="none"/>
        </w:rPr>
        <w:t>AIConnect</w:t>
      </w:r>
      <w:proofErr w:type="spellEnd"/>
      <w:proofErr w:type="gramEnd"/>
    </w:p>
    <w:p w14:paraId="33FBBF24" w14:textId="086D03E4" w:rsidR="00FA72AE" w:rsidRPr="00FA72AE" w:rsidRDefault="00FA72AE" w:rsidP="001D57B3">
      <w:pPr>
        <w:spacing w:before="100" w:beforeAutospacing="1" w:after="100" w:afterAutospacing="1" w:line="240" w:lineRule="auto"/>
        <w:outlineLvl w:val="1"/>
        <w:rPr>
          <w:rFonts w:ascii="Microsoft Tai Le" w:eastAsia="Times New Roman" w:hAnsi="Microsoft Tai Le" w:cs="Microsoft Tai Le"/>
          <w:kern w:val="0"/>
          <w:sz w:val="20"/>
          <w:szCs w:val="20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noProof/>
          <w:color w:val="FF0000"/>
          <w:kern w:val="0"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31D795FD" wp14:editId="2E4E2EFA">
            <wp:simplePos x="0" y="0"/>
            <wp:positionH relativeFrom="margin">
              <wp:posOffset>-615315</wp:posOffset>
            </wp:positionH>
            <wp:positionV relativeFrom="paragraph">
              <wp:posOffset>335280</wp:posOffset>
            </wp:positionV>
            <wp:extent cx="6709410" cy="4030980"/>
            <wp:effectExtent l="0" t="0" r="0" b="7620"/>
            <wp:wrapThrough wrapText="bothSides">
              <wp:wrapPolygon edited="0">
                <wp:start x="0" y="0"/>
                <wp:lineTo x="0" y="21539"/>
                <wp:lineTo x="21526" y="21539"/>
                <wp:lineTo x="21526" y="0"/>
                <wp:lineTo x="0" y="0"/>
              </wp:wrapPolygon>
            </wp:wrapThrough>
            <wp:docPr id="800360077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60077" name="Imagem 1" descr="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7B3">
        <w:rPr>
          <w:rFonts w:ascii="Microsoft Tai Le" w:eastAsia="Times New Roman" w:hAnsi="Microsoft Tai Le" w:cs="Microsoft Tai Le"/>
          <w:b/>
          <w:bCs/>
          <w:color w:val="FF0000"/>
          <w:kern w:val="0"/>
          <w:sz w:val="36"/>
          <w:szCs w:val="36"/>
          <w:lang w:eastAsia="pt-BR"/>
          <w14:ligatures w14:val="none"/>
        </w:rPr>
        <w:tab/>
      </w:r>
      <w:r w:rsidR="001D57B3">
        <w:rPr>
          <w:rFonts w:ascii="Microsoft Tai Le" w:eastAsia="Times New Roman" w:hAnsi="Microsoft Tai Le" w:cs="Microsoft Tai Le"/>
          <w:b/>
          <w:bCs/>
          <w:color w:val="FF0000"/>
          <w:kern w:val="0"/>
          <w:sz w:val="36"/>
          <w:szCs w:val="36"/>
          <w:lang w:eastAsia="pt-BR"/>
          <w14:ligatures w14:val="none"/>
        </w:rPr>
        <w:tab/>
      </w:r>
    </w:p>
    <w:p w14:paraId="51C7DC07" w14:textId="77777777" w:rsidR="00FA72AE" w:rsidRDefault="00FA72AE" w:rsidP="001D57B3">
      <w:pPr>
        <w:spacing w:before="100" w:beforeAutospacing="1" w:after="100" w:afterAutospacing="1" w:line="240" w:lineRule="auto"/>
        <w:outlineLvl w:val="1"/>
        <w:rPr>
          <w:rFonts w:ascii="Microsoft Tai Le" w:eastAsia="Times New Roman" w:hAnsi="Microsoft Tai Le" w:cs="Microsoft Tai Le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</w:p>
    <w:p w14:paraId="0811C137" w14:textId="77777777" w:rsidR="00FA72AE" w:rsidRDefault="00FA72AE" w:rsidP="001D57B3">
      <w:pPr>
        <w:spacing w:before="100" w:beforeAutospacing="1" w:after="100" w:afterAutospacing="1" w:line="240" w:lineRule="auto"/>
        <w:outlineLvl w:val="1"/>
        <w:rPr>
          <w:rFonts w:ascii="Microsoft Tai Le" w:eastAsia="Times New Roman" w:hAnsi="Microsoft Tai Le" w:cs="Microsoft Tai Le"/>
          <w:b/>
          <w:bCs/>
          <w:color w:val="FF0000"/>
          <w:kern w:val="0"/>
          <w:sz w:val="36"/>
          <w:szCs w:val="36"/>
          <w:lang w:eastAsia="pt-BR"/>
          <w14:ligatures w14:val="none"/>
        </w:rPr>
      </w:pPr>
    </w:p>
    <w:p w14:paraId="4780189E" w14:textId="77777777" w:rsidR="001D57B3" w:rsidRPr="00C35609" w:rsidRDefault="001D57B3" w:rsidP="001D57B3">
      <w:pPr>
        <w:spacing w:before="100" w:beforeAutospacing="1" w:after="100" w:afterAutospacing="1" w:line="240" w:lineRule="auto"/>
        <w:ind w:left="4956"/>
        <w:outlineLvl w:val="1"/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color w:val="FF0000"/>
          <w:kern w:val="0"/>
          <w:sz w:val="36"/>
          <w:szCs w:val="36"/>
          <w:lang w:eastAsia="pt-BR"/>
          <w14:ligatures w14:val="none"/>
        </w:rPr>
        <w:tab/>
        <w:t xml:space="preserve">             </w:t>
      </w:r>
      <w:r w:rsidRPr="00C35609">
        <w:rPr>
          <w:rFonts w:ascii="Microsoft Tai Le" w:eastAsia="Times New Roman" w:hAnsi="Microsoft Tai Le" w:cs="Microsoft Tai Le"/>
          <w:b/>
          <w:bCs/>
          <w:color w:val="FF0000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Microsoft Tai Le" w:eastAsia="Times New Roman" w:hAnsi="Microsoft Tai Le" w:cs="Microsoft Tai Le"/>
          <w:b/>
          <w:bCs/>
          <w:color w:val="FF0000"/>
          <w:kern w:val="0"/>
          <w:sz w:val="28"/>
          <w:szCs w:val="28"/>
          <w:lang w:eastAsia="pt-BR"/>
          <w14:ligatures w14:val="none"/>
        </w:rPr>
        <w:t xml:space="preserve">   </w:t>
      </w:r>
      <w:r w:rsidRPr="00C35609">
        <w:rPr>
          <w:rFonts w:ascii="Microsoft Tai Le" w:eastAsia="Times New Roman" w:hAnsi="Microsoft Tai Le" w:cs="Microsoft Tai Le"/>
          <w:b/>
          <w:bCs/>
          <w:color w:val="FF0000"/>
          <w:kern w:val="0"/>
          <w:sz w:val="28"/>
          <w:szCs w:val="28"/>
          <w:lang w:eastAsia="pt-BR"/>
          <w14:ligatures w14:val="none"/>
        </w:rPr>
        <w:t xml:space="preserve"> </w:t>
      </w:r>
      <w:r w:rsidRPr="00093FCB">
        <w:rPr>
          <w:rFonts w:ascii="Microsoft Tai Le" w:eastAsia="Times New Roman" w:hAnsi="Microsoft Tai Le" w:cs="Microsoft Tai Le"/>
          <w:b/>
          <w:bCs/>
          <w:color w:val="BF4E14" w:themeColor="accent2" w:themeShade="BF"/>
          <w:kern w:val="0"/>
          <w:sz w:val="28"/>
          <w:szCs w:val="28"/>
          <w:lang w:eastAsia="pt-BR"/>
          <w14:ligatures w14:val="none"/>
        </w:rPr>
        <w:t>2TDSPK</w:t>
      </w:r>
    </w:p>
    <w:p w14:paraId="183D4070" w14:textId="77777777" w:rsidR="001D57B3" w:rsidRPr="00C35609" w:rsidRDefault="001D57B3" w:rsidP="001D57B3">
      <w:pPr>
        <w:spacing w:before="100" w:beforeAutospacing="1" w:after="100" w:afterAutospacing="1" w:line="240" w:lineRule="auto"/>
        <w:ind w:left="2124" w:firstLine="708"/>
        <w:outlineLvl w:val="1"/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>Ana Clara Rocha de Oliveira - RM 550110</w:t>
      </w:r>
    </w:p>
    <w:p w14:paraId="00DDD6C4" w14:textId="77777777" w:rsidR="001D57B3" w:rsidRPr="00C35609" w:rsidRDefault="001D57B3" w:rsidP="001D57B3">
      <w:pPr>
        <w:spacing w:before="100" w:beforeAutospacing="1" w:after="100" w:afterAutospacing="1" w:line="240" w:lineRule="auto"/>
        <w:ind w:left="2832"/>
        <w:outlineLvl w:val="1"/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     </w:t>
      </w:r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>Camila Dos Santos Cunha - RM 551785</w:t>
      </w:r>
    </w:p>
    <w:p w14:paraId="5984DB05" w14:textId="77777777" w:rsidR="001D57B3" w:rsidRPr="00C35609" w:rsidRDefault="001D57B3" w:rsidP="001D57B3">
      <w:pPr>
        <w:spacing w:before="100" w:beforeAutospacing="1" w:after="100" w:afterAutospacing="1" w:line="240" w:lineRule="auto"/>
        <w:ind w:left="4248"/>
        <w:outlineLvl w:val="1"/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proofErr w:type="gramStart"/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>Guilherme  Castro</w:t>
      </w:r>
      <w:proofErr w:type="gramEnd"/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- RM 99624</w:t>
      </w:r>
    </w:p>
    <w:p w14:paraId="58D32309" w14:textId="77777777" w:rsidR="001D57B3" w:rsidRPr="00C35609" w:rsidRDefault="001D57B3" w:rsidP="001D57B3">
      <w:pPr>
        <w:spacing w:before="100" w:beforeAutospacing="1" w:after="100" w:afterAutospacing="1" w:line="240" w:lineRule="auto"/>
        <w:ind w:left="4248"/>
        <w:outlineLvl w:val="1"/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 </w:t>
      </w:r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>Stephany Siqueira - RM 98258</w:t>
      </w:r>
    </w:p>
    <w:p w14:paraId="7578AF55" w14:textId="593AF7DA" w:rsidR="001D57B3" w:rsidRPr="00FA72AE" w:rsidRDefault="001D57B3" w:rsidP="00FA72AE">
      <w:pPr>
        <w:spacing w:before="100" w:beforeAutospacing="1" w:after="100" w:afterAutospacing="1" w:line="240" w:lineRule="auto"/>
        <w:outlineLvl w:val="1"/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                                               </w:t>
      </w:r>
      <w:proofErr w:type="spellStart"/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>Thiemi</w:t>
      </w:r>
      <w:proofErr w:type="spellEnd"/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>Hiratani</w:t>
      </w:r>
      <w:proofErr w:type="spellEnd"/>
      <w:r w:rsidRPr="00C35609">
        <w:rPr>
          <w:rFonts w:ascii="Microsoft Tai Le" w:eastAsia="Times New Roman" w:hAnsi="Microsoft Tai Le" w:cs="Microsoft Tai Le"/>
          <w:b/>
          <w:bCs/>
          <w:kern w:val="0"/>
          <w:sz w:val="28"/>
          <w:szCs w:val="28"/>
          <w:lang w:eastAsia="pt-BR"/>
          <w14:ligatures w14:val="none"/>
        </w:rPr>
        <w:t xml:space="preserve"> Favaro - RM 551478</w:t>
      </w:r>
      <w:bookmarkEnd w:id="0"/>
    </w:p>
    <w:p w14:paraId="29891D1B" w14:textId="77777777" w:rsidR="001D57B3" w:rsidRDefault="001D57B3"/>
    <w:p w14:paraId="303F7F34" w14:textId="263B4615" w:rsidR="001D57B3" w:rsidRDefault="001D57B3"/>
    <w:p w14:paraId="4BE453C0" w14:textId="77777777" w:rsidR="001D57B3" w:rsidRPr="007A4D67" w:rsidRDefault="001D57B3" w:rsidP="001D57B3">
      <w:pPr>
        <w:rPr>
          <w:b/>
          <w:bCs/>
          <w:sz w:val="36"/>
          <w:szCs w:val="36"/>
        </w:rPr>
      </w:pPr>
      <w:proofErr w:type="spellStart"/>
      <w:r w:rsidRPr="007A4D67">
        <w:rPr>
          <w:b/>
          <w:bCs/>
          <w:sz w:val="36"/>
          <w:szCs w:val="36"/>
        </w:rPr>
        <w:t>AIConnect</w:t>
      </w:r>
      <w:proofErr w:type="spellEnd"/>
      <w:r w:rsidRPr="007A4D67">
        <w:rPr>
          <w:b/>
          <w:bCs/>
          <w:sz w:val="36"/>
          <w:szCs w:val="36"/>
        </w:rPr>
        <w:t xml:space="preserve"> - Plataforma de Gerenciamento de Interações</w:t>
      </w:r>
    </w:p>
    <w:p w14:paraId="66581A49" w14:textId="77777777" w:rsidR="007A4D67" w:rsidRPr="007A4D67" w:rsidRDefault="007A4D67" w:rsidP="001D57B3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  <w:r w:rsidRPr="007A4D6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A aplicação </w:t>
      </w:r>
      <w:proofErr w:type="spellStart"/>
      <w:r w:rsidRPr="007A4D6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>AIConnect</w:t>
      </w:r>
      <w:proofErr w:type="spellEnd"/>
      <w:r w:rsidRPr="007A4D67">
        <w:rPr>
          <w:rFonts w:ascii="Segoe UI" w:hAnsi="Segoe UI" w:cs="Segoe UI"/>
          <w:color w:val="0D0D0D"/>
          <w:sz w:val="28"/>
          <w:szCs w:val="28"/>
          <w:shd w:val="clear" w:color="auto" w:fill="FFFFFF"/>
        </w:rPr>
        <w:t xml:space="preserve"> é uma plataforma projetada para simplificar o gerenciamento de interações entre clientes e leads, oferecendo uma interface intuitiva e recursos robustos. Destinada a equipes de vendas e marketing, ela facilita o acompanhamento e armazenamento de informações cruciais. </w:t>
      </w:r>
    </w:p>
    <w:p w14:paraId="7E65DE58" w14:textId="3E7D41F5" w:rsidR="001D57B3" w:rsidRPr="007A4D67" w:rsidRDefault="001D57B3" w:rsidP="001D57B3">
      <w:pPr>
        <w:rPr>
          <w:b/>
          <w:bCs/>
          <w:sz w:val="36"/>
          <w:szCs w:val="36"/>
        </w:rPr>
      </w:pPr>
      <w:r w:rsidRPr="007A4D67">
        <w:rPr>
          <w:b/>
          <w:bCs/>
          <w:sz w:val="36"/>
          <w:szCs w:val="36"/>
        </w:rPr>
        <w:t xml:space="preserve">Funcionalidades </w:t>
      </w:r>
    </w:p>
    <w:p w14:paraId="2A38E450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Enviar Mensagens Automatizadas: Implementar o envio automatizado de mensagens para clientes e leads.</w:t>
      </w:r>
    </w:p>
    <w:p w14:paraId="639B9A57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Gestão de Interações: Aprimorar o registro, visualização, edição e exclusão de interações na plataforma.</w:t>
      </w:r>
    </w:p>
    <w:p w14:paraId="637CEE2B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Feedback Incorporado: Introduzir mecanismos para capturar feedback dos usuários e incorporar melhorias com base nas sugestões recebidas.</w:t>
      </w:r>
    </w:p>
    <w:p w14:paraId="4AC9DD68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Personalização de Mensagens: Permitir a personalização das mensagens com base nas interações anteriores dos clientes e leads.</w:t>
      </w:r>
    </w:p>
    <w:p w14:paraId="3D3FCD4D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Integração de APIs: Integrar diversas APIs para enriquecer a funcionalidade da aplicação e oferecer recursos adicionais aos usuários.</w:t>
      </w:r>
    </w:p>
    <w:p w14:paraId="53B3D9BD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Melhoria na Eficiência: Implementar otimizações para reduzir o tempo de resposta e melhorar o desempenho geral do sistema.</w:t>
      </w:r>
    </w:p>
    <w:p w14:paraId="35B50E8A" w14:textId="77777777" w:rsidR="007A4D67" w:rsidRPr="007A4D67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Machine Learning: Utilizar modelos de Machine Learning para prever comportamentos dos usuários e oferecer sugestões personalizadas.</w:t>
      </w:r>
    </w:p>
    <w:p w14:paraId="782F43F1" w14:textId="7DFB86AA" w:rsidR="001D57B3" w:rsidRDefault="007A4D67" w:rsidP="007A4D67">
      <w:pPr>
        <w:pStyle w:val="PargrafodaLista"/>
        <w:numPr>
          <w:ilvl w:val="0"/>
          <w:numId w:val="8"/>
        </w:numPr>
        <w:rPr>
          <w:sz w:val="28"/>
          <w:szCs w:val="28"/>
        </w:rPr>
      </w:pPr>
      <w:r w:rsidRPr="007A4D67">
        <w:rPr>
          <w:sz w:val="28"/>
          <w:szCs w:val="28"/>
        </w:rPr>
        <w:t>Análise de Dados Avançada: Incorporar ferramentas de análise de dados avançadas para fornecer insights precisos e detalhados aos usuários.</w:t>
      </w:r>
    </w:p>
    <w:p w14:paraId="68D4C014" w14:textId="77777777" w:rsidR="00FA72AE" w:rsidRDefault="00FA72AE" w:rsidP="00FA72AE">
      <w:pPr>
        <w:rPr>
          <w:sz w:val="28"/>
          <w:szCs w:val="28"/>
        </w:rPr>
      </w:pPr>
    </w:p>
    <w:p w14:paraId="5E199D31" w14:textId="77777777" w:rsidR="00FA72AE" w:rsidRDefault="00FA72AE" w:rsidP="00FA72AE">
      <w:pPr>
        <w:rPr>
          <w:sz w:val="28"/>
          <w:szCs w:val="28"/>
        </w:rPr>
      </w:pPr>
    </w:p>
    <w:p w14:paraId="5F22731C" w14:textId="77777777" w:rsidR="00FA72AE" w:rsidRPr="00FA72AE" w:rsidRDefault="00FA72AE" w:rsidP="00FA72AE">
      <w:pPr>
        <w:rPr>
          <w:sz w:val="28"/>
          <w:szCs w:val="28"/>
        </w:rPr>
      </w:pPr>
    </w:p>
    <w:p w14:paraId="23DF5CFF" w14:textId="2552EF8F" w:rsidR="001D57B3" w:rsidRPr="007A4D67" w:rsidRDefault="001D57B3" w:rsidP="001D57B3">
      <w:pPr>
        <w:rPr>
          <w:b/>
          <w:bCs/>
          <w:sz w:val="36"/>
          <w:szCs w:val="36"/>
        </w:rPr>
      </w:pPr>
      <w:r w:rsidRPr="007A4D67">
        <w:rPr>
          <w:b/>
          <w:bCs/>
          <w:sz w:val="36"/>
          <w:szCs w:val="36"/>
        </w:rPr>
        <w:lastRenderedPageBreak/>
        <w:t>Tecnologias Utilizadas</w:t>
      </w:r>
    </w:p>
    <w:p w14:paraId="4AFF64CC" w14:textId="77777777" w:rsidR="001D57B3" w:rsidRPr="007A4D67" w:rsidRDefault="001D57B3" w:rsidP="001D57B3">
      <w:pPr>
        <w:rPr>
          <w:b/>
          <w:bCs/>
          <w:i/>
          <w:iCs/>
          <w:sz w:val="28"/>
          <w:szCs w:val="28"/>
        </w:rPr>
      </w:pPr>
      <w:r w:rsidRPr="007A4D67">
        <w:rPr>
          <w:b/>
          <w:bCs/>
          <w:i/>
          <w:iCs/>
          <w:sz w:val="28"/>
          <w:szCs w:val="28"/>
        </w:rPr>
        <w:t>Frameworks e Bibliotecas Python</w:t>
      </w:r>
    </w:p>
    <w:p w14:paraId="42CACEDC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A4D67">
        <w:rPr>
          <w:sz w:val="28"/>
          <w:szCs w:val="28"/>
        </w:rPr>
        <w:t xml:space="preserve">Django: Framework web utilizado para desenvolvimento do </w:t>
      </w:r>
      <w:proofErr w:type="spellStart"/>
      <w:r w:rsidRPr="007A4D67">
        <w:rPr>
          <w:sz w:val="28"/>
          <w:szCs w:val="28"/>
        </w:rPr>
        <w:t>backend</w:t>
      </w:r>
      <w:proofErr w:type="spellEnd"/>
      <w:r w:rsidRPr="007A4D67">
        <w:rPr>
          <w:sz w:val="28"/>
          <w:szCs w:val="28"/>
        </w:rPr>
        <w:t>.</w:t>
      </w:r>
    </w:p>
    <w:p w14:paraId="796EA536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Flask</w:t>
      </w:r>
      <w:proofErr w:type="spellEnd"/>
      <w:r w:rsidRPr="007A4D67">
        <w:rPr>
          <w:sz w:val="28"/>
          <w:szCs w:val="28"/>
        </w:rPr>
        <w:t xml:space="preserve">: Utilizado para a criação de </w:t>
      </w:r>
      <w:proofErr w:type="spellStart"/>
      <w:r w:rsidRPr="007A4D67">
        <w:rPr>
          <w:sz w:val="28"/>
          <w:szCs w:val="28"/>
        </w:rPr>
        <w:t>microserviços</w:t>
      </w:r>
      <w:proofErr w:type="spellEnd"/>
      <w:r w:rsidRPr="007A4D67">
        <w:rPr>
          <w:sz w:val="28"/>
          <w:szCs w:val="28"/>
        </w:rPr>
        <w:t>.</w:t>
      </w:r>
    </w:p>
    <w:p w14:paraId="24C4F9E9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A4D67">
        <w:rPr>
          <w:sz w:val="28"/>
          <w:szCs w:val="28"/>
        </w:rPr>
        <w:t>Pandas: Biblioteca de análise de dados.</w:t>
      </w:r>
    </w:p>
    <w:p w14:paraId="33B42BB3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Scikit-Learn</w:t>
      </w:r>
      <w:proofErr w:type="spellEnd"/>
      <w:r w:rsidRPr="007A4D67">
        <w:rPr>
          <w:sz w:val="28"/>
          <w:szCs w:val="28"/>
        </w:rPr>
        <w:t>: Utilizada para implementação de modelos de Machine Learning.</w:t>
      </w:r>
    </w:p>
    <w:p w14:paraId="21FD3384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TensorFlow</w:t>
      </w:r>
      <w:proofErr w:type="spellEnd"/>
      <w:r w:rsidRPr="007A4D67">
        <w:rPr>
          <w:sz w:val="28"/>
          <w:szCs w:val="28"/>
        </w:rPr>
        <w:t xml:space="preserve">: Framework de </w:t>
      </w:r>
      <w:proofErr w:type="spellStart"/>
      <w:r w:rsidRPr="007A4D67">
        <w:rPr>
          <w:sz w:val="28"/>
          <w:szCs w:val="28"/>
        </w:rPr>
        <w:t>deep</w:t>
      </w:r>
      <w:proofErr w:type="spellEnd"/>
      <w:r w:rsidRPr="007A4D67">
        <w:rPr>
          <w:sz w:val="28"/>
          <w:szCs w:val="28"/>
        </w:rPr>
        <w:t xml:space="preserve"> learning para criação de modelos avançados de IA.</w:t>
      </w:r>
    </w:p>
    <w:p w14:paraId="09AE1F5B" w14:textId="77777777" w:rsidR="001D57B3" w:rsidRPr="006B698D" w:rsidRDefault="001D57B3" w:rsidP="006B698D">
      <w:pPr>
        <w:ind w:left="360"/>
        <w:rPr>
          <w:b/>
          <w:bCs/>
          <w:i/>
          <w:iCs/>
          <w:sz w:val="28"/>
          <w:szCs w:val="28"/>
        </w:rPr>
      </w:pPr>
      <w:r w:rsidRPr="006B698D">
        <w:rPr>
          <w:b/>
          <w:bCs/>
          <w:i/>
          <w:iCs/>
          <w:sz w:val="28"/>
          <w:szCs w:val="28"/>
        </w:rPr>
        <w:t>APIs</w:t>
      </w:r>
    </w:p>
    <w:p w14:paraId="77F595B6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7A4D67">
        <w:rPr>
          <w:sz w:val="28"/>
          <w:szCs w:val="28"/>
        </w:rPr>
        <w:t>Google Maps API: Utilizada para geolocalização e mapeamento de clientes.</w:t>
      </w:r>
    </w:p>
    <w:p w14:paraId="237D550A" w14:textId="77777777" w:rsidR="001D57B3" w:rsidRPr="007A4D67" w:rsidRDefault="001D57B3" w:rsidP="007A4D67">
      <w:pPr>
        <w:pStyle w:val="PargrafodaLista"/>
        <w:numPr>
          <w:ilvl w:val="0"/>
          <w:numId w:val="6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Twilio</w:t>
      </w:r>
      <w:proofErr w:type="spellEnd"/>
      <w:r w:rsidRPr="007A4D67">
        <w:rPr>
          <w:sz w:val="28"/>
          <w:szCs w:val="28"/>
        </w:rPr>
        <w:t xml:space="preserve"> API: Integrada para enviar mensagens de texto automatizadas.</w:t>
      </w:r>
    </w:p>
    <w:p w14:paraId="1A342618" w14:textId="77777777" w:rsidR="001D57B3" w:rsidRPr="007A4D67" w:rsidRDefault="001D57B3" w:rsidP="001D57B3">
      <w:pPr>
        <w:rPr>
          <w:b/>
          <w:bCs/>
          <w:i/>
          <w:iCs/>
          <w:sz w:val="28"/>
          <w:szCs w:val="28"/>
        </w:rPr>
      </w:pPr>
      <w:r w:rsidRPr="007A4D67">
        <w:rPr>
          <w:b/>
          <w:bCs/>
          <w:i/>
          <w:iCs/>
          <w:sz w:val="28"/>
          <w:szCs w:val="28"/>
        </w:rPr>
        <w:t>Ferramentas</w:t>
      </w:r>
    </w:p>
    <w:p w14:paraId="5DA628CE" w14:textId="77777777" w:rsidR="001D57B3" w:rsidRPr="007A4D67" w:rsidRDefault="001D57B3" w:rsidP="007A4D67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7A4D67">
        <w:rPr>
          <w:sz w:val="28"/>
          <w:szCs w:val="28"/>
        </w:rPr>
        <w:t xml:space="preserve">Docker: Utilizado para </w:t>
      </w:r>
      <w:proofErr w:type="spellStart"/>
      <w:r w:rsidRPr="007A4D67">
        <w:rPr>
          <w:sz w:val="28"/>
          <w:szCs w:val="28"/>
        </w:rPr>
        <w:t>containerização</w:t>
      </w:r>
      <w:proofErr w:type="spellEnd"/>
      <w:r w:rsidRPr="007A4D67">
        <w:rPr>
          <w:sz w:val="28"/>
          <w:szCs w:val="28"/>
        </w:rPr>
        <w:t xml:space="preserve"> da aplicação.</w:t>
      </w:r>
    </w:p>
    <w:p w14:paraId="4A78489E" w14:textId="77777777" w:rsidR="001D57B3" w:rsidRPr="007A4D67" w:rsidRDefault="001D57B3" w:rsidP="007A4D67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Git</w:t>
      </w:r>
      <w:proofErr w:type="spellEnd"/>
      <w:r w:rsidRPr="007A4D67">
        <w:rPr>
          <w:sz w:val="28"/>
          <w:szCs w:val="28"/>
        </w:rPr>
        <w:t>: Controle de versão.</w:t>
      </w:r>
    </w:p>
    <w:p w14:paraId="6B8D905F" w14:textId="2036FF82" w:rsidR="006B698D" w:rsidRPr="006B698D" w:rsidRDefault="001D57B3" w:rsidP="006B698D">
      <w:pPr>
        <w:pStyle w:val="PargrafodaLista"/>
        <w:numPr>
          <w:ilvl w:val="0"/>
          <w:numId w:val="5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Jupyter</w:t>
      </w:r>
      <w:proofErr w:type="spellEnd"/>
      <w:r w:rsidRPr="007A4D67">
        <w:rPr>
          <w:sz w:val="28"/>
          <w:szCs w:val="28"/>
        </w:rPr>
        <w:t xml:space="preserve"> Notebooks: Para desenvolvimento e testes de modelos de Machine Learning.</w:t>
      </w:r>
    </w:p>
    <w:p w14:paraId="5DA87C12" w14:textId="7E50C8B1" w:rsidR="001D57B3" w:rsidRPr="007A4D67" w:rsidRDefault="001D57B3" w:rsidP="001D57B3">
      <w:pPr>
        <w:rPr>
          <w:b/>
          <w:bCs/>
          <w:sz w:val="36"/>
          <w:szCs w:val="36"/>
        </w:rPr>
      </w:pPr>
      <w:r w:rsidRPr="007A4D67">
        <w:rPr>
          <w:b/>
          <w:bCs/>
          <w:sz w:val="36"/>
          <w:szCs w:val="36"/>
        </w:rPr>
        <w:t>Funcionamento dos Recursos</w:t>
      </w:r>
    </w:p>
    <w:p w14:paraId="23ACA6FE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7A4D67">
        <w:rPr>
          <w:sz w:val="28"/>
          <w:szCs w:val="28"/>
        </w:rPr>
        <w:t>Django</w:t>
      </w:r>
    </w:p>
    <w:p w14:paraId="318F19B1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 xml:space="preserve">Função: Framework principal para desenvolvimento do </w:t>
      </w:r>
      <w:proofErr w:type="spellStart"/>
      <w:r w:rsidRPr="007A4D67">
        <w:rPr>
          <w:sz w:val="28"/>
          <w:szCs w:val="28"/>
        </w:rPr>
        <w:t>backend</w:t>
      </w:r>
      <w:proofErr w:type="spellEnd"/>
      <w:r w:rsidRPr="007A4D67">
        <w:rPr>
          <w:sz w:val="28"/>
          <w:szCs w:val="28"/>
        </w:rPr>
        <w:t>.</w:t>
      </w:r>
    </w:p>
    <w:p w14:paraId="59D976B6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>Uso: Gerenciamento de usuários, controle de interações, integração com APIs externas.</w:t>
      </w:r>
    </w:p>
    <w:p w14:paraId="06AC150A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Flask</w:t>
      </w:r>
      <w:proofErr w:type="spellEnd"/>
    </w:p>
    <w:p w14:paraId="12AFC9D9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 xml:space="preserve">Função: Criação de </w:t>
      </w:r>
      <w:proofErr w:type="spellStart"/>
      <w:r w:rsidRPr="007A4D67">
        <w:rPr>
          <w:sz w:val="28"/>
          <w:szCs w:val="28"/>
        </w:rPr>
        <w:t>microserviços</w:t>
      </w:r>
      <w:proofErr w:type="spellEnd"/>
      <w:r w:rsidRPr="007A4D67">
        <w:rPr>
          <w:sz w:val="28"/>
          <w:szCs w:val="28"/>
        </w:rPr>
        <w:t xml:space="preserve"> independentes.</w:t>
      </w:r>
    </w:p>
    <w:p w14:paraId="7CDF398F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>Uso: Serviços específicos como envio de notificações e análises rápidas.</w:t>
      </w:r>
    </w:p>
    <w:p w14:paraId="1AB017D7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7A4D67">
        <w:rPr>
          <w:sz w:val="28"/>
          <w:szCs w:val="28"/>
        </w:rPr>
        <w:t>Pandas</w:t>
      </w:r>
    </w:p>
    <w:p w14:paraId="708F545E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lastRenderedPageBreak/>
        <w:t>Função: Análise e manipulação de dados.</w:t>
      </w:r>
    </w:p>
    <w:p w14:paraId="45A47C01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>Uso: Processamento de dados de interações, geração de relatórios.</w:t>
      </w:r>
    </w:p>
    <w:p w14:paraId="523614E5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Scikit-Learn</w:t>
      </w:r>
      <w:proofErr w:type="spellEnd"/>
    </w:p>
    <w:p w14:paraId="7FCC698F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>Função: Implementação de modelos de Machine Learning.</w:t>
      </w:r>
    </w:p>
    <w:p w14:paraId="5FFA8104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>Uso: Predição de comportamentos, segmentação de leads.</w:t>
      </w:r>
    </w:p>
    <w:p w14:paraId="28347037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TensorFlow</w:t>
      </w:r>
      <w:proofErr w:type="spellEnd"/>
    </w:p>
    <w:p w14:paraId="7EC1A7D2" w14:textId="77777777" w:rsidR="001D57B3" w:rsidRPr="007A4D67" w:rsidRDefault="001D57B3" w:rsidP="007A4D67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 xml:space="preserve">Função: </w:t>
      </w:r>
      <w:proofErr w:type="spellStart"/>
      <w:r w:rsidRPr="007A4D67">
        <w:rPr>
          <w:sz w:val="28"/>
          <w:szCs w:val="28"/>
        </w:rPr>
        <w:t>Deep</w:t>
      </w:r>
      <w:proofErr w:type="spellEnd"/>
      <w:r w:rsidRPr="007A4D67">
        <w:rPr>
          <w:sz w:val="28"/>
          <w:szCs w:val="28"/>
        </w:rPr>
        <w:t xml:space="preserve"> learning.</w:t>
      </w:r>
    </w:p>
    <w:p w14:paraId="5E92BCF5" w14:textId="5A9B45A6" w:rsidR="007A4D67" w:rsidRDefault="001D57B3" w:rsidP="00FA72AE">
      <w:pPr>
        <w:ind w:left="360"/>
        <w:rPr>
          <w:sz w:val="28"/>
          <w:szCs w:val="28"/>
        </w:rPr>
      </w:pPr>
      <w:r w:rsidRPr="007A4D67">
        <w:rPr>
          <w:sz w:val="28"/>
          <w:szCs w:val="28"/>
        </w:rPr>
        <w:t>Uso: Criação de modelos avançados para recomendações personalizadas.</w:t>
      </w:r>
    </w:p>
    <w:p w14:paraId="6924874A" w14:textId="77777777" w:rsidR="00FA72AE" w:rsidRDefault="00FA72AE" w:rsidP="00FA72AE">
      <w:pPr>
        <w:ind w:left="360"/>
        <w:rPr>
          <w:sz w:val="28"/>
          <w:szCs w:val="28"/>
        </w:rPr>
      </w:pPr>
    </w:p>
    <w:p w14:paraId="42D30BD7" w14:textId="77777777" w:rsidR="00FA72AE" w:rsidRPr="007A4D67" w:rsidRDefault="00FA72AE" w:rsidP="00FA72AE">
      <w:pPr>
        <w:ind w:left="360"/>
        <w:rPr>
          <w:sz w:val="28"/>
          <w:szCs w:val="28"/>
        </w:rPr>
      </w:pPr>
    </w:p>
    <w:p w14:paraId="3EF27785" w14:textId="367B237F" w:rsidR="001D57B3" w:rsidRDefault="001D57B3" w:rsidP="007A4D67">
      <w:pPr>
        <w:rPr>
          <w:b/>
          <w:bCs/>
          <w:sz w:val="36"/>
          <w:szCs w:val="36"/>
        </w:rPr>
      </w:pPr>
      <w:r w:rsidRPr="006B698D">
        <w:rPr>
          <w:b/>
          <w:bCs/>
          <w:sz w:val="36"/>
          <w:szCs w:val="36"/>
        </w:rPr>
        <w:t>Aplicação de Machine Learning / IA</w:t>
      </w:r>
    </w:p>
    <w:p w14:paraId="0D6F8B6B" w14:textId="53E7E5A2" w:rsidR="00FA72AE" w:rsidRPr="00FA72AE" w:rsidRDefault="00FA72AE" w:rsidP="007A4D67">
      <w:pPr>
        <w:rPr>
          <w:sz w:val="28"/>
          <w:szCs w:val="28"/>
        </w:rPr>
      </w:pPr>
      <w:r w:rsidRPr="00FA72AE">
        <w:rPr>
          <w:sz w:val="28"/>
          <w:szCs w:val="28"/>
        </w:rPr>
        <w:t xml:space="preserve">A </w:t>
      </w:r>
      <w:proofErr w:type="spellStart"/>
      <w:r w:rsidRPr="00FA72AE">
        <w:rPr>
          <w:sz w:val="28"/>
          <w:szCs w:val="28"/>
        </w:rPr>
        <w:t>AIConnect</w:t>
      </w:r>
      <w:proofErr w:type="spellEnd"/>
      <w:r w:rsidRPr="00FA72AE">
        <w:rPr>
          <w:sz w:val="28"/>
          <w:szCs w:val="28"/>
        </w:rPr>
        <w:t xml:space="preserve"> aplica técnicas de Machine Learning e IA para fornecer insights acionáveis que ajudam as equipes de vendas e marketing a tomar decisões informadas.</w:t>
      </w:r>
    </w:p>
    <w:p w14:paraId="391AB125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7A4D67">
        <w:rPr>
          <w:sz w:val="28"/>
          <w:szCs w:val="28"/>
        </w:rPr>
        <w:t>Modelos Preditivos: Utilizamos modelos de ML para prever comportamentos de leads e clientes, sugerindo ações e otimizações.</w:t>
      </w:r>
    </w:p>
    <w:p w14:paraId="500AB68D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7A4D67">
        <w:rPr>
          <w:sz w:val="28"/>
          <w:szCs w:val="28"/>
        </w:rPr>
        <w:t>Segmentação: Algoritmos de ML ajudam a segmentar a base de dados de leads, permitindo estratégias de marketing mais eficazes.</w:t>
      </w:r>
    </w:p>
    <w:p w14:paraId="460A1E75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7A4D67">
        <w:rPr>
          <w:sz w:val="28"/>
          <w:szCs w:val="28"/>
        </w:rPr>
        <w:t xml:space="preserve">Recomendações Personalizadas: Modelos de </w:t>
      </w:r>
      <w:proofErr w:type="spellStart"/>
      <w:r w:rsidRPr="007A4D67">
        <w:rPr>
          <w:sz w:val="28"/>
          <w:szCs w:val="28"/>
        </w:rPr>
        <w:t>deep</w:t>
      </w:r>
      <w:proofErr w:type="spellEnd"/>
      <w:r w:rsidRPr="007A4D67">
        <w:rPr>
          <w:sz w:val="28"/>
          <w:szCs w:val="28"/>
        </w:rPr>
        <w:t xml:space="preserve"> learning são utilizados para fornecer recomendações personalizadas aos clientes, aumentando a eficácia das campanhas.</w:t>
      </w:r>
    </w:p>
    <w:p w14:paraId="0D3F432D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7A4D67">
        <w:rPr>
          <w:sz w:val="28"/>
          <w:szCs w:val="28"/>
        </w:rPr>
        <w:t>Ferramentas Utilizadas</w:t>
      </w:r>
    </w:p>
    <w:p w14:paraId="4F00D290" w14:textId="77777777" w:rsidR="001D57B3" w:rsidRPr="007A4D67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Scikit-Learn</w:t>
      </w:r>
      <w:proofErr w:type="spellEnd"/>
      <w:r w:rsidRPr="007A4D67">
        <w:rPr>
          <w:sz w:val="28"/>
          <w:szCs w:val="28"/>
        </w:rPr>
        <w:t>: Para criação de modelos preditivos.</w:t>
      </w:r>
    </w:p>
    <w:p w14:paraId="6D9AC782" w14:textId="77777777" w:rsidR="001D57B3" w:rsidRDefault="001D57B3" w:rsidP="007A4D67">
      <w:pPr>
        <w:pStyle w:val="PargrafodaLista"/>
        <w:numPr>
          <w:ilvl w:val="0"/>
          <w:numId w:val="4"/>
        </w:numPr>
        <w:rPr>
          <w:sz w:val="28"/>
          <w:szCs w:val="28"/>
        </w:rPr>
      </w:pPr>
      <w:proofErr w:type="spellStart"/>
      <w:r w:rsidRPr="007A4D67">
        <w:rPr>
          <w:sz w:val="28"/>
          <w:szCs w:val="28"/>
        </w:rPr>
        <w:t>TensorFlow</w:t>
      </w:r>
      <w:proofErr w:type="spellEnd"/>
      <w:r w:rsidRPr="007A4D67">
        <w:rPr>
          <w:sz w:val="28"/>
          <w:szCs w:val="28"/>
        </w:rPr>
        <w:t>: Para desenvolvimento de redes neurais profundas e recomendações personalizadas</w:t>
      </w:r>
    </w:p>
    <w:p w14:paraId="1CA719E8" w14:textId="77777777" w:rsidR="00FA72AE" w:rsidRDefault="00FA72AE" w:rsidP="00FA72AE">
      <w:pPr>
        <w:rPr>
          <w:sz w:val="28"/>
          <w:szCs w:val="28"/>
        </w:rPr>
      </w:pPr>
    </w:p>
    <w:p w14:paraId="51D4CD54" w14:textId="77777777" w:rsidR="00FA72AE" w:rsidRPr="00FA72AE" w:rsidRDefault="00FA72AE" w:rsidP="00FA72AE">
      <w:pPr>
        <w:rPr>
          <w:sz w:val="28"/>
          <w:szCs w:val="28"/>
        </w:rPr>
      </w:pPr>
    </w:p>
    <w:p w14:paraId="61A34D76" w14:textId="77777777" w:rsidR="00FA72AE" w:rsidRPr="00FA72AE" w:rsidRDefault="00FA72AE" w:rsidP="00FA72AE">
      <w:pPr>
        <w:rPr>
          <w:b/>
          <w:bCs/>
          <w:sz w:val="36"/>
          <w:szCs w:val="36"/>
        </w:rPr>
      </w:pPr>
      <w:r w:rsidRPr="00FA72AE">
        <w:rPr>
          <w:b/>
          <w:bCs/>
          <w:sz w:val="36"/>
          <w:szCs w:val="36"/>
        </w:rPr>
        <w:lastRenderedPageBreak/>
        <w:t>Resultados Obtidos</w:t>
      </w:r>
    </w:p>
    <w:p w14:paraId="50DFA12D" w14:textId="77777777" w:rsidR="00FA72AE" w:rsidRPr="00FA72AE" w:rsidRDefault="00FA72AE" w:rsidP="00FA72AE">
      <w:pPr>
        <w:rPr>
          <w:sz w:val="28"/>
          <w:szCs w:val="28"/>
        </w:rPr>
      </w:pPr>
      <w:r w:rsidRPr="00FA72AE">
        <w:rPr>
          <w:sz w:val="28"/>
          <w:szCs w:val="28"/>
        </w:rPr>
        <w:t xml:space="preserve">A integração de Machine Learning e IA na plataforma </w:t>
      </w:r>
      <w:proofErr w:type="spellStart"/>
      <w:r w:rsidRPr="00FA72AE">
        <w:rPr>
          <w:sz w:val="28"/>
          <w:szCs w:val="28"/>
        </w:rPr>
        <w:t>AIConnect</w:t>
      </w:r>
      <w:proofErr w:type="spellEnd"/>
      <w:r w:rsidRPr="00FA72AE">
        <w:rPr>
          <w:sz w:val="28"/>
          <w:szCs w:val="28"/>
        </w:rPr>
        <w:t xml:space="preserve"> tem mostrado uma melhoria significativa na eficiência das campanhas de marketing. Isso resulta em:</w:t>
      </w:r>
    </w:p>
    <w:p w14:paraId="2E37181C" w14:textId="77777777" w:rsidR="00FA72AE" w:rsidRPr="00FA72AE" w:rsidRDefault="00FA72AE" w:rsidP="00FA72AE">
      <w:pPr>
        <w:numPr>
          <w:ilvl w:val="0"/>
          <w:numId w:val="9"/>
        </w:numPr>
        <w:rPr>
          <w:sz w:val="28"/>
          <w:szCs w:val="28"/>
        </w:rPr>
      </w:pPr>
      <w:r w:rsidRPr="00FA72AE">
        <w:rPr>
          <w:sz w:val="28"/>
          <w:szCs w:val="28"/>
        </w:rPr>
        <w:t>Aumento da taxa de conversão;</w:t>
      </w:r>
    </w:p>
    <w:p w14:paraId="12A4BF12" w14:textId="77777777" w:rsidR="00FA72AE" w:rsidRPr="00FA72AE" w:rsidRDefault="00FA72AE" w:rsidP="00FA72AE">
      <w:pPr>
        <w:numPr>
          <w:ilvl w:val="0"/>
          <w:numId w:val="9"/>
        </w:numPr>
        <w:rPr>
          <w:sz w:val="28"/>
          <w:szCs w:val="28"/>
        </w:rPr>
      </w:pPr>
      <w:r w:rsidRPr="00FA72AE">
        <w:rPr>
          <w:sz w:val="28"/>
          <w:szCs w:val="28"/>
        </w:rPr>
        <w:t>Maior precisão nas ações de marketing;</w:t>
      </w:r>
    </w:p>
    <w:p w14:paraId="5542C14C" w14:textId="77777777" w:rsidR="00FA72AE" w:rsidRPr="00FA72AE" w:rsidRDefault="00FA72AE" w:rsidP="00FA72AE">
      <w:pPr>
        <w:numPr>
          <w:ilvl w:val="0"/>
          <w:numId w:val="9"/>
        </w:numPr>
        <w:rPr>
          <w:sz w:val="28"/>
          <w:szCs w:val="28"/>
        </w:rPr>
      </w:pPr>
      <w:r w:rsidRPr="00FA72AE">
        <w:rPr>
          <w:sz w:val="28"/>
          <w:szCs w:val="28"/>
        </w:rPr>
        <w:t>Melhoria contínua na satisfação do cliente.</w:t>
      </w:r>
    </w:p>
    <w:p w14:paraId="68500492" w14:textId="77777777" w:rsidR="00FA72AE" w:rsidRDefault="00FA72AE" w:rsidP="001D57B3">
      <w:pPr>
        <w:rPr>
          <w:sz w:val="28"/>
          <w:szCs w:val="28"/>
        </w:rPr>
      </w:pPr>
    </w:p>
    <w:p w14:paraId="3B687186" w14:textId="77777777" w:rsidR="00FA72AE" w:rsidRPr="00FA72AE" w:rsidRDefault="00FA72AE" w:rsidP="00FA72AE">
      <w:pPr>
        <w:rPr>
          <w:b/>
          <w:bCs/>
          <w:sz w:val="36"/>
          <w:szCs w:val="36"/>
        </w:rPr>
      </w:pPr>
      <w:r w:rsidRPr="00FA72AE">
        <w:rPr>
          <w:b/>
          <w:bCs/>
          <w:sz w:val="36"/>
          <w:szCs w:val="36"/>
        </w:rPr>
        <w:t>Conclusão</w:t>
      </w:r>
    </w:p>
    <w:p w14:paraId="14A23A3D" w14:textId="30D7F440" w:rsidR="00FA72AE" w:rsidRPr="007A4D67" w:rsidRDefault="00FA72AE" w:rsidP="00FA72AE">
      <w:pPr>
        <w:rPr>
          <w:sz w:val="28"/>
          <w:szCs w:val="28"/>
        </w:rPr>
      </w:pPr>
      <w:r w:rsidRPr="00FA72AE">
        <w:rPr>
          <w:sz w:val="28"/>
          <w:szCs w:val="28"/>
        </w:rPr>
        <w:t xml:space="preserve">A </w:t>
      </w:r>
      <w:proofErr w:type="spellStart"/>
      <w:r w:rsidRPr="00FA72AE">
        <w:rPr>
          <w:sz w:val="28"/>
          <w:szCs w:val="28"/>
        </w:rPr>
        <w:t>AIConnect</w:t>
      </w:r>
      <w:proofErr w:type="spellEnd"/>
      <w:r w:rsidRPr="00FA72AE">
        <w:rPr>
          <w:sz w:val="28"/>
          <w:szCs w:val="28"/>
        </w:rPr>
        <w:t xml:space="preserve"> foi projetada para ser uma plataforma completa e eficiente no gerenciamento de interações com clientes e leads. Cada ferramenta e tecnologia foi cuidadosamente escolhida para atender às necessidades específicas do projeto, garantindo uma base robusta, escalável e com suporte contínuo da comunidade de desenvolvimento. Com suas funcionalidades avançadas e uso inteligente de Machine Learning e IA, a </w:t>
      </w:r>
      <w:proofErr w:type="spellStart"/>
      <w:r w:rsidRPr="00FA72AE">
        <w:rPr>
          <w:sz w:val="28"/>
          <w:szCs w:val="28"/>
        </w:rPr>
        <w:t>AIConnect</w:t>
      </w:r>
      <w:proofErr w:type="spellEnd"/>
      <w:r w:rsidRPr="00FA72AE">
        <w:rPr>
          <w:sz w:val="28"/>
          <w:szCs w:val="28"/>
        </w:rPr>
        <w:t xml:space="preserve"> oferece uma solução poderosa para empresas que buscam melhorar a eficiência de suas campanhas e aumentar o engajamento com seus públicos.</w:t>
      </w:r>
    </w:p>
    <w:p w14:paraId="24EAD8E0" w14:textId="77777777" w:rsidR="001D57B3" w:rsidRPr="007A4D67" w:rsidRDefault="001D57B3" w:rsidP="001D57B3">
      <w:pPr>
        <w:rPr>
          <w:rFonts w:ascii="Segoe UI" w:hAnsi="Segoe UI" w:cs="Segoe UI"/>
          <w:color w:val="0D0D0D"/>
          <w:sz w:val="28"/>
          <w:szCs w:val="28"/>
          <w:shd w:val="clear" w:color="auto" w:fill="FFFFFF"/>
        </w:rPr>
      </w:pPr>
    </w:p>
    <w:p w14:paraId="623FC2B7" w14:textId="77777777" w:rsidR="001D57B3" w:rsidRPr="007A4D67" w:rsidRDefault="001D57B3" w:rsidP="001D57B3">
      <w:pPr>
        <w:rPr>
          <w:sz w:val="28"/>
          <w:szCs w:val="28"/>
        </w:rPr>
      </w:pPr>
    </w:p>
    <w:sectPr w:rsidR="001D57B3" w:rsidRPr="007A4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61F2B"/>
    <w:multiLevelType w:val="hybridMultilevel"/>
    <w:tmpl w:val="EAB85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49FB"/>
    <w:multiLevelType w:val="hybridMultilevel"/>
    <w:tmpl w:val="ED6CF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27EEA"/>
    <w:multiLevelType w:val="multilevel"/>
    <w:tmpl w:val="6F58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843D8"/>
    <w:multiLevelType w:val="hybridMultilevel"/>
    <w:tmpl w:val="DE38C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52396"/>
    <w:multiLevelType w:val="multilevel"/>
    <w:tmpl w:val="CC9E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44D56"/>
    <w:multiLevelType w:val="hybridMultilevel"/>
    <w:tmpl w:val="5330B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E682B"/>
    <w:multiLevelType w:val="multilevel"/>
    <w:tmpl w:val="E85E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B107B3"/>
    <w:multiLevelType w:val="hybridMultilevel"/>
    <w:tmpl w:val="28C6A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C54A2"/>
    <w:multiLevelType w:val="multilevel"/>
    <w:tmpl w:val="0264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6637478">
    <w:abstractNumId w:val="6"/>
  </w:num>
  <w:num w:numId="2" w16cid:durableId="1917201610">
    <w:abstractNumId w:val="2"/>
  </w:num>
  <w:num w:numId="3" w16cid:durableId="777414122">
    <w:abstractNumId w:val="8"/>
  </w:num>
  <w:num w:numId="4" w16cid:durableId="1735395076">
    <w:abstractNumId w:val="5"/>
  </w:num>
  <w:num w:numId="5" w16cid:durableId="1294871552">
    <w:abstractNumId w:val="1"/>
  </w:num>
  <w:num w:numId="6" w16cid:durableId="1068920014">
    <w:abstractNumId w:val="7"/>
  </w:num>
  <w:num w:numId="7" w16cid:durableId="619995664">
    <w:abstractNumId w:val="3"/>
  </w:num>
  <w:num w:numId="8" w16cid:durableId="1165978892">
    <w:abstractNumId w:val="0"/>
  </w:num>
  <w:num w:numId="9" w16cid:durableId="6808185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B3"/>
    <w:rsid w:val="001D57B3"/>
    <w:rsid w:val="003B05C9"/>
    <w:rsid w:val="005563ED"/>
    <w:rsid w:val="00561374"/>
    <w:rsid w:val="005E0486"/>
    <w:rsid w:val="006B698D"/>
    <w:rsid w:val="007A4D67"/>
    <w:rsid w:val="00B67C54"/>
    <w:rsid w:val="00EC095D"/>
    <w:rsid w:val="00FA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F8BF"/>
  <w15:chartTrackingRefBased/>
  <w15:docId w15:val="{A500FDC4-1D67-4901-A901-563D9AA4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B3"/>
  </w:style>
  <w:style w:type="paragraph" w:styleId="Ttulo1">
    <w:name w:val="heading 1"/>
    <w:basedOn w:val="Normal"/>
    <w:next w:val="Normal"/>
    <w:link w:val="Ttulo1Char"/>
    <w:uiPriority w:val="9"/>
    <w:qFormat/>
    <w:rsid w:val="001D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D5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D5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5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5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5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5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5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D5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1D57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57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57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57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57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57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5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5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5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57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57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57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5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57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57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5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D57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632F2-DFEE-4F03-988E-79D2BD50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726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Storn Web</dc:creator>
  <cp:keywords/>
  <dc:description/>
  <cp:lastModifiedBy>Ana Clara Oliveira</cp:lastModifiedBy>
  <cp:revision>2</cp:revision>
  <dcterms:created xsi:type="dcterms:W3CDTF">2024-05-20T14:20:00Z</dcterms:created>
  <dcterms:modified xsi:type="dcterms:W3CDTF">2024-09-17T00:30:00Z</dcterms:modified>
</cp:coreProperties>
</file>