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5A7F1" w14:textId="77777777" w:rsidR="00F4427A" w:rsidRPr="00F4427A" w:rsidRDefault="00F4427A">
      <w:pPr>
        <w:pStyle w:val="a3"/>
        <w:rPr>
          <w:rFonts w:ascii="Times New Roman" w:eastAsiaTheme="minorEastAsia" w:hAnsi="Times New Roman" w:cs="Times New Roman"/>
          <w:sz w:val="32"/>
          <w:szCs w:val="32"/>
        </w:rPr>
      </w:pPr>
      <w:r w:rsidRPr="00F4427A">
        <w:rPr>
          <w:rFonts w:ascii="Times New Roman" w:eastAsiaTheme="minorEastAsia" w:hAnsi="Times New Roman" w:cs="Times New Roman"/>
          <w:sz w:val="32"/>
          <w:szCs w:val="32"/>
        </w:rPr>
        <w:t>Canine Posture Detection based on a Triaxial Accelerometer</w:t>
      </w:r>
    </w:p>
    <w:p w14:paraId="1EB8A7A4" w14:textId="77777777" w:rsidR="00A87BE1" w:rsidRPr="00F4427A" w:rsidRDefault="000E3DA2">
      <w:pPr>
        <w:pStyle w:val="a3"/>
        <w:rPr>
          <w:rFonts w:asciiTheme="minorEastAsia" w:eastAsiaTheme="minorEastAsia" w:hAnsiTheme="minorEastAsia" w:cs="바탕"/>
          <w:sz w:val="28"/>
          <w:szCs w:val="28"/>
          <w:lang w:val="ko-KR"/>
        </w:rPr>
      </w:pPr>
      <w:r w:rsidRPr="00F4427A">
        <w:rPr>
          <w:rFonts w:asciiTheme="minorEastAsia" w:eastAsiaTheme="minorEastAsia" w:hAnsiTheme="minorEastAsia" w:cs="바탕" w:hint="eastAsia"/>
          <w:sz w:val="28"/>
          <w:szCs w:val="28"/>
          <w:lang w:val="ko-KR"/>
        </w:rPr>
        <w:t>3축 가속도계 기반 반려견 자세 인지</w:t>
      </w:r>
    </w:p>
    <w:p w14:paraId="2D03F5F4" w14:textId="77777777" w:rsidR="000E3DA2" w:rsidRDefault="000E3DA2" w:rsidP="000E3DA2">
      <w:pPr>
        <w:rPr>
          <w:lang w:val="ko-KR"/>
        </w:rPr>
      </w:pPr>
    </w:p>
    <w:p w14:paraId="0BFF4E09" w14:textId="77777777" w:rsidR="00212D28" w:rsidRDefault="00212D28" w:rsidP="003675A4">
      <w:pPr>
        <w:pStyle w:val="3"/>
        <w:rPr>
          <w:lang w:val="ko-KR"/>
        </w:rPr>
      </w:pPr>
      <w:r>
        <w:rPr>
          <w:rFonts w:hint="eastAsia"/>
          <w:lang w:val="ko-KR"/>
        </w:rPr>
        <w:t>키워드</w:t>
      </w:r>
    </w:p>
    <w:p w14:paraId="5C61722E" w14:textId="224830A8" w:rsidR="00212D28" w:rsidRPr="00212D28" w:rsidRDefault="00212D28" w:rsidP="000E3DA2">
      <w:pPr>
        <w:rPr>
          <w:rFonts w:cs="Segoe UI"/>
          <w:color w:val="24292E"/>
          <w:shd w:val="clear" w:color="auto" w:fill="FFFFFF"/>
        </w:rPr>
      </w:pPr>
      <w:r w:rsidRPr="00D36854">
        <w:rPr>
          <w:rFonts w:cs="Segoe UI"/>
          <w:color w:val="24292E"/>
          <w:shd w:val="clear" w:color="auto" w:fill="FFFFFF"/>
        </w:rPr>
        <w:t xml:space="preserve">Canine Behavior, Motion </w:t>
      </w:r>
      <w:r w:rsidR="007D370F">
        <w:rPr>
          <w:rFonts w:cs="Segoe UI"/>
          <w:color w:val="24292E"/>
          <w:shd w:val="clear" w:color="auto" w:fill="FFFFFF"/>
        </w:rPr>
        <w:t>Detection</w:t>
      </w:r>
      <w:r w:rsidRPr="00D36854">
        <w:rPr>
          <w:rFonts w:cs="Segoe UI"/>
          <w:color w:val="24292E"/>
          <w:shd w:val="clear" w:color="auto" w:fill="FFFFFF"/>
        </w:rPr>
        <w:t>, Classification, Accelerometer</w:t>
      </w:r>
    </w:p>
    <w:p w14:paraId="2166306B" w14:textId="77777777" w:rsidR="00D36854" w:rsidRPr="003675A4" w:rsidRDefault="00D36854" w:rsidP="003675A4">
      <w:pPr>
        <w:pStyle w:val="3"/>
        <w:rPr>
          <w:rStyle w:val="a6"/>
        </w:rPr>
      </w:pPr>
      <w:r>
        <w:rPr>
          <w:rFonts w:hint="eastAsia"/>
          <w:lang w:val="ko-KR"/>
        </w:rPr>
        <w:t>요약</w:t>
      </w:r>
    </w:p>
    <w:p w14:paraId="685C4D50" w14:textId="726A5CEF" w:rsidR="000E3DA2" w:rsidRPr="000E3DA2" w:rsidRDefault="000E3DA2" w:rsidP="00996463">
      <w:pPr>
        <w:rPr>
          <w:shd w:val="clear" w:color="auto" w:fill="FFFFFF"/>
        </w:rPr>
      </w:pPr>
      <w:r w:rsidRPr="000E3DA2">
        <w:rPr>
          <w:rFonts w:hint="eastAsia"/>
          <w:shd w:val="clear" w:color="auto" w:fill="FFFFFF"/>
        </w:rPr>
        <w:t>반려동물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행동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인지를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위해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목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전면에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부착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가능한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웨어러블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기기와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이로부터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기록된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값을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받아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사용자에게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효과적으로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보여줄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수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있는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모바일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어플리케이션을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개발하였다</w:t>
      </w:r>
      <w:r w:rsidRPr="000E3DA2">
        <w:rPr>
          <w:shd w:val="clear" w:color="auto" w:fill="FFFFFF"/>
        </w:rPr>
        <w:t>.</w:t>
      </w:r>
      <w:r w:rsidR="00205F54" w:rsidRPr="00205F54">
        <w:rPr>
          <w:rFonts w:hint="eastAsia"/>
          <w:shd w:val="clear" w:color="auto" w:fill="FFFFFF"/>
        </w:rPr>
        <w:t xml:space="preserve"> </w:t>
      </w:r>
      <w:r w:rsidR="00205F54" w:rsidRPr="000E3DA2">
        <w:rPr>
          <w:rFonts w:hint="eastAsia"/>
          <w:shd w:val="clear" w:color="auto" w:fill="FFFFFF"/>
        </w:rPr>
        <w:t>기기는</w:t>
      </w:r>
      <w:r w:rsidR="00205F54" w:rsidRPr="000E3DA2">
        <w:rPr>
          <w:rFonts w:hint="eastAsia"/>
          <w:shd w:val="clear" w:color="auto" w:fill="FFFFFF"/>
        </w:rPr>
        <w:t xml:space="preserve"> Arduino</w:t>
      </w:r>
      <w:r w:rsidR="00205F54" w:rsidRPr="000E3DA2">
        <w:rPr>
          <w:rFonts w:hint="eastAsia"/>
          <w:shd w:val="clear" w:color="auto" w:fill="FFFFFF"/>
        </w:rPr>
        <w:t>계열</w:t>
      </w:r>
      <w:r w:rsidR="00205F54" w:rsidRPr="000E3DA2">
        <w:rPr>
          <w:rFonts w:hint="eastAsia"/>
          <w:shd w:val="clear" w:color="auto" w:fill="FFFFFF"/>
        </w:rPr>
        <w:t xml:space="preserve"> </w:t>
      </w:r>
      <w:r w:rsidR="00205F54" w:rsidRPr="000E3DA2">
        <w:rPr>
          <w:rFonts w:hint="eastAsia"/>
          <w:shd w:val="clear" w:color="auto" w:fill="FFFFFF"/>
        </w:rPr>
        <w:t>보드와</w:t>
      </w:r>
      <w:r w:rsidR="00205F54" w:rsidRPr="000E3DA2">
        <w:rPr>
          <w:shd w:val="clear" w:color="auto" w:fill="FFFFFF"/>
        </w:rPr>
        <w:t xml:space="preserve"> </w:t>
      </w:r>
      <w:r w:rsidR="00205F54" w:rsidRPr="000E3DA2">
        <w:rPr>
          <w:shd w:val="clear" w:color="auto" w:fill="FFFFFF"/>
        </w:rPr>
        <w:t>케이스</w:t>
      </w:r>
      <w:r w:rsidR="00205F54" w:rsidRPr="000E3DA2">
        <w:rPr>
          <w:rFonts w:hint="eastAsia"/>
          <w:shd w:val="clear" w:color="auto" w:fill="FFFFFF"/>
        </w:rPr>
        <w:t>로</w:t>
      </w:r>
      <w:r w:rsidR="00205F54" w:rsidRPr="000E3DA2">
        <w:rPr>
          <w:rFonts w:hint="eastAsia"/>
          <w:shd w:val="clear" w:color="auto" w:fill="FFFFFF"/>
        </w:rPr>
        <w:t xml:space="preserve"> </w:t>
      </w:r>
      <w:r w:rsidR="00205F54" w:rsidRPr="000E3DA2">
        <w:rPr>
          <w:rFonts w:hint="eastAsia"/>
          <w:shd w:val="clear" w:color="auto" w:fill="FFFFFF"/>
        </w:rPr>
        <w:t>구성된다</w:t>
      </w:r>
      <w:r w:rsidR="00205F54" w:rsidRPr="000E3DA2">
        <w:rPr>
          <w:rFonts w:hint="eastAsia"/>
          <w:shd w:val="clear" w:color="auto" w:fill="FFFFFF"/>
        </w:rPr>
        <w:t xml:space="preserve">. </w:t>
      </w:r>
      <w:r w:rsidR="00205F54" w:rsidRPr="000E3DA2">
        <w:rPr>
          <w:rFonts w:hint="eastAsia"/>
          <w:shd w:val="clear" w:color="auto" w:fill="FFFFFF"/>
        </w:rPr>
        <w:t>착용을</w:t>
      </w:r>
      <w:r w:rsidR="00205F54" w:rsidRPr="000E3DA2">
        <w:rPr>
          <w:rFonts w:hint="eastAsia"/>
          <w:shd w:val="clear" w:color="auto" w:fill="FFFFFF"/>
        </w:rPr>
        <w:t xml:space="preserve"> </w:t>
      </w:r>
      <w:r w:rsidR="00205F54" w:rsidRPr="000E3DA2">
        <w:rPr>
          <w:rFonts w:hint="eastAsia"/>
          <w:shd w:val="clear" w:color="auto" w:fill="FFFFFF"/>
        </w:rPr>
        <w:t>위해</w:t>
      </w:r>
      <w:r w:rsidR="00205F54" w:rsidRPr="000E3DA2">
        <w:rPr>
          <w:rFonts w:hint="eastAsia"/>
          <w:shd w:val="clear" w:color="auto" w:fill="FFFFFF"/>
        </w:rPr>
        <w:t xml:space="preserve"> </w:t>
      </w:r>
      <w:r w:rsidR="00205F54" w:rsidRPr="000E3DA2">
        <w:rPr>
          <w:rFonts w:hint="eastAsia"/>
          <w:shd w:val="clear" w:color="auto" w:fill="FFFFFF"/>
        </w:rPr>
        <w:t>목줄에</w:t>
      </w:r>
      <w:r w:rsidR="00205F54" w:rsidRPr="000E3DA2">
        <w:rPr>
          <w:shd w:val="clear" w:color="auto" w:fill="FFFFFF"/>
        </w:rPr>
        <w:t xml:space="preserve"> </w:t>
      </w:r>
      <w:r w:rsidR="00205F54" w:rsidRPr="000E3DA2">
        <w:rPr>
          <w:shd w:val="clear" w:color="auto" w:fill="FFFFFF"/>
        </w:rPr>
        <w:t>부착하여</w:t>
      </w:r>
      <w:r w:rsidR="00205F54" w:rsidRPr="000E3DA2">
        <w:rPr>
          <w:shd w:val="clear" w:color="auto" w:fill="FFFFFF"/>
        </w:rPr>
        <w:t xml:space="preserve"> </w:t>
      </w:r>
      <w:r w:rsidR="00205F54" w:rsidRPr="000E3DA2">
        <w:rPr>
          <w:shd w:val="clear" w:color="auto" w:fill="FFFFFF"/>
        </w:rPr>
        <w:t>사용할</w:t>
      </w:r>
      <w:r w:rsidR="00205F54" w:rsidRPr="000E3DA2">
        <w:rPr>
          <w:shd w:val="clear" w:color="auto" w:fill="FFFFFF"/>
        </w:rPr>
        <w:t xml:space="preserve"> </w:t>
      </w:r>
      <w:r w:rsidR="00205F54" w:rsidRPr="000E3DA2">
        <w:rPr>
          <w:shd w:val="clear" w:color="auto" w:fill="FFFFFF"/>
        </w:rPr>
        <w:t>수</w:t>
      </w:r>
      <w:r w:rsidR="00205F54" w:rsidRPr="000E3DA2">
        <w:rPr>
          <w:shd w:val="clear" w:color="auto" w:fill="FFFFFF"/>
        </w:rPr>
        <w:t xml:space="preserve"> </w:t>
      </w:r>
      <w:r w:rsidR="00205F54" w:rsidRPr="000E3DA2">
        <w:rPr>
          <w:shd w:val="clear" w:color="auto" w:fill="FFFFFF"/>
        </w:rPr>
        <w:t>있으며</w:t>
      </w:r>
      <w:r w:rsidR="00205F54" w:rsidRPr="000E3DA2">
        <w:rPr>
          <w:shd w:val="clear" w:color="auto" w:fill="FFFFFF"/>
        </w:rPr>
        <w:t xml:space="preserve">, </w:t>
      </w:r>
      <w:r w:rsidR="00205F54" w:rsidRPr="000E3DA2">
        <w:rPr>
          <w:shd w:val="clear" w:color="auto" w:fill="FFFFFF"/>
        </w:rPr>
        <w:t>총</w:t>
      </w:r>
      <w:r w:rsidR="00205F54" w:rsidRPr="000E3DA2">
        <w:rPr>
          <w:shd w:val="clear" w:color="auto" w:fill="FFFFFF"/>
        </w:rPr>
        <w:t xml:space="preserve"> </w:t>
      </w:r>
      <w:r w:rsidR="00205F54" w:rsidRPr="000E3DA2">
        <w:rPr>
          <w:shd w:val="clear" w:color="auto" w:fill="FFFFFF"/>
        </w:rPr>
        <w:t>무게는</w:t>
      </w:r>
      <w:r w:rsidR="00205F54" w:rsidRPr="000E3DA2">
        <w:rPr>
          <w:shd w:val="clear" w:color="auto" w:fill="FFFFFF"/>
        </w:rPr>
        <w:t xml:space="preserve"> </w:t>
      </w:r>
      <w:r w:rsidR="00205F54" w:rsidRPr="000E3DA2">
        <w:rPr>
          <w:shd w:val="clear" w:color="auto" w:fill="FFFFFF"/>
        </w:rPr>
        <w:t>약</w:t>
      </w:r>
      <w:r w:rsidR="00205F54" w:rsidRPr="000E3DA2">
        <w:rPr>
          <w:shd w:val="clear" w:color="auto" w:fill="FFFFFF"/>
        </w:rPr>
        <w:t xml:space="preserve"> 20g</w:t>
      </w:r>
      <w:r w:rsidR="00205F54" w:rsidRPr="000E3DA2">
        <w:rPr>
          <w:shd w:val="clear" w:color="auto" w:fill="FFFFFF"/>
        </w:rPr>
        <w:t>으로</w:t>
      </w:r>
      <w:r w:rsidR="00205F54" w:rsidRPr="000E3DA2">
        <w:rPr>
          <w:shd w:val="clear" w:color="auto" w:fill="FFFFFF"/>
        </w:rPr>
        <w:t xml:space="preserve"> </w:t>
      </w:r>
      <w:r w:rsidR="00205F54" w:rsidRPr="000E3DA2">
        <w:rPr>
          <w:shd w:val="clear" w:color="auto" w:fill="FFFFFF"/>
        </w:rPr>
        <w:t>반려견의</w:t>
      </w:r>
      <w:r w:rsidR="00205F54" w:rsidRPr="000E3DA2">
        <w:rPr>
          <w:shd w:val="clear" w:color="auto" w:fill="FFFFFF"/>
        </w:rPr>
        <w:t xml:space="preserve"> </w:t>
      </w:r>
      <w:r w:rsidR="00205F54" w:rsidRPr="000E3DA2">
        <w:rPr>
          <w:shd w:val="clear" w:color="auto" w:fill="FFFFFF"/>
        </w:rPr>
        <w:t>부담을</w:t>
      </w:r>
      <w:r w:rsidR="00205F54" w:rsidRPr="000E3DA2">
        <w:rPr>
          <w:shd w:val="clear" w:color="auto" w:fill="FFFFFF"/>
        </w:rPr>
        <w:t xml:space="preserve"> </w:t>
      </w:r>
      <w:r w:rsidR="00205F54" w:rsidRPr="000E3DA2">
        <w:rPr>
          <w:shd w:val="clear" w:color="auto" w:fill="FFFFFF"/>
        </w:rPr>
        <w:t>최소화</w:t>
      </w:r>
      <w:r w:rsidR="00205F54" w:rsidRPr="000E3DA2">
        <w:rPr>
          <w:shd w:val="clear" w:color="auto" w:fill="FFFFFF"/>
        </w:rPr>
        <w:t xml:space="preserve"> </w:t>
      </w:r>
      <w:r w:rsidR="00205F54" w:rsidRPr="000E3DA2">
        <w:rPr>
          <w:shd w:val="clear" w:color="auto" w:fill="FFFFFF"/>
        </w:rPr>
        <w:t>하였다</w:t>
      </w:r>
      <w:r w:rsidR="00205F54">
        <w:rPr>
          <w:rFonts w:hint="eastAsia"/>
          <w:shd w:val="clear" w:color="auto" w:fill="FFFFFF"/>
        </w:rPr>
        <w:t>.</w:t>
      </w:r>
    </w:p>
    <w:p w14:paraId="47247A8E" w14:textId="25F643DF" w:rsidR="00D36854" w:rsidRDefault="000E3DA2" w:rsidP="000E3DA2">
      <w:pPr>
        <w:rPr>
          <w:shd w:val="clear" w:color="auto" w:fill="FFFFFF"/>
        </w:rPr>
      </w:pPr>
      <w:r w:rsidRPr="000E3DA2">
        <w:rPr>
          <w:rFonts w:hint="eastAsia"/>
          <w:shd w:val="clear" w:color="auto" w:fill="FFFFFF"/>
        </w:rPr>
        <w:t>기기는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반려동물의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동작에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따른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가속도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변화</w:t>
      </w:r>
      <w:r w:rsidR="00205F54">
        <w:rPr>
          <w:rFonts w:hint="eastAsia"/>
          <w:shd w:val="clear" w:color="auto" w:fill="FFFFFF"/>
        </w:rPr>
        <w:t>와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내장된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알고리즘을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사용하여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자세와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방향을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분류</w:t>
      </w:r>
      <w:r w:rsidRPr="000E3DA2">
        <w:rPr>
          <w:rFonts w:hint="eastAsia"/>
          <w:shd w:val="clear" w:color="auto" w:fill="FFFFFF"/>
        </w:rPr>
        <w:t>하고</w:t>
      </w:r>
      <w:r w:rsidRPr="000E3DA2">
        <w:rPr>
          <w:rFonts w:hint="eastAsia"/>
          <w:shd w:val="clear" w:color="auto" w:fill="FFFFFF"/>
        </w:rPr>
        <w:t>,</w:t>
      </w:r>
      <w:r w:rsidRPr="000E3DA2">
        <w:rPr>
          <w:shd w:val="clear" w:color="auto" w:fill="FFFFFF"/>
        </w:rPr>
        <w:t xml:space="preserve"> </w:t>
      </w:r>
      <w:r w:rsidRPr="000E3DA2">
        <w:rPr>
          <w:rFonts w:hint="eastAsia"/>
          <w:shd w:val="clear" w:color="auto" w:fill="FFFFFF"/>
        </w:rPr>
        <w:t>해당</w:t>
      </w:r>
      <w:r w:rsidRPr="000E3DA2">
        <w:rPr>
          <w:rFonts w:hint="eastAsia"/>
          <w:shd w:val="clear" w:color="auto" w:fill="FFFFFF"/>
        </w:rPr>
        <w:t xml:space="preserve"> </w:t>
      </w:r>
      <w:r w:rsidRPr="000E3DA2">
        <w:rPr>
          <w:rFonts w:hint="eastAsia"/>
          <w:shd w:val="clear" w:color="auto" w:fill="FFFFFF"/>
        </w:rPr>
        <w:t>자세가</w:t>
      </w:r>
      <w:r w:rsidRPr="000E3DA2">
        <w:rPr>
          <w:rFonts w:hint="eastAsia"/>
          <w:shd w:val="clear" w:color="auto" w:fill="FFFFFF"/>
        </w:rPr>
        <w:t xml:space="preserve"> </w:t>
      </w:r>
      <w:r w:rsidRPr="000E3DA2">
        <w:rPr>
          <w:rFonts w:hint="eastAsia"/>
          <w:shd w:val="clear" w:color="auto" w:fill="FFFFFF"/>
        </w:rPr>
        <w:t>유지된</w:t>
      </w:r>
      <w:r w:rsidRPr="000E3DA2">
        <w:rPr>
          <w:rFonts w:hint="eastAsia"/>
          <w:shd w:val="clear" w:color="auto" w:fill="FFFFFF"/>
        </w:rPr>
        <w:t xml:space="preserve"> </w:t>
      </w:r>
      <w:r w:rsidRPr="000E3DA2">
        <w:rPr>
          <w:rFonts w:hint="eastAsia"/>
          <w:shd w:val="clear" w:color="auto" w:fill="FFFFFF"/>
        </w:rPr>
        <w:t>시간을</w:t>
      </w:r>
      <w:r w:rsidRPr="000E3DA2">
        <w:rPr>
          <w:rFonts w:hint="eastAsia"/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누적</w:t>
      </w:r>
      <w:r w:rsidRPr="000E3DA2">
        <w:rPr>
          <w:rFonts w:hint="eastAsia"/>
          <w:shd w:val="clear" w:color="auto" w:fill="FFFFFF"/>
        </w:rPr>
        <w:t>한다</w:t>
      </w:r>
      <w:r w:rsidRPr="000E3DA2">
        <w:rPr>
          <w:shd w:val="clear" w:color="auto" w:fill="FFFFFF"/>
        </w:rPr>
        <w:t xml:space="preserve">. </w:t>
      </w:r>
      <w:r w:rsidRPr="000E3DA2">
        <w:rPr>
          <w:rFonts w:hint="eastAsia"/>
          <w:shd w:val="clear" w:color="auto" w:fill="FFFFFF"/>
        </w:rPr>
        <w:t>누적된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결과는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모바일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어플리케이션으로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전송되며</w:t>
      </w:r>
      <w:r w:rsidRPr="000E3DA2">
        <w:rPr>
          <w:shd w:val="clear" w:color="auto" w:fill="FFFFFF"/>
        </w:rPr>
        <w:t xml:space="preserve">, </w:t>
      </w:r>
      <w:r w:rsidRPr="000E3DA2">
        <w:rPr>
          <w:shd w:val="clear" w:color="auto" w:fill="FFFFFF"/>
        </w:rPr>
        <w:t>사용자가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받아들이기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편한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도표로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변환한다</w:t>
      </w:r>
      <w:r w:rsidRPr="000E3DA2">
        <w:rPr>
          <w:shd w:val="clear" w:color="auto" w:fill="FFFFFF"/>
        </w:rPr>
        <w:t xml:space="preserve">. </w:t>
      </w:r>
      <w:r w:rsidR="00205F54">
        <w:rPr>
          <w:rFonts w:hint="eastAsia"/>
          <w:shd w:val="clear" w:color="auto" w:fill="FFFFFF"/>
        </w:rPr>
        <w:t>데이터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송수신은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블루투스를</w:t>
      </w:r>
      <w:r w:rsidRPr="000E3DA2">
        <w:rPr>
          <w:shd w:val="clear" w:color="auto" w:fill="FFFFFF"/>
        </w:rPr>
        <w:t xml:space="preserve"> </w:t>
      </w:r>
      <w:r w:rsidRPr="000E3DA2">
        <w:rPr>
          <w:shd w:val="clear" w:color="auto" w:fill="FFFFFF"/>
        </w:rPr>
        <w:t>사용한다</w:t>
      </w:r>
      <w:r w:rsidRPr="000E3DA2">
        <w:rPr>
          <w:shd w:val="clear" w:color="auto" w:fill="FFFFFF"/>
        </w:rPr>
        <w:t>.</w:t>
      </w:r>
    </w:p>
    <w:p w14:paraId="0FFB7937" w14:textId="766B0AE1" w:rsidR="00205F54" w:rsidRPr="003E4BDE" w:rsidRDefault="00205F54" w:rsidP="000E3DA2">
      <w:pPr>
        <w:rPr>
          <w:rFonts w:hint="eastAsia"/>
          <w:lang w:val="ko-KR"/>
        </w:rPr>
      </w:pPr>
      <w:r>
        <w:rPr>
          <w:lang w:val="ko-KR"/>
        </w:rPr>
        <w:t>(</w:t>
      </w:r>
      <w:r>
        <w:rPr>
          <w:rFonts w:hint="eastAsia"/>
          <w:lang w:val="ko-KR"/>
        </w:rPr>
        <w:t>최종결과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요약</w:t>
      </w:r>
      <w:r>
        <w:rPr>
          <w:rFonts w:hint="eastAsia"/>
          <w:lang w:val="ko-KR"/>
        </w:rPr>
        <w:t>)</w:t>
      </w:r>
      <w:bookmarkStart w:id="0" w:name="_GoBack"/>
      <w:bookmarkEnd w:id="0"/>
    </w:p>
    <w:p w14:paraId="5D7E7CB7" w14:textId="77777777" w:rsidR="00D36854" w:rsidRDefault="00D36854" w:rsidP="00D3685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Introduction</w:t>
      </w:r>
    </w:p>
    <w:p w14:paraId="58835E3B" w14:textId="77777777" w:rsidR="00D36854" w:rsidRPr="00996463" w:rsidRDefault="00C1505F" w:rsidP="00996463">
      <w:r w:rsidRPr="00996463">
        <w:rPr>
          <w:shd w:val="clear" w:color="auto" w:fill="FFFFFF"/>
        </w:rPr>
        <w:t>최근</w:t>
      </w:r>
      <w:r w:rsidRPr="00996463">
        <w:rPr>
          <w:shd w:val="clear" w:color="auto" w:fill="FFFFFF"/>
        </w:rPr>
        <w:t xml:space="preserve"> 1</w:t>
      </w:r>
      <w:r w:rsidRPr="00996463">
        <w:rPr>
          <w:shd w:val="clear" w:color="auto" w:fill="FFFFFF"/>
        </w:rPr>
        <w:t>인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가구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증가</w:t>
      </w:r>
      <w:r w:rsidRPr="00996463">
        <w:rPr>
          <w:shd w:val="clear" w:color="auto" w:fill="FFFFFF"/>
        </w:rPr>
        <w:t xml:space="preserve">, </w:t>
      </w:r>
      <w:r w:rsidRPr="00996463">
        <w:rPr>
          <w:shd w:val="clear" w:color="auto" w:fill="FFFFFF"/>
        </w:rPr>
        <w:t>출산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기피</w:t>
      </w:r>
      <w:r w:rsidRPr="00996463">
        <w:rPr>
          <w:shd w:val="clear" w:color="auto" w:fill="FFFFFF"/>
        </w:rPr>
        <w:t xml:space="preserve">, </w:t>
      </w:r>
      <w:r w:rsidRPr="00996463">
        <w:rPr>
          <w:shd w:val="clear" w:color="auto" w:fill="FFFFFF"/>
        </w:rPr>
        <w:t>고령화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등으로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반려동물을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가족처럼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여기는</w:t>
      </w:r>
      <w:r w:rsidRPr="00996463">
        <w:rPr>
          <w:shd w:val="clear" w:color="auto" w:fill="FFFFFF"/>
        </w:rPr>
        <w:t xml:space="preserve"> '</w:t>
      </w:r>
      <w:r w:rsidRPr="00996463">
        <w:rPr>
          <w:shd w:val="clear" w:color="auto" w:fill="FFFFFF"/>
        </w:rPr>
        <w:t>펫팸족</w:t>
      </w:r>
      <w:r w:rsidRPr="00996463">
        <w:rPr>
          <w:shd w:val="clear" w:color="auto" w:fill="FFFFFF"/>
        </w:rPr>
        <w:t>(pet</w:t>
      </w:r>
      <w:r w:rsidRPr="00996463">
        <w:rPr>
          <w:shd w:val="clear" w:color="auto" w:fill="FFFFFF"/>
        </w:rPr>
        <w:t>과</w:t>
      </w:r>
      <w:r w:rsidRPr="00996463">
        <w:rPr>
          <w:shd w:val="clear" w:color="auto" w:fill="FFFFFF"/>
        </w:rPr>
        <w:t xml:space="preserve"> family</w:t>
      </w:r>
      <w:r w:rsidRPr="00996463">
        <w:rPr>
          <w:shd w:val="clear" w:color="auto" w:fill="FFFFFF"/>
        </w:rPr>
        <w:t>의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합성어</w:t>
      </w:r>
      <w:r w:rsidRPr="00996463">
        <w:rPr>
          <w:shd w:val="clear" w:color="auto" w:fill="FFFFFF"/>
        </w:rPr>
        <w:t>)'</w:t>
      </w:r>
      <w:r w:rsidRPr="00996463">
        <w:rPr>
          <w:shd w:val="clear" w:color="auto" w:fill="FFFFFF"/>
        </w:rPr>
        <w:t>이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늘고있다</w:t>
      </w:r>
      <w:r w:rsidRPr="00996463">
        <w:rPr>
          <w:shd w:val="clear" w:color="auto" w:fill="FFFFFF"/>
        </w:rPr>
        <w:t xml:space="preserve">. </w:t>
      </w:r>
      <w:r w:rsidRPr="00996463">
        <w:rPr>
          <w:shd w:val="clear" w:color="auto" w:fill="FFFFFF"/>
        </w:rPr>
        <w:t>이미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해외</w:t>
      </w:r>
      <w:r w:rsidRPr="00996463">
        <w:rPr>
          <w:shd w:val="clear" w:color="auto" w:fill="FFFFFF"/>
        </w:rPr>
        <w:t>(</w:t>
      </w:r>
      <w:r w:rsidRPr="00996463">
        <w:rPr>
          <w:shd w:val="clear" w:color="auto" w:fill="FFFFFF"/>
        </w:rPr>
        <w:t>미국</w:t>
      </w:r>
      <w:r w:rsidRPr="00996463">
        <w:rPr>
          <w:shd w:val="clear" w:color="auto" w:fill="FFFFFF"/>
        </w:rPr>
        <w:t>)</w:t>
      </w:r>
      <w:r w:rsidRPr="00996463">
        <w:rPr>
          <w:shd w:val="clear" w:color="auto" w:fill="FFFFFF"/>
        </w:rPr>
        <w:t>에서는</w:t>
      </w:r>
      <w:r w:rsidRPr="00996463">
        <w:rPr>
          <w:shd w:val="clear" w:color="auto" w:fill="FFFFFF"/>
        </w:rPr>
        <w:t xml:space="preserve"> 50%</w:t>
      </w:r>
      <w:r w:rsidRPr="00996463">
        <w:rPr>
          <w:shd w:val="clear" w:color="auto" w:fill="FFFFFF"/>
        </w:rPr>
        <w:t>이상에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가까운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가구들이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애완동물을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키우고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있으며</w:t>
      </w:r>
      <w:r w:rsidRPr="00996463">
        <w:rPr>
          <w:shd w:val="clear" w:color="auto" w:fill="FFFFFF"/>
        </w:rPr>
        <w:t xml:space="preserve">, </w:t>
      </w:r>
      <w:r w:rsidRPr="00996463">
        <w:rPr>
          <w:shd w:val="clear" w:color="auto" w:fill="FFFFFF"/>
        </w:rPr>
        <w:t>한국에서도</w:t>
      </w:r>
      <w:r w:rsidRPr="00996463">
        <w:rPr>
          <w:shd w:val="clear" w:color="auto" w:fill="FFFFFF"/>
        </w:rPr>
        <w:t xml:space="preserve"> 20%</w:t>
      </w:r>
      <w:r w:rsidRPr="00996463">
        <w:rPr>
          <w:shd w:val="clear" w:color="auto" w:fill="FFFFFF"/>
        </w:rPr>
        <w:t>가량의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가구가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반려동물을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키우고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있고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또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더욱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증가할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것으로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예상되고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있다</w:t>
      </w:r>
      <w:r w:rsidRPr="00996463">
        <w:rPr>
          <w:shd w:val="clear" w:color="auto" w:fill="FFFFFF"/>
        </w:rPr>
        <w:t>.</w:t>
      </w:r>
      <w:r w:rsidRPr="00996463">
        <w:t xml:space="preserve"> </w:t>
      </w:r>
      <w:r w:rsidRPr="00996463">
        <w:t>특히</w:t>
      </w:r>
      <w:r w:rsidRPr="00996463">
        <w:t xml:space="preserve"> </w:t>
      </w:r>
      <w:r w:rsidRPr="00996463">
        <w:t>우리나라는</w:t>
      </w:r>
      <w:r w:rsidRPr="00996463">
        <w:t xml:space="preserve"> </w:t>
      </w:r>
      <w:r w:rsidRPr="00996463">
        <w:t>주로</w:t>
      </w:r>
      <w:r w:rsidRPr="00996463">
        <w:t xml:space="preserve"> </w:t>
      </w:r>
      <w:r w:rsidRPr="00996463">
        <w:t>실내에서</w:t>
      </w:r>
      <w:r w:rsidRPr="00996463">
        <w:t xml:space="preserve"> </w:t>
      </w:r>
      <w:r w:rsidRPr="00996463">
        <w:t>기르는</w:t>
      </w:r>
      <w:r w:rsidRPr="00996463">
        <w:t xml:space="preserve"> </w:t>
      </w:r>
      <w:r w:rsidRPr="00996463">
        <w:t>소형종</w:t>
      </w:r>
      <w:r w:rsidRPr="00996463">
        <w:t xml:space="preserve"> </w:t>
      </w:r>
      <w:r w:rsidRPr="00996463">
        <w:t>반려동물이</w:t>
      </w:r>
      <w:r w:rsidRPr="00996463">
        <w:t xml:space="preserve"> </w:t>
      </w:r>
      <w:r w:rsidRPr="00996463">
        <w:t>증가하여</w:t>
      </w:r>
      <w:r w:rsidRPr="00996463">
        <w:t xml:space="preserve"> </w:t>
      </w:r>
      <w:r w:rsidRPr="00996463">
        <w:t>가족처럼</w:t>
      </w:r>
      <w:r w:rsidRPr="00996463">
        <w:t xml:space="preserve"> </w:t>
      </w:r>
      <w:r w:rsidRPr="00996463">
        <w:t>사람과</w:t>
      </w:r>
      <w:r w:rsidRPr="00996463">
        <w:t xml:space="preserve"> </w:t>
      </w:r>
      <w:r w:rsidRPr="00996463">
        <w:t>함께</w:t>
      </w:r>
      <w:r w:rsidRPr="00996463">
        <w:t xml:space="preserve"> </w:t>
      </w:r>
      <w:r w:rsidRPr="00996463">
        <w:t>생활하는</w:t>
      </w:r>
      <w:r w:rsidRPr="00996463">
        <w:t xml:space="preserve"> ‘</w:t>
      </w:r>
      <w:r w:rsidRPr="00996463">
        <w:t>반려동물화</w:t>
      </w:r>
      <w:r w:rsidRPr="00996463">
        <w:t>’</w:t>
      </w:r>
      <w:r w:rsidRPr="00996463">
        <w:t>가</w:t>
      </w:r>
      <w:r w:rsidRPr="00996463">
        <w:t xml:space="preserve"> </w:t>
      </w:r>
      <w:r w:rsidRPr="00996463">
        <w:t>진행되고</w:t>
      </w:r>
      <w:r w:rsidRPr="00996463">
        <w:t xml:space="preserve"> </w:t>
      </w:r>
      <w:r w:rsidRPr="00996463">
        <w:t>있고</w:t>
      </w:r>
      <w:r w:rsidRPr="00996463">
        <w:t xml:space="preserve">, </w:t>
      </w:r>
      <w:r w:rsidRPr="00996463">
        <w:t>그에</w:t>
      </w:r>
      <w:r w:rsidRPr="00996463">
        <w:t xml:space="preserve"> </w:t>
      </w:r>
      <w:r w:rsidRPr="00996463">
        <w:t>수반되는</w:t>
      </w:r>
      <w:r w:rsidRPr="00996463">
        <w:t xml:space="preserve"> </w:t>
      </w:r>
      <w:r w:rsidRPr="00996463">
        <w:t>관련</w:t>
      </w:r>
      <w:r w:rsidRPr="00996463">
        <w:t xml:space="preserve"> </w:t>
      </w:r>
      <w:r w:rsidRPr="00996463">
        <w:t>용품과</w:t>
      </w:r>
      <w:r w:rsidRPr="00996463">
        <w:t xml:space="preserve"> </w:t>
      </w:r>
      <w:r w:rsidRPr="00996463">
        <w:t>의료서비스도</w:t>
      </w:r>
      <w:r w:rsidRPr="00996463">
        <w:t xml:space="preserve"> </w:t>
      </w:r>
      <w:r w:rsidRPr="00996463">
        <w:t>고급화</w:t>
      </w:r>
      <w:r w:rsidRPr="00996463">
        <w:t xml:space="preserve"> </w:t>
      </w:r>
      <w:r w:rsidRPr="00996463">
        <w:t>되면서</w:t>
      </w:r>
      <w:r w:rsidRPr="00996463">
        <w:t xml:space="preserve"> </w:t>
      </w:r>
      <w:r w:rsidRPr="00996463">
        <w:t>애완</w:t>
      </w:r>
      <w:r w:rsidRPr="00996463">
        <w:t xml:space="preserve"> </w:t>
      </w:r>
      <w:r w:rsidRPr="00996463">
        <w:t>동물의</w:t>
      </w:r>
      <w:r w:rsidRPr="00996463">
        <w:t xml:space="preserve"> </w:t>
      </w:r>
      <w:r w:rsidRPr="00996463">
        <w:t>수명이</w:t>
      </w:r>
      <w:r w:rsidRPr="00996463">
        <w:t xml:space="preserve"> </w:t>
      </w:r>
      <w:r w:rsidRPr="00996463">
        <w:t>연장될</w:t>
      </w:r>
      <w:r w:rsidRPr="00996463">
        <w:t xml:space="preserve"> </w:t>
      </w:r>
      <w:r w:rsidRPr="00996463">
        <w:t>것으로</w:t>
      </w:r>
      <w:r w:rsidRPr="00996463">
        <w:t xml:space="preserve"> </w:t>
      </w:r>
      <w:r w:rsidRPr="00996463">
        <w:t>보여지고</w:t>
      </w:r>
      <w:r w:rsidRPr="00996463">
        <w:t xml:space="preserve"> </w:t>
      </w:r>
      <w:r w:rsidRPr="00996463">
        <w:t>있다</w:t>
      </w:r>
      <w:r w:rsidRPr="00996463">
        <w:t xml:space="preserve">. </w:t>
      </w:r>
      <w:r w:rsidRPr="00996463">
        <w:t>소비자들은</w:t>
      </w:r>
      <w:r w:rsidRPr="00996463">
        <w:t xml:space="preserve"> </w:t>
      </w:r>
      <w:r w:rsidRPr="00996463">
        <w:t>반려동물의</w:t>
      </w:r>
      <w:r w:rsidRPr="00996463">
        <w:t xml:space="preserve"> </w:t>
      </w:r>
      <w:r w:rsidRPr="00996463">
        <w:t>건강</w:t>
      </w:r>
      <w:r w:rsidRPr="00996463">
        <w:t xml:space="preserve"> </w:t>
      </w:r>
      <w:r w:rsidRPr="00996463">
        <w:t>및</w:t>
      </w:r>
      <w:r w:rsidRPr="00996463">
        <w:t xml:space="preserve"> </w:t>
      </w:r>
      <w:r w:rsidRPr="00996463">
        <w:t>웰빙에</w:t>
      </w:r>
      <w:r w:rsidRPr="00996463">
        <w:t xml:space="preserve"> </w:t>
      </w:r>
      <w:r w:rsidRPr="00996463">
        <w:t>관련된</w:t>
      </w:r>
      <w:r w:rsidRPr="00996463">
        <w:t xml:space="preserve"> </w:t>
      </w:r>
      <w:r w:rsidRPr="00996463">
        <w:t>제품들을</w:t>
      </w:r>
      <w:r w:rsidRPr="00996463">
        <w:t xml:space="preserve"> </w:t>
      </w:r>
      <w:r w:rsidRPr="00996463">
        <w:t>요구하는</w:t>
      </w:r>
      <w:r w:rsidRPr="00996463">
        <w:t xml:space="preserve"> </w:t>
      </w:r>
      <w:r w:rsidRPr="00996463">
        <w:t>비중이</w:t>
      </w:r>
      <w:r w:rsidRPr="00996463">
        <w:t xml:space="preserve"> </w:t>
      </w:r>
      <w:r w:rsidRPr="00996463">
        <w:t>커지고</w:t>
      </w:r>
      <w:r w:rsidRPr="00996463">
        <w:t xml:space="preserve"> </w:t>
      </w:r>
      <w:r w:rsidRPr="00996463">
        <w:t>있다</w:t>
      </w:r>
      <w:r w:rsidRPr="00996463">
        <w:t xml:space="preserve">. </w:t>
      </w:r>
      <w:r w:rsidRPr="00996463">
        <w:t>이에</w:t>
      </w:r>
      <w:r w:rsidRPr="00996463">
        <w:t xml:space="preserve"> </w:t>
      </w:r>
      <w:r w:rsidRPr="00996463">
        <w:rPr>
          <w:shd w:val="clear" w:color="auto" w:fill="FFFFFF"/>
        </w:rPr>
        <w:t>반려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동물에게도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일과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및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건강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관리를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할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수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있는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디바이스가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필요하다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보고</w:t>
      </w:r>
      <w:r w:rsidRPr="00996463">
        <w:rPr>
          <w:shd w:val="clear" w:color="auto" w:fill="FFFFFF"/>
        </w:rPr>
        <w:t xml:space="preserve">, </w:t>
      </w:r>
      <w:r w:rsidRPr="00996463">
        <w:rPr>
          <w:shd w:val="clear" w:color="auto" w:fill="FFFFFF"/>
        </w:rPr>
        <w:t>이를</w:t>
      </w:r>
      <w:r w:rsidRPr="00996463">
        <w:rPr>
          <w:shd w:val="clear" w:color="auto" w:fill="FFFFFF"/>
        </w:rPr>
        <w:t xml:space="preserve"> IOT</w:t>
      </w:r>
      <w:r w:rsidRPr="00996463">
        <w:rPr>
          <w:shd w:val="clear" w:color="auto" w:fill="FFFFFF"/>
        </w:rPr>
        <w:t>와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결합하여</w:t>
      </w:r>
      <w:r w:rsidRPr="00996463">
        <w:rPr>
          <w:shd w:val="clear" w:color="auto" w:fill="FFFFFF"/>
        </w:rPr>
        <w:t xml:space="preserve"> ‘</w:t>
      </w:r>
      <w:r w:rsidRPr="00996463">
        <w:rPr>
          <w:shd w:val="clear" w:color="auto" w:fill="FFFFFF"/>
        </w:rPr>
        <w:t>반려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동물의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건강을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편리하게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관리할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수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있을까</w:t>
      </w:r>
      <w:r w:rsidRPr="00996463">
        <w:rPr>
          <w:shd w:val="clear" w:color="auto" w:fill="FFFFFF"/>
        </w:rPr>
        <w:t>?’</w:t>
      </w:r>
      <w:r w:rsidRPr="00996463">
        <w:rPr>
          <w:shd w:val="clear" w:color="auto" w:fill="FFFFFF"/>
        </w:rPr>
        <w:t>에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대한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문제를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제기하게</w:t>
      </w:r>
      <w:r w:rsidRPr="00996463">
        <w:rPr>
          <w:shd w:val="clear" w:color="auto" w:fill="FFFFFF"/>
        </w:rPr>
        <w:t xml:space="preserve"> </w:t>
      </w:r>
      <w:r w:rsidRPr="00996463">
        <w:rPr>
          <w:shd w:val="clear" w:color="auto" w:fill="FFFFFF"/>
        </w:rPr>
        <w:t>되었다</w:t>
      </w:r>
      <w:r w:rsidRPr="00996463">
        <w:rPr>
          <w:rFonts w:hint="eastAsia"/>
        </w:rPr>
        <w:t>.</w:t>
      </w:r>
    </w:p>
    <w:p w14:paraId="42C2F0E6" w14:textId="38530043" w:rsidR="00C1505F" w:rsidRPr="00996463" w:rsidRDefault="00C1505F" w:rsidP="00996463">
      <w:pPr>
        <w:rPr>
          <w:b/>
        </w:rPr>
      </w:pPr>
      <w:r w:rsidRPr="00996463">
        <w:rPr>
          <w:rFonts w:hint="eastAsia"/>
        </w:rPr>
        <w:t>이전</w:t>
      </w:r>
      <w:r w:rsidR="008D5796">
        <w:rPr>
          <w:rFonts w:hint="eastAsia"/>
        </w:rPr>
        <w:t>의</w:t>
      </w:r>
      <w:r w:rsidR="008D5796">
        <w:rPr>
          <w:rFonts w:hint="eastAsia"/>
        </w:rPr>
        <w:t xml:space="preserve"> </w:t>
      </w:r>
      <w:r w:rsidR="008D5796">
        <w:rPr>
          <w:rFonts w:hint="eastAsia"/>
        </w:rPr>
        <w:t>행동</w:t>
      </w:r>
      <w:r w:rsidRPr="00996463">
        <w:rPr>
          <w:rFonts w:hint="eastAsia"/>
        </w:rPr>
        <w:t xml:space="preserve"> </w:t>
      </w:r>
      <w:r w:rsidR="008D5796" w:rsidRPr="00996463">
        <w:rPr>
          <w:rFonts w:hint="eastAsia"/>
        </w:rPr>
        <w:t>모니터링</w:t>
      </w:r>
      <w:r w:rsidR="008D5796">
        <w:rPr>
          <w:rFonts w:hint="eastAsia"/>
        </w:rPr>
        <w:t>에</w:t>
      </w:r>
      <w:r w:rsidR="008D5796">
        <w:rPr>
          <w:rFonts w:hint="eastAsia"/>
        </w:rPr>
        <w:t xml:space="preserve"> </w:t>
      </w:r>
      <w:r w:rsidR="008D5796">
        <w:rPr>
          <w:rFonts w:hint="eastAsia"/>
        </w:rPr>
        <w:t>대한</w:t>
      </w:r>
      <w:r w:rsidR="008D5796">
        <w:rPr>
          <w:rFonts w:hint="eastAsia"/>
        </w:rPr>
        <w:t xml:space="preserve"> </w:t>
      </w:r>
      <w:r w:rsidRPr="00996463">
        <w:rPr>
          <w:rFonts w:hint="eastAsia"/>
        </w:rPr>
        <w:t>연구들은</w:t>
      </w:r>
      <w:r w:rsidRPr="00996463">
        <w:rPr>
          <w:rFonts w:hint="eastAsia"/>
        </w:rPr>
        <w:t xml:space="preserve"> </w:t>
      </w:r>
      <w:r w:rsidR="00875706">
        <w:rPr>
          <w:rFonts w:hint="eastAsia"/>
        </w:rPr>
        <w:t>주요</w:t>
      </w:r>
      <w:r w:rsidR="00875706">
        <w:rPr>
          <w:rFonts w:hint="eastAsia"/>
        </w:rPr>
        <w:t xml:space="preserve"> </w:t>
      </w:r>
      <w:r w:rsidRPr="00996463">
        <w:rPr>
          <w:rFonts w:hint="eastAsia"/>
        </w:rPr>
        <w:t>방법으로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웨어러블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기기에서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측정값을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송신하고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별도의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수신기에서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분석하는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방식으로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진행되었다</w:t>
      </w:r>
      <w:r w:rsidRPr="00996463">
        <w:rPr>
          <w:rFonts w:hint="eastAsia"/>
        </w:rPr>
        <w:t xml:space="preserve">. </w:t>
      </w:r>
      <w:r w:rsidRPr="00996463">
        <w:rPr>
          <w:rFonts w:hint="eastAsia"/>
        </w:rPr>
        <w:t>하지만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홀로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가택에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고립된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반려견으로부터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획득한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정보를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저장하기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위해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별도로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수신장치를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두는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것은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비용부담과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동시에</w:t>
      </w:r>
      <w:r w:rsidRPr="00996463">
        <w:rPr>
          <w:rFonts w:hint="eastAsia"/>
        </w:rPr>
        <w:t xml:space="preserve"> </w:t>
      </w:r>
      <w:r w:rsidR="00996463" w:rsidRPr="00996463">
        <w:rPr>
          <w:rFonts w:hint="eastAsia"/>
        </w:rPr>
        <w:t>견주와</w:t>
      </w:r>
      <w:r w:rsidR="00996463" w:rsidRPr="00996463">
        <w:rPr>
          <w:rFonts w:hint="eastAsia"/>
        </w:rPr>
        <w:t xml:space="preserve"> </w:t>
      </w:r>
      <w:r w:rsidR="00996463" w:rsidRPr="00996463">
        <w:rPr>
          <w:rFonts w:hint="eastAsia"/>
        </w:rPr>
        <w:t>반려견</w:t>
      </w:r>
      <w:r w:rsidR="00996463" w:rsidRPr="00996463">
        <w:rPr>
          <w:rFonts w:hint="eastAsia"/>
        </w:rPr>
        <w:t xml:space="preserve"> </w:t>
      </w:r>
      <w:r w:rsidR="00996463" w:rsidRPr="00996463">
        <w:rPr>
          <w:rFonts w:hint="eastAsia"/>
        </w:rPr>
        <w:t>모두에게</w:t>
      </w:r>
      <w:r w:rsidR="00996463" w:rsidRPr="00996463">
        <w:rPr>
          <w:rFonts w:hint="eastAsia"/>
        </w:rPr>
        <w:t xml:space="preserve"> </w:t>
      </w:r>
      <w:r w:rsidRPr="00996463">
        <w:rPr>
          <w:rFonts w:hint="eastAsia"/>
        </w:rPr>
        <w:t>불편한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인터페이스가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될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수</w:t>
      </w:r>
      <w:r w:rsidRPr="00996463">
        <w:rPr>
          <w:rFonts w:hint="eastAsia"/>
        </w:rPr>
        <w:t xml:space="preserve"> </w:t>
      </w:r>
      <w:r w:rsidRPr="00996463">
        <w:rPr>
          <w:rFonts w:hint="eastAsia"/>
        </w:rPr>
        <w:t>있다</w:t>
      </w:r>
      <w:r w:rsidRPr="00996463">
        <w:rPr>
          <w:rFonts w:hint="eastAsia"/>
        </w:rPr>
        <w:t xml:space="preserve">. </w:t>
      </w:r>
      <w:r w:rsidRPr="00996463">
        <w:rPr>
          <w:rFonts w:cs="Segoe UI"/>
          <w:color w:val="24292E"/>
        </w:rPr>
        <w:t>이</w:t>
      </w:r>
      <w:r w:rsidRPr="00996463">
        <w:rPr>
          <w:rFonts w:cs="Segoe UI"/>
          <w:color w:val="24292E"/>
        </w:rPr>
        <w:t xml:space="preserve"> </w:t>
      </w:r>
      <w:r w:rsidRPr="00996463">
        <w:rPr>
          <w:rFonts w:cs="Segoe UI"/>
          <w:color w:val="24292E"/>
        </w:rPr>
        <w:t>연구에서는</w:t>
      </w:r>
      <w:r w:rsidRPr="00996463">
        <w:rPr>
          <w:rFonts w:cs="Segoe UI"/>
          <w:color w:val="24292E"/>
        </w:rPr>
        <w:t xml:space="preserve"> </w:t>
      </w:r>
      <w:r w:rsidR="00996463" w:rsidRPr="00996463">
        <w:rPr>
          <w:rFonts w:cs="Segoe UI" w:hint="eastAsia"/>
          <w:color w:val="24292E"/>
        </w:rPr>
        <w:t>착용</w:t>
      </w:r>
      <w:r w:rsidRPr="00996463">
        <w:rPr>
          <w:rFonts w:cs="Segoe UI"/>
          <w:color w:val="24292E"/>
        </w:rPr>
        <w:t>기기에서</w:t>
      </w:r>
      <w:r w:rsidRPr="00996463">
        <w:rPr>
          <w:rFonts w:cs="Segoe UI"/>
          <w:color w:val="24292E"/>
        </w:rPr>
        <w:t xml:space="preserve"> </w:t>
      </w:r>
      <w:r w:rsidRPr="00996463">
        <w:rPr>
          <w:rFonts w:cs="Segoe UI"/>
          <w:color w:val="24292E"/>
        </w:rPr>
        <w:t>측정과</w:t>
      </w:r>
      <w:r w:rsidRPr="00996463">
        <w:rPr>
          <w:rFonts w:cs="Segoe UI"/>
          <w:color w:val="24292E"/>
        </w:rPr>
        <w:t xml:space="preserve"> </w:t>
      </w:r>
      <w:r w:rsidRPr="00996463">
        <w:rPr>
          <w:rFonts w:cs="Segoe UI"/>
          <w:color w:val="24292E"/>
        </w:rPr>
        <w:t>분석을</w:t>
      </w:r>
      <w:r w:rsidRPr="00996463">
        <w:rPr>
          <w:rFonts w:cs="Segoe UI"/>
          <w:color w:val="24292E"/>
        </w:rPr>
        <w:t xml:space="preserve"> </w:t>
      </w:r>
      <w:r w:rsidRPr="00996463">
        <w:rPr>
          <w:rFonts w:cs="Segoe UI"/>
          <w:color w:val="24292E"/>
        </w:rPr>
        <w:t>동시에</w:t>
      </w:r>
      <w:r w:rsidRPr="00996463">
        <w:rPr>
          <w:rFonts w:cs="Segoe UI"/>
          <w:color w:val="24292E"/>
        </w:rPr>
        <w:t xml:space="preserve"> </w:t>
      </w:r>
      <w:r w:rsidRPr="00996463">
        <w:rPr>
          <w:rFonts w:cs="Segoe UI"/>
          <w:color w:val="24292E"/>
        </w:rPr>
        <w:t>수행하는</w:t>
      </w:r>
      <w:r w:rsidRPr="00996463">
        <w:rPr>
          <w:rFonts w:cs="Segoe UI"/>
          <w:color w:val="24292E"/>
        </w:rPr>
        <w:t xml:space="preserve"> </w:t>
      </w:r>
      <w:r w:rsidRPr="00996463">
        <w:rPr>
          <w:rFonts w:cs="Segoe UI"/>
          <w:color w:val="24292E"/>
        </w:rPr>
        <w:t>것을</w:t>
      </w:r>
      <w:r w:rsidRPr="00996463">
        <w:rPr>
          <w:rFonts w:cs="Segoe UI"/>
          <w:color w:val="24292E"/>
        </w:rPr>
        <w:t xml:space="preserve"> </w:t>
      </w:r>
      <w:r w:rsidR="00996463" w:rsidRPr="00996463">
        <w:rPr>
          <w:rFonts w:cs="Segoe UI" w:hint="eastAsia"/>
          <w:color w:val="24292E"/>
        </w:rPr>
        <w:t>목표로</w:t>
      </w:r>
      <w:r w:rsidR="00996463" w:rsidRPr="00996463">
        <w:rPr>
          <w:rFonts w:cs="Segoe UI" w:hint="eastAsia"/>
          <w:color w:val="24292E"/>
        </w:rPr>
        <w:t xml:space="preserve"> </w:t>
      </w:r>
      <w:r w:rsidR="00996463" w:rsidRPr="00996463">
        <w:rPr>
          <w:rFonts w:cs="Segoe UI" w:hint="eastAsia"/>
          <w:color w:val="24292E"/>
        </w:rPr>
        <w:t>하였으며</w:t>
      </w:r>
      <w:r w:rsidR="00996463" w:rsidRPr="00996463">
        <w:rPr>
          <w:rFonts w:cs="Segoe UI" w:hint="eastAsia"/>
          <w:color w:val="24292E"/>
        </w:rPr>
        <w:t xml:space="preserve">, </w:t>
      </w:r>
      <w:r w:rsidR="00996463" w:rsidRPr="00996463">
        <w:rPr>
          <w:rFonts w:cs="Segoe UI" w:hint="eastAsia"/>
          <w:color w:val="24292E"/>
        </w:rPr>
        <w:t>견주가</w:t>
      </w:r>
      <w:r w:rsidR="00996463" w:rsidRPr="00996463">
        <w:rPr>
          <w:rFonts w:cs="Segoe UI" w:hint="eastAsia"/>
          <w:color w:val="24292E"/>
        </w:rPr>
        <w:t xml:space="preserve"> </w:t>
      </w:r>
      <w:r w:rsidR="00996463" w:rsidRPr="00996463">
        <w:rPr>
          <w:rFonts w:cs="Segoe UI" w:hint="eastAsia"/>
          <w:color w:val="24292E"/>
        </w:rPr>
        <w:t>원하는</w:t>
      </w:r>
      <w:r w:rsidR="00996463" w:rsidRPr="00996463">
        <w:rPr>
          <w:rFonts w:cs="Segoe UI" w:hint="eastAsia"/>
          <w:color w:val="24292E"/>
        </w:rPr>
        <w:t xml:space="preserve"> </w:t>
      </w:r>
      <w:r w:rsidR="00996463" w:rsidRPr="00996463">
        <w:rPr>
          <w:rFonts w:cs="Segoe UI" w:hint="eastAsia"/>
          <w:color w:val="24292E"/>
        </w:rPr>
        <w:t>때에</w:t>
      </w:r>
      <w:r w:rsidR="00996463" w:rsidRPr="00996463">
        <w:rPr>
          <w:rFonts w:cs="Segoe UI" w:hint="eastAsia"/>
          <w:color w:val="24292E"/>
        </w:rPr>
        <w:t xml:space="preserve"> </w:t>
      </w:r>
      <w:r w:rsidR="00996463" w:rsidRPr="00996463">
        <w:rPr>
          <w:rFonts w:cs="Segoe UI" w:hint="eastAsia"/>
          <w:color w:val="24292E"/>
        </w:rPr>
        <w:t>누적된</w:t>
      </w:r>
      <w:r w:rsidR="00996463" w:rsidRPr="00996463">
        <w:rPr>
          <w:rFonts w:cs="Segoe UI" w:hint="eastAsia"/>
          <w:color w:val="24292E"/>
        </w:rPr>
        <w:t xml:space="preserve"> </w:t>
      </w:r>
      <w:r w:rsidR="00996463" w:rsidRPr="00996463">
        <w:rPr>
          <w:rFonts w:cs="Segoe UI" w:hint="eastAsia"/>
          <w:color w:val="24292E"/>
        </w:rPr>
        <w:t>측정값들을</w:t>
      </w:r>
      <w:r w:rsidR="00996463" w:rsidRPr="00996463">
        <w:rPr>
          <w:rFonts w:cs="Segoe UI" w:hint="eastAsia"/>
          <w:color w:val="24292E"/>
        </w:rPr>
        <w:t xml:space="preserve"> </w:t>
      </w:r>
      <w:r w:rsidR="00996463" w:rsidRPr="00996463">
        <w:rPr>
          <w:rFonts w:cs="Segoe UI" w:hint="eastAsia"/>
          <w:color w:val="24292E"/>
        </w:rPr>
        <w:t>받아올</w:t>
      </w:r>
      <w:r w:rsidR="00996463" w:rsidRPr="00996463">
        <w:rPr>
          <w:rFonts w:cs="Segoe UI" w:hint="eastAsia"/>
          <w:color w:val="24292E"/>
        </w:rPr>
        <w:t xml:space="preserve"> </w:t>
      </w:r>
      <w:r w:rsidR="00996463" w:rsidRPr="00996463">
        <w:rPr>
          <w:rFonts w:cs="Segoe UI" w:hint="eastAsia"/>
          <w:color w:val="24292E"/>
        </w:rPr>
        <w:t>수</w:t>
      </w:r>
      <w:r w:rsidR="00996463" w:rsidRPr="00996463">
        <w:rPr>
          <w:rFonts w:cs="Segoe UI" w:hint="eastAsia"/>
          <w:color w:val="24292E"/>
        </w:rPr>
        <w:t xml:space="preserve"> </w:t>
      </w:r>
      <w:r w:rsidR="00996463" w:rsidRPr="00996463">
        <w:rPr>
          <w:rFonts w:cs="Segoe UI" w:hint="eastAsia"/>
          <w:color w:val="24292E"/>
        </w:rPr>
        <w:t>있도록</w:t>
      </w:r>
      <w:r w:rsidR="00996463" w:rsidRPr="00996463">
        <w:rPr>
          <w:rFonts w:cs="Segoe UI" w:hint="eastAsia"/>
          <w:color w:val="24292E"/>
        </w:rPr>
        <w:t xml:space="preserve"> </w:t>
      </w:r>
      <w:r w:rsidR="00996463" w:rsidRPr="00996463">
        <w:rPr>
          <w:rFonts w:cs="Segoe UI" w:hint="eastAsia"/>
          <w:color w:val="24292E"/>
        </w:rPr>
        <w:t>하는</w:t>
      </w:r>
      <w:r w:rsidR="00996463" w:rsidRPr="00996463">
        <w:rPr>
          <w:rFonts w:cs="Segoe UI" w:hint="eastAsia"/>
          <w:color w:val="24292E"/>
        </w:rPr>
        <w:t xml:space="preserve"> </w:t>
      </w:r>
      <w:r w:rsidR="00996463" w:rsidRPr="00996463">
        <w:rPr>
          <w:rFonts w:cs="Segoe UI" w:hint="eastAsia"/>
          <w:color w:val="24292E"/>
        </w:rPr>
        <w:t>접근법을</w:t>
      </w:r>
      <w:r w:rsidR="00996463" w:rsidRPr="00996463">
        <w:rPr>
          <w:rFonts w:cs="Segoe UI" w:hint="eastAsia"/>
          <w:color w:val="24292E"/>
        </w:rPr>
        <w:t xml:space="preserve"> </w:t>
      </w:r>
      <w:r w:rsidR="00996463" w:rsidRPr="00996463">
        <w:rPr>
          <w:rFonts w:cs="Segoe UI" w:hint="eastAsia"/>
          <w:color w:val="24292E"/>
        </w:rPr>
        <w:t>취하였다</w:t>
      </w:r>
      <w:r w:rsidR="00996463" w:rsidRPr="00996463">
        <w:rPr>
          <w:rFonts w:cs="Segoe UI" w:hint="eastAsia"/>
          <w:color w:val="24292E"/>
        </w:rPr>
        <w:t>.</w:t>
      </w:r>
    </w:p>
    <w:p w14:paraId="4BA07DDF" w14:textId="77777777" w:rsidR="00C1505F" w:rsidRPr="00996463" w:rsidRDefault="00C1505F" w:rsidP="000E3DA2">
      <w:pPr>
        <w:rPr>
          <w:rFonts w:cs="Segoe UI"/>
          <w:color w:val="24292E"/>
          <w:shd w:val="clear" w:color="auto" w:fill="FFFFFF"/>
        </w:rPr>
      </w:pPr>
    </w:p>
    <w:p w14:paraId="6709B771" w14:textId="77777777" w:rsidR="00D36854" w:rsidRDefault="00D36854" w:rsidP="00D3685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Related Works</w:t>
      </w:r>
    </w:p>
    <w:p w14:paraId="7ACF454F" w14:textId="77777777" w:rsidR="00CF3548" w:rsidRPr="00F151A9" w:rsidRDefault="00CF3548" w:rsidP="00F151A9">
      <w:pPr>
        <w:rPr>
          <w:rFonts w:asciiTheme="minorEastAsia" w:hAnsiTheme="minorEastAsia"/>
          <w:color w:val="24292E"/>
          <w:sz w:val="20"/>
          <w:szCs w:val="20"/>
        </w:rPr>
      </w:pPr>
      <w:r w:rsidRPr="00F151A9">
        <w:rPr>
          <w:rFonts w:asciiTheme="minorEastAsia" w:hAnsiTheme="minorEastAsia" w:hint="eastAsia"/>
          <w:sz w:val="20"/>
          <w:szCs w:val="20"/>
        </w:rPr>
        <w:t>[</w:t>
      </w:r>
      <w:r w:rsidRPr="00F151A9">
        <w:rPr>
          <w:rFonts w:asciiTheme="minorEastAsia" w:hAnsiTheme="minorEastAsia"/>
          <w:sz w:val="20"/>
          <w:szCs w:val="20"/>
        </w:rPr>
        <w:t>1]</w:t>
      </w:r>
      <w:r w:rsidRPr="00F151A9">
        <w:rPr>
          <w:rStyle w:val="apple-converted-space"/>
          <w:rFonts w:asciiTheme="minorEastAsia" w:hAnsiTheme="minorEastAsia" w:cs="Segoe UI"/>
          <w:color w:val="24292E"/>
          <w:sz w:val="20"/>
          <w:szCs w:val="20"/>
        </w:rPr>
        <w:t xml:space="preserve"> </w:t>
      </w:r>
      <w:hyperlink r:id="rId6" w:history="1">
        <w:r w:rsidRPr="00F151A9">
          <w:rPr>
            <w:rStyle w:val="af6"/>
            <w:rFonts w:asciiTheme="minorEastAsia" w:hAnsiTheme="minorEastAsia" w:cs="Segoe UI"/>
            <w:color w:val="0366D6"/>
            <w:sz w:val="20"/>
            <w:szCs w:val="20"/>
          </w:rPr>
          <w:t>Behavior Recognition Based on Machine Learning Algorithms for a Wireless Canine Machine Interface</w:t>
        </w:r>
      </w:hyperlink>
      <w:r w:rsidRPr="00F151A9">
        <w:rPr>
          <w:rFonts w:asciiTheme="minorEastAsia" w:hAnsiTheme="minorEastAsia"/>
          <w:color w:val="24292E"/>
          <w:sz w:val="20"/>
          <w:szCs w:val="20"/>
        </w:rPr>
        <w:br/>
      </w:r>
      <w:r w:rsidRPr="00F151A9">
        <w:rPr>
          <w:rFonts w:asciiTheme="minorEastAsia" w:hAnsiTheme="minorEastAsia"/>
          <w:color w:val="24292E"/>
          <w:sz w:val="20"/>
          <w:szCs w:val="20"/>
        </w:rPr>
        <w:lastRenderedPageBreak/>
        <w:t>Rita Brugarolas, Robert T. Loftin, Pu Yang, David L. Roberts, Barbara Sherman, Alper Bozkurt</w:t>
      </w:r>
      <w:r w:rsidRPr="00F151A9">
        <w:rPr>
          <w:rFonts w:asciiTheme="minorEastAsia" w:hAnsiTheme="minorEastAsia"/>
          <w:color w:val="24292E"/>
          <w:sz w:val="20"/>
          <w:szCs w:val="20"/>
        </w:rPr>
        <w:br/>
        <w:t>IEEE International Conference on Body Sensor Networks</w:t>
      </w:r>
      <w:r w:rsidRPr="00F151A9">
        <w:rPr>
          <w:rFonts w:asciiTheme="minorEastAsia" w:hAnsiTheme="minorEastAsia" w:hint="eastAsia"/>
          <w:color w:val="24292E"/>
          <w:sz w:val="20"/>
          <w:szCs w:val="20"/>
        </w:rPr>
        <w:t xml:space="preserve">, </w:t>
      </w:r>
      <w:r w:rsidRPr="00F151A9">
        <w:rPr>
          <w:rFonts w:asciiTheme="minorEastAsia" w:hAnsiTheme="minorEastAsia"/>
          <w:color w:val="24292E"/>
          <w:sz w:val="20"/>
          <w:szCs w:val="20"/>
        </w:rPr>
        <w:t>May, 2013.</w:t>
      </w:r>
    </w:p>
    <w:p w14:paraId="7CA2F10A" w14:textId="77777777" w:rsidR="00CF3548" w:rsidRPr="00F151A9" w:rsidRDefault="00CF3548" w:rsidP="00F151A9">
      <w:pPr>
        <w:rPr>
          <w:rFonts w:asciiTheme="minorEastAsia" w:hAnsiTheme="minorEastAsia"/>
          <w:color w:val="24292E"/>
          <w:sz w:val="20"/>
          <w:szCs w:val="20"/>
        </w:rPr>
      </w:pPr>
      <w:r w:rsidRPr="00F151A9">
        <w:rPr>
          <w:rFonts w:asciiTheme="minorEastAsia" w:hAnsiTheme="minorEastAsia" w:cs="Times-Roman"/>
          <w:sz w:val="20"/>
          <w:szCs w:val="20"/>
        </w:rPr>
        <w:t xml:space="preserve">[2] </w:t>
      </w:r>
      <w:r w:rsidRPr="00F151A9">
        <w:rPr>
          <w:rFonts w:asciiTheme="minorEastAsia" w:hAnsiTheme="minorEastAsia"/>
          <w:color w:val="24292E"/>
          <w:sz w:val="20"/>
          <w:szCs w:val="20"/>
        </w:rPr>
        <w:t>2.2.</w:t>
      </w:r>
      <w:r w:rsidRPr="00F151A9">
        <w:rPr>
          <w:rStyle w:val="apple-converted-space"/>
          <w:rFonts w:asciiTheme="minorEastAsia" w:hAnsiTheme="minorEastAsia" w:cs="Segoe UI"/>
          <w:color w:val="24292E"/>
          <w:sz w:val="20"/>
          <w:szCs w:val="20"/>
        </w:rPr>
        <w:t> </w:t>
      </w:r>
      <w:hyperlink r:id="rId7" w:history="1">
        <w:r w:rsidRPr="00F151A9">
          <w:rPr>
            <w:rStyle w:val="af6"/>
            <w:rFonts w:asciiTheme="minorEastAsia" w:hAnsiTheme="minorEastAsia" w:cs="Segoe UI"/>
            <w:color w:val="0366D6"/>
            <w:sz w:val="20"/>
            <w:szCs w:val="20"/>
          </w:rPr>
          <w:t>Ambulatory System for Human Motion Analysis Using a Kinematic Sensor: Monitoring of Daily Physical Activity in the Elderly</w:t>
        </w:r>
      </w:hyperlink>
      <w:r w:rsidRPr="00F151A9">
        <w:rPr>
          <w:rFonts w:asciiTheme="minorEastAsia" w:hAnsiTheme="minorEastAsia"/>
          <w:color w:val="24292E"/>
          <w:sz w:val="20"/>
          <w:szCs w:val="20"/>
        </w:rPr>
        <w:br/>
        <w:t>Bijan Najafi, Kamiar Aminian, Anisoara Paraschiv-Ionescu, François Loew, Christophe J. Büla, Philippe Robert</w:t>
      </w:r>
      <w:r w:rsidRPr="00F151A9">
        <w:rPr>
          <w:rFonts w:asciiTheme="minorEastAsia" w:hAnsiTheme="minorEastAsia"/>
          <w:color w:val="24292E"/>
          <w:sz w:val="20"/>
          <w:szCs w:val="20"/>
        </w:rPr>
        <w:br/>
        <w:t xml:space="preserve">IEEE Transactions on Biomedical Engineering </w:t>
      </w:r>
      <w:r w:rsidRPr="00F151A9">
        <w:rPr>
          <w:rFonts w:asciiTheme="minorEastAsia" w:hAnsiTheme="minorEastAsia"/>
          <w:color w:val="24292E"/>
          <w:sz w:val="20"/>
          <w:szCs w:val="20"/>
        </w:rPr>
        <w:br/>
        <w:t>Vol. 50, Issue 6, June 2003</w:t>
      </w:r>
    </w:p>
    <w:p w14:paraId="12060AE4" w14:textId="77777777" w:rsidR="00CF3548" w:rsidRPr="00F151A9" w:rsidRDefault="00CF3548" w:rsidP="00F151A9">
      <w:pPr>
        <w:rPr>
          <w:rFonts w:asciiTheme="minorEastAsia" w:hAnsiTheme="minorEastAsia"/>
          <w:color w:val="24292E"/>
          <w:sz w:val="20"/>
          <w:szCs w:val="20"/>
        </w:rPr>
      </w:pPr>
      <w:r w:rsidRPr="00F151A9">
        <w:rPr>
          <w:rFonts w:asciiTheme="minorEastAsia" w:hAnsiTheme="minorEastAsia"/>
          <w:sz w:val="20"/>
          <w:szCs w:val="20"/>
        </w:rPr>
        <w:t xml:space="preserve">[3] </w:t>
      </w:r>
      <w:hyperlink r:id="rId8" w:history="1">
        <w:r w:rsidRPr="00F151A9">
          <w:rPr>
            <w:rStyle w:val="af6"/>
            <w:rFonts w:asciiTheme="minorEastAsia" w:hAnsiTheme="minorEastAsia" w:cs="Segoe UI"/>
            <w:color w:val="0366D6"/>
            <w:sz w:val="20"/>
            <w:szCs w:val="20"/>
          </w:rPr>
          <w:t>Implementation of a Real-Time Human Movement Classi</w:t>
        </w:r>
        <w:r w:rsidRPr="00F151A9">
          <w:rPr>
            <w:rStyle w:val="af6"/>
            <w:rFonts w:ascii="맑은 고딕" w:eastAsia="맑은 고딕" w:hAnsi="맑은 고딕" w:cs="맑은 고딕" w:hint="eastAsia"/>
            <w:color w:val="0366D6"/>
            <w:sz w:val="20"/>
            <w:szCs w:val="20"/>
          </w:rPr>
          <w:t>ﬁ</w:t>
        </w:r>
        <w:r w:rsidRPr="00F151A9">
          <w:rPr>
            <w:rStyle w:val="af6"/>
            <w:rFonts w:asciiTheme="minorEastAsia" w:hAnsiTheme="minorEastAsia" w:cs="Segoe UI"/>
            <w:color w:val="0366D6"/>
            <w:sz w:val="20"/>
            <w:szCs w:val="20"/>
          </w:rPr>
          <w:t>er Using a Triaxial Accelerometer for Ambulatory Monitoring</w:t>
        </w:r>
      </w:hyperlink>
      <w:r w:rsidRPr="00F151A9">
        <w:rPr>
          <w:rFonts w:asciiTheme="minorEastAsia" w:hAnsiTheme="minorEastAsia"/>
          <w:color w:val="24292E"/>
          <w:sz w:val="20"/>
          <w:szCs w:val="20"/>
        </w:rPr>
        <w:br/>
        <w:t>Dean M. Karantonis, Michael R. Narayanan, Merryn Mathie, Nigel H. Lovell, Branko G. Celler</w:t>
      </w:r>
      <w:r w:rsidRPr="00F151A9">
        <w:rPr>
          <w:rFonts w:asciiTheme="minorEastAsia" w:hAnsiTheme="minorEastAsia"/>
          <w:color w:val="24292E"/>
          <w:sz w:val="20"/>
          <w:szCs w:val="20"/>
        </w:rPr>
        <w:br/>
        <w:t xml:space="preserve">IEEE Transactions on Information Technology in Biomedicine </w:t>
      </w:r>
      <w:r w:rsidRPr="00F151A9">
        <w:rPr>
          <w:rFonts w:asciiTheme="minorEastAsia" w:hAnsiTheme="minorEastAsia"/>
          <w:color w:val="24292E"/>
          <w:sz w:val="20"/>
          <w:szCs w:val="20"/>
        </w:rPr>
        <w:br/>
        <w:t>Vol. 10, Issue 1, Jan 2006</w:t>
      </w:r>
    </w:p>
    <w:p w14:paraId="0CDC82DB" w14:textId="77777777" w:rsidR="00CF3548" w:rsidRPr="00F151A9" w:rsidRDefault="00CF3548" w:rsidP="00F151A9">
      <w:pPr>
        <w:rPr>
          <w:rFonts w:asciiTheme="minorEastAsia" w:hAnsiTheme="minorEastAsia"/>
          <w:color w:val="24292E"/>
          <w:sz w:val="20"/>
          <w:szCs w:val="20"/>
        </w:rPr>
      </w:pPr>
      <w:r w:rsidRPr="00F151A9">
        <w:rPr>
          <w:rFonts w:asciiTheme="minorEastAsia" w:hAnsiTheme="minorEastAsia"/>
          <w:sz w:val="20"/>
          <w:szCs w:val="20"/>
        </w:rPr>
        <w:t xml:space="preserve">[4] </w:t>
      </w:r>
      <w:hyperlink r:id="rId9" w:history="1">
        <w:r w:rsidRPr="00F151A9">
          <w:rPr>
            <w:rStyle w:val="af6"/>
            <w:rFonts w:asciiTheme="minorEastAsia" w:hAnsiTheme="minorEastAsia" w:cs="Segoe UI"/>
            <w:color w:val="0366D6"/>
            <w:sz w:val="20"/>
            <w:szCs w:val="20"/>
          </w:rPr>
          <w:t>Experiments of Canine Behavior Cognition using Wearable Device based on IMU</w:t>
        </w:r>
      </w:hyperlink>
      <w:r w:rsidRPr="00F151A9">
        <w:rPr>
          <w:rFonts w:asciiTheme="minorEastAsia" w:hAnsiTheme="minorEastAsia"/>
          <w:color w:val="24292E"/>
          <w:sz w:val="20"/>
          <w:szCs w:val="20"/>
        </w:rPr>
        <w:br/>
        <w:t>안준영</w:t>
      </w:r>
      <w:r w:rsidRPr="00F151A9">
        <w:rPr>
          <w:rFonts w:asciiTheme="minorEastAsia" w:hAnsiTheme="minorEastAsia"/>
          <w:color w:val="24292E"/>
          <w:sz w:val="20"/>
          <w:szCs w:val="20"/>
        </w:rPr>
        <w:br/>
        <w:t>건국대학교 대학원. August 2016</w:t>
      </w:r>
    </w:p>
    <w:p w14:paraId="0294BD9D" w14:textId="77777777" w:rsidR="00CF3548" w:rsidRPr="00F151A9" w:rsidRDefault="00CF3548" w:rsidP="00F151A9">
      <w:pPr>
        <w:rPr>
          <w:rFonts w:asciiTheme="minorEastAsia" w:hAnsiTheme="minorEastAsia"/>
          <w:color w:val="24292E"/>
          <w:sz w:val="20"/>
          <w:szCs w:val="20"/>
        </w:rPr>
      </w:pPr>
      <w:r w:rsidRPr="00F151A9">
        <w:rPr>
          <w:rFonts w:asciiTheme="minorEastAsia" w:hAnsiTheme="minorEastAsia"/>
          <w:sz w:val="20"/>
          <w:szCs w:val="20"/>
        </w:rPr>
        <w:t xml:space="preserve">[5] </w:t>
      </w:r>
      <w:hyperlink r:id="rId10" w:history="1">
        <w:r w:rsidRPr="00F151A9">
          <w:rPr>
            <w:rStyle w:val="af6"/>
            <w:rFonts w:asciiTheme="minorEastAsia" w:hAnsiTheme="minorEastAsia" w:cs="Segoe UI"/>
            <w:color w:val="0366D6"/>
            <w:sz w:val="20"/>
            <w:szCs w:val="20"/>
          </w:rPr>
          <w:t>Knowledge Engineering for Unsupervised Canine Posture Detection from IMU Data</w:t>
        </w:r>
      </w:hyperlink>
      <w:r w:rsidRPr="00F151A9">
        <w:rPr>
          <w:rFonts w:asciiTheme="minorEastAsia" w:hAnsiTheme="minorEastAsia"/>
          <w:color w:val="24292E"/>
          <w:sz w:val="20"/>
          <w:szCs w:val="20"/>
        </w:rPr>
        <w:br/>
        <w:t>Michael Winters, Rita Brugarolas, John Majikes, Sean Mealin, Sherrie Yuschak, Barbara L. Sherman, Alper Bozkurt, David Roberts</w:t>
      </w:r>
      <w:r w:rsidRPr="00F151A9">
        <w:rPr>
          <w:rFonts w:asciiTheme="minorEastAsia" w:hAnsiTheme="minorEastAsia"/>
          <w:color w:val="24292E"/>
          <w:sz w:val="20"/>
          <w:szCs w:val="20"/>
        </w:rPr>
        <w:br/>
        <w:t>ACE '15 Proceedings of the 12th International Conference on Advances in Computer Entertainment Technology</w:t>
      </w:r>
      <w:r w:rsidRPr="00F151A9">
        <w:rPr>
          <w:rFonts w:asciiTheme="minorEastAsia" w:hAnsiTheme="minorEastAsia" w:hint="eastAsia"/>
          <w:color w:val="24292E"/>
          <w:sz w:val="20"/>
          <w:szCs w:val="20"/>
        </w:rPr>
        <w:t xml:space="preserve"> </w:t>
      </w:r>
      <w:r w:rsidRPr="00F151A9">
        <w:rPr>
          <w:rFonts w:asciiTheme="minorEastAsia" w:hAnsiTheme="minorEastAsia"/>
          <w:color w:val="24292E"/>
          <w:sz w:val="20"/>
          <w:szCs w:val="20"/>
        </w:rPr>
        <w:t>Article No. 60</w:t>
      </w:r>
    </w:p>
    <w:p w14:paraId="1F3AF067" w14:textId="77777777" w:rsidR="00717353" w:rsidRDefault="00717353">
      <w:pPr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br w:type="page"/>
      </w:r>
    </w:p>
    <w:p w14:paraId="33255405" w14:textId="77777777" w:rsidR="00D36854" w:rsidRDefault="00D36854" w:rsidP="00D36854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System Design</w:t>
      </w:r>
    </w:p>
    <w:p w14:paraId="3A1521ED" w14:textId="77777777" w:rsidR="00D36854" w:rsidRDefault="003675A4" w:rsidP="003675A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Mobile </w:t>
      </w:r>
      <w:r w:rsidR="006014DA">
        <w:rPr>
          <w:rFonts w:hint="eastAsia"/>
          <w:shd w:val="clear" w:color="auto" w:fill="FFFFFF"/>
        </w:rPr>
        <w:t>App</w:t>
      </w:r>
    </w:p>
    <w:p w14:paraId="57C36055" w14:textId="77777777" w:rsidR="001C2906" w:rsidRPr="001C2906" w:rsidRDefault="001C2906" w:rsidP="001C2906">
      <w:pPr>
        <w:pStyle w:val="4"/>
      </w:pPr>
      <w:r>
        <w:rPr>
          <w:rFonts w:hint="eastAsia"/>
        </w:rPr>
        <w:t>개발환경과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7D53718B" w14:textId="77777777" w:rsidR="006014DA" w:rsidRDefault="006014DA" w:rsidP="000E3DA2">
      <w:pPr>
        <w:rPr>
          <w:rFonts w:cs="Segoe UI"/>
          <w:color w:val="24292E"/>
          <w:shd w:val="clear" w:color="auto" w:fill="FFFFFF"/>
        </w:rPr>
      </w:pPr>
      <w:r>
        <w:rPr>
          <w:rFonts w:cs="Segoe UI" w:hint="eastAsia"/>
          <w:color w:val="24292E"/>
          <w:shd w:val="clear" w:color="auto" w:fill="FFFFFF"/>
        </w:rPr>
        <w:t>견주를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위한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어플리케이션은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/>
          <w:color w:val="24292E"/>
          <w:shd w:val="clear" w:color="auto" w:fill="FFFFFF"/>
        </w:rPr>
        <w:t>Android Platform</w:t>
      </w:r>
      <w:r>
        <w:rPr>
          <w:rFonts w:cs="Segoe UI" w:hint="eastAsia"/>
          <w:color w:val="24292E"/>
          <w:shd w:val="clear" w:color="auto" w:fill="FFFFFF"/>
        </w:rPr>
        <w:t>에서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구동하도록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개발하였으며</w:t>
      </w:r>
      <w:r>
        <w:rPr>
          <w:rFonts w:cs="Segoe UI" w:hint="eastAsia"/>
          <w:color w:val="24292E"/>
          <w:shd w:val="clear" w:color="auto" w:fill="FFFFFF"/>
        </w:rPr>
        <w:t xml:space="preserve">, </w:t>
      </w:r>
      <w:r>
        <w:rPr>
          <w:rFonts w:cs="Segoe UI" w:hint="eastAsia"/>
          <w:color w:val="24292E"/>
          <w:shd w:val="clear" w:color="auto" w:fill="FFFFFF"/>
        </w:rPr>
        <w:t>개발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도구로는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/>
          <w:color w:val="24292E"/>
          <w:shd w:val="clear" w:color="auto" w:fill="FFFFFF"/>
        </w:rPr>
        <w:t>Google</w:t>
      </w:r>
      <w:r>
        <w:rPr>
          <w:rFonts w:cs="Segoe UI" w:hint="eastAsia"/>
          <w:color w:val="24292E"/>
          <w:shd w:val="clear" w:color="auto" w:fill="FFFFFF"/>
        </w:rPr>
        <w:t>의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/>
          <w:color w:val="24292E"/>
          <w:shd w:val="clear" w:color="auto" w:fill="FFFFFF"/>
        </w:rPr>
        <w:t>Android Studio</w:t>
      </w:r>
      <w:r>
        <w:rPr>
          <w:rFonts w:cs="Segoe UI" w:hint="eastAsia"/>
          <w:color w:val="24292E"/>
          <w:shd w:val="clear" w:color="auto" w:fill="FFFFFF"/>
        </w:rPr>
        <w:t>를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사용하였다</w:t>
      </w:r>
      <w:r>
        <w:rPr>
          <w:rFonts w:cs="Segoe UI" w:hint="eastAsia"/>
          <w:color w:val="24292E"/>
          <w:shd w:val="clear" w:color="auto" w:fill="FFFFFF"/>
        </w:rPr>
        <w:t xml:space="preserve">. </w:t>
      </w:r>
      <w:r>
        <w:rPr>
          <w:rFonts w:cs="Segoe UI" w:hint="eastAsia"/>
          <w:color w:val="24292E"/>
          <w:shd w:val="clear" w:color="auto" w:fill="FFFFFF"/>
        </w:rPr>
        <w:t>앱의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목표는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반려견이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착용한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기기로부터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누적된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데이터를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전송받아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이를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사용자에게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친화적인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그래프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형태로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보여주는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것이다</w:t>
      </w:r>
      <w:r>
        <w:rPr>
          <w:rFonts w:cs="Segoe UI" w:hint="eastAsia"/>
          <w:color w:val="24292E"/>
          <w:shd w:val="clear" w:color="auto" w:fill="FFFFFF"/>
        </w:rPr>
        <w:t>.</w:t>
      </w:r>
      <w:r>
        <w:rPr>
          <w:rFonts w:cs="Segoe UI"/>
          <w:color w:val="24292E"/>
          <w:shd w:val="clear" w:color="auto" w:fill="FFFFFF"/>
        </w:rPr>
        <w:t xml:space="preserve"> Android SDK </w:t>
      </w:r>
      <w:r>
        <w:rPr>
          <w:rFonts w:cs="Segoe UI" w:hint="eastAsia"/>
          <w:color w:val="24292E"/>
          <w:shd w:val="clear" w:color="auto" w:fill="FFFFFF"/>
        </w:rPr>
        <w:t>버전은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최저</w:t>
      </w:r>
      <w:r>
        <w:rPr>
          <w:rFonts w:cs="Segoe UI" w:hint="eastAsia"/>
          <w:color w:val="24292E"/>
          <w:shd w:val="clear" w:color="auto" w:fill="FFFFFF"/>
        </w:rPr>
        <w:t xml:space="preserve"> 4.3</w:t>
      </w:r>
      <w:r>
        <w:rPr>
          <w:rFonts w:cs="Segoe UI"/>
          <w:color w:val="24292E"/>
          <w:shd w:val="clear" w:color="auto" w:fill="FFFFFF"/>
        </w:rPr>
        <w:t xml:space="preserve">(Jelly Bean) </w:t>
      </w:r>
      <w:r>
        <w:rPr>
          <w:rFonts w:cs="Segoe UI" w:hint="eastAsia"/>
          <w:color w:val="24292E"/>
          <w:shd w:val="clear" w:color="auto" w:fill="FFFFFF"/>
        </w:rPr>
        <w:t>에서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최고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/>
          <w:color w:val="24292E"/>
          <w:shd w:val="clear" w:color="auto" w:fill="FFFFFF"/>
        </w:rPr>
        <w:t>7.1.1 (Nougat)</w:t>
      </w:r>
      <w:r>
        <w:rPr>
          <w:rFonts w:cs="Segoe UI" w:hint="eastAsia"/>
          <w:color w:val="24292E"/>
          <w:shd w:val="clear" w:color="auto" w:fill="FFFFFF"/>
        </w:rPr>
        <w:t>을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지원대상으로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하였다</w:t>
      </w:r>
      <w:r>
        <w:rPr>
          <w:rFonts w:cs="Segoe UI" w:hint="eastAsia"/>
          <w:color w:val="24292E"/>
          <w:shd w:val="clear" w:color="auto" w:fill="FFFFFF"/>
        </w:rPr>
        <w:t>.</w:t>
      </w:r>
      <w:r>
        <w:rPr>
          <w:rFonts w:cs="Segoe UI"/>
          <w:color w:val="24292E"/>
          <w:shd w:val="clear" w:color="auto" w:fill="FFFFFF"/>
        </w:rPr>
        <w:t xml:space="preserve"> </w:t>
      </w:r>
    </w:p>
    <w:p w14:paraId="0537EB71" w14:textId="77777777" w:rsidR="001C2906" w:rsidRDefault="001C2906" w:rsidP="001C2906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 xml:space="preserve">Light Blue Bean </w:t>
      </w:r>
      <w:r>
        <w:rPr>
          <w:rFonts w:hint="eastAsia"/>
          <w:shd w:val="clear" w:color="auto" w:fill="FFFFFF"/>
        </w:rPr>
        <w:t>보드와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Bluetooth </w:t>
      </w:r>
      <w:r>
        <w:rPr>
          <w:rFonts w:hint="eastAsia"/>
          <w:shd w:val="clear" w:color="auto" w:fill="FFFFFF"/>
        </w:rPr>
        <w:t>통신</w:t>
      </w:r>
    </w:p>
    <w:p w14:paraId="4D5010F6" w14:textId="77777777" w:rsidR="006014DA" w:rsidRDefault="001C2906" w:rsidP="001C2906">
      <w:r w:rsidRPr="0066063E">
        <w:rPr>
          <w:rFonts w:ascii="맑은 고딕" w:eastAsia="맑은 고딕" w:hAnsi="맑은 고딕" w:cs="맑은 고딕" w:hint="eastAsia"/>
        </w:rPr>
        <w:t>블루투스는</w:t>
      </w:r>
      <w:r w:rsidRPr="0066063E">
        <w:rPr>
          <w:rFonts w:eastAsiaTheme="minorHAnsi" w:cs="Segoe UI" w:hint="eastAsia"/>
        </w:rPr>
        <w:t xml:space="preserve"> </w:t>
      </w:r>
      <w:r>
        <w:rPr>
          <w:rFonts w:asciiTheme="minorEastAsia" w:hAnsiTheme="minorEastAsia" w:cs="Segoe UI" w:hint="eastAsia"/>
        </w:rPr>
        <w:t xml:space="preserve">짧은 거리에서 </w:t>
      </w:r>
      <w:r w:rsidRPr="0066063E">
        <w:rPr>
          <w:rFonts w:ascii="맑은 고딕" w:eastAsia="맑은 고딕" w:hAnsi="맑은 고딕" w:cs="맑은 고딕" w:hint="eastAsia"/>
        </w:rPr>
        <w:t>원격</w:t>
      </w:r>
      <w:r w:rsidRPr="0066063E">
        <w:rPr>
          <w:rFonts w:eastAsiaTheme="minorHAnsi" w:cs="Segoe UI" w:hint="eastAsia"/>
        </w:rPr>
        <w:t xml:space="preserve"> </w:t>
      </w:r>
      <w:r w:rsidRPr="0066063E">
        <w:rPr>
          <w:rFonts w:ascii="맑은 고딕" w:eastAsia="맑은 고딕" w:hAnsi="맑은 고딕" w:cs="맑은 고딕" w:hint="eastAsia"/>
        </w:rPr>
        <w:t>장치와</w:t>
      </w:r>
      <w:r>
        <w:rPr>
          <w:rFonts w:ascii="맑은 고딕" w:eastAsia="맑은 고딕" w:hAnsi="맑은 고딕" w:cs="맑은 고딕" w:hint="eastAsia"/>
        </w:rPr>
        <w:t>의</w:t>
      </w:r>
      <w:r w:rsidRPr="0066063E">
        <w:rPr>
          <w:rFonts w:eastAsiaTheme="minorHAnsi" w:cs="Segoe UI" w:hint="eastAsia"/>
        </w:rPr>
        <w:t xml:space="preserve"> </w:t>
      </w:r>
      <w:r w:rsidRPr="0066063E">
        <w:rPr>
          <w:rFonts w:ascii="맑은 고딕" w:eastAsia="맑은 고딕" w:hAnsi="맑은 고딕" w:cs="맑은 고딕" w:hint="eastAsia"/>
        </w:rPr>
        <w:t>연결</w:t>
      </w:r>
      <w:r>
        <w:rPr>
          <w:rFonts w:asciiTheme="minorEastAsia" w:hAnsiTheme="minorEastAsia" w:cs="Segoe UI" w:hint="eastAsia"/>
        </w:rPr>
        <w:t>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목적으로</w:t>
      </w:r>
      <w:r>
        <w:rPr>
          <w:rFonts w:cs="Segoe UI" w:hint="eastAsia"/>
        </w:rPr>
        <w:t xml:space="preserve"> </w:t>
      </w:r>
      <w:r w:rsidRPr="0066063E">
        <w:rPr>
          <w:rFonts w:ascii="맑은 고딕" w:eastAsia="맑은 고딕" w:hAnsi="맑은 고딕" w:cs="맑은 고딕" w:hint="eastAsia"/>
        </w:rPr>
        <w:t>사용되는</w:t>
      </w:r>
      <w:r w:rsidRPr="0066063E">
        <w:rPr>
          <w:rFonts w:eastAsiaTheme="minorHAnsi" w:cs="Segoe UI" w:hint="eastAsia"/>
        </w:rPr>
        <w:t xml:space="preserve"> </w:t>
      </w:r>
      <w:r w:rsidRPr="0066063E">
        <w:rPr>
          <w:rFonts w:ascii="맑은 고딕" w:eastAsia="맑은 고딕" w:hAnsi="맑은 고딕" w:cs="맑은 고딕" w:hint="eastAsia"/>
        </w:rPr>
        <w:t>기술이다</w:t>
      </w:r>
      <w:r w:rsidRPr="0066063E">
        <w:rPr>
          <w:rFonts w:eastAsiaTheme="minorHAnsi" w:cs="Segoe UI" w:hint="eastAsia"/>
        </w:rPr>
        <w:t xml:space="preserve">. </w:t>
      </w:r>
      <w:r>
        <w:rPr>
          <w:rFonts w:asciiTheme="minorEastAsia" w:hAnsiTheme="minorEastAsia" w:cs="Segoe UI" w:hint="eastAsia"/>
        </w:rPr>
        <w:t>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프로젝트에서는</w:t>
      </w:r>
      <w:r>
        <w:rPr>
          <w:rFonts w:cs="Segoe U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배터리</w:t>
      </w:r>
      <w:r>
        <w:rPr>
          <w:rFonts w:eastAsiaTheme="minorHAnsi" w:cs="Segoe U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소모를</w:t>
      </w:r>
      <w:r>
        <w:rPr>
          <w:rFonts w:eastAsiaTheme="minorHAnsi" w:cs="Segoe U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개선한</w:t>
      </w:r>
      <w:r>
        <w:rPr>
          <w:rFonts w:eastAsiaTheme="minorHAnsi" w:cs="Segoe UI" w:hint="eastAsia"/>
        </w:rPr>
        <w:t xml:space="preserve"> </w:t>
      </w:r>
      <w:r>
        <w:rPr>
          <w:rFonts w:eastAsiaTheme="minorHAnsi" w:cs="Segoe UI"/>
        </w:rPr>
        <w:t>Bluetooth Low Energy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eastAsiaTheme="minorHAnsi" w:cs="Segoe U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사</w:t>
      </w:r>
      <w:r w:rsidRPr="00C068AA">
        <w:rPr>
          <w:rFonts w:cs="Segoe UI" w:hint="eastAsia"/>
        </w:rPr>
        <w:t>용하게</w:t>
      </w:r>
      <w:r w:rsidRPr="00C068AA">
        <w:rPr>
          <w:rFonts w:cs="Segoe UI" w:hint="eastAsia"/>
        </w:rPr>
        <w:t xml:space="preserve"> </w:t>
      </w:r>
      <w:r w:rsidRPr="00C068AA">
        <w:rPr>
          <w:rFonts w:cs="Segoe UI" w:hint="eastAsia"/>
        </w:rPr>
        <w:t>되었다</w:t>
      </w:r>
      <w:r w:rsidRPr="00C068AA">
        <w:rPr>
          <w:rFonts w:cs="Segoe UI" w:hint="eastAsia"/>
        </w:rPr>
        <w:t>.</w:t>
      </w:r>
      <w:r w:rsidRPr="00C068AA">
        <w:rPr>
          <w:rFonts w:cs="Segoe UI"/>
        </w:rPr>
        <w:t xml:space="preserve"> </w:t>
      </w:r>
      <w:r>
        <w:t>BLE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 w:rsidRPr="00C068AA">
        <w:rPr>
          <w:rFonts w:hint="eastAsia"/>
        </w:rPr>
        <w:t>는</w:t>
      </w:r>
      <w:r w:rsidRPr="00C068AA">
        <w:rPr>
          <w:rFonts w:hint="eastAsia"/>
        </w:rPr>
        <w:t xml:space="preserve"> Android 4.3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t>SDK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13A78F14" w14:textId="77777777" w:rsidR="001C2906" w:rsidRDefault="001C2906" w:rsidP="001C2906">
      <w:pPr>
        <w:pStyle w:val="4"/>
      </w:pPr>
      <w:r>
        <w:t>Pie Chart 3.0</w:t>
      </w:r>
      <w:r w:rsidR="00867844">
        <w:t>.0</w:t>
      </w:r>
    </w:p>
    <w:p w14:paraId="1E28A059" w14:textId="77777777" w:rsidR="00867844" w:rsidRDefault="00867844" w:rsidP="001C2906">
      <w:pPr>
        <w:rPr>
          <w:rFonts w:cs="Segoe UI"/>
          <w:color w:val="24292E"/>
          <w:shd w:val="clear" w:color="auto" w:fill="FFFFFF"/>
        </w:rPr>
      </w:pPr>
      <w:r>
        <w:rPr>
          <w:rFonts w:cs="Segoe UI" w:hint="eastAsia"/>
          <w:color w:val="24292E"/>
          <w:shd w:val="clear" w:color="auto" w:fill="FFFFFF"/>
        </w:rPr>
        <w:t>어플리케이션에서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차트를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그리기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위</w:t>
      </w:r>
      <w:r w:rsidR="00435A51">
        <w:rPr>
          <w:rFonts w:cs="Segoe UI" w:hint="eastAsia"/>
          <w:color w:val="24292E"/>
          <w:shd w:val="clear" w:color="auto" w:fill="FFFFFF"/>
        </w:rPr>
        <w:t>해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/>
          <w:color w:val="24292E"/>
          <w:shd w:val="clear" w:color="auto" w:fill="FFFFFF"/>
        </w:rPr>
        <w:t xml:space="preserve">Apache 2.0 </w:t>
      </w:r>
      <w:r w:rsidR="00435A51">
        <w:rPr>
          <w:rFonts w:cs="Segoe UI" w:hint="eastAsia"/>
          <w:color w:val="24292E"/>
          <w:shd w:val="clear" w:color="auto" w:fill="FFFFFF"/>
        </w:rPr>
        <w:t>라이선스로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공개된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/>
          <w:color w:val="24292E"/>
          <w:shd w:val="clear" w:color="auto" w:fill="FFFFFF"/>
        </w:rPr>
        <w:t>MPAndroidChart</w:t>
      </w:r>
      <w:r>
        <w:rPr>
          <w:rFonts w:cs="Segoe UI" w:hint="eastAsia"/>
          <w:color w:val="24292E"/>
          <w:shd w:val="clear" w:color="auto" w:fill="FFFFFF"/>
        </w:rPr>
        <w:t>를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사용하였다</w:t>
      </w:r>
      <w:r>
        <w:rPr>
          <w:rFonts w:cs="Segoe UI" w:hint="eastAsia"/>
          <w:color w:val="24292E"/>
          <w:shd w:val="clear" w:color="auto" w:fill="FFFFFF"/>
        </w:rPr>
        <w:t>.</w:t>
      </w:r>
      <w:r>
        <w:rPr>
          <w:rFonts w:cs="Segoe UI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이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라이브러리는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앱의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내장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데이터베이스에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저장된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값을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사용해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결과화면을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보여준다</w:t>
      </w:r>
      <w:r>
        <w:rPr>
          <w:rFonts w:cs="Segoe UI" w:hint="eastAsia"/>
          <w:color w:val="24292E"/>
          <w:shd w:val="clear" w:color="auto" w:fill="FFFFFF"/>
        </w:rPr>
        <w:t>.</w:t>
      </w:r>
      <w:r>
        <w:rPr>
          <w:rFonts w:cs="Segoe UI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실제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출력화면은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다음과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같다</w:t>
      </w:r>
      <w:r>
        <w:rPr>
          <w:rFonts w:cs="Segoe UI" w:hint="eastAsia"/>
          <w:color w:val="24292E"/>
          <w:shd w:val="clear" w:color="auto" w:fill="FFFFFF"/>
        </w:rPr>
        <w:t>.</w:t>
      </w:r>
      <w:r>
        <w:rPr>
          <w:rFonts w:cs="Segoe UI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해당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차트는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반려동물의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행동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패턴을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/>
          <w:color w:val="24292E"/>
          <w:shd w:val="clear" w:color="auto" w:fill="FFFFFF"/>
        </w:rPr>
        <w:t>4</w:t>
      </w:r>
      <w:r>
        <w:rPr>
          <w:rFonts w:cs="Segoe UI" w:hint="eastAsia"/>
          <w:color w:val="24292E"/>
          <w:shd w:val="clear" w:color="auto" w:fill="FFFFFF"/>
        </w:rPr>
        <w:t>가지</w:t>
      </w:r>
      <w:r>
        <w:rPr>
          <w:rFonts w:cs="Segoe UI" w:hint="eastAsia"/>
          <w:color w:val="24292E"/>
          <w:shd w:val="clear" w:color="auto" w:fill="FFFFFF"/>
        </w:rPr>
        <w:t>(</w:t>
      </w:r>
      <w:r>
        <w:rPr>
          <w:rFonts w:cs="Segoe UI" w:hint="eastAsia"/>
          <w:color w:val="24292E"/>
          <w:shd w:val="clear" w:color="auto" w:fill="FFFFFF"/>
        </w:rPr>
        <w:t>걷기</w:t>
      </w:r>
      <w:r>
        <w:rPr>
          <w:rFonts w:cs="Segoe UI" w:hint="eastAsia"/>
          <w:color w:val="24292E"/>
          <w:shd w:val="clear" w:color="auto" w:fill="FFFFFF"/>
        </w:rPr>
        <w:t xml:space="preserve">, </w:t>
      </w:r>
      <w:r>
        <w:rPr>
          <w:rFonts w:cs="Segoe UI" w:hint="eastAsia"/>
          <w:color w:val="24292E"/>
          <w:shd w:val="clear" w:color="auto" w:fill="FFFFFF"/>
        </w:rPr>
        <w:t>뛰기</w:t>
      </w:r>
      <w:r>
        <w:rPr>
          <w:rFonts w:cs="Segoe UI" w:hint="eastAsia"/>
          <w:color w:val="24292E"/>
          <w:shd w:val="clear" w:color="auto" w:fill="FFFFFF"/>
        </w:rPr>
        <w:t xml:space="preserve">, </w:t>
      </w:r>
      <w:r>
        <w:rPr>
          <w:rFonts w:cs="Segoe UI" w:hint="eastAsia"/>
          <w:color w:val="24292E"/>
          <w:shd w:val="clear" w:color="auto" w:fill="FFFFFF"/>
        </w:rPr>
        <w:t>앉기</w:t>
      </w:r>
      <w:r>
        <w:rPr>
          <w:rFonts w:cs="Segoe UI" w:hint="eastAsia"/>
          <w:color w:val="24292E"/>
          <w:shd w:val="clear" w:color="auto" w:fill="FFFFFF"/>
        </w:rPr>
        <w:t>/</w:t>
      </w:r>
      <w:r>
        <w:rPr>
          <w:rFonts w:cs="Segoe UI" w:hint="eastAsia"/>
          <w:color w:val="24292E"/>
          <w:shd w:val="clear" w:color="auto" w:fill="FFFFFF"/>
        </w:rPr>
        <w:t>서기</w:t>
      </w:r>
      <w:r>
        <w:rPr>
          <w:rFonts w:cs="Segoe UI" w:hint="eastAsia"/>
          <w:color w:val="24292E"/>
          <w:shd w:val="clear" w:color="auto" w:fill="FFFFFF"/>
        </w:rPr>
        <w:t xml:space="preserve">, </w:t>
      </w:r>
      <w:r>
        <w:rPr>
          <w:rFonts w:cs="Segoe UI" w:hint="eastAsia"/>
          <w:color w:val="24292E"/>
          <w:shd w:val="clear" w:color="auto" w:fill="FFFFFF"/>
        </w:rPr>
        <w:t>눕기</w:t>
      </w:r>
      <w:r>
        <w:rPr>
          <w:rFonts w:cs="Segoe UI" w:hint="eastAsia"/>
          <w:color w:val="24292E"/>
          <w:shd w:val="clear" w:color="auto" w:fill="FFFFFF"/>
        </w:rPr>
        <w:t>)</w:t>
      </w:r>
      <w:r>
        <w:rPr>
          <w:rFonts w:cs="Segoe UI" w:hint="eastAsia"/>
          <w:color w:val="24292E"/>
          <w:shd w:val="clear" w:color="auto" w:fill="FFFFFF"/>
        </w:rPr>
        <w:t>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분류해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보여주며</w:t>
      </w:r>
      <w:r>
        <w:rPr>
          <w:rFonts w:cs="Segoe UI" w:hint="eastAsia"/>
          <w:color w:val="24292E"/>
          <w:shd w:val="clear" w:color="auto" w:fill="FFFFFF"/>
        </w:rPr>
        <w:t xml:space="preserve">, </w:t>
      </w:r>
      <w:r>
        <w:rPr>
          <w:rFonts w:cs="Segoe UI" w:hint="eastAsia"/>
          <w:color w:val="24292E"/>
          <w:shd w:val="clear" w:color="auto" w:fill="FFFFFF"/>
        </w:rPr>
        <w:t>반려견이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각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행동을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취했던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누적시간을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반영하여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보여준다</w:t>
      </w:r>
      <w:r>
        <w:rPr>
          <w:rFonts w:cs="Segoe UI" w:hint="eastAsia"/>
          <w:color w:val="24292E"/>
          <w:shd w:val="clear" w:color="auto" w:fill="FFFFFF"/>
        </w:rPr>
        <w:t>.</w:t>
      </w:r>
    </w:p>
    <w:p w14:paraId="179C4502" w14:textId="77777777" w:rsidR="001C2906" w:rsidRDefault="00867844" w:rsidP="00867844">
      <w:pPr>
        <w:jc w:val="center"/>
        <w:rPr>
          <w:rFonts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602DFD3" wp14:editId="0751701B">
            <wp:extent cx="1744980" cy="2483553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937"/>
                    <a:stretch/>
                  </pic:blipFill>
                  <pic:spPr bwMode="auto">
                    <a:xfrm>
                      <a:off x="0" y="0"/>
                      <a:ext cx="1745454" cy="2484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02CED" w14:textId="77777777" w:rsidR="00867844" w:rsidRDefault="00867844" w:rsidP="0086784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Realm 2.0</w:t>
      </w:r>
      <w:r>
        <w:rPr>
          <w:shd w:val="clear" w:color="auto" w:fill="FFFFFF"/>
        </w:rPr>
        <w:t>.2</w:t>
      </w:r>
    </w:p>
    <w:p w14:paraId="449859B6" w14:textId="77777777" w:rsidR="00867844" w:rsidRDefault="00B04E70" w:rsidP="00867844">
      <w:pPr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>Realm</w:t>
      </w:r>
      <w:r>
        <w:rPr>
          <w:rFonts w:cs="Segoe UI" w:hint="eastAsia"/>
          <w:color w:val="24292E"/>
          <w:shd w:val="clear" w:color="auto" w:fill="FFFFFF"/>
        </w:rPr>
        <w:t>은</w:t>
      </w:r>
      <w:r>
        <w:rPr>
          <w:rFonts w:cs="Segoe UI" w:hint="eastAsia"/>
          <w:color w:val="24292E"/>
          <w:shd w:val="clear" w:color="auto" w:fill="FFFFFF"/>
        </w:rPr>
        <w:t xml:space="preserve"> SQLite</w:t>
      </w:r>
      <w:r>
        <w:rPr>
          <w:rFonts w:cs="Segoe UI" w:hint="eastAsia"/>
          <w:color w:val="24292E"/>
          <w:shd w:val="clear" w:color="auto" w:fill="FFFFFF"/>
        </w:rPr>
        <w:t>를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대체하는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모바일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데이터베이스로</w:t>
      </w:r>
      <w:r>
        <w:rPr>
          <w:rFonts w:cs="Segoe UI" w:hint="eastAsia"/>
          <w:color w:val="24292E"/>
          <w:shd w:val="clear" w:color="auto" w:fill="FFFFFF"/>
        </w:rPr>
        <w:t xml:space="preserve">, </w:t>
      </w:r>
      <w:r>
        <w:rPr>
          <w:rFonts w:cs="Segoe UI"/>
          <w:color w:val="24292E"/>
          <w:shd w:val="clear" w:color="auto" w:fill="FFFFFF"/>
        </w:rPr>
        <w:t>Apache 2.0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라이선스로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공개되어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있다</w:t>
      </w:r>
      <w:r>
        <w:rPr>
          <w:rFonts w:cs="Segoe UI" w:hint="eastAsia"/>
          <w:color w:val="24292E"/>
          <w:shd w:val="clear" w:color="auto" w:fill="FFFFFF"/>
        </w:rPr>
        <w:t>.</w:t>
      </w:r>
      <w:r w:rsidR="00435A51">
        <w:rPr>
          <w:rFonts w:cs="Segoe UI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기존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/>
          <w:color w:val="24292E"/>
          <w:shd w:val="clear" w:color="auto" w:fill="FFFFFF"/>
        </w:rPr>
        <w:t>SQLite</w:t>
      </w:r>
      <w:r w:rsidR="00435A51">
        <w:rPr>
          <w:rFonts w:cs="Segoe UI" w:hint="eastAsia"/>
          <w:color w:val="24292E"/>
          <w:shd w:val="clear" w:color="auto" w:fill="FFFFFF"/>
        </w:rPr>
        <w:t>는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필요한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경우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/>
          <w:color w:val="24292E"/>
          <w:shd w:val="clear" w:color="auto" w:fill="FFFFFF"/>
        </w:rPr>
        <w:t xml:space="preserve">SQL </w:t>
      </w:r>
      <w:r w:rsidR="00435A51">
        <w:rPr>
          <w:rFonts w:cs="Segoe UI" w:hint="eastAsia"/>
          <w:color w:val="24292E"/>
          <w:shd w:val="clear" w:color="auto" w:fill="FFFFFF"/>
        </w:rPr>
        <w:t>쿼리를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생성해야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했던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반면</w:t>
      </w:r>
      <w:r w:rsidR="00435A51">
        <w:rPr>
          <w:rFonts w:cs="Segoe UI" w:hint="eastAsia"/>
          <w:color w:val="24292E"/>
          <w:shd w:val="clear" w:color="auto" w:fill="FFFFFF"/>
        </w:rPr>
        <w:t xml:space="preserve">, </w:t>
      </w:r>
      <w:r w:rsidR="00435A51">
        <w:rPr>
          <w:rFonts w:cs="Segoe UI"/>
          <w:color w:val="24292E"/>
          <w:shd w:val="clear" w:color="auto" w:fill="FFFFFF"/>
        </w:rPr>
        <w:t>realm</w:t>
      </w:r>
      <w:r w:rsidR="00435A51">
        <w:rPr>
          <w:rFonts w:cs="Segoe UI" w:hint="eastAsia"/>
          <w:color w:val="24292E"/>
          <w:shd w:val="clear" w:color="auto" w:fill="FFFFFF"/>
        </w:rPr>
        <w:t>은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개체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자체를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/>
          <w:color w:val="24292E"/>
          <w:shd w:val="clear" w:color="auto" w:fill="FFFFFF"/>
        </w:rPr>
        <w:t>Database</w:t>
      </w:r>
      <w:r w:rsidR="00435A51">
        <w:rPr>
          <w:rFonts w:cs="Segoe UI" w:hint="eastAsia"/>
          <w:color w:val="24292E"/>
          <w:shd w:val="clear" w:color="auto" w:fill="FFFFFF"/>
        </w:rPr>
        <w:t>처럼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사용할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수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있어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보다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간결한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코드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작성과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유지가</w:t>
      </w:r>
      <w:r w:rsidR="00435A51">
        <w:rPr>
          <w:rFonts w:cs="Segoe UI" w:hint="eastAsia"/>
          <w:color w:val="24292E"/>
          <w:shd w:val="clear" w:color="auto" w:fill="FFFFFF"/>
        </w:rPr>
        <w:t xml:space="preserve"> </w:t>
      </w:r>
      <w:r w:rsidR="00435A51">
        <w:rPr>
          <w:rFonts w:cs="Segoe UI" w:hint="eastAsia"/>
          <w:color w:val="24292E"/>
          <w:shd w:val="clear" w:color="auto" w:fill="FFFFFF"/>
        </w:rPr>
        <w:t>가능하다</w:t>
      </w:r>
      <w:r w:rsidR="00435A51">
        <w:rPr>
          <w:rFonts w:cs="Segoe UI" w:hint="eastAsia"/>
          <w:color w:val="24292E"/>
          <w:shd w:val="clear" w:color="auto" w:fill="FFFFFF"/>
        </w:rPr>
        <w:t>.</w:t>
      </w:r>
    </w:p>
    <w:p w14:paraId="23B67E40" w14:textId="77777777" w:rsidR="00435A51" w:rsidRPr="00435A51" w:rsidRDefault="00435A51" w:rsidP="00867844">
      <w:pPr>
        <w:rPr>
          <w:rFonts w:cs="Segoe UI"/>
          <w:color w:val="24292E"/>
          <w:shd w:val="clear" w:color="auto" w:fill="FFFFFF"/>
        </w:rPr>
      </w:pPr>
    </w:p>
    <w:p w14:paraId="2B161CA4" w14:textId="77777777" w:rsidR="003675A4" w:rsidRPr="007F68C8" w:rsidRDefault="003675A4" w:rsidP="007F68C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Device</w:t>
      </w:r>
    </w:p>
    <w:p w14:paraId="0A558CAF" w14:textId="77777777" w:rsidR="00715EB0" w:rsidRDefault="00E002DD" w:rsidP="00E002D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구성</w:t>
      </w:r>
      <w:r>
        <w:rPr>
          <w:rFonts w:hint="eastAsia"/>
          <w:shd w:val="clear" w:color="auto" w:fill="FFFFFF"/>
        </w:rPr>
        <w:t>(Components</w:t>
      </w:r>
      <w:r>
        <w:rPr>
          <w:shd w:val="clear" w:color="auto" w:fill="FFFFFF"/>
        </w:rPr>
        <w:t>)</w:t>
      </w:r>
    </w:p>
    <w:p w14:paraId="0F02C588" w14:textId="77777777" w:rsidR="00E002DD" w:rsidRPr="009C5AE0" w:rsidRDefault="00E002DD" w:rsidP="00E002DD">
      <w:pPr>
        <w:rPr>
          <w:rFonts w:cs="Segoe UI"/>
          <w:color w:val="24292E"/>
          <w:shd w:val="clear" w:color="auto" w:fill="FFFFFF"/>
        </w:rPr>
      </w:pPr>
      <w:r w:rsidRPr="00E002DD">
        <w:rPr>
          <w:rFonts w:cs="Segoe UI" w:hint="eastAsia"/>
          <w:color w:val="24292E"/>
          <w:shd w:val="clear" w:color="auto" w:fill="FFFFFF"/>
        </w:rPr>
        <w:t>보드는</w:t>
      </w:r>
      <w:r>
        <w:rPr>
          <w:rFonts w:cs="Segoe UI" w:hint="eastAsia"/>
          <w:color w:val="24292E"/>
          <w:shd w:val="clear" w:color="auto" w:fill="FFFFFF"/>
        </w:rPr>
        <w:t xml:space="preserve"> Punch Through</w:t>
      </w:r>
      <w:r>
        <w:rPr>
          <w:rFonts w:cs="Segoe UI" w:hint="eastAsia"/>
          <w:color w:val="24292E"/>
          <w:shd w:val="clear" w:color="auto" w:fill="FFFFFF"/>
        </w:rPr>
        <w:t>의</w:t>
      </w:r>
      <w:r w:rsidRPr="00E002DD">
        <w:rPr>
          <w:rFonts w:cs="Segoe UI" w:hint="eastAsia"/>
          <w:color w:val="24292E"/>
          <w:shd w:val="clear" w:color="auto" w:fill="FFFFFF"/>
        </w:rPr>
        <w:t xml:space="preserve"> Light Blue Bean</w:t>
      </w:r>
      <w:r w:rsidRPr="00E002DD">
        <w:rPr>
          <w:rFonts w:cs="Segoe UI" w:hint="eastAsia"/>
          <w:color w:val="24292E"/>
          <w:shd w:val="clear" w:color="auto" w:fill="FFFFFF"/>
        </w:rPr>
        <w:t>을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사용하였다</w:t>
      </w:r>
      <w:r w:rsidRPr="00E002DD">
        <w:rPr>
          <w:rFonts w:cs="Segoe UI" w:hint="eastAsia"/>
          <w:color w:val="24292E"/>
          <w:shd w:val="clear" w:color="auto" w:fill="FFFFFF"/>
        </w:rPr>
        <w:t xml:space="preserve">. </w:t>
      </w:r>
      <w:r w:rsidRPr="00E002DD">
        <w:rPr>
          <w:rFonts w:cs="Segoe UI" w:hint="eastAsia"/>
          <w:color w:val="24292E"/>
          <w:shd w:val="clear" w:color="auto" w:fill="FFFFFF"/>
        </w:rPr>
        <w:t>케이스는</w:t>
      </w:r>
      <w:r w:rsidRPr="00E002DD">
        <w:rPr>
          <w:rFonts w:cs="Segoe UI" w:hint="eastAsia"/>
          <w:color w:val="24292E"/>
          <w:shd w:val="clear" w:color="auto" w:fill="FFFFFF"/>
        </w:rPr>
        <w:t xml:space="preserve"> Siemens</w:t>
      </w:r>
      <w:r w:rsidRPr="00E002DD">
        <w:rPr>
          <w:rFonts w:cs="Segoe UI" w:hint="eastAsia"/>
          <w:color w:val="24292E"/>
          <w:shd w:val="clear" w:color="auto" w:fill="FFFFFF"/>
        </w:rPr>
        <w:t>의</w:t>
      </w:r>
      <w:r w:rsidRPr="00E002DD">
        <w:rPr>
          <w:rFonts w:cs="Segoe UI" w:hint="eastAsia"/>
          <w:color w:val="24292E"/>
          <w:shd w:val="clear" w:color="auto" w:fill="FFFFFF"/>
        </w:rPr>
        <w:t xml:space="preserve"> NX </w:t>
      </w:r>
      <w:r w:rsidRPr="00E002DD">
        <w:rPr>
          <w:rFonts w:cs="Segoe UI" w:hint="eastAsia"/>
          <w:color w:val="24292E"/>
          <w:shd w:val="clear" w:color="auto" w:fill="FFFFFF"/>
        </w:rPr>
        <w:t>를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이용하여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도면을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그렸으며</w:t>
      </w:r>
      <w:r w:rsidRPr="00E002DD">
        <w:rPr>
          <w:rFonts w:cs="Segoe UI" w:hint="eastAsia"/>
          <w:color w:val="24292E"/>
          <w:shd w:val="clear" w:color="auto" w:fill="FFFFFF"/>
        </w:rPr>
        <w:t>, Ultimaker</w:t>
      </w:r>
      <w:r w:rsidRPr="00E002DD">
        <w:rPr>
          <w:rFonts w:cs="Segoe UI" w:hint="eastAsia"/>
          <w:color w:val="24292E"/>
          <w:shd w:val="clear" w:color="auto" w:fill="FFFFFF"/>
        </w:rPr>
        <w:t>의</w:t>
      </w:r>
      <w:r w:rsidRPr="00E002DD">
        <w:rPr>
          <w:rFonts w:cs="Segoe UI" w:hint="eastAsia"/>
          <w:color w:val="24292E"/>
          <w:shd w:val="clear" w:color="auto" w:fill="FFFFFF"/>
        </w:rPr>
        <w:t xml:space="preserve"> CURA</w:t>
      </w:r>
      <w:r w:rsidRPr="00E002DD">
        <w:rPr>
          <w:rFonts w:cs="Segoe UI" w:hint="eastAsia"/>
          <w:color w:val="24292E"/>
          <w:shd w:val="clear" w:color="auto" w:fill="FFFFFF"/>
        </w:rPr>
        <w:t>를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이용하여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출력하였다</w:t>
      </w:r>
      <w:r w:rsidRPr="00E002DD">
        <w:rPr>
          <w:rFonts w:cs="Segoe UI" w:hint="eastAsia"/>
          <w:color w:val="24292E"/>
          <w:shd w:val="clear" w:color="auto" w:fill="FFFFFF"/>
        </w:rPr>
        <w:t>.</w:t>
      </w:r>
      <w:r w:rsidR="009C5AE0">
        <w:rPr>
          <w:rFonts w:cs="Segoe UI"/>
          <w:color w:val="24292E"/>
          <w:shd w:val="clear" w:color="auto" w:fill="FFFFFF"/>
        </w:rPr>
        <w:t xml:space="preserve"> </w:t>
      </w:r>
      <w:r w:rsidR="009C5AE0">
        <w:rPr>
          <w:rFonts w:cs="Segoe UI" w:hint="eastAsia"/>
          <w:color w:val="24292E"/>
          <w:shd w:val="clear" w:color="auto" w:fill="FFFFFF"/>
        </w:rPr>
        <w:t>다음은</w:t>
      </w:r>
      <w:r w:rsidR="009C5AE0">
        <w:rPr>
          <w:rFonts w:cs="Segoe UI" w:hint="eastAsia"/>
          <w:color w:val="24292E"/>
          <w:shd w:val="clear" w:color="auto" w:fill="FFFFFF"/>
        </w:rPr>
        <w:t xml:space="preserve"> </w:t>
      </w:r>
      <w:r w:rsidR="009C5AE0">
        <w:rPr>
          <w:rFonts w:cs="Segoe UI"/>
          <w:color w:val="24292E"/>
          <w:shd w:val="clear" w:color="auto" w:fill="FFFFFF"/>
        </w:rPr>
        <w:t>Light Blue Beam</w:t>
      </w:r>
      <w:r w:rsidR="009C5AE0">
        <w:rPr>
          <w:rFonts w:cs="Segoe UI" w:hint="eastAsia"/>
          <w:color w:val="24292E"/>
          <w:shd w:val="clear" w:color="auto" w:fill="FFFFFF"/>
        </w:rPr>
        <w:t>의</w:t>
      </w:r>
      <w:r w:rsidR="009C5AE0">
        <w:rPr>
          <w:rFonts w:cs="Segoe UI" w:hint="eastAsia"/>
          <w:color w:val="24292E"/>
          <w:shd w:val="clear" w:color="auto" w:fill="FFFFFF"/>
        </w:rPr>
        <w:t xml:space="preserve"> </w:t>
      </w:r>
      <w:r w:rsidR="009C5AE0">
        <w:rPr>
          <w:rFonts w:cs="Segoe UI" w:hint="eastAsia"/>
          <w:color w:val="24292E"/>
          <w:shd w:val="clear" w:color="auto" w:fill="FFFFFF"/>
        </w:rPr>
        <w:t>명세</w:t>
      </w:r>
      <w:r w:rsidR="009C5AE0">
        <w:rPr>
          <w:rFonts w:cs="Segoe UI" w:hint="eastAsia"/>
          <w:color w:val="24292E"/>
          <w:shd w:val="clear" w:color="auto" w:fill="FFFFFF"/>
        </w:rPr>
        <w:t>(</w:t>
      </w:r>
      <w:r w:rsidR="009C5AE0">
        <w:rPr>
          <w:rFonts w:cs="Segoe UI"/>
          <w:color w:val="24292E"/>
          <w:shd w:val="clear" w:color="auto" w:fill="FFFFFF"/>
        </w:rPr>
        <w:t>Specification)</w:t>
      </w:r>
      <w:r w:rsidR="009C5AE0">
        <w:rPr>
          <w:rFonts w:cs="Segoe UI" w:hint="eastAsia"/>
          <w:color w:val="24292E"/>
          <w:shd w:val="clear" w:color="auto" w:fill="FFFFFF"/>
        </w:rPr>
        <w:t>를</w:t>
      </w:r>
      <w:r w:rsidR="009C5AE0">
        <w:rPr>
          <w:rFonts w:cs="Segoe UI" w:hint="eastAsia"/>
          <w:color w:val="24292E"/>
          <w:shd w:val="clear" w:color="auto" w:fill="FFFFFF"/>
        </w:rPr>
        <w:t xml:space="preserve"> </w:t>
      </w:r>
      <w:r w:rsidR="009C5AE0">
        <w:rPr>
          <w:rFonts w:cs="Segoe UI" w:hint="eastAsia"/>
          <w:color w:val="24292E"/>
          <w:shd w:val="clear" w:color="auto" w:fill="FFFFFF"/>
        </w:rPr>
        <w:t>정리한</w:t>
      </w:r>
      <w:r w:rsidR="009C5AE0">
        <w:rPr>
          <w:rFonts w:cs="Segoe UI" w:hint="eastAsia"/>
          <w:color w:val="24292E"/>
          <w:shd w:val="clear" w:color="auto" w:fill="FFFFFF"/>
        </w:rPr>
        <w:t xml:space="preserve"> </w:t>
      </w:r>
      <w:r w:rsidR="009C5AE0">
        <w:rPr>
          <w:rFonts w:cs="Segoe UI" w:hint="eastAsia"/>
          <w:color w:val="24292E"/>
          <w:shd w:val="clear" w:color="auto" w:fill="FFFFFF"/>
        </w:rPr>
        <w:t>것이다</w:t>
      </w:r>
      <w:r w:rsidR="009C5AE0">
        <w:rPr>
          <w:rFonts w:cs="Segoe UI" w:hint="eastAsia"/>
          <w:color w:val="24292E"/>
          <w:shd w:val="clear" w:color="auto" w:fill="FFFFFF"/>
        </w:rPr>
        <w:t>.</w:t>
      </w:r>
    </w:p>
    <w:p w14:paraId="7860AF78" w14:textId="77777777" w:rsidR="00E002DD" w:rsidRDefault="00E002DD" w:rsidP="00E002DD">
      <w:pPr>
        <w:pStyle w:val="af2"/>
        <w:numPr>
          <w:ilvl w:val="0"/>
          <w:numId w:val="15"/>
        </w:numPr>
        <w:ind w:leftChars="0"/>
        <w:rPr>
          <w:rFonts w:cs="Segoe UI"/>
          <w:color w:val="24292E"/>
          <w:shd w:val="clear" w:color="auto" w:fill="FFFFFF"/>
        </w:rPr>
      </w:pPr>
      <w:r w:rsidRPr="00E002DD">
        <w:rPr>
          <w:rFonts w:cs="Segoe UI" w:hint="eastAsia"/>
          <w:color w:val="24292E"/>
          <w:shd w:val="clear" w:color="auto" w:fill="FFFFFF"/>
        </w:rPr>
        <w:t>P</w:t>
      </w:r>
      <w:r>
        <w:rPr>
          <w:rFonts w:cs="Segoe UI"/>
          <w:color w:val="24292E"/>
          <w:shd w:val="clear" w:color="auto" w:fill="FFFFFF"/>
        </w:rPr>
        <w:t>rocessor/Memory</w:t>
      </w:r>
      <w:r w:rsidRPr="00E002DD">
        <w:rPr>
          <w:rFonts w:cs="Segoe UI"/>
          <w:color w:val="24292E"/>
          <w:shd w:val="clear" w:color="auto" w:fill="FFFFFF"/>
        </w:rPr>
        <w:t>:</w:t>
      </w:r>
      <w:r>
        <w:rPr>
          <w:rFonts w:cs="Segoe UI"/>
          <w:color w:val="24292E"/>
          <w:shd w:val="clear" w:color="auto" w:fill="FFFFFF"/>
        </w:rPr>
        <w:t xml:space="preserve"> </w:t>
      </w:r>
      <w:r w:rsidRPr="00E002DD">
        <w:rPr>
          <w:rFonts w:cs="Segoe UI"/>
          <w:color w:val="24292E"/>
          <w:shd w:val="clear" w:color="auto" w:fill="FFFFFF"/>
        </w:rPr>
        <w:t>ATmega328p 8Mhz, 2KB SRAM</w:t>
      </w:r>
    </w:p>
    <w:p w14:paraId="30389039" w14:textId="77777777" w:rsidR="00E002DD" w:rsidRDefault="00E002DD" w:rsidP="00E002DD">
      <w:pPr>
        <w:pStyle w:val="af2"/>
        <w:numPr>
          <w:ilvl w:val="0"/>
          <w:numId w:val="15"/>
        </w:numPr>
        <w:ind w:leftChars="0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>Accelerometer/Sensitivity</w:t>
      </w:r>
      <w:r w:rsidRPr="00E002DD">
        <w:rPr>
          <w:rFonts w:cs="Segoe UI"/>
          <w:color w:val="24292E"/>
          <w:shd w:val="clear" w:color="auto" w:fill="FFFFFF"/>
        </w:rPr>
        <w:t>: Digital 3-axis BMA250</w:t>
      </w:r>
    </w:p>
    <w:p w14:paraId="0501977A" w14:textId="77777777" w:rsidR="00E002DD" w:rsidRDefault="00E002DD" w:rsidP="00E002DD">
      <w:pPr>
        <w:pStyle w:val="af2"/>
        <w:numPr>
          <w:ilvl w:val="0"/>
          <w:numId w:val="15"/>
        </w:numPr>
        <w:ind w:leftChars="0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>Communication</w:t>
      </w:r>
      <w:r w:rsidRPr="00E002DD">
        <w:rPr>
          <w:rFonts w:cs="Segoe UI"/>
          <w:color w:val="24292E"/>
          <w:shd w:val="clear" w:color="auto" w:fill="FFFFFF"/>
        </w:rPr>
        <w:t>: Bluetooth 4.0 LE</w:t>
      </w:r>
    </w:p>
    <w:p w14:paraId="291CE2B6" w14:textId="77777777" w:rsidR="00E002DD" w:rsidRDefault="00E002DD" w:rsidP="00E002DD">
      <w:pPr>
        <w:pStyle w:val="af2"/>
        <w:numPr>
          <w:ilvl w:val="0"/>
          <w:numId w:val="15"/>
        </w:numPr>
        <w:ind w:leftChars="0"/>
        <w:rPr>
          <w:rFonts w:cs="Segoe UI"/>
          <w:color w:val="24292E"/>
          <w:shd w:val="clear" w:color="auto" w:fill="FFFFFF"/>
        </w:rPr>
      </w:pPr>
      <w:r>
        <w:rPr>
          <w:rFonts w:cs="Segoe UI" w:hint="eastAsia"/>
          <w:color w:val="24292E"/>
          <w:shd w:val="clear" w:color="auto" w:fill="FFFFFF"/>
        </w:rPr>
        <w:t>Battery</w:t>
      </w:r>
      <w:r w:rsidRPr="00E002DD">
        <w:rPr>
          <w:rFonts w:cs="Segoe UI" w:hint="eastAsia"/>
          <w:color w:val="24292E"/>
          <w:shd w:val="clear" w:color="auto" w:fill="FFFFFF"/>
        </w:rPr>
        <w:t xml:space="preserve">: </w:t>
      </w:r>
      <w:r>
        <w:rPr>
          <w:rFonts w:cs="Segoe UI" w:hint="eastAsia"/>
          <w:color w:val="24292E"/>
          <w:shd w:val="clear" w:color="auto" w:fill="FFFFFF"/>
        </w:rPr>
        <w:t xml:space="preserve">Coin Cell </w:t>
      </w:r>
      <w:r w:rsidRPr="00E002DD">
        <w:rPr>
          <w:rFonts w:cs="Segoe UI" w:hint="eastAsia"/>
          <w:color w:val="24292E"/>
          <w:shd w:val="clear" w:color="auto" w:fill="FFFFFF"/>
        </w:rPr>
        <w:t>CR2032 3V 225mAh</w:t>
      </w:r>
    </w:p>
    <w:p w14:paraId="54322D38" w14:textId="77777777" w:rsidR="00E002DD" w:rsidRDefault="00E002DD" w:rsidP="00E002DD">
      <w:pPr>
        <w:pStyle w:val="af2"/>
        <w:numPr>
          <w:ilvl w:val="0"/>
          <w:numId w:val="15"/>
        </w:numPr>
        <w:ind w:leftChars="0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>Dimension/Weight</w:t>
      </w:r>
      <w:r w:rsidRPr="00E002DD">
        <w:rPr>
          <w:rFonts w:cs="Segoe UI"/>
          <w:color w:val="24292E"/>
          <w:shd w:val="clear" w:color="auto" w:fill="FFFFFF"/>
        </w:rPr>
        <w:t>: 45.7mm x 20.5mm x 8.5mm / 20 g</w:t>
      </w:r>
    </w:p>
    <w:p w14:paraId="23FD93AA" w14:textId="77777777" w:rsidR="00FC60EA" w:rsidRPr="00FC60EA" w:rsidRDefault="00FC60EA" w:rsidP="00FC60EA">
      <w:pPr>
        <w:rPr>
          <w:rFonts w:cs="Segoe UI"/>
          <w:color w:val="24292E"/>
          <w:shd w:val="clear" w:color="auto" w:fill="FFFFFF"/>
        </w:rPr>
      </w:pPr>
      <w:r>
        <w:rPr>
          <w:rFonts w:cs="Segoe UI" w:hint="eastAsia"/>
          <w:color w:val="24292E"/>
          <w:shd w:val="clear" w:color="auto" w:fill="FFFFFF"/>
        </w:rPr>
        <w:t>기기는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초당</w:t>
      </w:r>
      <w:r>
        <w:rPr>
          <w:rFonts w:cs="Segoe UI" w:hint="eastAsia"/>
          <w:color w:val="24292E"/>
          <w:shd w:val="clear" w:color="auto" w:fill="FFFFFF"/>
        </w:rPr>
        <w:t xml:space="preserve"> 2</w:t>
      </w:r>
      <w:r>
        <w:rPr>
          <w:rFonts w:cs="Segoe UI" w:hint="eastAsia"/>
          <w:color w:val="24292E"/>
          <w:shd w:val="clear" w:color="auto" w:fill="FFFFFF"/>
        </w:rPr>
        <w:t>회씩</w:t>
      </w:r>
      <w:r>
        <w:rPr>
          <w:rFonts w:cs="Segoe UI" w:hint="eastAsia"/>
          <w:color w:val="24292E"/>
          <w:shd w:val="clear" w:color="auto" w:fill="FFFFFF"/>
        </w:rPr>
        <w:t xml:space="preserve"> 3</w:t>
      </w:r>
      <w:r>
        <w:rPr>
          <w:rFonts w:cs="Segoe UI" w:hint="eastAsia"/>
          <w:color w:val="24292E"/>
          <w:shd w:val="clear" w:color="auto" w:fill="FFFFFF"/>
        </w:rPr>
        <w:t>축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가속도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센서로부터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측정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가속도</w:t>
      </w:r>
      <w:r>
        <w:rPr>
          <w:rFonts w:cs="Segoe UI" w:hint="eastAsia"/>
          <w:color w:val="24292E"/>
          <w:shd w:val="clear" w:color="auto" w:fill="FFFFFF"/>
        </w:rPr>
        <w:t>(</w:t>
      </w:r>
      <w:r>
        <w:rPr>
          <w:rFonts w:cs="Segoe UI"/>
          <w:color w:val="24292E"/>
          <w:shd w:val="clear" w:color="auto" w:fill="FFFFFF"/>
        </w:rPr>
        <w:t>MA: Measured Acceleration)</w:t>
      </w:r>
      <w:r>
        <w:rPr>
          <w:rFonts w:cs="Segoe UI" w:hint="eastAsia"/>
          <w:color w:val="24292E"/>
          <w:shd w:val="clear" w:color="auto" w:fill="FFFFFF"/>
        </w:rPr>
        <w:t>를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획득한다</w:t>
      </w:r>
      <w:r>
        <w:rPr>
          <w:rFonts w:cs="Segoe UI" w:hint="eastAsia"/>
          <w:color w:val="24292E"/>
          <w:shd w:val="clear" w:color="auto" w:fill="FFFFFF"/>
        </w:rPr>
        <w:t>.</w:t>
      </w:r>
      <w:r>
        <w:rPr>
          <w:rFonts w:cs="Segoe UI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기기의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성능한계로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인해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/>
          <w:color w:val="24292E"/>
          <w:shd w:val="clear" w:color="auto" w:fill="FFFFFF"/>
        </w:rPr>
        <w:t xml:space="preserve">Serial </w:t>
      </w:r>
      <w:r>
        <w:rPr>
          <w:rFonts w:cs="Segoe UI" w:hint="eastAsia"/>
          <w:color w:val="24292E"/>
          <w:shd w:val="clear" w:color="auto" w:fill="FFFFFF"/>
        </w:rPr>
        <w:t>통신을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포함하는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과정에서는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/>
          <w:color w:val="24292E"/>
          <w:shd w:val="clear" w:color="auto" w:fill="FFFFFF"/>
        </w:rPr>
        <w:t>2</w:t>
      </w:r>
      <w:r>
        <w:rPr>
          <w:rFonts w:cs="Segoe UI" w:hint="eastAsia"/>
          <w:color w:val="24292E"/>
          <w:shd w:val="clear" w:color="auto" w:fill="FFFFFF"/>
        </w:rPr>
        <w:t>H</w:t>
      </w:r>
      <w:r>
        <w:rPr>
          <w:rFonts w:cs="Segoe UI"/>
          <w:color w:val="24292E"/>
          <w:shd w:val="clear" w:color="auto" w:fill="FFFFFF"/>
        </w:rPr>
        <w:t>z</w:t>
      </w:r>
      <w:r>
        <w:rPr>
          <w:rFonts w:cs="Segoe UI" w:hint="eastAsia"/>
          <w:color w:val="24292E"/>
          <w:shd w:val="clear" w:color="auto" w:fill="FFFFFF"/>
        </w:rPr>
        <w:t>이상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측정이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불가능하였다</w:t>
      </w:r>
      <w:r>
        <w:rPr>
          <w:rFonts w:cs="Segoe UI" w:hint="eastAsia"/>
          <w:color w:val="24292E"/>
          <w:shd w:val="clear" w:color="auto" w:fill="FFFFFF"/>
        </w:rPr>
        <w:t>.</w:t>
      </w:r>
    </w:p>
    <w:p w14:paraId="52169DD3" w14:textId="77777777" w:rsidR="00E002DD" w:rsidRDefault="00717353" w:rsidP="00717353">
      <w:pPr>
        <w:jc w:val="center"/>
        <w:rPr>
          <w:rFonts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2ED601F5" wp14:editId="6315D9FC">
            <wp:extent cx="1644404" cy="1233577"/>
            <wp:effectExtent l="0" t="0" r="0" b="5080"/>
            <wp:docPr id="2" name="그림 2" descr="lightblue bean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lue bean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834" cy="123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82EA" w14:textId="77777777" w:rsidR="00FC60EA" w:rsidRDefault="00345195" w:rsidP="00E002DD">
      <w:pPr>
        <w:rPr>
          <w:rFonts w:cs="Segoe UI"/>
          <w:color w:val="24292E"/>
          <w:shd w:val="clear" w:color="auto" w:fill="FFFFFF"/>
        </w:rPr>
      </w:pPr>
      <w:r w:rsidRPr="00E002DD">
        <w:rPr>
          <w:rFonts w:cs="Segoe UI" w:hint="eastAsia"/>
          <w:color w:val="24292E"/>
          <w:shd w:val="clear" w:color="auto" w:fill="FFFFFF"/>
        </w:rPr>
        <w:t>케이스는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스트랩을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사용하여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반려견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몸에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밀착하게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착용할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수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있도록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하였다</w:t>
      </w:r>
      <w:r w:rsidRPr="00E002DD">
        <w:rPr>
          <w:rFonts w:cs="Segoe UI" w:hint="eastAsia"/>
          <w:color w:val="24292E"/>
          <w:shd w:val="clear" w:color="auto" w:fill="FFFFFF"/>
        </w:rPr>
        <w:t xml:space="preserve">. </w:t>
      </w:r>
      <w:r w:rsidRPr="00E002DD">
        <w:rPr>
          <w:rFonts w:cs="Segoe UI" w:hint="eastAsia"/>
          <w:color w:val="24292E"/>
          <w:shd w:val="clear" w:color="auto" w:fill="FFFFFF"/>
        </w:rPr>
        <w:t>주요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착용부위로는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목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앞쪽을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전제하였다</w:t>
      </w:r>
      <w:r w:rsidRPr="00E002DD">
        <w:rPr>
          <w:rFonts w:cs="Segoe UI" w:hint="eastAsia"/>
          <w:color w:val="24292E"/>
          <w:shd w:val="clear" w:color="auto" w:fill="FFFFFF"/>
        </w:rPr>
        <w:t>.</w:t>
      </w:r>
      <w:r>
        <w:rPr>
          <w:rFonts w:cs="Segoe UI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크기는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가로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50mm, </w:t>
      </w:r>
      <w:r w:rsidR="00FC60EA" w:rsidRPr="00FC60EA">
        <w:rPr>
          <w:rFonts w:cs="Segoe UI" w:hint="eastAsia"/>
          <w:color w:val="24292E"/>
          <w:shd w:val="clear" w:color="auto" w:fill="FFFFFF"/>
        </w:rPr>
        <w:t>세로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26mm, </w:t>
      </w:r>
      <w:r w:rsidR="00FC60EA" w:rsidRPr="00FC60EA">
        <w:rPr>
          <w:rFonts w:cs="Segoe UI" w:hint="eastAsia"/>
          <w:color w:val="24292E"/>
          <w:shd w:val="clear" w:color="auto" w:fill="FFFFFF"/>
        </w:rPr>
        <w:t>높이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12mm(</w:t>
      </w:r>
      <w:r w:rsidR="00FC60EA" w:rsidRPr="00FC60EA">
        <w:rPr>
          <w:rFonts w:cs="Segoe UI" w:hint="eastAsia"/>
          <w:color w:val="24292E"/>
          <w:shd w:val="clear" w:color="auto" w:fill="FFFFFF"/>
        </w:rPr>
        <w:t>스트랩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제외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), </w:t>
      </w:r>
      <w:r w:rsidR="00FC60EA" w:rsidRPr="00FC60EA">
        <w:rPr>
          <w:rFonts w:cs="Segoe UI" w:hint="eastAsia"/>
          <w:color w:val="24292E"/>
          <w:shd w:val="clear" w:color="auto" w:fill="FFFFFF"/>
        </w:rPr>
        <w:t>이고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폭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20mm</w:t>
      </w:r>
      <w:r w:rsidR="00FC60EA" w:rsidRPr="00FC60EA">
        <w:rPr>
          <w:rFonts w:cs="Segoe UI" w:hint="eastAsia"/>
          <w:color w:val="24292E"/>
          <w:shd w:val="clear" w:color="auto" w:fill="FFFFFF"/>
        </w:rPr>
        <w:t>이하의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스트랩을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연결할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수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있다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. </w:t>
      </w:r>
      <w:r w:rsidR="00FC60EA" w:rsidRPr="00FC60EA">
        <w:rPr>
          <w:rFonts w:cs="Segoe UI" w:hint="eastAsia"/>
          <w:color w:val="24292E"/>
          <w:shd w:val="clear" w:color="auto" w:fill="FFFFFF"/>
        </w:rPr>
        <w:t>무게는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9.8g</w:t>
      </w:r>
      <w:r w:rsidR="00FC60EA" w:rsidRPr="00FC60EA">
        <w:rPr>
          <w:rFonts w:cs="Segoe UI" w:hint="eastAsia"/>
          <w:color w:val="24292E"/>
          <w:shd w:val="clear" w:color="auto" w:fill="FFFFFF"/>
        </w:rPr>
        <w:t>으로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라이트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블루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빈의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무게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7.6g</w:t>
      </w:r>
      <w:r w:rsidR="00FC60EA" w:rsidRPr="00FC60EA">
        <w:rPr>
          <w:rFonts w:cs="Segoe UI" w:hint="eastAsia"/>
          <w:color w:val="24292E"/>
          <w:shd w:val="clear" w:color="auto" w:fill="FFFFFF"/>
        </w:rPr>
        <w:t>를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더하면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총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17.4g</w:t>
      </w:r>
      <w:r w:rsidR="00FC60EA" w:rsidRPr="00FC60EA">
        <w:rPr>
          <w:rFonts w:cs="Segoe UI" w:hint="eastAsia"/>
          <w:color w:val="24292E"/>
          <w:shd w:val="clear" w:color="auto" w:fill="FFFFFF"/>
        </w:rPr>
        <w:t>이다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. </w:t>
      </w:r>
      <w:r w:rsidR="00FC60EA" w:rsidRPr="00FC60EA">
        <w:rPr>
          <w:rFonts w:cs="Segoe UI" w:hint="eastAsia"/>
          <w:color w:val="24292E"/>
          <w:shd w:val="clear" w:color="auto" w:fill="FFFFFF"/>
        </w:rPr>
        <w:t>이때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배터리의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무게는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무시할만한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것이므로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고려하지</w:t>
      </w:r>
      <w:r w:rsidR="00FC60EA" w:rsidRPr="00FC60EA">
        <w:rPr>
          <w:rFonts w:cs="Segoe UI" w:hint="eastAsia"/>
          <w:color w:val="24292E"/>
          <w:shd w:val="clear" w:color="auto" w:fill="FFFFFF"/>
        </w:rPr>
        <w:t xml:space="preserve"> </w:t>
      </w:r>
      <w:r w:rsidR="00FC60EA" w:rsidRPr="00FC60EA">
        <w:rPr>
          <w:rFonts w:cs="Segoe UI" w:hint="eastAsia"/>
          <w:color w:val="24292E"/>
          <w:shd w:val="clear" w:color="auto" w:fill="FFFFFF"/>
        </w:rPr>
        <w:t>않는다</w:t>
      </w:r>
      <w:r w:rsidR="00FC60EA" w:rsidRPr="00FC60EA">
        <w:rPr>
          <w:rFonts w:cs="Segoe UI" w:hint="eastAsia"/>
          <w:color w:val="24292E"/>
          <w:shd w:val="clear" w:color="auto" w:fill="FFFFFF"/>
        </w:rPr>
        <w:t>.</w:t>
      </w:r>
    </w:p>
    <w:p w14:paraId="5CF82DFD" w14:textId="77777777" w:rsidR="00E002DD" w:rsidRDefault="00E002DD" w:rsidP="00E002DD">
      <w:pPr>
        <w:rPr>
          <w:rFonts w:cs="Segoe UI"/>
          <w:color w:val="24292E"/>
          <w:shd w:val="clear" w:color="auto" w:fill="FFFFFF"/>
        </w:rPr>
      </w:pPr>
    </w:p>
    <w:p w14:paraId="38091ABA" w14:textId="77777777" w:rsidR="00E002DD" w:rsidRDefault="00717353" w:rsidP="00717353">
      <w:pPr>
        <w:jc w:val="center"/>
        <w:rPr>
          <w:rFonts w:cs="Segoe UI"/>
          <w:color w:val="24292E"/>
          <w:shd w:val="clear" w:color="auto" w:fill="FFFFFF"/>
        </w:rPr>
      </w:pPr>
      <w:r>
        <w:rPr>
          <w:rFonts w:eastAsiaTheme="minorHAnsi" w:cs="Segoe UI"/>
          <w:noProof/>
          <w:color w:val="24292E"/>
          <w:sz w:val="18"/>
          <w:szCs w:val="18"/>
        </w:rPr>
        <w:drawing>
          <wp:inline distT="0" distB="0" distL="0" distR="0" wp14:anchorId="26749B16" wp14:editId="626E7342">
            <wp:extent cx="2567354" cy="1152813"/>
            <wp:effectExtent l="0" t="0" r="4445" b="9525"/>
            <wp:docPr id="3" name="그림 3" descr="C:\Users\Jeong\Desktop\KakaoTalk_20170409_23372987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\Desktop\KakaoTalk_20170409_233729873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785" cy="116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09EB2" wp14:editId="7824F3FE">
            <wp:extent cx="1406106" cy="915349"/>
            <wp:effectExtent l="0" t="0" r="3810" b="0"/>
            <wp:docPr id="6" name="그림 6" descr="C:\Users\Jeong\Desktop\KakaoTalk_20170409_233729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ong\Desktop\KakaoTalk_20170409_23372947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08" cy="9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Segoe UI" w:hint="eastAsia"/>
          <w:noProof/>
          <w:color w:val="24292E"/>
          <w:shd w:val="clear" w:color="auto" w:fill="FFFFFF"/>
        </w:rPr>
        <w:drawing>
          <wp:inline distT="0" distB="0" distL="0" distR="0" wp14:anchorId="4BD2B623" wp14:editId="6DA23FD8">
            <wp:extent cx="1466491" cy="1291997"/>
            <wp:effectExtent l="0" t="0" r="63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491" cy="129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26EA" w14:textId="77777777" w:rsidR="00717353" w:rsidRDefault="00717353" w:rsidP="00717353">
      <w:pPr>
        <w:rPr>
          <w:rFonts w:cs="Segoe UI"/>
          <w:color w:val="24292E"/>
          <w:shd w:val="clear" w:color="auto" w:fill="FFFFFF"/>
        </w:rPr>
      </w:pPr>
    </w:p>
    <w:p w14:paraId="2108B494" w14:textId="77777777" w:rsidR="00717353" w:rsidRDefault="00717353">
      <w:pPr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br w:type="page"/>
      </w:r>
    </w:p>
    <w:p w14:paraId="660455E0" w14:textId="77777777" w:rsidR="00435A51" w:rsidRDefault="00435A51" w:rsidP="00435A5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Application</w:t>
      </w:r>
    </w:p>
    <w:p w14:paraId="4F5F507C" w14:textId="77777777" w:rsidR="00435A51" w:rsidRDefault="00435A51" w:rsidP="00914094">
      <w:pPr>
        <w:pStyle w:val="2"/>
      </w:pPr>
      <w:r>
        <w:rPr>
          <w:rFonts w:hint="eastAsia"/>
        </w:rPr>
        <w:t>튜토리얼</w:t>
      </w:r>
    </w:p>
    <w:p w14:paraId="169F8449" w14:textId="77777777" w:rsidR="00435A51" w:rsidRDefault="00914094" w:rsidP="00435A51">
      <w:r w:rsidRPr="00914094">
        <w:rPr>
          <w:rFonts w:hint="eastAsia"/>
        </w:rPr>
        <w:t>튜토리얼은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앱을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처음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다운받은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사용자에게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사용법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및</w:t>
      </w:r>
      <w:r w:rsidRPr="00914094">
        <w:rPr>
          <w:rFonts w:hint="eastAsia"/>
        </w:rPr>
        <w:t xml:space="preserve"> training set</w:t>
      </w:r>
      <w:r w:rsidRPr="00914094">
        <w:rPr>
          <w:rFonts w:hint="eastAsia"/>
        </w:rPr>
        <w:t>을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획득하기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위한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부분이다</w:t>
      </w:r>
      <w:r w:rsidRPr="00914094">
        <w:rPr>
          <w:rFonts w:hint="eastAsia"/>
        </w:rPr>
        <w:t>. SharedPreferences</w:t>
      </w:r>
      <w:r w:rsidRPr="00914094">
        <w:rPr>
          <w:rFonts w:hint="eastAsia"/>
        </w:rPr>
        <w:t>의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간단한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변수를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이용하여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튜토리얼을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마쳤는지</w:t>
      </w:r>
      <w:r w:rsidRPr="00914094">
        <w:rPr>
          <w:rFonts w:hint="eastAsia"/>
        </w:rPr>
        <w:t xml:space="preserve">, </w:t>
      </w:r>
      <w:r w:rsidRPr="00914094">
        <w:rPr>
          <w:rFonts w:hint="eastAsia"/>
        </w:rPr>
        <w:t>마치치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않았는지를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확인한다</w:t>
      </w:r>
      <w:r w:rsidRPr="00914094">
        <w:rPr>
          <w:rFonts w:hint="eastAsia"/>
        </w:rPr>
        <w:t>.</w:t>
      </w:r>
    </w:p>
    <w:p w14:paraId="00A292D4" w14:textId="77777777" w:rsidR="00914094" w:rsidRPr="00914094" w:rsidRDefault="00914094" w:rsidP="00914094">
      <w:pPr>
        <w:jc w:val="center"/>
      </w:pPr>
      <w:r>
        <w:rPr>
          <w:noProof/>
        </w:rPr>
        <w:drawing>
          <wp:inline distT="0" distB="0" distL="0" distR="0" wp14:anchorId="6BCACA57" wp14:editId="5DC158A0">
            <wp:extent cx="1082040" cy="1778055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525" cy="17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8C3B" w14:textId="77777777" w:rsidR="00435A51" w:rsidRDefault="00435A51" w:rsidP="00914094">
      <w:pPr>
        <w:pStyle w:val="2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08FB9CA3" w14:textId="77777777" w:rsidR="00914094" w:rsidRDefault="00914094" w:rsidP="00914094">
      <w:pPr>
        <w:keepNext/>
        <w:jc w:val="center"/>
      </w:pPr>
      <w:r>
        <w:rPr>
          <w:noProof/>
        </w:rPr>
        <w:drawing>
          <wp:inline distT="0" distB="0" distL="0" distR="0" wp14:anchorId="134DDBC9" wp14:editId="2CF563BF">
            <wp:extent cx="1032802" cy="1620000"/>
            <wp:effectExtent l="0" t="0" r="0" b="0"/>
            <wp:docPr id="1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11008" t="16539" r="11598" b="17806"/>
                    <a:stretch/>
                  </pic:blipFill>
                  <pic:spPr>
                    <a:xfrm>
                      <a:off x="0" y="0"/>
                      <a:ext cx="103280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8AA">
        <w:rPr>
          <w:noProof/>
        </w:rPr>
        <w:drawing>
          <wp:inline distT="0" distB="0" distL="0" distR="0" wp14:anchorId="5D0052ED" wp14:editId="707A454E">
            <wp:extent cx="951738" cy="1620000"/>
            <wp:effectExtent l="0" t="0" r="1270" b="0"/>
            <wp:docPr id="1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4255"/>
                    <a:stretch/>
                  </pic:blipFill>
                  <pic:spPr bwMode="auto">
                    <a:xfrm>
                      <a:off x="0" y="0"/>
                      <a:ext cx="951738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1C12B" wp14:editId="2D1C3D9A">
            <wp:extent cx="948929" cy="1620000"/>
            <wp:effectExtent l="0" t="0" r="3810" b="0"/>
            <wp:docPr id="9" name="그림 9" descr="C:\Users\seobink\AppData\Local\Microsoft\Windows\INetCache\Content.Word\KakaoTalk_20170421_162155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obink\AppData\Local\Microsoft\Windows\INetCache\Content.Word\KakaoTalk_20170421_16215519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0"/>
                    <a:stretch/>
                  </pic:blipFill>
                  <pic:spPr bwMode="auto">
                    <a:xfrm>
                      <a:off x="0" y="0"/>
                      <a:ext cx="94892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4D921" w14:textId="77777777" w:rsidR="00914094" w:rsidRDefault="00914094" w:rsidP="00914094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화면에서는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강아지의</w:t>
      </w:r>
      <w:r>
        <w:rPr>
          <w:rFonts w:hint="eastAsia"/>
        </w:rPr>
        <w:t xml:space="preserve"> </w:t>
      </w:r>
      <w:r>
        <w:rPr>
          <w:rFonts w:hint="eastAsia"/>
        </w:rPr>
        <w:t>프로필과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강아지의</w:t>
      </w:r>
      <w:r>
        <w:rPr>
          <w:rFonts w:hint="eastAsia"/>
        </w:rPr>
        <w:t xml:space="preserve"> </w:t>
      </w:r>
      <w:r>
        <w:rPr>
          <w:rFonts w:hint="eastAsia"/>
        </w:rPr>
        <w:t>갱신된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rPr>
          <w:rFonts w:hint="eastAsia"/>
        </w:rPr>
        <w:t>정보들을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사용자가</w:t>
      </w:r>
      <w:r>
        <w:rPr>
          <w:rFonts w:hint="eastAsia"/>
        </w:rPr>
        <w:t xml:space="preserve"> Light Blue Bean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블루투스를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안드로이드</w:t>
      </w:r>
      <w:r>
        <w:rPr>
          <w:rFonts w:hint="eastAsia"/>
        </w:rPr>
        <w:t xml:space="preserve"> Pie Chart </w:t>
      </w:r>
      <w:r>
        <w:rPr>
          <w:rFonts w:hint="eastAsia"/>
        </w:rPr>
        <w:t>위젯으로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한눈에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언급한</w:t>
      </w:r>
      <w:r>
        <w:rPr>
          <w:rFonts w:hint="eastAsia"/>
        </w:rPr>
        <w:t xml:space="preserve"> Pie Chart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>.</w:t>
      </w:r>
    </w:p>
    <w:p w14:paraId="2FFA9E81" w14:textId="77777777" w:rsidR="00914094" w:rsidRDefault="00914094" w:rsidP="00914094"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상단의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탭을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Light Blue Bean</w:t>
      </w:r>
      <w:r>
        <w:rPr>
          <w:rFonts w:hint="eastAsia"/>
        </w:rPr>
        <w:t>과의</w:t>
      </w:r>
      <w:r>
        <w:rPr>
          <w:rFonts w:hint="eastAsia"/>
        </w:rPr>
        <w:t xml:space="preserve"> </w:t>
      </w:r>
      <w:r>
        <w:rPr>
          <w:rFonts w:hint="eastAsia"/>
        </w:rPr>
        <w:t>블루투스</w:t>
      </w:r>
      <w:r>
        <w:rPr>
          <w:rFonts w:hint="eastAsia"/>
        </w:rPr>
        <w:t xml:space="preserve"> </w:t>
      </w:r>
      <w:r>
        <w:rPr>
          <w:rFonts w:hint="eastAsia"/>
        </w:rPr>
        <w:t>연결하여</w:t>
      </w:r>
      <w:r>
        <w:rPr>
          <w:rFonts w:hint="eastAsia"/>
        </w:rPr>
        <w:t xml:space="preserve"> Light Blue Bean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가져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PostureData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저장되며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Pie Chart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C9F9AB2" w14:textId="77777777" w:rsidR="00435A51" w:rsidRDefault="00914094" w:rsidP="00914094">
      <w:r>
        <w:rPr>
          <w:rFonts w:hint="eastAsia"/>
        </w:rPr>
        <w:t>파이</w:t>
      </w:r>
      <w:r>
        <w:rPr>
          <w:rFonts w:hint="eastAsia"/>
        </w:rPr>
        <w:t xml:space="preserve"> </w:t>
      </w:r>
      <w:r>
        <w:rPr>
          <w:rFonts w:hint="eastAsia"/>
        </w:rPr>
        <w:t>차트의</w:t>
      </w:r>
      <w:r>
        <w:rPr>
          <w:rFonts w:hint="eastAsia"/>
        </w:rPr>
        <w:t xml:space="preserve">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rPr>
          <w:rFonts w:hint="eastAsia"/>
        </w:rPr>
        <w:t>강아지가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취한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(ms)</w:t>
      </w:r>
      <w:r>
        <w:rPr>
          <w:rFonts w:hint="eastAsia"/>
        </w:rPr>
        <w:t>이며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행동의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나타내었다</w:t>
      </w:r>
      <w:r>
        <w:rPr>
          <w:rFonts w:hint="eastAsia"/>
        </w:rPr>
        <w:t>.</w:t>
      </w:r>
    </w:p>
    <w:p w14:paraId="51FE84B7" w14:textId="77777777" w:rsidR="00435A51" w:rsidRDefault="00435A51" w:rsidP="00914094">
      <w:pPr>
        <w:pStyle w:val="2"/>
      </w:pPr>
      <w:r>
        <w:rPr>
          <w:rFonts w:hint="eastAsia"/>
        </w:rPr>
        <w:lastRenderedPageBreak/>
        <w:t>강아지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2C364975" w14:textId="77777777" w:rsidR="00914094" w:rsidRPr="00914094" w:rsidRDefault="00914094" w:rsidP="00914094">
      <w:pPr>
        <w:keepNext/>
        <w:jc w:val="center"/>
      </w:pPr>
      <w:r>
        <w:rPr>
          <w:noProof/>
        </w:rPr>
        <w:drawing>
          <wp:inline distT="0" distB="0" distL="0" distR="0" wp14:anchorId="6EF1B9C1" wp14:editId="4A702297">
            <wp:extent cx="1080000" cy="1920000"/>
            <wp:effectExtent l="0" t="0" r="6350" b="4445"/>
            <wp:docPr id="12" name="그림 12" descr="C:\Users\seobink\AppData\Local\Microsoft\Windows\INetCache\Content.Word\KakaoTalk_20170421_162154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bink\AppData\Local\Microsoft\Windows\INetCache\Content.Word\KakaoTalk_20170421_16215434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BCFE6" wp14:editId="53938A9D">
            <wp:extent cx="1080000" cy="1919891"/>
            <wp:effectExtent l="0" t="0" r="635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91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D356" w14:textId="77777777" w:rsidR="00914094" w:rsidRPr="00914094" w:rsidRDefault="00914094" w:rsidP="00435A51">
      <w:r w:rsidRPr="00914094">
        <w:rPr>
          <w:rFonts w:hint="eastAsia"/>
        </w:rPr>
        <w:t>강아지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정보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화면에서는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추가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된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강아지의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정보를</w:t>
      </w:r>
      <w:r w:rsidRPr="00914094">
        <w:rPr>
          <w:rFonts w:hint="eastAsia"/>
        </w:rPr>
        <w:t xml:space="preserve"> ListView</w:t>
      </w:r>
      <w:r w:rsidRPr="00914094">
        <w:rPr>
          <w:rFonts w:hint="eastAsia"/>
        </w:rPr>
        <w:t>를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통하여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출력하였으며</w:t>
      </w:r>
      <w:r w:rsidRPr="00914094">
        <w:rPr>
          <w:rFonts w:hint="eastAsia"/>
        </w:rPr>
        <w:t xml:space="preserve">, </w:t>
      </w:r>
      <w:r w:rsidRPr="00914094">
        <w:rPr>
          <w:rFonts w:hint="eastAsia"/>
        </w:rPr>
        <w:t>강아지를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더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추가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할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수도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있고</w:t>
      </w:r>
      <w:r w:rsidRPr="00914094">
        <w:rPr>
          <w:rFonts w:hint="eastAsia"/>
        </w:rPr>
        <w:t xml:space="preserve">, </w:t>
      </w:r>
      <w:r w:rsidRPr="00914094">
        <w:rPr>
          <w:rFonts w:hint="eastAsia"/>
        </w:rPr>
        <w:t>이미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등록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된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강아지의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프로필을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수정</w:t>
      </w:r>
      <w:r w:rsidRPr="00914094">
        <w:rPr>
          <w:rFonts w:hint="eastAsia"/>
        </w:rPr>
        <w:t>/</w:t>
      </w:r>
      <w:r w:rsidRPr="00914094">
        <w:rPr>
          <w:rFonts w:hint="eastAsia"/>
        </w:rPr>
        <w:t>삭제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할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수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있다</w:t>
      </w:r>
      <w:r w:rsidRPr="00914094">
        <w:rPr>
          <w:rFonts w:hint="eastAsia"/>
        </w:rPr>
        <w:t xml:space="preserve">. </w:t>
      </w:r>
      <w:r w:rsidRPr="00914094">
        <w:rPr>
          <w:rFonts w:hint="eastAsia"/>
        </w:rPr>
        <w:t>추가로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날짜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별로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수집한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강아지의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활동을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확인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할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수</w:t>
      </w:r>
      <w:r w:rsidRPr="00914094">
        <w:rPr>
          <w:rFonts w:hint="eastAsia"/>
        </w:rPr>
        <w:t xml:space="preserve"> </w:t>
      </w:r>
      <w:r w:rsidRPr="00914094">
        <w:rPr>
          <w:rFonts w:hint="eastAsia"/>
        </w:rPr>
        <w:t>있다</w:t>
      </w:r>
      <w:r w:rsidRPr="00914094">
        <w:rPr>
          <w:rFonts w:hint="eastAsia"/>
        </w:rPr>
        <w:t>.</w:t>
      </w:r>
    </w:p>
    <w:p w14:paraId="36346F2C" w14:textId="77777777" w:rsidR="00435A51" w:rsidRDefault="00435A51" w:rsidP="00914094">
      <w:pPr>
        <w:pStyle w:val="2"/>
      </w:pPr>
      <w:r>
        <w:rPr>
          <w:rFonts w:hint="eastAsia"/>
        </w:rPr>
        <w:t>환경설정</w:t>
      </w:r>
    </w:p>
    <w:p w14:paraId="1499B82A" w14:textId="77777777" w:rsidR="00435A51" w:rsidRDefault="00914094" w:rsidP="00435A51">
      <w:r>
        <w:rPr>
          <w:rFonts w:hint="eastAsia"/>
          <w:sz w:val="18"/>
        </w:rPr>
        <w:t>블루투스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설정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및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개발자의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정보를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확인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할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수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있는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화면이다</w:t>
      </w:r>
      <w:r>
        <w:rPr>
          <w:rFonts w:hint="eastAsia"/>
          <w:sz w:val="18"/>
        </w:rPr>
        <w:t>.</w:t>
      </w:r>
    </w:p>
    <w:p w14:paraId="683ADA2E" w14:textId="77777777" w:rsidR="00717353" w:rsidRDefault="00717353"/>
    <w:p w14:paraId="34D0F605" w14:textId="77777777" w:rsidR="00D36854" w:rsidRDefault="00D36854" w:rsidP="00D36854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Algorithm</w:t>
      </w:r>
    </w:p>
    <w:p w14:paraId="4F7AF974" w14:textId="77777777" w:rsidR="00D36854" w:rsidRDefault="00715EB0" w:rsidP="00E002D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Preprocessing</w:t>
      </w:r>
      <w:r w:rsidR="00C41E24">
        <w:rPr>
          <w:shd w:val="clear" w:color="auto" w:fill="FFFFFF"/>
        </w:rPr>
        <w:t xml:space="preserve">: </w:t>
      </w:r>
      <w:r w:rsidR="00C41E24">
        <w:rPr>
          <w:rFonts w:hint="eastAsia"/>
          <w:shd w:val="clear" w:color="auto" w:fill="FFFFFF"/>
        </w:rPr>
        <w:t>L</w:t>
      </w:r>
      <w:r w:rsidR="00C41E24">
        <w:rPr>
          <w:shd w:val="clear" w:color="auto" w:fill="FFFFFF"/>
        </w:rPr>
        <w:t>ow Pass Filter</w:t>
      </w:r>
    </w:p>
    <w:p w14:paraId="3BC0B69A" w14:textId="77777777" w:rsidR="00715EB0" w:rsidRDefault="00715EB0" w:rsidP="000E3DA2">
      <w:pPr>
        <w:rPr>
          <w:rFonts w:cs="Segoe UI"/>
          <w:color w:val="24292E"/>
          <w:shd w:val="clear" w:color="auto" w:fill="FFFFFF"/>
        </w:rPr>
      </w:pPr>
      <w:r>
        <w:rPr>
          <w:rFonts w:cs="Segoe UI" w:hint="eastAsia"/>
          <w:color w:val="24292E"/>
          <w:shd w:val="clear" w:color="auto" w:fill="FFFFFF"/>
        </w:rPr>
        <w:t>측정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가속도</w:t>
      </w:r>
      <w:r>
        <w:rPr>
          <w:rFonts w:cs="Segoe UI" w:hint="eastAsia"/>
          <w:color w:val="24292E"/>
          <w:shd w:val="clear" w:color="auto" w:fill="FFFFFF"/>
        </w:rPr>
        <w:t>(</w:t>
      </w:r>
      <w:r>
        <w:rPr>
          <w:rFonts w:cs="Segoe UI"/>
          <w:color w:val="24292E"/>
          <w:shd w:val="clear" w:color="auto" w:fill="FFFFFF"/>
        </w:rPr>
        <w:t>MA)</w:t>
      </w:r>
      <w:r>
        <w:rPr>
          <w:rFonts w:cs="Segoe UI" w:hint="eastAsia"/>
          <w:color w:val="24292E"/>
          <w:shd w:val="clear" w:color="auto" w:fill="FFFFFF"/>
        </w:rPr>
        <w:t>는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움직임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성분</w:t>
      </w:r>
      <w:r>
        <w:rPr>
          <w:rFonts w:cs="Segoe UI" w:hint="eastAsia"/>
          <w:color w:val="24292E"/>
          <w:shd w:val="clear" w:color="auto" w:fill="FFFFFF"/>
        </w:rPr>
        <w:t>(</w:t>
      </w:r>
      <w:r>
        <w:rPr>
          <w:rFonts w:cs="Segoe UI"/>
          <w:color w:val="24292E"/>
          <w:shd w:val="clear" w:color="auto" w:fill="FFFFFF"/>
        </w:rPr>
        <w:t>Body Component)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과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중력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성분</w:t>
      </w:r>
      <w:r>
        <w:rPr>
          <w:rFonts w:cs="Segoe UI" w:hint="eastAsia"/>
          <w:color w:val="24292E"/>
          <w:shd w:val="clear" w:color="auto" w:fill="FFFFFF"/>
        </w:rPr>
        <w:t>(</w:t>
      </w:r>
      <w:r>
        <w:rPr>
          <w:rFonts w:cs="Segoe UI"/>
          <w:color w:val="24292E"/>
          <w:shd w:val="clear" w:color="auto" w:fill="FFFFFF"/>
        </w:rPr>
        <w:t>Gravity Component)</w:t>
      </w:r>
      <w:r>
        <w:rPr>
          <w:rFonts w:cs="Segoe UI" w:hint="eastAsia"/>
          <w:color w:val="24292E"/>
          <w:shd w:val="clear" w:color="auto" w:fill="FFFFFF"/>
        </w:rPr>
        <w:t>이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혼합된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값이다</w:t>
      </w:r>
      <w:r w:rsidR="00C41E24">
        <w:rPr>
          <w:rFonts w:cs="Segoe UI" w:hint="eastAsia"/>
          <w:color w:val="24292E"/>
          <w:shd w:val="clear" w:color="auto" w:fill="FFFFFF"/>
        </w:rPr>
        <w:t xml:space="preserve">. </w:t>
      </w:r>
      <w:r w:rsidR="00C41E24">
        <w:rPr>
          <w:rFonts w:cs="Segoe UI" w:hint="eastAsia"/>
          <w:color w:val="24292E"/>
          <w:shd w:val="clear" w:color="auto" w:fill="FFFFFF"/>
        </w:rPr>
        <w:t>이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측정값을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그대로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사용하는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것은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오차율을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높일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수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있기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때문에</w:t>
      </w:r>
      <w:r w:rsidR="00C41E24">
        <w:rPr>
          <w:rFonts w:cs="Segoe UI" w:hint="eastAsia"/>
          <w:color w:val="24292E"/>
          <w:shd w:val="clear" w:color="auto" w:fill="FFFFFF"/>
        </w:rPr>
        <w:t xml:space="preserve">, </w:t>
      </w:r>
      <w:r w:rsidR="00C41E24">
        <w:rPr>
          <w:rFonts w:cs="Segoe UI" w:hint="eastAsia"/>
          <w:color w:val="24292E"/>
          <w:shd w:val="clear" w:color="auto" w:fill="FFFFFF"/>
        </w:rPr>
        <w:t>저역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통과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필터</w:t>
      </w:r>
      <w:r w:rsidR="00C41E24">
        <w:rPr>
          <w:rFonts w:cs="Segoe UI" w:hint="eastAsia"/>
          <w:color w:val="24292E"/>
          <w:shd w:val="clear" w:color="auto" w:fill="FFFFFF"/>
        </w:rPr>
        <w:t>(</w:t>
      </w:r>
      <w:r w:rsidR="00C41E24">
        <w:rPr>
          <w:rFonts w:cs="Segoe UI"/>
          <w:color w:val="24292E"/>
          <w:shd w:val="clear" w:color="auto" w:fill="FFFFFF"/>
        </w:rPr>
        <w:t>LPF: Low Pass Filter)</w:t>
      </w:r>
      <w:r w:rsidR="00C41E24">
        <w:rPr>
          <w:rFonts w:cs="Segoe UI" w:hint="eastAsia"/>
          <w:color w:val="24292E"/>
          <w:shd w:val="clear" w:color="auto" w:fill="FFFFFF"/>
        </w:rPr>
        <w:t>를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사용해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반려견의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선형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가속</w:t>
      </w:r>
      <w:r w:rsidR="00C41E24">
        <w:rPr>
          <w:rFonts w:cs="Segoe UI" w:hint="eastAsia"/>
          <w:color w:val="24292E"/>
          <w:shd w:val="clear" w:color="auto" w:fill="FFFFFF"/>
        </w:rPr>
        <w:t>(</w:t>
      </w:r>
      <w:r w:rsidR="00C41E24">
        <w:rPr>
          <w:rFonts w:cs="Segoe UI"/>
          <w:color w:val="24292E"/>
          <w:shd w:val="clear" w:color="auto" w:fill="FFFFFF"/>
        </w:rPr>
        <w:t>LA: Linear Acceleration)</w:t>
      </w:r>
      <w:r w:rsidR="00C41E24">
        <w:rPr>
          <w:rFonts w:cs="Segoe UI" w:hint="eastAsia"/>
          <w:color w:val="24292E"/>
          <w:shd w:val="clear" w:color="auto" w:fill="FFFFFF"/>
        </w:rPr>
        <w:t>과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중력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가속도</w:t>
      </w:r>
      <w:r w:rsidR="00C41E24">
        <w:rPr>
          <w:rFonts w:cs="Segoe UI" w:hint="eastAsia"/>
          <w:color w:val="24292E"/>
          <w:shd w:val="clear" w:color="auto" w:fill="FFFFFF"/>
        </w:rPr>
        <w:t>(</w:t>
      </w:r>
      <w:r w:rsidR="00C41E24">
        <w:rPr>
          <w:rFonts w:cs="Segoe UI"/>
          <w:color w:val="24292E"/>
          <w:shd w:val="clear" w:color="auto" w:fill="FFFFFF"/>
        </w:rPr>
        <w:t>G: Gravity)</w:t>
      </w:r>
      <w:r w:rsidR="00C41E24">
        <w:rPr>
          <w:rFonts w:cs="Segoe UI" w:hint="eastAsia"/>
          <w:color w:val="24292E"/>
          <w:shd w:val="clear" w:color="auto" w:fill="FFFFFF"/>
        </w:rPr>
        <w:t>의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분리를</w:t>
      </w:r>
      <w:r w:rsid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C41E24">
        <w:rPr>
          <w:rFonts w:cs="Segoe UI" w:hint="eastAsia"/>
          <w:color w:val="24292E"/>
          <w:shd w:val="clear" w:color="auto" w:fill="FFFFFF"/>
        </w:rPr>
        <w:t>수행한다</w:t>
      </w:r>
    </w:p>
    <w:p w14:paraId="6B29F527" w14:textId="77777777" w:rsidR="00C41E24" w:rsidRDefault="00C41E24" w:rsidP="000E3DA2">
      <w:pPr>
        <w:rPr>
          <w:rFonts w:cs="Segoe UI"/>
          <w:color w:val="24292E"/>
          <w:shd w:val="clear" w:color="auto" w:fill="FFFFFF"/>
        </w:rPr>
      </w:pPr>
      <w:r>
        <w:rPr>
          <w:rFonts w:cs="Segoe UI" w:hint="eastAsia"/>
          <w:color w:val="24292E"/>
          <w:shd w:val="clear" w:color="auto" w:fill="FFFFFF"/>
        </w:rPr>
        <w:t>LPF</w:t>
      </w:r>
      <w:r>
        <w:rPr>
          <w:rFonts w:cs="Segoe UI" w:hint="eastAsia"/>
          <w:color w:val="24292E"/>
          <w:shd w:val="clear" w:color="auto" w:fill="FFFFFF"/>
        </w:rPr>
        <w:t>는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낮은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주파수의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파동을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분리하는데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사용되며</w:t>
      </w:r>
      <w:r>
        <w:rPr>
          <w:rFonts w:cs="Segoe UI" w:hint="eastAsia"/>
          <w:color w:val="24292E"/>
          <w:shd w:val="clear" w:color="auto" w:fill="FFFFFF"/>
        </w:rPr>
        <w:t xml:space="preserve">, </w:t>
      </w:r>
      <w:r>
        <w:rPr>
          <w:rFonts w:cs="Segoe UI" w:hint="eastAsia"/>
          <w:color w:val="24292E"/>
          <w:shd w:val="clear" w:color="auto" w:fill="FFFFFF"/>
        </w:rPr>
        <w:t>이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연구에서는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기기에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지속적으로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작용하는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중력가속을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분리하기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위해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사용되었다</w:t>
      </w:r>
      <w:r w:rsidR="00717353">
        <w:rPr>
          <w:rFonts w:cs="Segoe UI" w:hint="eastAsia"/>
          <w:color w:val="24292E"/>
          <w:shd w:val="clear" w:color="auto" w:fill="FFFFFF"/>
        </w:rPr>
        <w:t xml:space="preserve">. </w:t>
      </w:r>
      <w:r w:rsidR="00717353" w:rsidRPr="00C41E24">
        <w:rPr>
          <w:rFonts w:cs="Segoe UI" w:hint="eastAsia"/>
          <w:color w:val="24292E"/>
          <w:shd w:val="clear" w:color="auto" w:fill="FFFFFF"/>
        </w:rPr>
        <w:t>중력</w:t>
      </w:r>
      <w:r w:rsidR="00717353"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717353" w:rsidRPr="00C41E24">
        <w:rPr>
          <w:rFonts w:cs="Segoe UI" w:hint="eastAsia"/>
          <w:color w:val="24292E"/>
          <w:shd w:val="clear" w:color="auto" w:fill="FFFFFF"/>
        </w:rPr>
        <w:t>가속은</w:t>
      </w:r>
      <w:r w:rsidR="00717353"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기기에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717353">
        <w:rPr>
          <w:rFonts w:cs="Segoe UI" w:hint="eastAsia"/>
          <w:color w:val="24292E"/>
          <w:shd w:val="clear" w:color="auto" w:fill="FFFFFF"/>
        </w:rPr>
        <w:t>지속적으로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="00717353">
        <w:rPr>
          <w:rFonts w:cs="Segoe UI" w:hint="eastAsia"/>
          <w:color w:val="24292E"/>
          <w:shd w:val="clear" w:color="auto" w:fill="FFFFFF"/>
        </w:rPr>
        <w:t>작용하기</w:t>
      </w:r>
      <w:r w:rsidR="00717353">
        <w:rPr>
          <w:rFonts w:cs="Segoe UI" w:hint="eastAsia"/>
          <w:color w:val="24292E"/>
          <w:shd w:val="clear" w:color="auto" w:fill="FFFFFF"/>
        </w:rPr>
        <w:t xml:space="preserve"> </w:t>
      </w:r>
      <w:r w:rsidR="00717353">
        <w:rPr>
          <w:rFonts w:cs="Segoe UI" w:hint="eastAsia"/>
          <w:color w:val="24292E"/>
          <w:shd w:val="clear" w:color="auto" w:fill="FFFFFF"/>
        </w:rPr>
        <w:t>때문에</w:t>
      </w:r>
      <w:r w:rsidR="00717353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필터를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통과하게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되며</w:t>
      </w:r>
      <w:r w:rsidRPr="00C41E24">
        <w:rPr>
          <w:rFonts w:cs="Segoe UI" w:hint="eastAsia"/>
          <w:color w:val="24292E"/>
          <w:shd w:val="clear" w:color="auto" w:fill="FFFFFF"/>
        </w:rPr>
        <w:t xml:space="preserve">, </w:t>
      </w:r>
      <w:r w:rsidRPr="00C41E24">
        <w:rPr>
          <w:rFonts w:cs="Segoe UI" w:hint="eastAsia"/>
          <w:color w:val="24292E"/>
          <w:shd w:val="clear" w:color="auto" w:fill="FFFFFF"/>
        </w:rPr>
        <w:t>이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값을</w:t>
      </w:r>
      <w:r w:rsidRPr="00C41E24">
        <w:rPr>
          <w:rFonts w:cs="Segoe UI" w:hint="eastAsia"/>
          <w:color w:val="24292E"/>
          <w:shd w:val="clear" w:color="auto" w:fill="FFFFFF"/>
        </w:rPr>
        <w:t xml:space="preserve"> MA</w:t>
      </w:r>
      <w:r w:rsidRPr="00C41E24">
        <w:rPr>
          <w:rFonts w:cs="Segoe UI" w:hint="eastAsia"/>
          <w:color w:val="24292E"/>
          <w:shd w:val="clear" w:color="auto" w:fill="FFFFFF"/>
        </w:rPr>
        <w:t>에서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제거함으로써</w:t>
      </w:r>
      <w:r w:rsidRPr="00C41E24">
        <w:rPr>
          <w:rFonts w:cs="Segoe UI" w:hint="eastAsia"/>
          <w:color w:val="24292E"/>
          <w:shd w:val="clear" w:color="auto" w:fill="FFFFFF"/>
        </w:rPr>
        <w:t xml:space="preserve"> LA</w:t>
      </w:r>
      <w:r w:rsidRPr="00C41E24">
        <w:rPr>
          <w:rFonts w:cs="Segoe UI" w:hint="eastAsia"/>
          <w:color w:val="24292E"/>
          <w:shd w:val="clear" w:color="auto" w:fill="FFFFFF"/>
        </w:rPr>
        <w:t>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계산할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있다</w:t>
      </w:r>
      <w:r w:rsidRPr="00C41E24">
        <w:rPr>
          <w:rFonts w:cs="Segoe UI" w:hint="eastAsia"/>
          <w:color w:val="24292E"/>
          <w:shd w:val="clear" w:color="auto" w:fill="FFFFFF"/>
        </w:rPr>
        <w:t>.</w:t>
      </w:r>
    </w:p>
    <w:p w14:paraId="43AED6BF" w14:textId="77777777" w:rsidR="00717353" w:rsidRPr="00717353" w:rsidRDefault="00717353" w:rsidP="000E3DA2">
      <w:pPr>
        <w:rPr>
          <w:rFonts w:cs="Segoe UI"/>
          <w:color w:val="24292E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24292E"/>
              <w:shd w:val="clear" w:color="auto" w:fill="FFFFFF"/>
            </w:rPr>
            <m:t>MA=LA+G</m:t>
          </m:r>
          <m:r>
            <m:rPr>
              <m:sty m:val="p"/>
            </m:rPr>
            <w:rPr>
              <w:rFonts w:ascii="Cambria Math" w:hAnsi="Cambria Math" w:cs="Segoe UI"/>
              <w:color w:val="24292E"/>
              <w:shd w:val="clear" w:color="auto" w:fill="FFFFFF"/>
            </w:rPr>
            <w:br/>
          </m:r>
        </m:oMath>
        <m:oMath>
          <m:sSup>
            <m:sSupPr>
              <m:ctrlPr>
                <w:rPr>
                  <w:rFonts w:ascii="Cambria Math" w:hAnsi="Cambria Math" w:cs="Segoe UI"/>
                  <w:color w:val="24292E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E"/>
                  <w:shd w:val="clear" w:color="auto" w:fill="FFFFFF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24292E"/>
                  <w:shd w:val="clear" w:color="auto" w:fill="FFFFFF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Segoe UI"/>
              <w:color w:val="24292E"/>
              <w:shd w:val="clear" w:color="auto" w:fill="FFFFFF"/>
            </w:rPr>
            <m:t>=Filter</m:t>
          </m:r>
          <m:d>
            <m:dPr>
              <m:ctrlPr>
                <w:rPr>
                  <w:rFonts w:ascii="Cambria Math" w:hAnsi="Cambria Math" w:cs="Segoe UI"/>
                  <w:color w:val="24292E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E"/>
                  <w:shd w:val="clear" w:color="auto" w:fill="FFFFFF"/>
                </w:rPr>
                <m:t>MA, G</m:t>
              </m:r>
            </m:e>
          </m:d>
          <m:r>
            <w:rPr>
              <w:rFonts w:ascii="Cambria Math" w:hAnsi="Cambria Math" w:cs="Segoe UI"/>
              <w:color w:val="24292E"/>
              <w:shd w:val="clear" w:color="auto" w:fill="FFFFFF"/>
            </w:rPr>
            <m:t>+E</m:t>
          </m:r>
          <m:r>
            <m:rPr>
              <m:sty m:val="p"/>
            </m:rPr>
            <w:rPr>
              <w:rFonts w:ascii="Cambria Math" w:hAnsi="Cambria Math" w:cs="Segoe UI"/>
              <w:color w:val="24292E"/>
              <w:shd w:val="clear" w:color="auto" w:fill="FFFFFF"/>
            </w:rPr>
            <w:br/>
          </m:r>
        </m:oMath>
        <m:oMath>
          <m:sSup>
            <m:sSupPr>
              <m:ctrlPr>
                <w:rPr>
                  <w:rFonts w:ascii="Cambria Math" w:hAnsi="Cambria Math" w:cs="Segoe UI"/>
                  <w:color w:val="24292E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E"/>
                  <w:shd w:val="clear" w:color="auto" w:fill="FFFFFF"/>
                </w:rPr>
                <m:t>LA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24292E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Segoe UI"/>
              <w:color w:val="24292E"/>
              <w:shd w:val="clear" w:color="auto" w:fill="FFFFFF"/>
            </w:rPr>
            <m:t>=MA-</m:t>
          </m:r>
          <m:sSup>
            <m:sSupPr>
              <m:ctrlPr>
                <w:rPr>
                  <w:rFonts w:ascii="Cambria Math" w:hAnsi="Cambria Math" w:cs="Segoe UI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Segoe UI"/>
                  <w:color w:val="24292E"/>
                  <w:shd w:val="clear" w:color="auto" w:fill="FFFFFF"/>
                </w:rPr>
                <m:t>G</m:t>
              </m:r>
            </m:e>
            <m:sup>
              <m:r>
                <w:rPr>
                  <w:rFonts w:ascii="Cambria Math" w:hAnsi="Cambria Math" w:cs="Segoe UI"/>
                  <w:color w:val="24292E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Segoe UI"/>
              <w:color w:val="24292E"/>
              <w:shd w:val="clear" w:color="auto" w:fill="FFFFFF"/>
            </w:rPr>
            <m:t>+E</m:t>
          </m:r>
        </m:oMath>
      </m:oMathPara>
    </w:p>
    <w:p w14:paraId="3A15A0E9" w14:textId="77777777" w:rsidR="00C41E24" w:rsidRDefault="00C41E24" w:rsidP="000E3DA2">
      <w:pPr>
        <w:rPr>
          <w:rFonts w:cs="Segoe UI"/>
          <w:color w:val="24292E"/>
          <w:shd w:val="clear" w:color="auto" w:fill="FFFFFF"/>
        </w:rPr>
      </w:pPr>
      <w:r w:rsidRPr="00C41E24">
        <w:rPr>
          <w:rFonts w:cs="Segoe UI" w:hint="eastAsia"/>
          <w:color w:val="24292E"/>
          <w:shd w:val="clear" w:color="auto" w:fill="FFFFFF"/>
        </w:rPr>
        <w:t>정적인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자세</w:t>
      </w:r>
      <w:r w:rsidRPr="00C41E24">
        <w:rPr>
          <w:rFonts w:cs="Segoe UI" w:hint="eastAsia"/>
          <w:color w:val="24292E"/>
          <w:shd w:val="clear" w:color="auto" w:fill="FFFFFF"/>
        </w:rPr>
        <w:t>(Static Posture)</w:t>
      </w:r>
      <w:r w:rsidRPr="00C41E24">
        <w:rPr>
          <w:rFonts w:cs="Segoe UI" w:hint="eastAsia"/>
          <w:color w:val="24292E"/>
          <w:shd w:val="clear" w:color="auto" w:fill="FFFFFF"/>
        </w:rPr>
        <w:t>에서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필터링한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중력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가속도는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분산</w:t>
      </w:r>
      <w:r w:rsidRPr="00C41E24">
        <w:rPr>
          <w:rFonts w:cs="Segoe UI" w:hint="eastAsia"/>
          <w:color w:val="24292E"/>
          <w:shd w:val="clear" w:color="auto" w:fill="FFFFFF"/>
        </w:rPr>
        <w:t>(Variance)</w:t>
      </w:r>
      <w:r w:rsidRPr="00C41E24">
        <w:rPr>
          <w:rFonts w:cs="Segoe UI" w:hint="eastAsia"/>
          <w:color w:val="24292E"/>
          <w:shd w:val="clear" w:color="auto" w:fill="FFFFFF"/>
        </w:rPr>
        <w:t>이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적고</w:t>
      </w:r>
      <w:r w:rsidRPr="00C41E24">
        <w:rPr>
          <w:rFonts w:cs="Segoe UI" w:hint="eastAsia"/>
          <w:color w:val="24292E"/>
          <w:shd w:val="clear" w:color="auto" w:fill="FFFFFF"/>
        </w:rPr>
        <w:t xml:space="preserve">, </w:t>
      </w:r>
      <w:r w:rsidRPr="00C41E24">
        <w:rPr>
          <w:rFonts w:cs="Segoe UI" w:hint="eastAsia"/>
          <w:color w:val="24292E"/>
          <w:shd w:val="clear" w:color="auto" w:fill="FFFFFF"/>
        </w:rPr>
        <w:t>그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크기</w:t>
      </w:r>
      <w:r w:rsidRPr="00C41E24">
        <w:rPr>
          <w:rFonts w:cs="Segoe UI" w:hint="eastAsia"/>
          <w:color w:val="24292E"/>
          <w:shd w:val="clear" w:color="auto" w:fill="FFFFFF"/>
        </w:rPr>
        <w:t>(magnitude)</w:t>
      </w:r>
      <w:r w:rsidRPr="00C41E24">
        <w:rPr>
          <w:rFonts w:cs="Segoe UI" w:hint="eastAsia"/>
          <w:color w:val="24292E"/>
          <w:shd w:val="clear" w:color="auto" w:fill="FFFFFF"/>
        </w:rPr>
        <w:t>가</w:t>
      </w:r>
      <w:r w:rsidRPr="00C41E24">
        <w:rPr>
          <w:rFonts w:cs="Segoe UI" w:hint="eastAsia"/>
          <w:color w:val="24292E"/>
          <w:shd w:val="clear" w:color="auto" w:fill="FFFFFF"/>
        </w:rPr>
        <w:t xml:space="preserve"> 1g(SI</w:t>
      </w:r>
      <w:r w:rsidRPr="00C41E24">
        <w:rPr>
          <w:rFonts w:cs="Segoe UI" w:hint="eastAsia"/>
          <w:color w:val="24292E"/>
          <w:shd w:val="clear" w:color="auto" w:fill="FFFFFF"/>
        </w:rPr>
        <w:t>단위</w:t>
      </w:r>
      <w:r w:rsidRPr="00C41E24">
        <w:rPr>
          <w:rFonts w:cs="Segoe UI" w:hint="eastAsia"/>
          <w:color w:val="24292E"/>
          <w:shd w:val="clear" w:color="auto" w:fill="FFFFFF"/>
        </w:rPr>
        <w:t>, 9.81 m/sec2)</w:t>
      </w:r>
      <w:r w:rsidRPr="00C41E24">
        <w:rPr>
          <w:rFonts w:cs="Segoe UI" w:hint="eastAsia"/>
          <w:color w:val="24292E"/>
          <w:shd w:val="clear" w:color="auto" w:fill="FFFFFF"/>
        </w:rPr>
        <w:t>에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가속도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센서의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오차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내로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근사한다</w:t>
      </w:r>
      <w:r w:rsidRPr="00C41E24">
        <w:rPr>
          <w:rFonts w:cs="Segoe UI" w:hint="eastAsia"/>
          <w:color w:val="24292E"/>
          <w:shd w:val="clear" w:color="auto" w:fill="FFFFFF"/>
        </w:rPr>
        <w:t xml:space="preserve">. </w:t>
      </w:r>
      <w:r w:rsidRPr="00C41E24">
        <w:rPr>
          <w:rFonts w:cs="Segoe UI" w:hint="eastAsia"/>
          <w:color w:val="24292E"/>
          <w:shd w:val="clear" w:color="auto" w:fill="FFFFFF"/>
        </w:rPr>
        <w:t>동적인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자세</w:t>
      </w:r>
      <w:r w:rsidRPr="00C41E24">
        <w:rPr>
          <w:rFonts w:cs="Segoe UI" w:hint="eastAsia"/>
          <w:color w:val="24292E"/>
          <w:shd w:val="clear" w:color="auto" w:fill="FFFFFF"/>
        </w:rPr>
        <w:t>(Dynamic Posture)</w:t>
      </w:r>
      <w:r w:rsidRPr="00C41E24">
        <w:rPr>
          <w:rFonts w:cs="Segoe UI" w:hint="eastAsia"/>
          <w:color w:val="24292E"/>
          <w:shd w:val="clear" w:color="auto" w:fill="FFFFFF"/>
        </w:rPr>
        <w:t>에서는</w:t>
      </w:r>
      <w:r w:rsidRPr="00C41E24">
        <w:rPr>
          <w:rFonts w:cs="Segoe UI" w:hint="eastAsia"/>
          <w:color w:val="24292E"/>
          <w:shd w:val="clear" w:color="auto" w:fill="FFFFFF"/>
        </w:rPr>
        <w:t xml:space="preserve"> LA</w:t>
      </w:r>
      <w:r w:rsidRPr="00C41E24">
        <w:rPr>
          <w:rFonts w:cs="Segoe UI" w:hint="eastAsia"/>
          <w:color w:val="24292E"/>
          <w:shd w:val="clear" w:color="auto" w:fill="FFFFFF"/>
        </w:rPr>
        <w:t>가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섞임에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따라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분산이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커지지만</w:t>
      </w:r>
      <w:r w:rsidRPr="00C41E24">
        <w:rPr>
          <w:rFonts w:cs="Segoe UI" w:hint="eastAsia"/>
          <w:color w:val="24292E"/>
          <w:shd w:val="clear" w:color="auto" w:fill="FFFFFF"/>
        </w:rPr>
        <w:t xml:space="preserve">, </w:t>
      </w:r>
      <w:r w:rsidRPr="00C41E24">
        <w:rPr>
          <w:rFonts w:cs="Segoe UI" w:hint="eastAsia"/>
          <w:color w:val="24292E"/>
          <w:shd w:val="clear" w:color="auto" w:fill="FFFFFF"/>
        </w:rPr>
        <w:t>평균값은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정적인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자세와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거의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같다</w:t>
      </w:r>
      <w:r w:rsidRPr="00C41E24">
        <w:rPr>
          <w:rFonts w:cs="Segoe UI" w:hint="eastAsia"/>
          <w:color w:val="24292E"/>
          <w:shd w:val="clear" w:color="auto" w:fill="FFFFFF"/>
        </w:rPr>
        <w:t>.</w:t>
      </w:r>
    </w:p>
    <w:p w14:paraId="6ACACDDA" w14:textId="77777777" w:rsidR="00C41E24" w:rsidRDefault="00C41E24" w:rsidP="000E3DA2">
      <w:pPr>
        <w:rPr>
          <w:rFonts w:cs="Segoe UI"/>
          <w:color w:val="24292E"/>
          <w:shd w:val="clear" w:color="auto" w:fill="FFFFFF"/>
        </w:rPr>
      </w:pPr>
    </w:p>
    <w:p w14:paraId="014821C7" w14:textId="77777777" w:rsidR="00C41E24" w:rsidRDefault="00C41E24" w:rsidP="00E002D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Posture Classification</w:t>
      </w:r>
    </w:p>
    <w:p w14:paraId="47449341" w14:textId="77777777" w:rsidR="00E002DD" w:rsidRPr="00E002DD" w:rsidRDefault="00E002DD" w:rsidP="00E002DD">
      <w:pPr>
        <w:pStyle w:val="3"/>
        <w:rPr>
          <w:shd w:val="clear" w:color="auto" w:fill="FFFFFF"/>
        </w:rPr>
      </w:pPr>
      <w:r w:rsidRPr="00E002DD">
        <w:rPr>
          <w:shd w:val="clear" w:color="auto" w:fill="FFFFFF"/>
        </w:rPr>
        <w:t>Linear Acceleration</w:t>
      </w:r>
    </w:p>
    <w:p w14:paraId="2CD1F4CA" w14:textId="0252A273" w:rsidR="00E002DD" w:rsidRDefault="00E002DD" w:rsidP="00E002DD">
      <w:pPr>
        <w:rPr>
          <w:rFonts w:cs="Segoe UI"/>
          <w:color w:val="24292E"/>
          <w:shd w:val="clear" w:color="auto" w:fill="FFFFFF"/>
        </w:rPr>
      </w:pPr>
      <w:r w:rsidRPr="00E002DD">
        <w:rPr>
          <w:rFonts w:cs="Segoe UI" w:hint="eastAsia"/>
          <w:color w:val="24292E"/>
          <w:shd w:val="clear" w:color="auto" w:fill="FFFFFF"/>
        </w:rPr>
        <w:t>3</w:t>
      </w:r>
      <w:r w:rsidRPr="00E002DD">
        <w:rPr>
          <w:rFonts w:cs="Segoe UI" w:hint="eastAsia"/>
          <w:color w:val="24292E"/>
          <w:shd w:val="clear" w:color="auto" w:fill="FFFFFF"/>
        </w:rPr>
        <w:t>축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가속도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센서로부터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획득한</w:t>
      </w:r>
      <w:r w:rsidRPr="00E002DD">
        <w:rPr>
          <w:rFonts w:cs="Segoe UI" w:hint="eastAsia"/>
          <w:color w:val="24292E"/>
          <w:shd w:val="clear" w:color="auto" w:fill="FFFFFF"/>
        </w:rPr>
        <w:t xml:space="preserve"> X,</w:t>
      </w:r>
      <w:r w:rsidR="009E6C2E">
        <w:rPr>
          <w:rFonts w:cs="Segoe UI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Y,</w:t>
      </w:r>
      <w:r w:rsidR="009E6C2E">
        <w:rPr>
          <w:rFonts w:cs="Segoe UI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 xml:space="preserve">Z </w:t>
      </w:r>
      <w:r w:rsidRPr="00E002DD">
        <w:rPr>
          <w:rFonts w:cs="Segoe UI" w:hint="eastAsia"/>
          <w:color w:val="24292E"/>
          <w:shd w:val="clear" w:color="auto" w:fill="FFFFFF"/>
        </w:rPr>
        <w:t>성분은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="00875706">
        <w:rPr>
          <w:rFonts w:cs="Segoe UI"/>
          <w:color w:val="24292E"/>
          <w:shd w:val="clear" w:color="auto" w:fill="FFFFFF"/>
        </w:rPr>
        <w:t>3</w:t>
      </w:r>
      <w:r w:rsidR="00875706">
        <w:rPr>
          <w:rFonts w:cs="Segoe UI" w:hint="eastAsia"/>
          <w:color w:val="24292E"/>
          <w:shd w:val="clear" w:color="auto" w:fill="FFFFFF"/>
        </w:rPr>
        <w:t>차원</w:t>
      </w:r>
      <w:r w:rsidR="00875706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벡터로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생각할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수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있다</w:t>
      </w:r>
      <w:r w:rsidR="00875706">
        <w:rPr>
          <w:rFonts w:cs="Segoe UI" w:hint="eastAsia"/>
          <w:color w:val="24292E"/>
          <w:shd w:val="clear" w:color="auto" w:fill="FFFFFF"/>
        </w:rPr>
        <w:t>.</w:t>
      </w:r>
      <w:r w:rsidR="00875706">
        <w:rPr>
          <w:rFonts w:cs="Segoe UI"/>
          <w:color w:val="24292E"/>
          <w:shd w:val="clear" w:color="auto" w:fill="FFFFFF"/>
        </w:rPr>
        <w:t xml:space="preserve"> LPF</w:t>
      </w:r>
      <w:r w:rsidR="00875706">
        <w:rPr>
          <w:rFonts w:cs="Segoe UI" w:hint="eastAsia"/>
          <w:color w:val="24292E"/>
          <w:shd w:val="clear" w:color="auto" w:fill="FFFFFF"/>
        </w:rPr>
        <w:t>를</w:t>
      </w:r>
      <w:r w:rsidR="00875706">
        <w:rPr>
          <w:rFonts w:cs="Segoe UI" w:hint="eastAsia"/>
          <w:color w:val="24292E"/>
          <w:shd w:val="clear" w:color="auto" w:fill="FFFFFF"/>
        </w:rPr>
        <w:t xml:space="preserve"> </w:t>
      </w:r>
      <w:r w:rsidR="00875706">
        <w:rPr>
          <w:rFonts w:cs="Segoe UI" w:hint="eastAsia"/>
          <w:color w:val="24292E"/>
          <w:shd w:val="clear" w:color="auto" w:fill="FFFFFF"/>
        </w:rPr>
        <w:t>통해</w:t>
      </w:r>
      <w:r w:rsidR="00875706">
        <w:rPr>
          <w:rFonts w:cs="Segoe UI" w:hint="eastAsia"/>
          <w:color w:val="24292E"/>
          <w:shd w:val="clear" w:color="auto" w:fill="FFFFFF"/>
        </w:rPr>
        <w:t xml:space="preserve"> </w:t>
      </w:r>
      <w:r w:rsidR="00875706">
        <w:rPr>
          <w:rFonts w:cs="Segoe UI" w:hint="eastAsia"/>
          <w:color w:val="24292E"/>
          <w:shd w:val="clear" w:color="auto" w:fill="FFFFFF"/>
        </w:rPr>
        <w:t>계산된</w:t>
      </w:r>
      <w:r w:rsidR="00875706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LA</w:t>
      </w:r>
      <w:r w:rsidR="00875706">
        <w:rPr>
          <w:rFonts w:cs="Segoe UI" w:hint="eastAsia"/>
          <w:color w:val="24292E"/>
          <w:shd w:val="clear" w:color="auto" w:fill="FFFFFF"/>
        </w:rPr>
        <w:t>값들은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반려견의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이동에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따른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가속도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벡터와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동일하다</w:t>
      </w:r>
      <w:r w:rsidRPr="00E002DD">
        <w:rPr>
          <w:rFonts w:cs="Segoe UI" w:hint="eastAsia"/>
          <w:color w:val="24292E"/>
          <w:shd w:val="clear" w:color="auto" w:fill="FFFFFF"/>
        </w:rPr>
        <w:t xml:space="preserve">. </w:t>
      </w:r>
      <w:r w:rsidR="00875706">
        <w:rPr>
          <w:rFonts w:cs="Segoe UI" w:hint="eastAsia"/>
          <w:color w:val="24292E"/>
          <w:shd w:val="clear" w:color="auto" w:fill="FFFFFF"/>
        </w:rPr>
        <w:t>이를</w:t>
      </w:r>
      <w:r w:rsidR="00875706">
        <w:rPr>
          <w:rFonts w:cs="Segoe UI" w:hint="eastAsia"/>
          <w:color w:val="24292E"/>
          <w:shd w:val="clear" w:color="auto" w:fill="FFFFFF"/>
        </w:rPr>
        <w:t xml:space="preserve"> </w:t>
      </w:r>
      <w:r w:rsidR="00875706">
        <w:rPr>
          <w:rFonts w:cs="Segoe UI" w:hint="eastAsia"/>
          <w:color w:val="24292E"/>
          <w:shd w:val="clear" w:color="auto" w:fill="FFFFFF"/>
        </w:rPr>
        <w:t>활용해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="00875706">
        <w:rPr>
          <w:rFonts w:cs="Segoe UI" w:hint="eastAsia"/>
          <w:color w:val="24292E"/>
          <w:shd w:val="clear" w:color="auto" w:fill="FFFFFF"/>
        </w:rPr>
        <w:t>LA</w:t>
      </w:r>
      <w:r w:rsidRPr="00E002DD">
        <w:rPr>
          <w:rFonts w:cs="Segoe UI" w:hint="eastAsia"/>
          <w:color w:val="24292E"/>
          <w:shd w:val="clear" w:color="auto" w:fill="FFFFFF"/>
        </w:rPr>
        <w:t>벡터의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크기</w:t>
      </w:r>
      <w:r w:rsidRPr="00E002DD">
        <w:rPr>
          <w:rFonts w:cs="Segoe UI" w:hint="eastAsia"/>
          <w:color w:val="24292E"/>
          <w:shd w:val="clear" w:color="auto" w:fill="FFFFFF"/>
        </w:rPr>
        <w:t>(norm)</w:t>
      </w:r>
      <w:r w:rsidRPr="00E002DD">
        <w:rPr>
          <w:rFonts w:cs="Segoe UI" w:hint="eastAsia"/>
          <w:color w:val="24292E"/>
          <w:shd w:val="clear" w:color="auto" w:fill="FFFFFF"/>
        </w:rPr>
        <w:t>를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유도할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수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있다</w:t>
      </w:r>
      <w:r w:rsidRPr="00E002DD">
        <w:rPr>
          <w:rFonts w:cs="Segoe UI" w:hint="eastAsia"/>
          <w:color w:val="24292E"/>
          <w:shd w:val="clear" w:color="auto" w:fill="FFFFFF"/>
        </w:rPr>
        <w:t xml:space="preserve">. </w:t>
      </w:r>
    </w:p>
    <w:p w14:paraId="0DA8B5F7" w14:textId="77777777" w:rsidR="009E6C2E" w:rsidRPr="00E002DD" w:rsidRDefault="009E6C2E" w:rsidP="00E002DD">
      <w:pPr>
        <w:rPr>
          <w:rFonts w:cs="Segoe UI"/>
          <w:color w:val="24292E"/>
          <w:shd w:val="clear" w:color="auto" w:fill="FFFFFF"/>
        </w:rPr>
      </w:pPr>
      <m:oMathPara>
        <m:oMath>
          <m:r>
            <w:rPr>
              <w:rFonts w:ascii="Cambria Math" w:eastAsia="Cambria Math" w:hAnsi="Cambria Math" w:cs="Segoe UI"/>
              <w:color w:val="24292E"/>
              <w:shd w:val="clear" w:color="auto" w:fill="FFFFFF"/>
            </w:rPr>
            <m:t>LA=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Segoe UI"/>
                  <w:i/>
                  <w:color w:val="24292E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Segoe UI"/>
                  <w:color w:val="24292E"/>
                  <w:shd w:val="clear" w:color="auto" w:fill="FFFFFF"/>
                </w:rPr>
                <m:t>ax,ay,az</m:t>
              </m:r>
            </m:e>
          </m:d>
          <m:r>
            <m:rPr>
              <m:sty m:val="p"/>
            </m:rPr>
            <w:rPr>
              <w:rFonts w:ascii="Cambria Math" w:eastAsia="Cambria Math" w:hAnsi="Cambria Math" w:cs="Segoe UI"/>
              <w:color w:val="24292E"/>
              <w:shd w:val="clear" w:color="auto" w:fill="FFFFFF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Segoe UI"/>
              <w:color w:val="24292E"/>
              <w:shd w:val="clear" w:color="auto" w:fill="FFFFFF"/>
            </w:rPr>
            <m:t xml:space="preserve">Norm= </m:t>
          </m:r>
          <m:rad>
            <m:radPr>
              <m:ctrlPr>
                <w:rPr>
                  <w:rFonts w:ascii="Cambria Math" w:hAnsi="Cambria Math" w:cs="Segoe UI"/>
                  <w:color w:val="24292E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Segoe UI"/>
                  <w:color w:val="24292E"/>
                  <w:shd w:val="clear" w:color="auto" w:fill="FFFFFF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24292E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24292E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color w:val="24292E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24292E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24292E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24292E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 w:cs="Segoe UI"/>
                      <w:color w:val="24292E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24292E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24292E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24292E"/>
                      <w:shd w:val="clear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 w:cs="Segoe UI"/>
                      <w:color w:val="24292E"/>
                      <w:shd w:val="clear" w:color="auto" w:fill="FFFFFF"/>
                    </w:rPr>
                    <m:t>2</m:t>
                  </m:r>
                </m:sup>
              </m:sSup>
            </m:e>
          </m:rad>
        </m:oMath>
      </m:oMathPara>
    </w:p>
    <w:p w14:paraId="5A19F434" w14:textId="77777777" w:rsidR="00E002DD" w:rsidRDefault="00E002DD" w:rsidP="00E002DD">
      <w:pPr>
        <w:rPr>
          <w:rFonts w:cs="Segoe UI"/>
          <w:color w:val="24292E"/>
          <w:shd w:val="clear" w:color="auto" w:fill="FFFFFF"/>
        </w:rPr>
      </w:pPr>
      <w:r w:rsidRPr="00E002DD">
        <w:rPr>
          <w:rFonts w:cs="Segoe UI" w:hint="eastAsia"/>
          <w:color w:val="24292E"/>
          <w:shd w:val="clear" w:color="auto" w:fill="FFFFFF"/>
        </w:rPr>
        <w:t>하지만</w:t>
      </w:r>
      <w:r w:rsidRPr="00E002DD">
        <w:rPr>
          <w:rFonts w:cs="Segoe UI" w:hint="eastAsia"/>
          <w:color w:val="24292E"/>
          <w:shd w:val="clear" w:color="auto" w:fill="FFFFFF"/>
        </w:rPr>
        <w:t xml:space="preserve"> LA</w:t>
      </w:r>
      <w:r w:rsidRPr="00E002DD">
        <w:rPr>
          <w:rFonts w:cs="Segoe UI" w:hint="eastAsia"/>
          <w:color w:val="24292E"/>
          <w:shd w:val="clear" w:color="auto" w:fill="FFFFFF"/>
        </w:rPr>
        <w:t>는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="009E6C2E">
        <w:rPr>
          <w:rFonts w:cs="Segoe UI" w:hint="eastAsia"/>
          <w:color w:val="24292E"/>
          <w:shd w:val="clear" w:color="auto" w:fill="FFFFFF"/>
        </w:rPr>
        <w:t>매</w:t>
      </w:r>
      <w:r w:rsidR="009E6C2E">
        <w:rPr>
          <w:rFonts w:cs="Segoe UI" w:hint="eastAsia"/>
          <w:color w:val="24292E"/>
          <w:shd w:val="clear" w:color="auto" w:fill="FFFFFF"/>
        </w:rPr>
        <w:t xml:space="preserve"> </w:t>
      </w:r>
      <w:r w:rsidR="009E6C2E">
        <w:rPr>
          <w:rFonts w:cs="Segoe UI" w:hint="eastAsia"/>
          <w:color w:val="24292E"/>
          <w:shd w:val="clear" w:color="auto" w:fill="FFFFFF"/>
        </w:rPr>
        <w:t>순간에만</w:t>
      </w:r>
      <w:r w:rsidR="009E6C2E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획득하는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정보이며</w:t>
      </w:r>
      <w:r w:rsidRPr="00E002DD">
        <w:rPr>
          <w:rFonts w:cs="Segoe UI" w:hint="eastAsia"/>
          <w:color w:val="24292E"/>
          <w:shd w:val="clear" w:color="auto" w:fill="FFFFFF"/>
        </w:rPr>
        <w:t xml:space="preserve">, </w:t>
      </w:r>
      <w:r w:rsidRPr="00E002DD">
        <w:rPr>
          <w:rFonts w:cs="Segoe UI" w:hint="eastAsia"/>
          <w:color w:val="24292E"/>
          <w:shd w:val="clear" w:color="auto" w:fill="FFFFFF"/>
        </w:rPr>
        <w:t>연속적인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움직임을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="009E6C2E">
        <w:rPr>
          <w:rFonts w:cs="Segoe UI" w:hint="eastAsia"/>
          <w:color w:val="24292E"/>
          <w:shd w:val="clear" w:color="auto" w:fill="FFFFFF"/>
        </w:rPr>
        <w:t>표현하지</w:t>
      </w:r>
      <w:r w:rsidR="009E6C2E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못한다</w:t>
      </w:r>
      <w:r w:rsidRPr="00E002DD">
        <w:rPr>
          <w:rFonts w:cs="Segoe UI" w:hint="eastAsia"/>
          <w:color w:val="24292E"/>
          <w:shd w:val="clear" w:color="auto" w:fill="FFFFFF"/>
        </w:rPr>
        <w:t xml:space="preserve">. </w:t>
      </w:r>
      <w:r w:rsidRPr="00E002DD">
        <w:rPr>
          <w:rFonts w:cs="Segoe UI" w:hint="eastAsia"/>
          <w:color w:val="24292E"/>
          <w:shd w:val="clear" w:color="auto" w:fill="FFFFFF"/>
        </w:rPr>
        <w:t>가령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높은</w:t>
      </w:r>
      <w:r w:rsidRPr="00E002DD">
        <w:rPr>
          <w:rFonts w:cs="Segoe UI" w:hint="eastAsia"/>
          <w:color w:val="24292E"/>
          <w:shd w:val="clear" w:color="auto" w:fill="FFFFFF"/>
        </w:rPr>
        <w:t xml:space="preserve"> Norm </w:t>
      </w:r>
      <w:r w:rsidRPr="00E002DD">
        <w:rPr>
          <w:rFonts w:cs="Segoe UI" w:hint="eastAsia"/>
          <w:color w:val="24292E"/>
          <w:shd w:val="clear" w:color="auto" w:fill="FFFFFF"/>
        </w:rPr>
        <w:t>값을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획득한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경우</w:t>
      </w:r>
      <w:r w:rsidRPr="00E002DD">
        <w:rPr>
          <w:rFonts w:cs="Segoe UI" w:hint="eastAsia"/>
          <w:color w:val="24292E"/>
          <w:shd w:val="clear" w:color="auto" w:fill="FFFFFF"/>
        </w:rPr>
        <w:t xml:space="preserve">, </w:t>
      </w:r>
      <w:r w:rsidRPr="00E002DD">
        <w:rPr>
          <w:rFonts w:cs="Segoe UI" w:hint="eastAsia"/>
          <w:color w:val="24292E"/>
          <w:shd w:val="clear" w:color="auto" w:fill="FFFFFF"/>
        </w:rPr>
        <w:t>이것이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걸음걸이에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의한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충격인지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달리기에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의한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충격인지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모호하다</w:t>
      </w:r>
      <w:r w:rsidRPr="00E002DD">
        <w:rPr>
          <w:rFonts w:cs="Segoe UI" w:hint="eastAsia"/>
          <w:color w:val="24292E"/>
          <w:shd w:val="clear" w:color="auto" w:fill="FFFFFF"/>
        </w:rPr>
        <w:t xml:space="preserve">. </w:t>
      </w:r>
    </w:p>
    <w:p w14:paraId="30BA67AD" w14:textId="77777777" w:rsidR="00E002DD" w:rsidRDefault="00E002DD" w:rsidP="00E002DD">
      <w:pPr>
        <w:pStyle w:val="3"/>
        <w:rPr>
          <w:shd w:val="clear" w:color="auto" w:fill="FFFFFF"/>
        </w:rPr>
      </w:pPr>
      <w:r w:rsidRPr="00E002DD">
        <w:rPr>
          <w:shd w:val="clear" w:color="auto" w:fill="FFFFFF"/>
        </w:rPr>
        <w:t>Signal Magnitude Area</w:t>
      </w:r>
    </w:p>
    <w:p w14:paraId="7A282A31" w14:textId="77777777" w:rsidR="00E7139A" w:rsidRPr="00E002DD" w:rsidRDefault="00E7139A" w:rsidP="00E7139A">
      <w:pPr>
        <w:rPr>
          <w:rFonts w:cs="Segoe UI"/>
          <w:color w:val="24292E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24292E"/>
              <w:shd w:val="clear" w:color="auto" w:fill="FFFFFF"/>
            </w:rPr>
            <m:t xml:space="preserve">SMA= </m:t>
          </m:r>
          <m:f>
            <m:fPr>
              <m:ctrlPr>
                <w:rPr>
                  <w:rFonts w:ascii="Cambria Math" w:hAnsi="Cambria Math" w:cs="Segoe UI"/>
                  <w:color w:val="24292E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Segoe UI"/>
                  <w:color w:val="24292E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24292E"/>
                  <w:shd w:val="clear" w:color="auto" w:fill="FFFFFF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Segoe UI"/>
                  <w:color w:val="24292E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Segoe UI"/>
                  <w:color w:val="24292E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Segoe UI"/>
                  <w:color w:val="24292E"/>
                  <w:shd w:val="clear" w:color="auto" w:fill="FFFFFF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24292E"/>
                      <w:shd w:val="clear" w:color="auto" w:fill="FFFFFF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Segoe UI"/>
                          <w:i/>
                          <w:color w:val="24292E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color w:val="24292E"/>
                          <w:shd w:val="clear" w:color="auto" w:fill="FFFFFF"/>
                        </w:rPr>
                        <m:t>x(t)</m:t>
                      </m:r>
                    </m:e>
                  </m:d>
                  <m:r>
                    <w:rPr>
                      <w:rFonts w:ascii="Cambria Math" w:hAnsi="Cambria Math" w:cs="Segoe UI"/>
                      <w:color w:val="24292E"/>
                      <w:shd w:val="clear" w:color="auto" w:fill="FFFFFF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Segoe UI"/>
                          <w:i/>
                          <w:color w:val="24292E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color w:val="24292E"/>
                          <w:shd w:val="clear" w:color="auto" w:fill="FFFFFF"/>
                        </w:rPr>
                        <m:t>y(t)</m:t>
                      </m:r>
                    </m:e>
                  </m:d>
                  <m:r>
                    <w:rPr>
                      <w:rFonts w:ascii="Cambria Math" w:hAnsi="Cambria Math" w:cs="Segoe UI"/>
                      <w:color w:val="24292E"/>
                      <w:shd w:val="clear" w:color="auto" w:fill="FFFFFF"/>
                    </w:rPr>
                    <m:t>+|z(t)|</m:t>
                  </m:r>
                </m:e>
              </m:d>
              <m:r>
                <w:rPr>
                  <w:rFonts w:ascii="Cambria Math" w:hAnsi="Cambria Math" w:cs="Segoe UI"/>
                  <w:color w:val="24292E"/>
                  <w:shd w:val="clear" w:color="auto" w:fill="FFFFFF"/>
                </w:rPr>
                <m:t>dt</m:t>
              </m:r>
            </m:e>
          </m:nary>
        </m:oMath>
      </m:oMathPara>
    </w:p>
    <w:p w14:paraId="5A19B3B9" w14:textId="10486C5D" w:rsidR="00E7139A" w:rsidRPr="00875706" w:rsidRDefault="00E002DD" w:rsidP="00E002DD">
      <w:pPr>
        <w:rPr>
          <w:rFonts w:cs="Segoe UI"/>
          <w:color w:val="24292E"/>
          <w:shd w:val="clear" w:color="auto" w:fill="FFFFFF"/>
        </w:rPr>
      </w:pPr>
      <w:r w:rsidRPr="00E002DD">
        <w:rPr>
          <w:rFonts w:cs="Segoe UI" w:hint="eastAsia"/>
          <w:color w:val="24292E"/>
          <w:shd w:val="clear" w:color="auto" w:fill="FFFFFF"/>
        </w:rPr>
        <w:t>LA</w:t>
      </w:r>
      <w:r w:rsidRPr="00E002DD">
        <w:rPr>
          <w:rFonts w:cs="Segoe UI" w:hint="eastAsia"/>
          <w:color w:val="24292E"/>
          <w:shd w:val="clear" w:color="auto" w:fill="FFFFFF"/>
        </w:rPr>
        <w:t>를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="00875706">
        <w:rPr>
          <w:rFonts w:cs="Segoe UI" w:hint="eastAsia"/>
          <w:color w:val="24292E"/>
          <w:shd w:val="clear" w:color="auto" w:fill="FFFFFF"/>
        </w:rPr>
        <w:t>누적하여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반려견의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속도를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유도하기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위해</w:t>
      </w:r>
      <w:r w:rsidRPr="00E002DD">
        <w:rPr>
          <w:rFonts w:cs="Segoe UI" w:hint="eastAsia"/>
          <w:color w:val="24292E"/>
          <w:shd w:val="clear" w:color="auto" w:fill="FFFFFF"/>
        </w:rPr>
        <w:t xml:space="preserve">, </w:t>
      </w:r>
      <w:r w:rsidRPr="00E002DD">
        <w:rPr>
          <w:rFonts w:cs="Segoe UI" w:hint="eastAsia"/>
          <w:color w:val="24292E"/>
          <w:shd w:val="clear" w:color="auto" w:fill="FFFFFF"/>
        </w:rPr>
        <w:t>제한된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크기의</w:t>
      </w:r>
      <w:r w:rsidRPr="00E002DD">
        <w:rPr>
          <w:rFonts w:cs="Segoe UI" w:hint="eastAsia"/>
          <w:color w:val="24292E"/>
          <w:shd w:val="clear" w:color="auto" w:fill="FFFFFF"/>
        </w:rPr>
        <w:t xml:space="preserve"> Sliding Window</w:t>
      </w:r>
      <w:r w:rsidRPr="00E002DD">
        <w:rPr>
          <w:rFonts w:cs="Segoe UI" w:hint="eastAsia"/>
          <w:color w:val="24292E"/>
          <w:shd w:val="clear" w:color="auto" w:fill="FFFFFF"/>
        </w:rPr>
        <w:t>를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사용하여</w:t>
      </w:r>
      <w:r w:rsidRPr="00E002DD">
        <w:rPr>
          <w:rFonts w:cs="Segoe UI" w:hint="eastAsia"/>
          <w:color w:val="24292E"/>
          <w:shd w:val="clear" w:color="auto" w:fill="FFFFFF"/>
        </w:rPr>
        <w:t xml:space="preserve"> SMA(Signal Magnitude Area)</w:t>
      </w:r>
      <w:r w:rsidRPr="00E002DD">
        <w:rPr>
          <w:rFonts w:cs="Segoe UI" w:hint="eastAsia"/>
          <w:color w:val="24292E"/>
          <w:shd w:val="clear" w:color="auto" w:fill="FFFFFF"/>
        </w:rPr>
        <w:t>를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계산한다</w:t>
      </w:r>
      <w:r w:rsidRPr="00E002DD">
        <w:rPr>
          <w:rFonts w:cs="Segoe UI" w:hint="eastAsia"/>
          <w:color w:val="24292E"/>
          <w:shd w:val="clear" w:color="auto" w:fill="FFFFFF"/>
        </w:rPr>
        <w:t>.</w:t>
      </w:r>
      <w:r w:rsidR="00E7139A">
        <w:rPr>
          <w:rFonts w:cs="Segoe UI"/>
          <w:color w:val="24292E"/>
          <w:shd w:val="clear" w:color="auto" w:fill="FFFFFF"/>
        </w:rPr>
        <w:t xml:space="preserve"> </w:t>
      </w:r>
      <w:r w:rsidR="00E7139A">
        <w:rPr>
          <w:rFonts w:cs="Segoe UI" w:hint="eastAsia"/>
          <w:color w:val="24292E"/>
          <w:shd w:val="clear" w:color="auto" w:fill="FFFFFF"/>
        </w:rPr>
        <w:t>이</w:t>
      </w:r>
      <w:r w:rsidR="00E7139A">
        <w:rPr>
          <w:rFonts w:cs="Segoe UI" w:hint="eastAsia"/>
          <w:color w:val="24292E"/>
          <w:shd w:val="clear" w:color="auto" w:fill="FFFFFF"/>
        </w:rPr>
        <w:t xml:space="preserve"> </w:t>
      </w:r>
      <w:r w:rsidR="00E7139A">
        <w:rPr>
          <w:rFonts w:cs="Segoe UI" w:hint="eastAsia"/>
          <w:color w:val="24292E"/>
          <w:shd w:val="clear" w:color="auto" w:fill="FFFFFF"/>
        </w:rPr>
        <w:t>때</w:t>
      </w:r>
      <w:r w:rsidR="00E7139A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 xml:space="preserve">Window </w:t>
      </w:r>
      <w:r w:rsidRPr="00E002DD">
        <w:rPr>
          <w:rFonts w:cs="Segoe UI" w:hint="eastAsia"/>
          <w:color w:val="24292E"/>
          <w:shd w:val="clear" w:color="auto" w:fill="FFFFFF"/>
        </w:rPr>
        <w:t>크기가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클수록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긴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="00E7139A">
        <w:rPr>
          <w:rFonts w:cs="Segoe UI" w:hint="eastAsia"/>
          <w:color w:val="24292E"/>
          <w:shd w:val="clear" w:color="auto" w:fill="FFFFFF"/>
        </w:rPr>
        <w:t>시간의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움직임을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수치화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할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수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있으며</w:t>
      </w:r>
      <w:r w:rsidRPr="00E002DD">
        <w:rPr>
          <w:rFonts w:cs="Segoe UI" w:hint="eastAsia"/>
          <w:color w:val="24292E"/>
          <w:shd w:val="clear" w:color="auto" w:fill="FFFFFF"/>
        </w:rPr>
        <w:t xml:space="preserve">, </w:t>
      </w:r>
      <w:r w:rsidRPr="00E002DD">
        <w:rPr>
          <w:rFonts w:cs="Segoe UI" w:hint="eastAsia"/>
          <w:color w:val="24292E"/>
          <w:shd w:val="clear" w:color="auto" w:fill="FFFFFF"/>
        </w:rPr>
        <w:t>반대로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계산을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위한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연산비용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역시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증가한다</w:t>
      </w:r>
      <w:r w:rsidR="00E7139A">
        <w:rPr>
          <w:rFonts w:cs="Segoe UI" w:hint="eastAsia"/>
          <w:color w:val="24292E"/>
          <w:shd w:val="clear" w:color="auto" w:fill="FFFFFF"/>
        </w:rPr>
        <w:t xml:space="preserve">. </w:t>
      </w:r>
      <w:r w:rsidRPr="00E002DD">
        <w:rPr>
          <w:rFonts w:cs="Segoe UI" w:hint="eastAsia"/>
          <w:color w:val="24292E"/>
          <w:shd w:val="clear" w:color="auto" w:fill="FFFFFF"/>
        </w:rPr>
        <w:t>제한된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메모리로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인해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="00E7139A">
        <w:rPr>
          <w:rFonts w:cs="Segoe UI" w:hint="eastAsia"/>
          <w:color w:val="24292E"/>
          <w:shd w:val="clear" w:color="auto" w:fill="FFFFFF"/>
        </w:rPr>
        <w:t>이</w:t>
      </w:r>
      <w:r w:rsidR="00E7139A">
        <w:rPr>
          <w:rFonts w:cs="Segoe UI" w:hint="eastAsia"/>
          <w:color w:val="24292E"/>
          <w:shd w:val="clear" w:color="auto" w:fill="FFFFFF"/>
        </w:rPr>
        <w:t xml:space="preserve"> </w:t>
      </w:r>
      <w:r w:rsidR="00E7139A">
        <w:rPr>
          <w:rFonts w:cs="Segoe UI" w:hint="eastAsia"/>
          <w:color w:val="24292E"/>
          <w:shd w:val="clear" w:color="auto" w:fill="FFFFFF"/>
        </w:rPr>
        <w:t>프로젝트에서는</w:t>
      </w:r>
      <w:r w:rsidR="00E7139A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약</w:t>
      </w:r>
      <w:r w:rsidRPr="00E002DD">
        <w:rPr>
          <w:rFonts w:cs="Segoe UI" w:hint="eastAsia"/>
          <w:color w:val="24292E"/>
          <w:shd w:val="clear" w:color="auto" w:fill="FFFFFF"/>
        </w:rPr>
        <w:t xml:space="preserve"> 2</w:t>
      </w:r>
      <w:r w:rsidRPr="00E002DD">
        <w:rPr>
          <w:rFonts w:cs="Segoe UI" w:hint="eastAsia"/>
          <w:color w:val="24292E"/>
          <w:shd w:val="clear" w:color="auto" w:fill="FFFFFF"/>
        </w:rPr>
        <w:t>초</w:t>
      </w:r>
      <w:r w:rsidR="00E7139A">
        <w:rPr>
          <w:rFonts w:cs="Segoe UI" w:hint="eastAsia"/>
          <w:color w:val="24292E"/>
          <w:shd w:val="clear" w:color="auto" w:fill="FFFFFF"/>
        </w:rPr>
        <w:t>(T=4</w:t>
      </w:r>
      <w:r w:rsidR="00E7139A" w:rsidRPr="00E002DD">
        <w:rPr>
          <w:rFonts w:cs="Segoe UI" w:hint="eastAsia"/>
          <w:color w:val="24292E"/>
          <w:shd w:val="clear" w:color="auto" w:fill="FFFFFF"/>
        </w:rPr>
        <w:t>)</w:t>
      </w:r>
      <w:r w:rsidRPr="00E002DD">
        <w:rPr>
          <w:rFonts w:cs="Segoe UI" w:hint="eastAsia"/>
          <w:color w:val="24292E"/>
          <w:shd w:val="clear" w:color="auto" w:fill="FFFFFF"/>
        </w:rPr>
        <w:t>간의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="00875706">
        <w:rPr>
          <w:rFonts w:cs="Segoe UI" w:hint="eastAsia"/>
          <w:color w:val="24292E"/>
          <w:shd w:val="clear" w:color="auto" w:fill="FFFFFF"/>
        </w:rPr>
        <w:t>가속도</w:t>
      </w:r>
      <w:r w:rsidR="00875706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데이터</w:t>
      </w:r>
      <w:r w:rsidR="00E7139A">
        <w:rPr>
          <w:rFonts w:cs="Segoe UI" w:hint="eastAsia"/>
          <w:color w:val="24292E"/>
          <w:shd w:val="clear" w:color="auto" w:fill="FFFFFF"/>
        </w:rPr>
        <w:t>를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유지하도록</w:t>
      </w:r>
      <w:r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Pr="00E002DD">
        <w:rPr>
          <w:rFonts w:cs="Segoe UI" w:hint="eastAsia"/>
          <w:color w:val="24292E"/>
          <w:shd w:val="clear" w:color="auto" w:fill="FFFFFF"/>
        </w:rPr>
        <w:t>하였다</w:t>
      </w:r>
      <w:r w:rsidRPr="00E002DD">
        <w:rPr>
          <w:rFonts w:cs="Segoe UI" w:hint="eastAsia"/>
          <w:color w:val="24292E"/>
          <w:shd w:val="clear" w:color="auto" w:fill="FFFFFF"/>
        </w:rPr>
        <w:t>.</w:t>
      </w:r>
    </w:p>
    <w:p w14:paraId="271094E1" w14:textId="77777777" w:rsidR="00C463E8" w:rsidRPr="00E002DD" w:rsidRDefault="00C463E8" w:rsidP="00E002DD">
      <w:pPr>
        <w:rPr>
          <w:rFonts w:cs="Segoe UI"/>
          <w:color w:val="24292E"/>
          <w:shd w:val="clear" w:color="auto" w:fill="FFFFFF"/>
        </w:rPr>
      </w:pPr>
    </w:p>
    <w:p w14:paraId="422C38F4" w14:textId="77777777" w:rsidR="00E002DD" w:rsidRPr="00E002DD" w:rsidRDefault="00E002DD" w:rsidP="00E002DD">
      <w:pPr>
        <w:pStyle w:val="3"/>
        <w:rPr>
          <w:shd w:val="clear" w:color="auto" w:fill="FFFFFF"/>
        </w:rPr>
      </w:pPr>
      <w:r w:rsidRPr="00E002DD">
        <w:rPr>
          <w:shd w:val="clear" w:color="auto" w:fill="FFFFFF"/>
        </w:rPr>
        <w:t>Naive Bayes</w:t>
      </w:r>
      <w:r w:rsidR="00791EA9">
        <w:rPr>
          <w:shd w:val="clear" w:color="auto" w:fill="FFFFFF"/>
        </w:rPr>
        <w:t xml:space="preserve"> Classifier</w:t>
      </w:r>
    </w:p>
    <w:p w14:paraId="3591D1D7" w14:textId="4F1F9050" w:rsidR="00E002DD" w:rsidRDefault="00791EA9" w:rsidP="00E002DD">
      <w:pPr>
        <w:rPr>
          <w:rFonts w:cs="Segoe UI"/>
          <w:color w:val="24292E"/>
          <w:shd w:val="clear" w:color="auto" w:fill="FFFFFF"/>
        </w:rPr>
      </w:pPr>
      <w:r>
        <w:rPr>
          <w:rFonts w:cs="Segoe UI" w:hint="eastAsia"/>
          <w:color w:val="24292E"/>
          <w:shd w:val="clear" w:color="auto" w:fill="FFFFFF"/>
        </w:rPr>
        <w:t>단순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베이즈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분류기는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확률에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기반한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분류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방법으로</w:t>
      </w:r>
      <w:r>
        <w:rPr>
          <w:rFonts w:cs="Segoe UI" w:hint="eastAsia"/>
          <w:color w:val="24292E"/>
          <w:shd w:val="clear" w:color="auto" w:fill="FFFFFF"/>
        </w:rPr>
        <w:t xml:space="preserve">, </w:t>
      </w:r>
      <w:r w:rsidR="003E4333">
        <w:rPr>
          <w:rFonts w:cs="Segoe UI"/>
          <w:color w:val="24292E"/>
          <w:shd w:val="clear" w:color="auto" w:fill="FFFFFF"/>
        </w:rPr>
        <w:t>Bayes’s Theorem</w:t>
      </w:r>
      <w:r w:rsidR="003E4333">
        <w:rPr>
          <w:rFonts w:cs="Segoe UI" w:hint="eastAsia"/>
          <w:color w:val="24292E"/>
          <w:shd w:val="clear" w:color="auto" w:fill="FFFFFF"/>
        </w:rPr>
        <w:t>을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응용한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것이다</w:t>
      </w:r>
      <w:r w:rsidR="003E4333">
        <w:rPr>
          <w:rFonts w:cs="Segoe UI" w:hint="eastAsia"/>
          <w:color w:val="24292E"/>
          <w:shd w:val="clear" w:color="auto" w:fill="FFFFFF"/>
        </w:rPr>
        <w:t>.</w:t>
      </w:r>
      <w:r w:rsidR="003E4333">
        <w:rPr>
          <w:rFonts w:cs="Segoe UI"/>
          <w:color w:val="24292E"/>
          <w:shd w:val="clear" w:color="auto" w:fill="FFFFFF"/>
        </w:rPr>
        <w:t xml:space="preserve"> Bayes’s Theorem</w:t>
      </w:r>
      <w:r w:rsidR="003E4333">
        <w:rPr>
          <w:rFonts w:cs="Segoe UI" w:hint="eastAsia"/>
          <w:color w:val="24292E"/>
          <w:shd w:val="clear" w:color="auto" w:fill="FFFFFF"/>
        </w:rPr>
        <w:t>은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이전에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일어난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사건에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대한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통계를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근거로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다음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사건의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확률을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추론하는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것으로</w:t>
      </w:r>
      <w:r w:rsidR="003E4333">
        <w:rPr>
          <w:rFonts w:cs="Segoe UI" w:hint="eastAsia"/>
          <w:color w:val="24292E"/>
          <w:shd w:val="clear" w:color="auto" w:fill="FFFFFF"/>
        </w:rPr>
        <w:t xml:space="preserve">, </w:t>
      </w:r>
      <w:r w:rsidR="003E4333">
        <w:rPr>
          <w:rFonts w:cs="Segoe UI" w:hint="eastAsia"/>
          <w:color w:val="24292E"/>
          <w:shd w:val="clear" w:color="auto" w:fill="FFFFFF"/>
        </w:rPr>
        <w:t>이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연구에서는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반려견의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각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자세에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대하여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통계적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수치</w:t>
      </w:r>
      <w:r w:rsidR="003E4333">
        <w:rPr>
          <w:rFonts w:cs="Segoe UI" w:hint="eastAsia"/>
          <w:color w:val="24292E"/>
          <w:shd w:val="clear" w:color="auto" w:fill="FFFFFF"/>
        </w:rPr>
        <w:t>(</w:t>
      </w:r>
      <w:r w:rsidR="003E4333">
        <w:rPr>
          <w:rFonts w:cs="Segoe UI" w:hint="eastAsia"/>
          <w:color w:val="24292E"/>
          <w:shd w:val="clear" w:color="auto" w:fill="FFFFFF"/>
        </w:rPr>
        <w:t>평균</w:t>
      </w:r>
      <w:r w:rsidR="003E4333">
        <w:rPr>
          <w:rFonts w:cs="Segoe UI" w:hint="eastAsia"/>
          <w:color w:val="24292E"/>
          <w:shd w:val="clear" w:color="auto" w:fill="FFFFFF"/>
        </w:rPr>
        <w:t xml:space="preserve">, </w:t>
      </w:r>
      <w:r w:rsidR="003E4333">
        <w:rPr>
          <w:rFonts w:cs="Segoe UI" w:hint="eastAsia"/>
          <w:color w:val="24292E"/>
          <w:shd w:val="clear" w:color="auto" w:fill="FFFFFF"/>
        </w:rPr>
        <w:t>표준편차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등</w:t>
      </w:r>
      <w:r w:rsidR="003E4333">
        <w:rPr>
          <w:rFonts w:cs="Segoe UI" w:hint="eastAsia"/>
          <w:color w:val="24292E"/>
          <w:shd w:val="clear" w:color="auto" w:fill="FFFFFF"/>
        </w:rPr>
        <w:t>)</w:t>
      </w:r>
      <w:r w:rsidR="003E4333">
        <w:rPr>
          <w:rFonts w:cs="Segoe UI" w:hint="eastAsia"/>
          <w:color w:val="24292E"/>
          <w:shd w:val="clear" w:color="auto" w:fill="FFFFFF"/>
        </w:rPr>
        <w:t>를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두는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형태로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적용하고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있다</w:t>
      </w:r>
      <w:r w:rsidR="003E4333">
        <w:rPr>
          <w:rFonts w:cs="Segoe UI" w:hint="eastAsia"/>
          <w:color w:val="24292E"/>
          <w:shd w:val="clear" w:color="auto" w:fill="FFFFFF"/>
        </w:rPr>
        <w:t xml:space="preserve">. </w:t>
      </w:r>
      <w:r w:rsidR="003E4333">
        <w:rPr>
          <w:rFonts w:cs="Segoe UI" w:hint="eastAsia"/>
          <w:color w:val="24292E"/>
          <w:shd w:val="clear" w:color="auto" w:fill="FFFFFF"/>
        </w:rPr>
        <w:t>이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방법은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B15718">
        <w:rPr>
          <w:rFonts w:cs="Segoe UI" w:hint="eastAsia"/>
          <w:color w:val="24292E"/>
          <w:shd w:val="clear" w:color="auto" w:fill="FFFFFF"/>
        </w:rPr>
        <w:t>제약</w:t>
      </w:r>
      <w:r w:rsidR="003E4333">
        <w:rPr>
          <w:rFonts w:cs="Segoe UI" w:hint="eastAsia"/>
          <w:color w:val="24292E"/>
          <w:shd w:val="clear" w:color="auto" w:fill="FFFFFF"/>
        </w:rPr>
        <w:t>된</w:t>
      </w:r>
      <w:r w:rsidR="003E4333">
        <w:rPr>
          <w:rFonts w:cs="Segoe UI" w:hint="eastAsia"/>
          <w:color w:val="24292E"/>
          <w:shd w:val="clear" w:color="auto" w:fill="FFFFFF"/>
        </w:rPr>
        <w:t>(</w:t>
      </w:r>
      <w:r w:rsidR="003E4333">
        <w:rPr>
          <w:rFonts w:cs="Segoe UI"/>
          <w:color w:val="24292E"/>
          <w:shd w:val="clear" w:color="auto" w:fill="FFFFFF"/>
        </w:rPr>
        <w:t>Bounded)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메모리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사용량이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필요하며</w:t>
      </w:r>
      <w:r w:rsidR="003E4333">
        <w:rPr>
          <w:rFonts w:cs="Segoe UI" w:hint="eastAsia"/>
          <w:color w:val="24292E"/>
          <w:shd w:val="clear" w:color="auto" w:fill="FFFFFF"/>
        </w:rPr>
        <w:t xml:space="preserve">, </w:t>
      </w:r>
      <w:r w:rsidR="003E4333">
        <w:rPr>
          <w:rFonts w:cs="Segoe UI" w:hint="eastAsia"/>
          <w:color w:val="24292E"/>
          <w:shd w:val="clear" w:color="auto" w:fill="FFFFFF"/>
        </w:rPr>
        <w:t>비교적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간단한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형태로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구현할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수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있기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때문에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기기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상에서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자세를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분류하기에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 w:rsidR="003E4333">
        <w:rPr>
          <w:rFonts w:cs="Segoe UI" w:hint="eastAsia"/>
          <w:color w:val="24292E"/>
          <w:shd w:val="clear" w:color="auto" w:fill="FFFFFF"/>
        </w:rPr>
        <w:t>적합하다</w:t>
      </w:r>
      <w:r w:rsidR="003E4333">
        <w:rPr>
          <w:rFonts w:cs="Segoe UI" w:hint="eastAsia"/>
          <w:color w:val="24292E"/>
          <w:shd w:val="clear" w:color="auto" w:fill="FFFFFF"/>
        </w:rPr>
        <w:t>.</w:t>
      </w:r>
    </w:p>
    <w:p w14:paraId="362BFFD8" w14:textId="77777777" w:rsidR="00285A58" w:rsidRDefault="0039687D" w:rsidP="00E002DD">
      <w:pPr>
        <w:rPr>
          <w:rFonts w:cs="Segoe UI"/>
          <w:color w:val="24292E"/>
          <w:shd w:val="clear" w:color="auto" w:fill="FFFFFF"/>
        </w:rPr>
      </w:pPr>
      <w:r>
        <w:rPr>
          <w:rFonts w:cs="Segoe UI" w:hint="eastAsia"/>
          <w:color w:val="24292E"/>
          <w:shd w:val="clear" w:color="auto" w:fill="FFFFFF"/>
        </w:rPr>
        <w:t>앞서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기술한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/>
          <w:color w:val="24292E"/>
          <w:shd w:val="clear" w:color="auto" w:fill="FFFFFF"/>
        </w:rPr>
        <w:t>LA</w:t>
      </w:r>
      <w:r>
        <w:rPr>
          <w:rFonts w:cs="Segoe UI" w:hint="eastAsia"/>
          <w:color w:val="24292E"/>
          <w:shd w:val="clear" w:color="auto" w:fill="FFFFFF"/>
        </w:rPr>
        <w:t>의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각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성분</w:t>
      </w:r>
      <w:r>
        <w:rPr>
          <w:rFonts w:cs="Segoe UI" w:hint="eastAsia"/>
          <w:color w:val="24292E"/>
          <w:shd w:val="clear" w:color="auto" w:fill="FFFFFF"/>
        </w:rPr>
        <w:t>(</w:t>
      </w:r>
      <w:r>
        <w:rPr>
          <w:rFonts w:cs="Segoe UI"/>
          <w:color w:val="24292E"/>
          <w:shd w:val="clear" w:color="auto" w:fill="FFFFFF"/>
        </w:rPr>
        <w:t>X, Y, Z)</w:t>
      </w:r>
      <w:r>
        <w:rPr>
          <w:rFonts w:cs="Segoe UI" w:hint="eastAsia"/>
          <w:color w:val="24292E"/>
          <w:shd w:val="clear" w:color="auto" w:fill="FFFFFF"/>
        </w:rPr>
        <w:t>과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크기</w:t>
      </w:r>
      <w:r>
        <w:rPr>
          <w:rFonts w:cs="Segoe UI" w:hint="eastAsia"/>
          <w:color w:val="24292E"/>
          <w:shd w:val="clear" w:color="auto" w:fill="FFFFFF"/>
        </w:rPr>
        <w:t>(Norm),</w:t>
      </w:r>
      <w:r>
        <w:rPr>
          <w:rFonts w:cs="Segoe UI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추세</w:t>
      </w:r>
      <w:r>
        <w:rPr>
          <w:rFonts w:cs="Segoe UI" w:hint="eastAsia"/>
          <w:color w:val="24292E"/>
          <w:shd w:val="clear" w:color="auto" w:fill="FFFFFF"/>
        </w:rPr>
        <w:t>(</w:t>
      </w:r>
      <w:r>
        <w:rPr>
          <w:rFonts w:cs="Segoe UI"/>
          <w:color w:val="24292E"/>
          <w:shd w:val="clear" w:color="auto" w:fill="FFFFFF"/>
        </w:rPr>
        <w:t>SMA</w:t>
      </w:r>
      <w:r>
        <w:rPr>
          <w:rFonts w:cs="Segoe UI" w:hint="eastAsia"/>
          <w:color w:val="24292E"/>
          <w:shd w:val="clear" w:color="auto" w:fill="FFFFFF"/>
        </w:rPr>
        <w:t>)</w:t>
      </w:r>
      <w:r>
        <w:rPr>
          <w:rFonts w:cs="Segoe UI"/>
          <w:color w:val="24292E"/>
          <w:shd w:val="clear" w:color="auto" w:fill="FFFFFF"/>
        </w:rPr>
        <w:t xml:space="preserve"> 5</w:t>
      </w:r>
      <w:r>
        <w:rPr>
          <w:rFonts w:cs="Segoe UI" w:hint="eastAsia"/>
          <w:color w:val="24292E"/>
          <w:shd w:val="clear" w:color="auto" w:fill="FFFFFF"/>
        </w:rPr>
        <w:t>가지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속성</w:t>
      </w:r>
      <w:r>
        <w:rPr>
          <w:rFonts w:cs="Segoe UI" w:hint="eastAsia"/>
          <w:color w:val="24292E"/>
          <w:shd w:val="clear" w:color="auto" w:fill="FFFFFF"/>
        </w:rPr>
        <w:t>(</w:t>
      </w:r>
      <w:r w:rsidRPr="00E002DD">
        <w:rPr>
          <w:rFonts w:cs="Segoe UI" w:hint="eastAsia"/>
          <w:color w:val="24292E"/>
          <w:shd w:val="clear" w:color="auto" w:fill="FFFFFF"/>
        </w:rPr>
        <w:t>Attribute</w:t>
      </w:r>
      <w:r>
        <w:rPr>
          <w:rFonts w:cs="Segoe UI" w:hint="eastAsia"/>
          <w:color w:val="24292E"/>
          <w:shd w:val="clear" w:color="auto" w:fill="FFFFFF"/>
        </w:rPr>
        <w:t>)</w:t>
      </w:r>
      <w:r>
        <w:rPr>
          <w:rFonts w:cs="Segoe UI" w:hint="eastAsia"/>
          <w:color w:val="24292E"/>
          <w:shd w:val="clear" w:color="auto" w:fill="FFFFFF"/>
        </w:rPr>
        <w:t>을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사용하여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각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자세</w:t>
      </w:r>
      <w:r>
        <w:rPr>
          <w:rFonts w:cs="Segoe UI" w:hint="eastAsia"/>
          <w:color w:val="24292E"/>
          <w:shd w:val="clear" w:color="auto" w:fill="FFFFFF"/>
        </w:rPr>
        <w:t>(</w:t>
      </w:r>
      <w:r>
        <w:rPr>
          <w:rFonts w:cs="Segoe UI"/>
          <w:color w:val="24292E"/>
          <w:shd w:val="clear" w:color="auto" w:fill="FFFFFF"/>
        </w:rPr>
        <w:t>Posture)</w:t>
      </w:r>
      <w:r>
        <w:rPr>
          <w:rFonts w:cs="Segoe UI" w:hint="eastAsia"/>
          <w:color w:val="24292E"/>
          <w:shd w:val="clear" w:color="auto" w:fill="FFFFFF"/>
        </w:rPr>
        <w:t>의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특징을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표현한다</w:t>
      </w:r>
      <w:r>
        <w:rPr>
          <w:rFonts w:cs="Segoe UI" w:hint="eastAsia"/>
          <w:color w:val="24292E"/>
          <w:shd w:val="clear" w:color="auto" w:fill="FFFFFF"/>
        </w:rPr>
        <w:t xml:space="preserve">. </w:t>
      </w:r>
      <w:r w:rsidR="006654E1">
        <w:rPr>
          <w:rFonts w:cs="Segoe UI" w:hint="eastAsia"/>
          <w:color w:val="24292E"/>
          <w:shd w:val="clear" w:color="auto" w:fill="FFFFFF"/>
        </w:rPr>
        <w:t>이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정보는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표와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같은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형태로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기기의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메모리에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저장되며</w:t>
      </w:r>
      <w:r w:rsidR="006654E1">
        <w:rPr>
          <w:rFonts w:cs="Segoe UI" w:hint="eastAsia"/>
          <w:color w:val="24292E"/>
          <w:shd w:val="clear" w:color="auto" w:fill="FFFFFF"/>
        </w:rPr>
        <w:t xml:space="preserve">, </w:t>
      </w:r>
      <w:r w:rsidR="003E4333">
        <w:rPr>
          <w:rFonts w:cs="Segoe UI" w:hint="eastAsia"/>
          <w:color w:val="24292E"/>
          <w:shd w:val="clear" w:color="auto" w:fill="FFFFFF"/>
        </w:rPr>
        <w:t>각</w:t>
      </w:r>
      <w:r w:rsidR="003E4333">
        <w:rPr>
          <w:rFonts w:cs="Segoe UI" w:hint="eastAsia"/>
          <w:color w:val="24292E"/>
          <w:shd w:val="clear" w:color="auto" w:fill="FFFFFF"/>
        </w:rPr>
        <w:t xml:space="preserve"> </w:t>
      </w:r>
      <w:r>
        <w:rPr>
          <w:rFonts w:cs="Segoe UI" w:hint="eastAsia"/>
          <w:color w:val="24292E"/>
          <w:shd w:val="clear" w:color="auto" w:fill="FFFFFF"/>
        </w:rPr>
        <w:t>속성</w:t>
      </w:r>
      <w:r w:rsidR="00E002DD" w:rsidRPr="00E002DD">
        <w:rPr>
          <w:rFonts w:cs="Segoe UI" w:hint="eastAsia"/>
          <w:color w:val="24292E"/>
          <w:shd w:val="clear" w:color="auto" w:fill="FFFFFF"/>
        </w:rPr>
        <w:t>들의</w:t>
      </w:r>
      <w:r w:rsidR="00E002DD"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="00E002DD" w:rsidRPr="00E002DD">
        <w:rPr>
          <w:rFonts w:cs="Segoe UI" w:hint="eastAsia"/>
          <w:color w:val="24292E"/>
          <w:shd w:val="clear" w:color="auto" w:fill="FFFFFF"/>
        </w:rPr>
        <w:t>가중치</w:t>
      </w:r>
      <w:r w:rsidR="00E002DD" w:rsidRPr="00E002DD">
        <w:rPr>
          <w:rFonts w:cs="Segoe UI" w:hint="eastAsia"/>
          <w:color w:val="24292E"/>
          <w:shd w:val="clear" w:color="auto" w:fill="FFFFFF"/>
        </w:rPr>
        <w:t>(Weight)</w:t>
      </w:r>
      <w:r w:rsidR="00E002DD" w:rsidRPr="00E002DD">
        <w:rPr>
          <w:rFonts w:cs="Segoe UI" w:hint="eastAsia"/>
          <w:color w:val="24292E"/>
          <w:shd w:val="clear" w:color="auto" w:fill="FFFFFF"/>
        </w:rPr>
        <w:t>는</w:t>
      </w:r>
      <w:r w:rsidR="00E002DD"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="00E002DD" w:rsidRPr="00E002DD">
        <w:rPr>
          <w:rFonts w:cs="Segoe UI" w:hint="eastAsia"/>
          <w:color w:val="24292E"/>
          <w:shd w:val="clear" w:color="auto" w:fill="FFFFFF"/>
        </w:rPr>
        <w:t>동일하게</w:t>
      </w:r>
      <w:r w:rsidR="00E002DD"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="00E002DD" w:rsidRPr="00E002DD">
        <w:rPr>
          <w:rFonts w:cs="Segoe UI" w:hint="eastAsia"/>
          <w:color w:val="24292E"/>
          <w:shd w:val="clear" w:color="auto" w:fill="FFFFFF"/>
        </w:rPr>
        <w:t>고려하여</w:t>
      </w:r>
      <w:r w:rsidR="00E002DD"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="00E002DD" w:rsidRPr="00E002DD">
        <w:rPr>
          <w:rFonts w:cs="Segoe UI" w:hint="eastAsia"/>
          <w:color w:val="24292E"/>
          <w:shd w:val="clear" w:color="auto" w:fill="FFFFFF"/>
        </w:rPr>
        <w:t>각</w:t>
      </w:r>
      <w:r w:rsidR="00E002DD" w:rsidRPr="00E002DD">
        <w:rPr>
          <w:rFonts w:cs="Segoe UI" w:hint="eastAsia"/>
          <w:color w:val="24292E"/>
          <w:shd w:val="clear" w:color="auto" w:fill="FFFFFF"/>
        </w:rPr>
        <w:t xml:space="preserve"> Posture</w:t>
      </w:r>
      <w:r w:rsidR="00E002DD" w:rsidRPr="00E002DD">
        <w:rPr>
          <w:rFonts w:cs="Segoe UI" w:hint="eastAsia"/>
          <w:color w:val="24292E"/>
          <w:shd w:val="clear" w:color="auto" w:fill="FFFFFF"/>
        </w:rPr>
        <w:t>와의</w:t>
      </w:r>
      <w:r w:rsidR="00E002DD"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="00E002DD" w:rsidRPr="00E002DD">
        <w:rPr>
          <w:rFonts w:cs="Segoe UI" w:hint="eastAsia"/>
          <w:color w:val="24292E"/>
          <w:shd w:val="clear" w:color="auto" w:fill="FFFFFF"/>
        </w:rPr>
        <w:t>유사성</w:t>
      </w:r>
      <w:r w:rsidR="00E002DD" w:rsidRPr="00E002DD">
        <w:rPr>
          <w:rFonts w:cs="Segoe UI" w:hint="eastAsia"/>
          <w:color w:val="24292E"/>
          <w:shd w:val="clear" w:color="auto" w:fill="FFFFFF"/>
        </w:rPr>
        <w:t>(Similarity)</w:t>
      </w:r>
      <w:r w:rsidR="00E002DD" w:rsidRPr="00E002DD">
        <w:rPr>
          <w:rFonts w:cs="Segoe UI" w:hint="eastAsia"/>
          <w:color w:val="24292E"/>
          <w:shd w:val="clear" w:color="auto" w:fill="FFFFFF"/>
        </w:rPr>
        <w:t>을</w:t>
      </w:r>
      <w:r w:rsidR="00E002DD" w:rsidRPr="00E002DD">
        <w:rPr>
          <w:rFonts w:cs="Segoe UI" w:hint="eastAsia"/>
          <w:color w:val="24292E"/>
          <w:shd w:val="clear" w:color="auto" w:fill="FFFFFF"/>
        </w:rPr>
        <w:t xml:space="preserve"> </w:t>
      </w:r>
      <w:r w:rsidR="00E002DD" w:rsidRPr="00E002DD">
        <w:rPr>
          <w:rFonts w:cs="Segoe UI" w:hint="eastAsia"/>
          <w:color w:val="24292E"/>
          <w:shd w:val="clear" w:color="auto" w:fill="FFFFFF"/>
        </w:rPr>
        <w:t>계산한다</w:t>
      </w:r>
      <w:r w:rsidR="00E002DD" w:rsidRPr="00E002DD">
        <w:rPr>
          <w:rFonts w:cs="Segoe UI" w:hint="eastAsia"/>
          <w:color w:val="24292E"/>
          <w:shd w:val="clear" w:color="auto" w:fill="FFFFFF"/>
        </w:rPr>
        <w:t>.</w:t>
      </w:r>
      <w:r w:rsidR="00285A58">
        <w:rPr>
          <w:rFonts w:cs="Segoe UI"/>
          <w:color w:val="24292E"/>
          <w:shd w:val="clear" w:color="auto" w:fill="FFFFFF"/>
        </w:rPr>
        <w:t xml:space="preserve"> </w:t>
      </w:r>
      <w:r w:rsidR="00285A58">
        <w:rPr>
          <w:rFonts w:cs="Segoe UI" w:hint="eastAsia"/>
          <w:color w:val="24292E"/>
          <w:shd w:val="clear" w:color="auto" w:fill="FFFFFF"/>
        </w:rPr>
        <w:t>이때</w:t>
      </w:r>
      <w:r w:rsidR="00285A58">
        <w:rPr>
          <w:rFonts w:cs="Segoe UI" w:hint="eastAsia"/>
          <w:color w:val="24292E"/>
          <w:shd w:val="clear" w:color="auto" w:fill="FFFFFF"/>
        </w:rPr>
        <w:t xml:space="preserve"> </w:t>
      </w:r>
      <w:r w:rsidR="00285A58">
        <w:rPr>
          <w:rFonts w:cs="Segoe UI" w:hint="eastAsia"/>
          <w:color w:val="24292E"/>
          <w:shd w:val="clear" w:color="auto" w:fill="FFFFFF"/>
        </w:rPr>
        <w:t>각</w:t>
      </w:r>
      <w:r w:rsidR="00285A58">
        <w:rPr>
          <w:rFonts w:cs="Segoe UI" w:hint="eastAsia"/>
          <w:color w:val="24292E"/>
          <w:shd w:val="clear" w:color="auto" w:fill="FFFFFF"/>
        </w:rPr>
        <w:t xml:space="preserve"> </w:t>
      </w:r>
      <w:r w:rsidR="00285A58">
        <w:rPr>
          <w:rFonts w:cs="Segoe UI" w:hint="eastAsia"/>
          <w:color w:val="24292E"/>
          <w:shd w:val="clear" w:color="auto" w:fill="FFFFFF"/>
        </w:rPr>
        <w:t>속성값들은</w:t>
      </w:r>
      <w:r w:rsidR="00285A58">
        <w:rPr>
          <w:rFonts w:cs="Segoe UI" w:hint="eastAsia"/>
          <w:color w:val="24292E"/>
          <w:shd w:val="clear" w:color="auto" w:fill="FFFFFF"/>
        </w:rPr>
        <w:t xml:space="preserve"> </w:t>
      </w:r>
      <w:r w:rsidR="00285A58">
        <w:rPr>
          <w:rFonts w:cs="Segoe UI" w:hint="eastAsia"/>
          <w:color w:val="24292E"/>
          <w:shd w:val="clear" w:color="auto" w:fill="FFFFFF"/>
        </w:rPr>
        <w:t>정규분포를</w:t>
      </w:r>
      <w:r w:rsidR="00285A58">
        <w:rPr>
          <w:rFonts w:cs="Segoe UI" w:hint="eastAsia"/>
          <w:color w:val="24292E"/>
          <w:shd w:val="clear" w:color="auto" w:fill="FFFFFF"/>
        </w:rPr>
        <w:t xml:space="preserve"> </w:t>
      </w:r>
      <w:r w:rsidR="00285A58">
        <w:rPr>
          <w:rFonts w:cs="Segoe UI" w:hint="eastAsia"/>
          <w:color w:val="24292E"/>
          <w:shd w:val="clear" w:color="auto" w:fill="FFFFFF"/>
        </w:rPr>
        <w:t>따르는</w:t>
      </w:r>
      <w:r w:rsidR="00285A58">
        <w:rPr>
          <w:rFonts w:cs="Segoe UI" w:hint="eastAsia"/>
          <w:color w:val="24292E"/>
          <w:shd w:val="clear" w:color="auto" w:fill="FFFFFF"/>
        </w:rPr>
        <w:t xml:space="preserve"> </w:t>
      </w:r>
      <w:r w:rsidR="00285A58">
        <w:rPr>
          <w:rFonts w:cs="Segoe UI" w:hint="eastAsia"/>
          <w:color w:val="24292E"/>
          <w:shd w:val="clear" w:color="auto" w:fill="FFFFFF"/>
        </w:rPr>
        <w:t>것으로</w:t>
      </w:r>
      <w:r w:rsidR="00285A58">
        <w:rPr>
          <w:rFonts w:cs="Segoe UI" w:hint="eastAsia"/>
          <w:color w:val="24292E"/>
          <w:shd w:val="clear" w:color="auto" w:fill="FFFFFF"/>
        </w:rPr>
        <w:t xml:space="preserve"> </w:t>
      </w:r>
      <w:r w:rsidR="00285A58">
        <w:rPr>
          <w:rFonts w:cs="Segoe UI" w:hint="eastAsia"/>
          <w:color w:val="24292E"/>
          <w:shd w:val="clear" w:color="auto" w:fill="FFFFFF"/>
        </w:rPr>
        <w:t>가정한다</w:t>
      </w:r>
      <w:r w:rsidR="00285A58">
        <w:rPr>
          <w:rFonts w:cs="Segoe UI" w:hint="eastAsia"/>
          <w:color w:val="24292E"/>
          <w:shd w:val="clear" w:color="auto" w:fill="FFFFFF"/>
        </w:rPr>
        <w:t>.</w:t>
      </w:r>
    </w:p>
    <w:tbl>
      <w:tblPr>
        <w:tblStyle w:val="30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582"/>
        <w:gridCol w:w="1595"/>
        <w:gridCol w:w="1564"/>
        <w:gridCol w:w="1600"/>
        <w:gridCol w:w="1592"/>
      </w:tblGrid>
      <w:tr w:rsidR="00A3333A" w:rsidRPr="00285A58" w14:paraId="1EF4E069" w14:textId="77777777" w:rsidTr="00665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7" w:type="dxa"/>
          </w:tcPr>
          <w:p w14:paraId="5102DA09" w14:textId="77777777" w:rsidR="00285A58" w:rsidRPr="00285A58" w:rsidRDefault="00285A58" w:rsidP="00E002DD">
            <w:pPr>
              <w:rPr>
                <w:rFonts w:cs="Segoe UI"/>
                <w:b w:val="0"/>
                <w:color w:val="24292E"/>
                <w:shd w:val="clear" w:color="auto" w:fill="FFFFFF"/>
              </w:rPr>
            </w:pPr>
            <w:r w:rsidRPr="00285A58">
              <w:rPr>
                <w:rFonts w:cs="Segoe UI" w:hint="eastAsia"/>
                <w:b w:val="0"/>
                <w:color w:val="24292E"/>
                <w:shd w:val="clear" w:color="auto" w:fill="FFFFFF"/>
              </w:rPr>
              <w:t>Posture</w:t>
            </w:r>
          </w:p>
        </w:tc>
        <w:tc>
          <w:tcPr>
            <w:tcW w:w="1582" w:type="dxa"/>
          </w:tcPr>
          <w:p w14:paraId="75735991" w14:textId="77777777" w:rsidR="00285A58" w:rsidRPr="00285A58" w:rsidRDefault="00285A58" w:rsidP="00F66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color w:val="24292E"/>
                <w:shd w:val="clear" w:color="auto" w:fill="FFFFFF"/>
              </w:rPr>
            </w:pPr>
            <w:r w:rsidRPr="00285A58">
              <w:rPr>
                <w:rFonts w:cs="Segoe UI" w:hint="eastAsia"/>
                <w:b w:val="0"/>
                <w:color w:val="24292E"/>
                <w:shd w:val="clear" w:color="auto" w:fill="FFFFFF"/>
              </w:rPr>
              <w:t>Ax</w:t>
            </w:r>
          </w:p>
        </w:tc>
        <w:tc>
          <w:tcPr>
            <w:tcW w:w="1595" w:type="dxa"/>
          </w:tcPr>
          <w:p w14:paraId="654008C2" w14:textId="77777777" w:rsidR="00285A58" w:rsidRPr="00285A58" w:rsidRDefault="00285A58" w:rsidP="00F66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color w:val="24292E"/>
                <w:shd w:val="clear" w:color="auto" w:fill="FFFFFF"/>
              </w:rPr>
            </w:pPr>
            <w:r w:rsidRPr="00285A58">
              <w:rPr>
                <w:rFonts w:cs="Segoe UI" w:hint="eastAsia"/>
                <w:b w:val="0"/>
                <w:color w:val="24292E"/>
                <w:shd w:val="clear" w:color="auto" w:fill="FFFFFF"/>
              </w:rPr>
              <w:t>Ay</w:t>
            </w:r>
          </w:p>
        </w:tc>
        <w:tc>
          <w:tcPr>
            <w:tcW w:w="1564" w:type="dxa"/>
          </w:tcPr>
          <w:p w14:paraId="649CE8B2" w14:textId="77777777" w:rsidR="00285A58" w:rsidRPr="00285A58" w:rsidRDefault="00285A58" w:rsidP="00F66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color w:val="24292E"/>
                <w:shd w:val="clear" w:color="auto" w:fill="FFFFFF"/>
              </w:rPr>
            </w:pPr>
            <w:r w:rsidRPr="00285A58">
              <w:rPr>
                <w:rFonts w:cs="Segoe UI" w:hint="eastAsia"/>
                <w:b w:val="0"/>
                <w:color w:val="24292E"/>
                <w:shd w:val="clear" w:color="auto" w:fill="FFFFFF"/>
              </w:rPr>
              <w:t>Az</w:t>
            </w:r>
          </w:p>
        </w:tc>
        <w:tc>
          <w:tcPr>
            <w:tcW w:w="1600" w:type="dxa"/>
          </w:tcPr>
          <w:p w14:paraId="7297D5EB" w14:textId="77777777" w:rsidR="00285A58" w:rsidRPr="00285A58" w:rsidRDefault="00285A58" w:rsidP="00F66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color w:val="24292E"/>
                <w:shd w:val="clear" w:color="auto" w:fill="FFFFFF"/>
              </w:rPr>
            </w:pPr>
            <w:r w:rsidRPr="00285A58">
              <w:rPr>
                <w:rFonts w:cs="Segoe UI" w:hint="eastAsia"/>
                <w:b w:val="0"/>
                <w:color w:val="24292E"/>
                <w:shd w:val="clear" w:color="auto" w:fill="FFFFFF"/>
              </w:rPr>
              <w:t>Norm</w:t>
            </w:r>
          </w:p>
        </w:tc>
        <w:tc>
          <w:tcPr>
            <w:tcW w:w="1592" w:type="dxa"/>
          </w:tcPr>
          <w:p w14:paraId="45F68FBB" w14:textId="77777777" w:rsidR="00285A58" w:rsidRPr="00285A58" w:rsidRDefault="00285A58" w:rsidP="00F66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color w:val="24292E"/>
                <w:shd w:val="clear" w:color="auto" w:fill="FFFFFF"/>
              </w:rPr>
            </w:pPr>
            <w:r w:rsidRPr="00285A58">
              <w:rPr>
                <w:rFonts w:cs="Segoe UI" w:hint="eastAsia"/>
                <w:b w:val="0"/>
                <w:color w:val="24292E"/>
                <w:shd w:val="clear" w:color="auto" w:fill="FFFFFF"/>
              </w:rPr>
              <w:t>SMA</w:t>
            </w:r>
          </w:p>
        </w:tc>
      </w:tr>
      <w:tr w:rsidR="00A3333A" w:rsidRPr="00285A58" w14:paraId="3B57598E" w14:textId="77777777" w:rsidTr="00665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3351F011" w14:textId="77777777" w:rsidR="00A3333A" w:rsidRPr="00285A58" w:rsidRDefault="00A3333A" w:rsidP="00A3333A">
            <w:pPr>
              <w:rPr>
                <w:rFonts w:cs="Segoe UI"/>
                <w:color w:val="24292E"/>
                <w:shd w:val="clear" w:color="auto" w:fill="FFFFFF"/>
              </w:rPr>
            </w:pPr>
            <w:r w:rsidRPr="00285A58">
              <w:rPr>
                <w:rFonts w:cs="Segoe UI" w:hint="eastAsia"/>
                <w:color w:val="24292E"/>
                <w:shd w:val="clear" w:color="auto" w:fill="FFFFFF"/>
              </w:rPr>
              <w:t>Lie</w:t>
            </w:r>
          </w:p>
        </w:tc>
        <w:tc>
          <w:tcPr>
            <w:tcW w:w="1582" w:type="dxa"/>
          </w:tcPr>
          <w:p w14:paraId="6973806F" w14:textId="130B686D" w:rsidR="00A3333A" w:rsidRPr="00285A58" w:rsidRDefault="00205F54" w:rsidP="00F66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Lie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xavg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Segoe UI"/>
                    <w:color w:val="24292E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Lie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xdev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14:paraId="4E86EBB6" w14:textId="77777777" w:rsidR="00A3333A" w:rsidRPr="00285A58" w:rsidRDefault="00205F54" w:rsidP="00F66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Lie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yavg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Segoe UI"/>
                    <w:color w:val="24292E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Lie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ydev</m:t>
                    </m:r>
                  </m:sub>
                </m:sSub>
              </m:oMath>
            </m:oMathPara>
          </w:p>
        </w:tc>
        <w:tc>
          <w:tcPr>
            <w:tcW w:w="1564" w:type="dxa"/>
          </w:tcPr>
          <w:p w14:paraId="724EBFCE" w14:textId="77777777" w:rsidR="00A3333A" w:rsidRPr="00285A58" w:rsidRDefault="00205F54" w:rsidP="00F66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Lie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zavg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Segoe UI"/>
                    <w:color w:val="24292E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Lie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zdev</m:t>
                    </m:r>
                  </m:sub>
                </m:sSub>
              </m:oMath>
            </m:oMathPara>
          </w:p>
        </w:tc>
        <w:tc>
          <w:tcPr>
            <w:tcW w:w="1600" w:type="dxa"/>
          </w:tcPr>
          <w:p w14:paraId="7C2CBB7F" w14:textId="77777777" w:rsidR="00A3333A" w:rsidRPr="00285A58" w:rsidRDefault="00205F54" w:rsidP="00F66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Lie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navg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Segoe UI"/>
                    <w:color w:val="24292E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Lie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ndev</m:t>
                    </m:r>
                  </m:sub>
                </m:sSub>
              </m:oMath>
            </m:oMathPara>
          </w:p>
        </w:tc>
        <w:tc>
          <w:tcPr>
            <w:tcW w:w="1592" w:type="dxa"/>
          </w:tcPr>
          <w:p w14:paraId="185E5C6C" w14:textId="77777777" w:rsidR="00A3333A" w:rsidRPr="00285A58" w:rsidRDefault="00205F54" w:rsidP="00F66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Lie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aavg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Segoe UI"/>
                    <w:color w:val="24292E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Lie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adev</m:t>
                    </m:r>
                  </m:sub>
                </m:sSub>
              </m:oMath>
            </m:oMathPara>
          </w:p>
        </w:tc>
      </w:tr>
      <w:tr w:rsidR="00A3333A" w:rsidRPr="00285A58" w14:paraId="62BCB47C" w14:textId="77777777" w:rsidTr="006654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2113717B" w14:textId="77777777" w:rsidR="00A3333A" w:rsidRPr="00285A58" w:rsidRDefault="00A3333A" w:rsidP="00A3333A">
            <w:pPr>
              <w:rPr>
                <w:rFonts w:cs="Segoe UI"/>
                <w:color w:val="24292E"/>
                <w:shd w:val="clear" w:color="auto" w:fill="FFFFFF"/>
              </w:rPr>
            </w:pPr>
            <w:r w:rsidRPr="00285A58">
              <w:rPr>
                <w:rFonts w:cs="Segoe UI" w:hint="eastAsia"/>
                <w:color w:val="24292E"/>
                <w:shd w:val="clear" w:color="auto" w:fill="FFFFFF"/>
              </w:rPr>
              <w:t>SitStand</w:t>
            </w:r>
          </w:p>
        </w:tc>
        <w:tc>
          <w:tcPr>
            <w:tcW w:w="1582" w:type="dxa"/>
          </w:tcPr>
          <w:p w14:paraId="01F54DCF" w14:textId="77777777" w:rsidR="00A3333A" w:rsidRPr="00285A58" w:rsidRDefault="00205F54" w:rsidP="00F66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Sit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xavg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Segoe UI"/>
                    <w:color w:val="24292E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Sit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xdev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14:paraId="2806A8ED" w14:textId="77777777" w:rsidR="00A3333A" w:rsidRPr="00285A58" w:rsidRDefault="00205F54" w:rsidP="00F66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Sit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yavg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Segoe UI"/>
                    <w:color w:val="24292E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Sit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ydev</m:t>
                    </m:r>
                  </m:sub>
                </m:sSub>
              </m:oMath>
            </m:oMathPara>
          </w:p>
        </w:tc>
        <w:tc>
          <w:tcPr>
            <w:tcW w:w="1564" w:type="dxa"/>
          </w:tcPr>
          <w:p w14:paraId="222EC109" w14:textId="77777777" w:rsidR="00A3333A" w:rsidRPr="00285A58" w:rsidRDefault="00205F54" w:rsidP="00F66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Sit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zavg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Segoe UI"/>
                    <w:color w:val="24292E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Sit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  <w:shd w:val="clear" w:color="auto" w:fill="FFFFFF"/>
                      </w:rPr>
                      <m:t>zdev</m:t>
                    </m:r>
                  </m:sub>
                </m:sSub>
              </m:oMath>
            </m:oMathPara>
          </w:p>
        </w:tc>
        <w:tc>
          <w:tcPr>
            <w:tcW w:w="1600" w:type="dxa"/>
          </w:tcPr>
          <w:p w14:paraId="39241380" w14:textId="77777777" w:rsidR="00A3333A" w:rsidRPr="00285A58" w:rsidRDefault="00A3333A" w:rsidP="00F66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/>
                <w:color w:val="24292E"/>
                <w:shd w:val="clear" w:color="auto" w:fill="FFFFFF"/>
              </w:rPr>
              <w:t>…</w:t>
            </w:r>
          </w:p>
        </w:tc>
        <w:tc>
          <w:tcPr>
            <w:tcW w:w="1592" w:type="dxa"/>
          </w:tcPr>
          <w:p w14:paraId="380CEBBE" w14:textId="77777777" w:rsidR="00A3333A" w:rsidRPr="00285A58" w:rsidRDefault="00A3333A" w:rsidP="00F66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/>
                <w:color w:val="24292E"/>
                <w:shd w:val="clear" w:color="auto" w:fill="FFFFFF"/>
              </w:rPr>
              <w:t>…</w:t>
            </w:r>
          </w:p>
        </w:tc>
      </w:tr>
      <w:tr w:rsidR="00A3333A" w:rsidRPr="00285A58" w14:paraId="44F57BB7" w14:textId="77777777" w:rsidTr="00665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7C64D86D" w14:textId="77777777" w:rsidR="00A3333A" w:rsidRPr="00285A58" w:rsidRDefault="00A3333A" w:rsidP="00A3333A">
            <w:pPr>
              <w:rPr>
                <w:rFonts w:cs="Segoe UI"/>
                <w:b w:val="0"/>
                <w:color w:val="24292E"/>
                <w:shd w:val="clear" w:color="auto" w:fill="FFFFFF"/>
              </w:rPr>
            </w:pPr>
            <w:r w:rsidRPr="00285A58">
              <w:rPr>
                <w:rFonts w:cs="Segoe UI"/>
                <w:b w:val="0"/>
                <w:color w:val="24292E"/>
                <w:shd w:val="clear" w:color="auto" w:fill="FFFFFF"/>
              </w:rPr>
              <w:t>…</w:t>
            </w:r>
          </w:p>
        </w:tc>
        <w:tc>
          <w:tcPr>
            <w:tcW w:w="1582" w:type="dxa"/>
          </w:tcPr>
          <w:p w14:paraId="43CFD691" w14:textId="77777777" w:rsidR="00A3333A" w:rsidRPr="00285A58" w:rsidRDefault="00A3333A" w:rsidP="00F66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/>
                <w:color w:val="24292E"/>
                <w:shd w:val="clear" w:color="auto" w:fill="FFFFFF"/>
              </w:rPr>
              <w:t>…</w:t>
            </w:r>
          </w:p>
        </w:tc>
        <w:tc>
          <w:tcPr>
            <w:tcW w:w="1595" w:type="dxa"/>
          </w:tcPr>
          <w:p w14:paraId="17675404" w14:textId="77777777" w:rsidR="00A3333A" w:rsidRPr="00285A58" w:rsidRDefault="00A3333A" w:rsidP="00F66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/>
                <w:color w:val="24292E"/>
                <w:shd w:val="clear" w:color="auto" w:fill="FFFFFF"/>
              </w:rPr>
              <w:t>…</w:t>
            </w:r>
          </w:p>
        </w:tc>
        <w:tc>
          <w:tcPr>
            <w:tcW w:w="1564" w:type="dxa"/>
          </w:tcPr>
          <w:p w14:paraId="720EE109" w14:textId="77777777" w:rsidR="00A3333A" w:rsidRPr="00285A58" w:rsidRDefault="00A3333A" w:rsidP="00F66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/>
                <w:color w:val="24292E"/>
                <w:shd w:val="clear" w:color="auto" w:fill="FFFFFF"/>
              </w:rPr>
              <w:t>…</w:t>
            </w:r>
          </w:p>
        </w:tc>
        <w:tc>
          <w:tcPr>
            <w:tcW w:w="1600" w:type="dxa"/>
          </w:tcPr>
          <w:p w14:paraId="3FDC1054" w14:textId="77777777" w:rsidR="00A3333A" w:rsidRPr="00285A58" w:rsidRDefault="00A3333A" w:rsidP="00F66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</w:p>
        </w:tc>
        <w:tc>
          <w:tcPr>
            <w:tcW w:w="1592" w:type="dxa"/>
          </w:tcPr>
          <w:p w14:paraId="786B3C4E" w14:textId="77777777" w:rsidR="00A3333A" w:rsidRPr="00285A58" w:rsidRDefault="00A3333A" w:rsidP="00F66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</w:p>
        </w:tc>
      </w:tr>
    </w:tbl>
    <w:p w14:paraId="1897ED3B" w14:textId="77777777" w:rsidR="00E002DD" w:rsidRDefault="00E002DD" w:rsidP="00E002DD">
      <w:pPr>
        <w:rPr>
          <w:rFonts w:cs="Segoe UI"/>
          <w:color w:val="24292E"/>
          <w:shd w:val="clear" w:color="auto" w:fill="FFFFFF"/>
        </w:rPr>
      </w:pPr>
    </w:p>
    <w:p w14:paraId="1774AA6E" w14:textId="77777777" w:rsidR="00C41E24" w:rsidRPr="00C41E24" w:rsidRDefault="00C41E24" w:rsidP="00E002D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Orientation Inference</w:t>
      </w:r>
    </w:p>
    <w:p w14:paraId="71BB0810" w14:textId="77777777" w:rsidR="00C41E24" w:rsidRPr="00C41E24" w:rsidRDefault="00C41E24" w:rsidP="00C41E24">
      <w:pPr>
        <w:rPr>
          <w:rFonts w:cs="Segoe UI"/>
          <w:color w:val="24292E"/>
          <w:shd w:val="clear" w:color="auto" w:fill="FFFFFF"/>
        </w:rPr>
      </w:pPr>
      <w:r w:rsidRPr="00C41E24">
        <w:rPr>
          <w:rFonts w:cs="Segoe UI" w:hint="eastAsia"/>
          <w:color w:val="24292E"/>
          <w:shd w:val="clear" w:color="auto" w:fill="FFFFFF"/>
        </w:rPr>
        <w:t>Posture Orientation</w:t>
      </w:r>
      <w:r w:rsidRPr="00C41E24">
        <w:rPr>
          <w:rFonts w:cs="Segoe UI" w:hint="eastAsia"/>
          <w:color w:val="24292E"/>
          <w:shd w:val="clear" w:color="auto" w:fill="FFFFFF"/>
        </w:rPr>
        <w:t>은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몸의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기울기를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의미하며</w:t>
      </w:r>
      <w:r w:rsidRPr="00C41E24">
        <w:rPr>
          <w:rFonts w:cs="Segoe UI" w:hint="eastAsia"/>
          <w:color w:val="24292E"/>
          <w:shd w:val="clear" w:color="auto" w:fill="FFFFFF"/>
        </w:rPr>
        <w:t xml:space="preserve">, </w:t>
      </w:r>
      <w:r w:rsidRPr="00C41E24">
        <w:rPr>
          <w:rFonts w:cs="Segoe UI" w:hint="eastAsia"/>
          <w:color w:val="24292E"/>
          <w:shd w:val="clear" w:color="auto" w:fill="FFFFFF"/>
        </w:rPr>
        <w:t>옆으로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누워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있거나</w:t>
      </w:r>
      <w:r w:rsidRPr="00C41E24">
        <w:rPr>
          <w:rFonts w:cs="Segoe UI" w:hint="eastAsia"/>
          <w:color w:val="24292E"/>
          <w:shd w:val="clear" w:color="auto" w:fill="FFFFFF"/>
        </w:rPr>
        <w:t xml:space="preserve">(Lie-Side), </w:t>
      </w:r>
      <w:r w:rsidRPr="00C41E24">
        <w:rPr>
          <w:rFonts w:cs="Segoe UI" w:hint="eastAsia"/>
          <w:color w:val="24292E"/>
          <w:shd w:val="clear" w:color="auto" w:fill="FFFFFF"/>
        </w:rPr>
        <w:t>배를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하늘로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올리고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있는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경우</w:t>
      </w:r>
      <w:r w:rsidRPr="00C41E24">
        <w:rPr>
          <w:rFonts w:cs="Segoe UI" w:hint="eastAsia"/>
          <w:color w:val="24292E"/>
          <w:shd w:val="clear" w:color="auto" w:fill="FFFFFF"/>
        </w:rPr>
        <w:t>(Lie-Back)</w:t>
      </w:r>
      <w:r w:rsidRPr="00C41E24">
        <w:rPr>
          <w:rFonts w:cs="Segoe UI" w:hint="eastAsia"/>
          <w:color w:val="24292E"/>
          <w:shd w:val="clear" w:color="auto" w:fill="FFFFFF"/>
        </w:rPr>
        <w:t>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알아내는데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필요하다</w:t>
      </w:r>
      <w:r w:rsidRPr="00C41E24">
        <w:rPr>
          <w:rFonts w:cs="Segoe UI" w:hint="eastAsia"/>
          <w:color w:val="24292E"/>
          <w:shd w:val="clear" w:color="auto" w:fill="FFFFFF"/>
        </w:rPr>
        <w:t>.</w:t>
      </w:r>
      <w:r>
        <w:rPr>
          <w:rFonts w:cs="Segoe UI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정적인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자세에서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획득한</w:t>
      </w:r>
      <w:r w:rsidRPr="00C41E24">
        <w:rPr>
          <w:rFonts w:cs="Segoe UI" w:hint="eastAsia"/>
          <w:color w:val="24292E"/>
          <w:shd w:val="clear" w:color="auto" w:fill="FFFFFF"/>
        </w:rPr>
        <w:t xml:space="preserve"> LA</w:t>
      </w:r>
      <w:r w:rsidRPr="00C41E24">
        <w:rPr>
          <w:rFonts w:cs="Segoe UI" w:hint="eastAsia"/>
          <w:color w:val="24292E"/>
          <w:shd w:val="clear" w:color="auto" w:fill="FFFFFF"/>
        </w:rPr>
        <w:t>는</w:t>
      </w:r>
      <w:r w:rsidRPr="00C41E24">
        <w:rPr>
          <w:rFonts w:cs="Segoe UI" w:hint="eastAsia"/>
          <w:color w:val="24292E"/>
          <w:shd w:val="clear" w:color="auto" w:fill="FFFFFF"/>
        </w:rPr>
        <w:t xml:space="preserve"> 0 </w:t>
      </w:r>
      <w:r w:rsidRPr="00C41E24">
        <w:rPr>
          <w:rFonts w:cs="Segoe UI" w:hint="eastAsia"/>
          <w:color w:val="24292E"/>
          <w:shd w:val="clear" w:color="auto" w:fill="FFFFFF"/>
        </w:rPr>
        <w:t>수렴하기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때문에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기기의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기울기를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파악할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없다</w:t>
      </w:r>
      <w:r w:rsidRPr="00C41E24">
        <w:rPr>
          <w:rFonts w:cs="Segoe UI" w:hint="eastAsia"/>
          <w:color w:val="24292E"/>
          <w:shd w:val="clear" w:color="auto" w:fill="FFFFFF"/>
        </w:rPr>
        <w:t xml:space="preserve">. </w:t>
      </w:r>
      <w:r w:rsidRPr="00C41E24">
        <w:rPr>
          <w:rFonts w:cs="Segoe UI" w:hint="eastAsia"/>
          <w:color w:val="24292E"/>
          <w:shd w:val="clear" w:color="auto" w:fill="FFFFFF"/>
        </w:rPr>
        <w:t>또한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활동중인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경우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계속적인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움직임으로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인해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일정한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기울기를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계산하는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것은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매우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어렵다</w:t>
      </w:r>
      <w:r w:rsidRPr="00C41E24">
        <w:rPr>
          <w:rFonts w:cs="Segoe UI" w:hint="eastAsia"/>
          <w:color w:val="24292E"/>
          <w:shd w:val="clear" w:color="auto" w:fill="FFFFFF"/>
        </w:rPr>
        <w:t xml:space="preserve">. </w:t>
      </w:r>
    </w:p>
    <w:p w14:paraId="2F31404E" w14:textId="77777777" w:rsidR="00C41E24" w:rsidRDefault="00C41E24" w:rsidP="00C41E24">
      <w:pPr>
        <w:rPr>
          <w:rFonts w:cs="Segoe UI"/>
          <w:color w:val="24292E"/>
          <w:shd w:val="clear" w:color="auto" w:fill="FFFFFF"/>
        </w:rPr>
      </w:pPr>
      <w:r w:rsidRPr="00C41E24">
        <w:rPr>
          <w:rFonts w:cs="Segoe UI" w:hint="eastAsia"/>
          <w:color w:val="24292E"/>
          <w:shd w:val="clear" w:color="auto" w:fill="FFFFFF"/>
        </w:rPr>
        <w:lastRenderedPageBreak/>
        <w:t>착용부위가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고정적이라면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일정한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중력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방향이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존재함을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예상할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있으며</w:t>
      </w:r>
      <w:r w:rsidRPr="00C41E24">
        <w:rPr>
          <w:rFonts w:cs="Segoe UI" w:hint="eastAsia"/>
          <w:color w:val="24292E"/>
          <w:shd w:val="clear" w:color="auto" w:fill="FFFFFF"/>
        </w:rPr>
        <w:t xml:space="preserve">, </w:t>
      </w:r>
      <w:r w:rsidRPr="00C41E24">
        <w:rPr>
          <w:rFonts w:cs="Segoe UI" w:hint="eastAsia"/>
          <w:color w:val="24292E"/>
          <w:shd w:val="clear" w:color="auto" w:fill="FFFFFF"/>
        </w:rPr>
        <w:t>일정시간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중력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가속도를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관찰하여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가속도계를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원점으로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하는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평균적인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중력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벡터를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구할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있다</w:t>
      </w:r>
      <w:r w:rsidRPr="00C41E24">
        <w:rPr>
          <w:rFonts w:cs="Segoe UI" w:hint="eastAsia"/>
          <w:color w:val="24292E"/>
          <w:shd w:val="clear" w:color="auto" w:fill="FFFFFF"/>
        </w:rPr>
        <w:t xml:space="preserve">. </w:t>
      </w:r>
      <w:r w:rsidRPr="00C41E24">
        <w:rPr>
          <w:rFonts w:cs="Segoe UI" w:hint="eastAsia"/>
          <w:color w:val="24292E"/>
          <w:shd w:val="clear" w:color="auto" w:fill="FFFFFF"/>
        </w:rPr>
        <w:t>이런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방식에서는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착용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부위가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변할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경우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새롭게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중력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평균을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계산해야</w:t>
      </w:r>
      <w:r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한다</w:t>
      </w:r>
      <w:r>
        <w:rPr>
          <w:rFonts w:cs="Segoe UI" w:hint="eastAsia"/>
          <w:color w:val="24292E"/>
          <w:shd w:val="clear" w:color="auto" w:fill="FFFFFF"/>
        </w:rPr>
        <w:t>.</w:t>
      </w:r>
    </w:p>
    <w:p w14:paraId="0F7CB8CB" w14:textId="77777777" w:rsidR="006654E1" w:rsidRDefault="00174DF9" w:rsidP="00174DF9">
      <w:pPr>
        <w:jc w:val="center"/>
        <w:rPr>
          <w:rFonts w:cs="Segoe UI"/>
          <w:color w:val="24292E"/>
          <w:shd w:val="clear" w:color="auto" w:fill="FFFFFF"/>
        </w:rPr>
      </w:pPr>
      <w:r>
        <w:rPr>
          <w:rFonts w:cs="Segoe UI"/>
          <w:noProof/>
          <w:color w:val="24292E"/>
          <w:shd w:val="clear" w:color="auto" w:fill="FFFFFF"/>
        </w:rPr>
        <w:drawing>
          <wp:inline distT="0" distB="0" distL="0" distR="0">
            <wp:extent cx="3878036" cy="158726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82" cy="160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1006" w14:textId="77777777" w:rsidR="006654E1" w:rsidRPr="00C41E24" w:rsidRDefault="006654E1" w:rsidP="00C41E24">
      <w:pPr>
        <w:rPr>
          <w:rFonts w:cs="Segoe UI"/>
          <w:color w:val="24292E"/>
          <w:shd w:val="clear" w:color="auto" w:fill="FFFFFF"/>
        </w:rPr>
      </w:pPr>
    </w:p>
    <w:p w14:paraId="68D58C92" w14:textId="11F8F2B6" w:rsidR="006654E1" w:rsidRDefault="00C41E24" w:rsidP="00C41E24">
      <w:pPr>
        <w:rPr>
          <w:rFonts w:cs="Segoe UI"/>
          <w:color w:val="24292E"/>
          <w:shd w:val="clear" w:color="auto" w:fill="FFFFFF"/>
        </w:rPr>
      </w:pPr>
      <w:r w:rsidRPr="00C41E24">
        <w:rPr>
          <w:rFonts w:cs="Segoe UI" w:hint="eastAsia"/>
          <w:color w:val="24292E"/>
          <w:shd w:val="clear" w:color="auto" w:fill="FFFFFF"/>
        </w:rPr>
        <w:t>정적인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자세에서</w:t>
      </w:r>
      <w:r w:rsidRPr="00C41E24">
        <w:rPr>
          <w:rFonts w:cs="Segoe UI" w:hint="eastAsia"/>
          <w:color w:val="24292E"/>
          <w:shd w:val="clear" w:color="auto" w:fill="FFFFFF"/>
        </w:rPr>
        <w:t xml:space="preserve">(Stand) </w:t>
      </w:r>
      <w:r w:rsidRPr="00C41E24">
        <w:rPr>
          <w:rFonts w:cs="Segoe UI" w:hint="eastAsia"/>
          <w:color w:val="24292E"/>
          <w:shd w:val="clear" w:color="auto" w:fill="FFFFFF"/>
        </w:rPr>
        <w:t>평균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중력벡터</w:t>
      </w:r>
      <w:r w:rsidRPr="00C41E24">
        <w:rPr>
          <w:rFonts w:cs="Segoe UI" w:hint="eastAsia"/>
          <w:color w:val="24292E"/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 w:cs="Segoe UI"/>
                <w:color w:val="24292E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24292E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="Segoe UI"/>
                <w:color w:val="24292E"/>
                <w:shd w:val="clear" w:color="auto" w:fill="FFFFFF"/>
              </w:rPr>
              <m:t>avg</m:t>
            </m:r>
          </m:sub>
        </m:sSub>
      </m:oMath>
      <w:r w:rsidRPr="00C41E24">
        <w:rPr>
          <w:rFonts w:cs="Segoe UI" w:hint="eastAsia"/>
          <w:color w:val="24292E"/>
          <w:shd w:val="clear" w:color="auto" w:fill="FFFFFF"/>
        </w:rPr>
        <w:t>)</w:t>
      </w:r>
      <w:r w:rsidRPr="00C41E24">
        <w:rPr>
          <w:rFonts w:cs="Segoe UI" w:hint="eastAsia"/>
          <w:color w:val="24292E"/>
          <w:shd w:val="clear" w:color="auto" w:fill="FFFFFF"/>
        </w:rPr>
        <w:t>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계산해두면</w:t>
      </w:r>
      <w:r w:rsidRPr="00C41E24">
        <w:rPr>
          <w:rFonts w:cs="Segoe UI" w:hint="eastAsia"/>
          <w:color w:val="24292E"/>
          <w:shd w:val="clear" w:color="auto" w:fill="FFFFFF"/>
        </w:rPr>
        <w:t xml:space="preserve">, </w:t>
      </w:r>
      <w:r w:rsidRPr="00C41E24">
        <w:rPr>
          <w:rFonts w:cs="Segoe UI" w:hint="eastAsia"/>
          <w:color w:val="24292E"/>
          <w:shd w:val="clear" w:color="auto" w:fill="FFFFFF"/>
        </w:rPr>
        <w:t>임의의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시점에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중력</w:t>
      </w:r>
      <w:r w:rsidRPr="00C41E24">
        <w:rPr>
          <w:rFonts w:cs="Segoe UI" w:hint="eastAsia"/>
          <w:color w:val="24292E"/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 w:cs="Segoe UI"/>
                <w:color w:val="24292E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24292E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="Segoe UI"/>
                <w:color w:val="24292E"/>
                <w:shd w:val="clear" w:color="auto" w:fill="FFFFFF"/>
              </w:rPr>
              <m:t>t</m:t>
            </m:r>
          </m:sub>
        </m:sSub>
      </m:oMath>
      <w:r w:rsidRPr="00C41E24">
        <w:rPr>
          <w:rFonts w:cs="Segoe UI" w:hint="eastAsia"/>
          <w:color w:val="24292E"/>
          <w:shd w:val="clear" w:color="auto" w:fill="FFFFFF"/>
        </w:rPr>
        <w:t>)</w:t>
      </w:r>
      <w:r w:rsidRPr="00C41E24">
        <w:rPr>
          <w:rFonts w:cs="Segoe UI" w:hint="eastAsia"/>
          <w:color w:val="24292E"/>
          <w:shd w:val="clear" w:color="auto" w:fill="FFFFFF"/>
        </w:rPr>
        <w:t>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끼인각을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계산할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있다</w:t>
      </w:r>
      <w:r w:rsidRPr="00C41E24">
        <w:rPr>
          <w:rFonts w:cs="Segoe UI" w:hint="eastAsia"/>
          <w:color w:val="24292E"/>
          <w:shd w:val="clear" w:color="auto" w:fill="FFFFFF"/>
        </w:rPr>
        <w:t xml:space="preserve">. </w:t>
      </w:r>
      <w:r w:rsidR="00E10D3A">
        <w:rPr>
          <w:rFonts w:cs="Segoe UI" w:hint="eastAsia"/>
          <w:color w:val="24292E"/>
          <w:shd w:val="clear" w:color="auto" w:fill="FFFFFF"/>
        </w:rPr>
        <w:t>중력벡터들의</w:t>
      </w:r>
      <w:r w:rsidR="00E10D3A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끼인각의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계산은</w:t>
      </w:r>
      <w:r w:rsidRPr="00C41E24">
        <w:rPr>
          <w:rFonts w:cs="Segoe UI" w:hint="eastAsia"/>
          <w:color w:val="24292E"/>
          <w:shd w:val="clear" w:color="auto" w:fill="FFFFFF"/>
        </w:rPr>
        <w:t xml:space="preserve"> 3</w:t>
      </w:r>
      <w:r w:rsidRPr="00C41E24">
        <w:rPr>
          <w:rFonts w:cs="Segoe UI" w:hint="eastAsia"/>
          <w:color w:val="24292E"/>
          <w:shd w:val="clear" w:color="auto" w:fill="FFFFFF"/>
        </w:rPr>
        <w:t>차원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벡터의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스칼라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곱</w:t>
      </w:r>
      <w:r w:rsidRPr="00C41E24">
        <w:rPr>
          <w:rFonts w:cs="Segoe UI" w:hint="eastAsia"/>
          <w:color w:val="24292E"/>
          <w:shd w:val="clear" w:color="auto" w:fill="FFFFFF"/>
        </w:rPr>
        <w:t>(Scalar Product)</w:t>
      </w:r>
      <w:r w:rsidR="00E10D3A">
        <w:rPr>
          <w:rFonts w:cs="Segoe UI" w:hint="eastAsia"/>
          <w:color w:val="24292E"/>
          <w:shd w:val="clear" w:color="auto" w:fill="FFFFFF"/>
        </w:rPr>
        <w:t>을</w:t>
      </w:r>
      <w:r w:rsidR="00E10D3A">
        <w:rPr>
          <w:rFonts w:cs="Segoe UI" w:hint="eastAsia"/>
          <w:color w:val="24292E"/>
          <w:shd w:val="clear" w:color="auto" w:fill="FFFFFF"/>
        </w:rPr>
        <w:t xml:space="preserve"> </w:t>
      </w:r>
      <w:r w:rsidR="00E10D3A">
        <w:rPr>
          <w:rFonts w:cs="Segoe UI" w:hint="eastAsia"/>
          <w:color w:val="24292E"/>
          <w:shd w:val="clear" w:color="auto" w:fill="FFFFFF"/>
        </w:rPr>
        <w:t>사용한다</w:t>
      </w:r>
      <w:r w:rsidR="00E10D3A">
        <w:rPr>
          <w:rFonts w:cs="Segoe UI" w:hint="eastAsia"/>
          <w:color w:val="24292E"/>
          <w:shd w:val="clear" w:color="auto" w:fill="FFFFFF"/>
        </w:rPr>
        <w:t>.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이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방법은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정확한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몸의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기울기와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차이가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있을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있지만</w:t>
      </w:r>
      <w:r w:rsidRPr="00C41E24">
        <w:rPr>
          <w:rFonts w:cs="Segoe UI" w:hint="eastAsia"/>
          <w:color w:val="24292E"/>
          <w:shd w:val="clear" w:color="auto" w:fill="FFFFFF"/>
        </w:rPr>
        <w:t xml:space="preserve">, </w:t>
      </w:r>
      <w:r w:rsidRPr="00C41E24">
        <w:rPr>
          <w:rFonts w:cs="Segoe UI" w:hint="eastAsia"/>
          <w:color w:val="24292E"/>
          <w:shd w:val="clear" w:color="auto" w:fill="FFFFFF"/>
        </w:rPr>
        <w:t>평균벡터를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사용하기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때문에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착용부위에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따라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유동적으로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적용이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가능하다는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장점을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가진다</w:t>
      </w:r>
      <w:r w:rsidRPr="00C41E24">
        <w:rPr>
          <w:rFonts w:cs="Segoe UI" w:hint="eastAsia"/>
          <w:color w:val="24292E"/>
          <w:shd w:val="clear" w:color="auto" w:fill="FFFFFF"/>
        </w:rPr>
        <w:t xml:space="preserve">. </w:t>
      </w:r>
    </w:p>
    <w:p w14:paraId="0B60E140" w14:textId="77777777" w:rsidR="00C41E24" w:rsidRDefault="00C41E24" w:rsidP="00C41E24">
      <w:pPr>
        <w:rPr>
          <w:rFonts w:cs="Segoe UI"/>
          <w:color w:val="24292E"/>
          <w:shd w:val="clear" w:color="auto" w:fill="FFFFFF"/>
        </w:rPr>
      </w:pPr>
      <w:r w:rsidRPr="00C41E24">
        <w:rPr>
          <w:rFonts w:cs="Segoe UI" w:hint="eastAsia"/>
          <w:color w:val="24292E"/>
          <w:shd w:val="clear" w:color="auto" w:fill="FFFFFF"/>
        </w:rPr>
        <w:t>유도된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끼인각의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크기에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따라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곧음</w:t>
      </w:r>
      <w:r w:rsidRPr="00C41E24">
        <w:rPr>
          <w:rFonts w:cs="Segoe UI" w:hint="eastAsia"/>
          <w:color w:val="24292E"/>
          <w:shd w:val="clear" w:color="auto" w:fill="FFFFFF"/>
        </w:rPr>
        <w:t xml:space="preserve">(Straight), </w:t>
      </w:r>
      <w:r w:rsidRPr="00C41E24">
        <w:rPr>
          <w:rFonts w:cs="Segoe UI" w:hint="eastAsia"/>
          <w:color w:val="24292E"/>
          <w:shd w:val="clear" w:color="auto" w:fill="FFFFFF"/>
        </w:rPr>
        <w:t>기욺</w:t>
      </w:r>
      <w:r w:rsidRPr="00C41E24">
        <w:rPr>
          <w:rFonts w:cs="Segoe UI" w:hint="eastAsia"/>
          <w:color w:val="24292E"/>
          <w:shd w:val="clear" w:color="auto" w:fill="FFFFFF"/>
        </w:rPr>
        <w:t xml:space="preserve">(Lean), </w:t>
      </w:r>
      <w:r w:rsidRPr="00C41E24">
        <w:rPr>
          <w:rFonts w:cs="Segoe UI" w:hint="eastAsia"/>
          <w:color w:val="24292E"/>
          <w:shd w:val="clear" w:color="auto" w:fill="FFFFFF"/>
        </w:rPr>
        <w:t>뒤집힘</w:t>
      </w:r>
      <w:r w:rsidRPr="00C41E24">
        <w:rPr>
          <w:rFonts w:cs="Segoe UI" w:hint="eastAsia"/>
          <w:color w:val="24292E"/>
          <w:shd w:val="clear" w:color="auto" w:fill="FFFFFF"/>
        </w:rPr>
        <w:t>(Reversed)</w:t>
      </w:r>
      <w:r w:rsidRPr="00C41E24">
        <w:rPr>
          <w:rFonts w:cs="Segoe UI" w:hint="eastAsia"/>
          <w:color w:val="24292E"/>
          <w:shd w:val="clear" w:color="auto" w:fill="FFFFFF"/>
        </w:rPr>
        <w:t>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구분할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있으며</w:t>
      </w:r>
      <w:r w:rsidRPr="00C41E24">
        <w:rPr>
          <w:rFonts w:cs="Segoe UI" w:hint="eastAsia"/>
          <w:color w:val="24292E"/>
          <w:shd w:val="clear" w:color="auto" w:fill="FFFFFF"/>
        </w:rPr>
        <w:t>, Posture</w:t>
      </w:r>
      <w:r w:rsidRPr="00C41E24">
        <w:rPr>
          <w:rFonts w:cs="Segoe UI" w:hint="eastAsia"/>
          <w:color w:val="24292E"/>
          <w:shd w:val="clear" w:color="auto" w:fill="FFFFFF"/>
        </w:rPr>
        <w:t>와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함께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적용하여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정적인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자세를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보다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정확히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파악할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있다</w:t>
      </w:r>
      <w:r w:rsidRPr="00C41E24">
        <w:rPr>
          <w:rFonts w:cs="Segoe UI" w:hint="eastAsia"/>
          <w:color w:val="24292E"/>
          <w:shd w:val="clear" w:color="auto" w:fill="FFFFFF"/>
        </w:rPr>
        <w:t xml:space="preserve">. </w:t>
      </w:r>
      <w:r w:rsidR="006654E1">
        <w:rPr>
          <w:rFonts w:cs="Segoe UI" w:hint="eastAsia"/>
          <w:color w:val="24292E"/>
          <w:shd w:val="clear" w:color="auto" w:fill="FFFFFF"/>
        </w:rPr>
        <w:t>이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방법의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특징은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다음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표와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같이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비정상적인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움직임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또한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감지하는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것이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가능하다는</w:t>
      </w:r>
      <w:r w:rsidR="006654E1">
        <w:rPr>
          <w:rFonts w:cs="Segoe UI" w:hint="eastAsia"/>
          <w:color w:val="24292E"/>
          <w:shd w:val="clear" w:color="auto" w:fill="FFFFFF"/>
        </w:rPr>
        <w:t xml:space="preserve"> </w:t>
      </w:r>
      <w:r w:rsidR="006654E1">
        <w:rPr>
          <w:rFonts w:cs="Segoe UI" w:hint="eastAsia"/>
          <w:color w:val="24292E"/>
          <w:shd w:val="clear" w:color="auto" w:fill="FFFFFF"/>
        </w:rPr>
        <w:t>점이다</w:t>
      </w:r>
      <w:r w:rsidR="006654E1">
        <w:rPr>
          <w:rFonts w:cs="Segoe UI" w:hint="eastAsia"/>
          <w:color w:val="24292E"/>
          <w:shd w:val="clear" w:color="auto" w:fill="FFFFFF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C41E24" w14:paraId="053A1B4D" w14:textId="77777777" w:rsidTr="00C41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EAE1D9B" w14:textId="77777777" w:rsidR="00C41E24" w:rsidRDefault="00C41E24" w:rsidP="00C41E24">
            <w:pPr>
              <w:rPr>
                <w:rFonts w:cs="Segoe UI"/>
                <w:color w:val="24292E"/>
                <w:shd w:val="clear" w:color="auto" w:fill="FFFFFF"/>
              </w:rPr>
            </w:pPr>
          </w:p>
        </w:tc>
        <w:tc>
          <w:tcPr>
            <w:tcW w:w="1417" w:type="dxa"/>
          </w:tcPr>
          <w:p w14:paraId="18B2967B" w14:textId="77777777" w:rsidR="00C41E24" w:rsidRDefault="00C41E24" w:rsidP="00C41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Straight</w:t>
            </w:r>
            <w:r w:rsidR="00174DF9">
              <w:rPr>
                <w:rFonts w:cs="Segoe UI"/>
                <w:color w:val="24292E"/>
                <w:shd w:val="clear" w:color="auto" w:fill="FFFFFF"/>
              </w:rPr>
              <w:t>(</w:t>
            </w:r>
          </w:p>
        </w:tc>
        <w:tc>
          <w:tcPr>
            <w:tcW w:w="1417" w:type="dxa"/>
          </w:tcPr>
          <w:p w14:paraId="1643B7FD" w14:textId="77777777" w:rsidR="00C41E24" w:rsidRDefault="00C41E24" w:rsidP="00C41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Lean</w:t>
            </w:r>
          </w:p>
        </w:tc>
        <w:tc>
          <w:tcPr>
            <w:tcW w:w="1417" w:type="dxa"/>
          </w:tcPr>
          <w:p w14:paraId="3EF62D71" w14:textId="77777777" w:rsidR="00C41E24" w:rsidRDefault="00C41E24" w:rsidP="00C41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Reversed</w:t>
            </w:r>
          </w:p>
        </w:tc>
      </w:tr>
      <w:tr w:rsidR="00C41E24" w14:paraId="6EE1C550" w14:textId="77777777" w:rsidTr="00C41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13604E2" w14:textId="77777777" w:rsidR="00C41E24" w:rsidRDefault="00C41E24" w:rsidP="00C41E24">
            <w:pPr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Lie</w:t>
            </w:r>
          </w:p>
        </w:tc>
        <w:tc>
          <w:tcPr>
            <w:tcW w:w="1417" w:type="dxa"/>
          </w:tcPr>
          <w:p w14:paraId="30661683" w14:textId="77777777" w:rsidR="00C41E24" w:rsidRDefault="00C41E24" w:rsidP="00C4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Lie</w:t>
            </w:r>
          </w:p>
        </w:tc>
        <w:tc>
          <w:tcPr>
            <w:tcW w:w="1417" w:type="dxa"/>
          </w:tcPr>
          <w:p w14:paraId="577A7335" w14:textId="77777777" w:rsidR="00C41E24" w:rsidRDefault="00C41E24" w:rsidP="00C4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Lie-Side</w:t>
            </w:r>
          </w:p>
        </w:tc>
        <w:tc>
          <w:tcPr>
            <w:tcW w:w="1417" w:type="dxa"/>
          </w:tcPr>
          <w:p w14:paraId="0FA2AD5F" w14:textId="77777777" w:rsidR="00C41E24" w:rsidRDefault="00C41E24" w:rsidP="00C4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Lie-Back</w:t>
            </w:r>
          </w:p>
        </w:tc>
      </w:tr>
      <w:tr w:rsidR="00C41E24" w14:paraId="54AC5503" w14:textId="77777777" w:rsidTr="00C41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65B89EB" w14:textId="77777777" w:rsidR="00C41E24" w:rsidRDefault="00C41E24" w:rsidP="00C41E24">
            <w:pPr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SitStand</w:t>
            </w:r>
          </w:p>
        </w:tc>
        <w:tc>
          <w:tcPr>
            <w:tcW w:w="1417" w:type="dxa"/>
          </w:tcPr>
          <w:p w14:paraId="60C6DFF3" w14:textId="77777777" w:rsidR="00C41E24" w:rsidRDefault="00C41E24" w:rsidP="00C4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SitSt</w:t>
            </w:r>
            <w:r>
              <w:rPr>
                <w:rFonts w:cs="Segoe UI"/>
                <w:color w:val="24292E"/>
                <w:shd w:val="clear" w:color="auto" w:fill="FFFFFF"/>
              </w:rPr>
              <w:t>and</w:t>
            </w:r>
          </w:p>
        </w:tc>
        <w:tc>
          <w:tcPr>
            <w:tcW w:w="1417" w:type="dxa"/>
          </w:tcPr>
          <w:p w14:paraId="488A567A" w14:textId="77777777" w:rsidR="00C41E24" w:rsidRDefault="00C41E24" w:rsidP="00C4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SitSt</w:t>
            </w:r>
            <w:r>
              <w:rPr>
                <w:rFonts w:cs="Segoe UI"/>
                <w:color w:val="24292E"/>
                <w:shd w:val="clear" w:color="auto" w:fill="FFFFFF"/>
              </w:rPr>
              <w:t>and-Side</w:t>
            </w:r>
          </w:p>
        </w:tc>
        <w:tc>
          <w:tcPr>
            <w:tcW w:w="1417" w:type="dxa"/>
          </w:tcPr>
          <w:p w14:paraId="7E24610E" w14:textId="77777777" w:rsidR="00C41E24" w:rsidRDefault="00C41E24" w:rsidP="00C4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Unknown</w:t>
            </w:r>
          </w:p>
        </w:tc>
      </w:tr>
      <w:tr w:rsidR="00C41E24" w14:paraId="5B96409F" w14:textId="77777777" w:rsidTr="00C41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24648E6" w14:textId="77777777" w:rsidR="00C41E24" w:rsidRDefault="00C41E24" w:rsidP="00C41E24">
            <w:pPr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Walk</w:t>
            </w:r>
          </w:p>
        </w:tc>
        <w:tc>
          <w:tcPr>
            <w:tcW w:w="1417" w:type="dxa"/>
          </w:tcPr>
          <w:p w14:paraId="0D67A694" w14:textId="77777777" w:rsidR="00C41E24" w:rsidRDefault="00C41E24" w:rsidP="00C4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Walk</w:t>
            </w:r>
          </w:p>
        </w:tc>
        <w:tc>
          <w:tcPr>
            <w:tcW w:w="1417" w:type="dxa"/>
          </w:tcPr>
          <w:p w14:paraId="5C6E3B87" w14:textId="77777777" w:rsidR="00C41E24" w:rsidRDefault="00C41E24" w:rsidP="00C4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Walk</w:t>
            </w:r>
          </w:p>
        </w:tc>
        <w:tc>
          <w:tcPr>
            <w:tcW w:w="1417" w:type="dxa"/>
          </w:tcPr>
          <w:p w14:paraId="0BEE99FD" w14:textId="77777777" w:rsidR="00C41E24" w:rsidRDefault="00C41E24" w:rsidP="00C4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Unknown</w:t>
            </w:r>
          </w:p>
        </w:tc>
      </w:tr>
      <w:tr w:rsidR="00C41E24" w14:paraId="12990263" w14:textId="77777777" w:rsidTr="00C41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E39F911" w14:textId="77777777" w:rsidR="00C41E24" w:rsidRDefault="00C41E24" w:rsidP="00C41E24">
            <w:pPr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Run</w:t>
            </w:r>
          </w:p>
        </w:tc>
        <w:tc>
          <w:tcPr>
            <w:tcW w:w="1417" w:type="dxa"/>
          </w:tcPr>
          <w:p w14:paraId="0114CAD6" w14:textId="77777777" w:rsidR="00C41E24" w:rsidRDefault="00C41E24" w:rsidP="00C4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Run</w:t>
            </w:r>
          </w:p>
        </w:tc>
        <w:tc>
          <w:tcPr>
            <w:tcW w:w="1417" w:type="dxa"/>
          </w:tcPr>
          <w:p w14:paraId="15B61610" w14:textId="77777777" w:rsidR="00C41E24" w:rsidRDefault="00C41E24" w:rsidP="00C4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Run</w:t>
            </w:r>
          </w:p>
        </w:tc>
        <w:tc>
          <w:tcPr>
            <w:tcW w:w="1417" w:type="dxa"/>
          </w:tcPr>
          <w:p w14:paraId="05791EA3" w14:textId="77777777" w:rsidR="00C41E24" w:rsidRDefault="00C41E24" w:rsidP="00C4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 w:hint="eastAsia"/>
                <w:color w:val="24292E"/>
                <w:shd w:val="clear" w:color="auto" w:fill="FFFFFF"/>
              </w:rPr>
              <w:t>Unknown</w:t>
            </w:r>
          </w:p>
        </w:tc>
      </w:tr>
    </w:tbl>
    <w:p w14:paraId="12FD3D69" w14:textId="77777777" w:rsidR="006654E1" w:rsidRDefault="006654E1">
      <w:pPr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br w:type="page"/>
      </w:r>
    </w:p>
    <w:p w14:paraId="1829B223" w14:textId="77777777" w:rsidR="00715EB0" w:rsidRPr="00C41E24" w:rsidRDefault="00715EB0" w:rsidP="000E3DA2">
      <w:pPr>
        <w:rPr>
          <w:rFonts w:cs="Segoe UI"/>
          <w:color w:val="24292E"/>
          <w:shd w:val="clear" w:color="auto" w:fill="FFFFFF"/>
        </w:rPr>
      </w:pPr>
    </w:p>
    <w:p w14:paraId="12A3A167" w14:textId="77777777" w:rsidR="00D36854" w:rsidRDefault="00D36854" w:rsidP="00D36854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Experiment</w:t>
      </w:r>
    </w:p>
    <w:p w14:paraId="2A739C7C" w14:textId="77777777" w:rsidR="00C41E24" w:rsidRPr="00C41E24" w:rsidRDefault="00C41E24" w:rsidP="00C41E24">
      <w:pPr>
        <w:rPr>
          <w:rFonts w:cs="Segoe UI"/>
          <w:color w:val="24292E"/>
          <w:shd w:val="clear" w:color="auto" w:fill="FFFFFF"/>
        </w:rPr>
      </w:pPr>
      <w:r w:rsidRPr="00C41E24">
        <w:rPr>
          <w:rFonts w:cs="Segoe UI" w:hint="eastAsia"/>
          <w:color w:val="24292E"/>
          <w:shd w:val="clear" w:color="auto" w:fill="FFFFFF"/>
        </w:rPr>
        <w:t>동작을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인식하는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알고리즘을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개발하기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위해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반려동물을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소형견</w:t>
      </w:r>
      <w:r w:rsidRPr="00C41E24">
        <w:rPr>
          <w:rFonts w:cs="Segoe UI" w:hint="eastAsia"/>
          <w:color w:val="24292E"/>
          <w:shd w:val="clear" w:color="auto" w:fill="FFFFFF"/>
        </w:rPr>
        <w:t xml:space="preserve">, </w:t>
      </w:r>
      <w:r w:rsidRPr="00C41E24">
        <w:rPr>
          <w:rFonts w:cs="Segoe UI" w:hint="eastAsia"/>
          <w:color w:val="24292E"/>
          <w:shd w:val="clear" w:color="auto" w:fill="FFFFFF"/>
        </w:rPr>
        <w:t>중형견</w:t>
      </w:r>
      <w:r w:rsidRPr="00C41E24">
        <w:rPr>
          <w:rFonts w:cs="Segoe UI" w:hint="eastAsia"/>
          <w:color w:val="24292E"/>
          <w:shd w:val="clear" w:color="auto" w:fill="FFFFFF"/>
        </w:rPr>
        <w:t xml:space="preserve">, </w:t>
      </w:r>
      <w:r w:rsidRPr="00C41E24">
        <w:rPr>
          <w:rFonts w:cs="Segoe UI" w:hint="eastAsia"/>
          <w:color w:val="24292E"/>
          <w:shd w:val="clear" w:color="auto" w:fill="FFFFFF"/>
        </w:rPr>
        <w:t>대형견으로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나누어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실제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데이터를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수집하고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이를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분류한다</w:t>
      </w:r>
      <w:r w:rsidRPr="00C41E24">
        <w:rPr>
          <w:rFonts w:cs="Segoe UI" w:hint="eastAsia"/>
          <w:color w:val="24292E"/>
          <w:shd w:val="clear" w:color="auto" w:fill="FFFFFF"/>
        </w:rPr>
        <w:t xml:space="preserve">. </w:t>
      </w:r>
      <w:r w:rsidRPr="00C41E24">
        <w:rPr>
          <w:rFonts w:cs="Segoe UI" w:hint="eastAsia"/>
          <w:color w:val="24292E"/>
          <w:shd w:val="clear" w:color="auto" w:fill="FFFFFF"/>
        </w:rPr>
        <w:t>분류된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데이터의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검증을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위해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차례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반려동물과의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실험을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재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실시하여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행동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인식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기법을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개발한다</w:t>
      </w:r>
      <w:r w:rsidRPr="00C41E24">
        <w:rPr>
          <w:rFonts w:cs="Segoe UI" w:hint="eastAsia"/>
          <w:color w:val="24292E"/>
          <w:shd w:val="clear" w:color="auto" w:fill="FFFFFF"/>
        </w:rPr>
        <w:t>.</w:t>
      </w:r>
    </w:p>
    <w:p w14:paraId="30471BC0" w14:textId="77777777" w:rsidR="00C41E24" w:rsidRPr="00C41E24" w:rsidRDefault="00C41E24" w:rsidP="00C41E24">
      <w:pPr>
        <w:rPr>
          <w:rFonts w:cs="Segoe UI"/>
          <w:color w:val="24292E"/>
          <w:shd w:val="clear" w:color="auto" w:fill="FFFFFF"/>
        </w:rPr>
      </w:pPr>
    </w:p>
    <w:p w14:paraId="330056A7" w14:textId="77777777" w:rsidR="00D36854" w:rsidRDefault="00C41E24" w:rsidP="00C41E24">
      <w:pPr>
        <w:rPr>
          <w:rFonts w:cs="Segoe UI"/>
          <w:color w:val="24292E"/>
          <w:shd w:val="clear" w:color="auto" w:fill="FFFFFF"/>
        </w:rPr>
      </w:pPr>
      <w:r w:rsidRPr="00C41E24">
        <w:rPr>
          <w:rFonts w:cs="Segoe UI" w:hint="eastAsia"/>
          <w:color w:val="24292E"/>
          <w:shd w:val="clear" w:color="auto" w:fill="FFFFFF"/>
        </w:rPr>
        <w:t>또한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최대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진폭을</w:t>
      </w:r>
      <w:r w:rsidRPr="00C41E24">
        <w:rPr>
          <w:rFonts w:cs="Segoe UI" w:hint="eastAsia"/>
          <w:color w:val="24292E"/>
          <w:shd w:val="clear" w:color="auto" w:fill="FFFFFF"/>
        </w:rPr>
        <w:t xml:space="preserve"> +-4g</w:t>
      </w:r>
      <w:r w:rsidRPr="00C41E24">
        <w:rPr>
          <w:rFonts w:cs="Segoe UI" w:hint="eastAsia"/>
          <w:color w:val="24292E"/>
          <w:shd w:val="clear" w:color="auto" w:fill="FFFFFF"/>
        </w:rPr>
        <w:t>로</w:t>
      </w:r>
      <w:r w:rsidRPr="00C41E24">
        <w:rPr>
          <w:rFonts w:cs="Segoe UI" w:hint="eastAsia"/>
          <w:color w:val="24292E"/>
          <w:shd w:val="clear" w:color="auto" w:fill="FFFFFF"/>
        </w:rPr>
        <w:t xml:space="preserve"> </w:t>
      </w:r>
      <w:r w:rsidRPr="00C41E24">
        <w:rPr>
          <w:rFonts w:cs="Segoe UI" w:hint="eastAsia"/>
          <w:color w:val="24292E"/>
          <w:shd w:val="clear" w:color="auto" w:fill="FFFFFF"/>
        </w:rPr>
        <w:t>설정하였으며</w:t>
      </w:r>
      <w:r w:rsidRPr="00C41E24">
        <w:rPr>
          <w:rFonts w:cs="Segoe UI" w:hint="eastAsia"/>
          <w:color w:val="24292E"/>
          <w:shd w:val="clear" w:color="auto" w:fill="FFFFFF"/>
        </w:rPr>
        <w:t>, Sampling Rate</w:t>
      </w:r>
      <w:r w:rsidRPr="00C41E24">
        <w:rPr>
          <w:rFonts w:cs="Segoe UI" w:hint="eastAsia"/>
          <w:color w:val="24292E"/>
          <w:shd w:val="clear" w:color="auto" w:fill="FFFFFF"/>
        </w:rPr>
        <w:t>는</w:t>
      </w:r>
      <w:r w:rsidRPr="00C41E24">
        <w:rPr>
          <w:rFonts w:cs="Segoe UI" w:hint="eastAsia"/>
          <w:color w:val="24292E"/>
          <w:shd w:val="clear" w:color="auto" w:fill="FFFFFF"/>
        </w:rPr>
        <w:t xml:space="preserve"> 2Hz</w:t>
      </w:r>
      <w:r w:rsidRPr="00C41E24">
        <w:rPr>
          <w:rFonts w:cs="Segoe UI" w:hint="eastAsia"/>
          <w:color w:val="24292E"/>
          <w:shd w:val="clear" w:color="auto" w:fill="FFFFFF"/>
        </w:rPr>
        <w:t>이다</w:t>
      </w:r>
      <w:r w:rsidRPr="00C41E24">
        <w:rPr>
          <w:rFonts w:cs="Segoe UI" w:hint="eastAsia"/>
          <w:color w:val="24292E"/>
          <w:shd w:val="clear" w:color="auto" w:fill="FFFFFF"/>
        </w:rPr>
        <w:t>.</w:t>
      </w:r>
    </w:p>
    <w:p w14:paraId="2F0901D9" w14:textId="77777777" w:rsidR="00D36854" w:rsidRDefault="00D36854" w:rsidP="00D36854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Discussion</w:t>
      </w:r>
    </w:p>
    <w:p w14:paraId="0798B45F" w14:textId="77777777" w:rsidR="00D36854" w:rsidRDefault="00D36854" w:rsidP="000E3DA2">
      <w:pPr>
        <w:rPr>
          <w:rFonts w:cs="Segoe UI"/>
          <w:color w:val="24292E"/>
          <w:shd w:val="clear" w:color="auto" w:fill="FFFFFF"/>
        </w:rPr>
      </w:pPr>
    </w:p>
    <w:p w14:paraId="084C43C5" w14:textId="77777777" w:rsidR="00D36854" w:rsidRDefault="00D36854" w:rsidP="00D36854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Conclusion</w:t>
      </w:r>
    </w:p>
    <w:p w14:paraId="70D08E94" w14:textId="77777777" w:rsidR="00D36854" w:rsidRDefault="00D36854" w:rsidP="000E3DA2">
      <w:pPr>
        <w:rPr>
          <w:rFonts w:cs="Segoe UI"/>
          <w:color w:val="24292E"/>
          <w:shd w:val="clear" w:color="auto" w:fill="FFFFFF"/>
        </w:rPr>
      </w:pPr>
    </w:p>
    <w:p w14:paraId="0BFABA31" w14:textId="77777777" w:rsidR="00D36854" w:rsidRPr="00D36854" w:rsidRDefault="00D36854" w:rsidP="000E3DA2">
      <w:pPr>
        <w:rPr>
          <w:rFonts w:cs="Segoe UI"/>
          <w:color w:val="24292E"/>
          <w:shd w:val="clear" w:color="auto" w:fill="FFFFFF"/>
        </w:rPr>
      </w:pPr>
    </w:p>
    <w:p w14:paraId="2CC5B3C2" w14:textId="77777777" w:rsidR="00A87BE1" w:rsidRPr="002B4CA9" w:rsidRDefault="00A87BE1">
      <w:pPr>
        <w:rPr>
          <w:rFonts w:asciiTheme="minorEastAsia" w:hAnsiTheme="minorEastAsia"/>
        </w:rPr>
      </w:pPr>
    </w:p>
    <w:sectPr w:rsidR="00A87BE1" w:rsidRPr="002B4C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2438A4"/>
    <w:multiLevelType w:val="hybridMultilevel"/>
    <w:tmpl w:val="623031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4B0192"/>
    <w:multiLevelType w:val="hybridMultilevel"/>
    <w:tmpl w:val="CCE4CC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7C1A36"/>
    <w:multiLevelType w:val="hybridMultilevel"/>
    <w:tmpl w:val="45FE991E"/>
    <w:lvl w:ilvl="0" w:tplc="A1A6067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C1"/>
    <w:rsid w:val="000E3DA2"/>
    <w:rsid w:val="00144614"/>
    <w:rsid w:val="00174DF9"/>
    <w:rsid w:val="001870DD"/>
    <w:rsid w:val="001C2906"/>
    <w:rsid w:val="00205F54"/>
    <w:rsid w:val="00212D28"/>
    <w:rsid w:val="00285A58"/>
    <w:rsid w:val="002B4CA9"/>
    <w:rsid w:val="00345195"/>
    <w:rsid w:val="003675A4"/>
    <w:rsid w:val="0039687D"/>
    <w:rsid w:val="003D40CA"/>
    <w:rsid w:val="003E4333"/>
    <w:rsid w:val="003E4BDE"/>
    <w:rsid w:val="00435A51"/>
    <w:rsid w:val="004449C1"/>
    <w:rsid w:val="006014DA"/>
    <w:rsid w:val="006654E1"/>
    <w:rsid w:val="00715EB0"/>
    <w:rsid w:val="00717353"/>
    <w:rsid w:val="00791EA9"/>
    <w:rsid w:val="007D370F"/>
    <w:rsid w:val="007F68C8"/>
    <w:rsid w:val="00867844"/>
    <w:rsid w:val="00875706"/>
    <w:rsid w:val="008D5796"/>
    <w:rsid w:val="00914094"/>
    <w:rsid w:val="00975A80"/>
    <w:rsid w:val="00996463"/>
    <w:rsid w:val="009C5AE0"/>
    <w:rsid w:val="009E6C2E"/>
    <w:rsid w:val="00A3333A"/>
    <w:rsid w:val="00A87BE1"/>
    <w:rsid w:val="00B04E70"/>
    <w:rsid w:val="00B15718"/>
    <w:rsid w:val="00C1505F"/>
    <w:rsid w:val="00C41E24"/>
    <w:rsid w:val="00C463E8"/>
    <w:rsid w:val="00C54BA4"/>
    <w:rsid w:val="00CF3548"/>
    <w:rsid w:val="00D36854"/>
    <w:rsid w:val="00E002DD"/>
    <w:rsid w:val="00E10D3A"/>
    <w:rsid w:val="00E7139A"/>
    <w:rsid w:val="00EF22DD"/>
    <w:rsid w:val="00F151A9"/>
    <w:rsid w:val="00F4427A"/>
    <w:rsid w:val="00F66B27"/>
    <w:rsid w:val="00FC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810F"/>
  <w15:chartTrackingRefBased/>
  <w15:docId w15:val="{A574B2A6-8DC6-4DDD-85DC-FA98D794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449C1"/>
  </w:style>
  <w:style w:type="paragraph" w:styleId="1">
    <w:name w:val="heading 1"/>
    <w:basedOn w:val="a"/>
    <w:next w:val="a"/>
    <w:link w:val="1Char"/>
    <w:uiPriority w:val="9"/>
    <w:qFormat/>
    <w:rsid w:val="004449C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9C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49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49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49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49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49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49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49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3D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40"/>
      <w:szCs w:val="80"/>
    </w:rPr>
  </w:style>
  <w:style w:type="character" w:customStyle="1" w:styleId="Char">
    <w:name w:val="제목 Char"/>
    <w:basedOn w:val="a0"/>
    <w:link w:val="a3"/>
    <w:uiPriority w:val="10"/>
    <w:rsid w:val="000E3DA2"/>
    <w:rPr>
      <w:rFonts w:asciiTheme="majorHAnsi" w:eastAsiaTheme="majorEastAsia" w:hAnsiTheme="majorHAnsi" w:cstheme="majorBidi"/>
      <w:color w:val="374C80" w:themeColor="accent1" w:themeShade="BF"/>
      <w:spacing w:val="-7"/>
      <w:sz w:val="40"/>
      <w:szCs w:val="80"/>
    </w:rPr>
  </w:style>
  <w:style w:type="paragraph" w:customStyle="1" w:styleId="a4">
    <w:name w:val="부제목"/>
    <w:basedOn w:val="a"/>
    <w:next w:val="a"/>
    <w:link w:val="a5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4449C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4449C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449C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4449C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4449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4449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4449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4449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4449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6">
    <w:name w:val="Subtle Emphasis"/>
    <w:basedOn w:val="a0"/>
    <w:uiPriority w:val="19"/>
    <w:qFormat/>
    <w:rsid w:val="004449C1"/>
    <w:rPr>
      <w:i/>
      <w:iCs/>
      <w:color w:val="595959" w:themeColor="text1" w:themeTint="A6"/>
    </w:rPr>
  </w:style>
  <w:style w:type="character" w:styleId="a7">
    <w:name w:val="Emphasis"/>
    <w:basedOn w:val="a0"/>
    <w:uiPriority w:val="20"/>
    <w:qFormat/>
    <w:rsid w:val="004449C1"/>
    <w:rPr>
      <w:i/>
      <w:iCs/>
    </w:rPr>
  </w:style>
  <w:style w:type="character" w:styleId="a8">
    <w:name w:val="Intense Emphasis"/>
    <w:basedOn w:val="a0"/>
    <w:uiPriority w:val="21"/>
    <w:qFormat/>
    <w:rsid w:val="004449C1"/>
    <w:rPr>
      <w:b/>
      <w:bCs/>
      <w:i/>
      <w:iCs/>
    </w:rPr>
  </w:style>
  <w:style w:type="character" w:styleId="a9">
    <w:name w:val="Strong"/>
    <w:basedOn w:val="a0"/>
    <w:uiPriority w:val="22"/>
    <w:qFormat/>
    <w:rsid w:val="004449C1"/>
    <w:rPr>
      <w:b/>
      <w:bCs/>
    </w:rPr>
  </w:style>
  <w:style w:type="paragraph" w:styleId="aa">
    <w:name w:val="Quote"/>
    <w:basedOn w:val="a"/>
    <w:next w:val="a"/>
    <w:link w:val="Char0"/>
    <w:uiPriority w:val="29"/>
    <w:qFormat/>
    <w:rsid w:val="004449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0">
    <w:name w:val="인용 Char"/>
    <w:basedOn w:val="a0"/>
    <w:link w:val="aa"/>
    <w:uiPriority w:val="29"/>
    <w:rsid w:val="004449C1"/>
    <w:rPr>
      <w:i/>
      <w:iCs/>
    </w:rPr>
  </w:style>
  <w:style w:type="paragraph" w:styleId="ab">
    <w:name w:val="Intense Quote"/>
    <w:basedOn w:val="a"/>
    <w:next w:val="a"/>
    <w:link w:val="Char1"/>
    <w:uiPriority w:val="30"/>
    <w:qFormat/>
    <w:rsid w:val="004449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har1">
    <w:name w:val="강한 인용 Char"/>
    <w:basedOn w:val="a0"/>
    <w:link w:val="ab"/>
    <w:uiPriority w:val="30"/>
    <w:rsid w:val="004449C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">
    <w:name w:val="Subtle Reference"/>
    <w:basedOn w:val="a0"/>
    <w:uiPriority w:val="31"/>
    <w:qFormat/>
    <w:rsid w:val="004449C1"/>
    <w:rPr>
      <w:smallCaps/>
      <w:color w:val="404040" w:themeColor="text1" w:themeTint="BF"/>
    </w:rPr>
  </w:style>
  <w:style w:type="character" w:styleId="ad">
    <w:name w:val="Intense Reference"/>
    <w:basedOn w:val="a0"/>
    <w:uiPriority w:val="32"/>
    <w:qFormat/>
    <w:rsid w:val="004449C1"/>
    <w:rPr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4449C1"/>
    <w:rPr>
      <w:b/>
      <w:bCs/>
      <w:smallCaps/>
    </w:rPr>
  </w:style>
  <w:style w:type="paragraph" w:customStyle="1" w:styleId="af">
    <w:name w:val="설명"/>
    <w:basedOn w:val="a"/>
    <w:next w:val="a"/>
    <w:uiPriority w:val="35"/>
    <w:semiHidden/>
    <w:unhideWhenUsed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pPr>
      <w:outlineLvl w:val="9"/>
    </w:pPr>
  </w:style>
  <w:style w:type="paragraph" w:styleId="af1">
    <w:name w:val="No Spacing"/>
    <w:uiPriority w:val="1"/>
    <w:qFormat/>
    <w:rsid w:val="004449C1"/>
    <w:pPr>
      <w:spacing w:after="0" w:line="240" w:lineRule="auto"/>
    </w:pPr>
  </w:style>
  <w:style w:type="paragraph" w:styleId="af2">
    <w:name w:val="List Paragraph"/>
    <w:basedOn w:val="a"/>
    <w:uiPriority w:val="34"/>
    <w:qFormat/>
    <w:pPr>
      <w:ind w:leftChars="400" w:left="800"/>
    </w:pPr>
  </w:style>
  <w:style w:type="paragraph" w:styleId="af3">
    <w:name w:val="Subtitle"/>
    <w:basedOn w:val="a"/>
    <w:next w:val="a"/>
    <w:link w:val="Char2"/>
    <w:uiPriority w:val="11"/>
    <w:qFormat/>
    <w:rsid w:val="004449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2">
    <w:name w:val="부제 Char"/>
    <w:basedOn w:val="a0"/>
    <w:link w:val="af3"/>
    <w:uiPriority w:val="11"/>
    <w:rsid w:val="004449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af4">
    <w:name w:val="caption"/>
    <w:basedOn w:val="a"/>
    <w:next w:val="a"/>
    <w:uiPriority w:val="35"/>
    <w:semiHidden/>
    <w:unhideWhenUsed/>
    <w:qFormat/>
    <w:rsid w:val="004449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4449C1"/>
    <w:pPr>
      <w:outlineLvl w:val="9"/>
    </w:pPr>
  </w:style>
  <w:style w:type="paragraph" w:styleId="af5">
    <w:name w:val="Normal (Web)"/>
    <w:basedOn w:val="a"/>
    <w:uiPriority w:val="99"/>
    <w:unhideWhenUsed/>
    <w:rsid w:val="00CF354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apple-converted-space">
    <w:name w:val="apple-converted-space"/>
    <w:basedOn w:val="a0"/>
    <w:rsid w:val="00CF3548"/>
  </w:style>
  <w:style w:type="character" w:styleId="af6">
    <w:name w:val="Hyperlink"/>
    <w:basedOn w:val="a0"/>
    <w:uiPriority w:val="99"/>
    <w:semiHidden/>
    <w:unhideWhenUsed/>
    <w:rsid w:val="00CF3548"/>
    <w:rPr>
      <w:color w:val="0000FF"/>
      <w:u w:val="single"/>
    </w:rPr>
  </w:style>
  <w:style w:type="table" w:styleId="af7">
    <w:name w:val="Table Grid"/>
    <w:basedOn w:val="a1"/>
    <w:uiPriority w:val="39"/>
    <w:rsid w:val="00C41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C41E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8">
    <w:name w:val="Placeholder Text"/>
    <w:basedOn w:val="a0"/>
    <w:uiPriority w:val="99"/>
    <w:semiHidden/>
    <w:rsid w:val="009E6C2E"/>
    <w:rPr>
      <w:color w:val="808080"/>
    </w:rPr>
  </w:style>
  <w:style w:type="table" w:styleId="30">
    <w:name w:val="Plain Table 3"/>
    <w:basedOn w:val="a1"/>
    <w:uiPriority w:val="43"/>
    <w:rsid w:val="00285A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document/1573717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://ieeexplore.ieee.org/document/1203810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ieeexplore.ieee.org/document/6575505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dl.acm.org/citation.cfm?id=2837015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riss.kr/link?id=T14164955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ncl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따뜻한 파란색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나눔고딕">
      <a:majorFont>
        <a:latin typeface="Calibri Light"/>
        <a:ea typeface="나눔고딕"/>
        <a:cs typeface=""/>
      </a:majorFont>
      <a:minorFont>
        <a:latin typeface="Calibri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116</TotalTime>
  <Pages>9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Park Dong Ha</dc:creator>
  <cp:keywords/>
  <cp:lastModifiedBy>Park Dong Ha</cp:lastModifiedBy>
  <cp:revision>39</cp:revision>
  <dcterms:created xsi:type="dcterms:W3CDTF">2017-04-21T10:12:00Z</dcterms:created>
  <dcterms:modified xsi:type="dcterms:W3CDTF">2017-04-23T06:54:00Z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