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2E" w:rsidRPr="00057A00" w:rsidRDefault="008B212E" w:rsidP="008B212E">
      <w:pPr>
        <w:jc w:val="center"/>
        <w:rPr>
          <w:rFonts w:ascii="Book Antiqua" w:hAnsi="Book Antiqua" w:cs="Times New Roman"/>
          <w:sz w:val="36"/>
          <w:szCs w:val="36"/>
          <w:lang w:val="id-ID"/>
        </w:rPr>
      </w:pPr>
      <w:r w:rsidRPr="00057A00">
        <w:rPr>
          <w:rFonts w:ascii="Book Antiqua" w:hAnsi="Book Antiqua" w:cs="Times New Roman"/>
          <w:b/>
          <w:sz w:val="36"/>
          <w:szCs w:val="36"/>
          <w:lang w:val="id-ID"/>
        </w:rPr>
        <w:t>Is</w:t>
      </w:r>
      <w:r w:rsidR="00AC6139" w:rsidRPr="00057A00">
        <w:rPr>
          <w:rFonts w:ascii="Book Antiqua" w:hAnsi="Book Antiqua" w:cs="Times New Roman"/>
          <w:b/>
          <w:sz w:val="36"/>
          <w:szCs w:val="36"/>
          <w:lang w:val="id-ID"/>
        </w:rPr>
        <w:t>Remote</w:t>
      </w:r>
    </w:p>
    <w:p w:rsidR="008B212E" w:rsidRPr="00057A00" w:rsidRDefault="008B212E" w:rsidP="008B212E">
      <w:pP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&lt; </w:t>
      </w:r>
      <w:hyperlink r:id="rId9" w:history="1">
        <w:r w:rsidR="0060272C" w:rsidRPr="00057A00">
          <w:rPr>
            <w:rStyle w:val="Hyperlink"/>
            <w:rFonts w:ascii="Book Antiqua" w:hAnsi="Book Antiqua" w:cs="Times New Roman"/>
            <w:sz w:val="28"/>
            <w:szCs w:val="28"/>
            <w:lang w:val="id-ID"/>
          </w:rPr>
          <w:t>iskandar@arc.itb.ac.id</w:t>
        </w:r>
      </w:hyperlink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 | </w:t>
      </w:r>
      <w:hyperlink r:id="rId10" w:history="1">
        <w:r w:rsidR="0060272C" w:rsidRPr="00057A00">
          <w:rPr>
            <w:rStyle w:val="Hyperlink"/>
            <w:rFonts w:ascii="Book Antiqua" w:hAnsi="Book Antiqua" w:cs="Times New Roman"/>
            <w:sz w:val="28"/>
            <w:szCs w:val="28"/>
            <w:lang w:val="id-ID"/>
          </w:rPr>
          <w:t>iskandarsetiadi@students.itb.ac.id</w:t>
        </w:r>
      </w:hyperlink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 &gt;</w:t>
      </w:r>
    </w:p>
    <w:p w:rsidR="00083933" w:rsidRPr="00057A00" w:rsidRDefault="008B212E" w:rsidP="00EE201B">
      <w:pP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@</w:t>
      </w:r>
      <w:r w:rsidR="00083933" w:rsidRPr="00057A00">
        <w:rPr>
          <w:rFonts w:ascii="Book Antiqua" w:hAnsi="Book Antiqua" w:cs="Times New Roman"/>
          <w:sz w:val="28"/>
          <w:szCs w:val="28"/>
          <w:lang w:val="id-ID"/>
        </w:rPr>
        <w:t>a</w:t>
      </w:r>
      <w:r w:rsidRPr="00057A00">
        <w:rPr>
          <w:rFonts w:ascii="Book Antiqua" w:hAnsi="Book Antiqua" w:cs="Times New Roman"/>
          <w:sz w:val="28"/>
          <w:szCs w:val="28"/>
          <w:lang w:val="id-ID"/>
        </w:rPr>
        <w:t>uthor : Iskandar Setiadi (freedomofkeima)</w:t>
      </w:r>
    </w:p>
    <w:p w:rsidR="00EE201B" w:rsidRPr="00057A00" w:rsidRDefault="00EE201B" w:rsidP="00EE201B">
      <w:pP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Times New Roman" w:hAnsi="Times New Roman" w:cs="Times New Roman"/>
          <w:noProof/>
          <w:sz w:val="28"/>
          <w:szCs w:val="28"/>
          <w:lang w:val="id-ID" w:eastAsia="zh-CN"/>
        </w:rPr>
        <w:drawing>
          <wp:anchor distT="0" distB="0" distL="114300" distR="114300" simplePos="0" relativeHeight="251658240" behindDoc="1" locked="0" layoutInCell="1" allowOverlap="1" wp14:anchorId="029A20A7" wp14:editId="6DE34D54">
            <wp:simplePos x="0" y="0"/>
            <wp:positionH relativeFrom="column">
              <wp:posOffset>2391410</wp:posOffset>
            </wp:positionH>
            <wp:positionV relativeFrom="paragraph">
              <wp:posOffset>59055</wp:posOffset>
            </wp:positionV>
            <wp:extent cx="1155065" cy="1155065"/>
            <wp:effectExtent l="0" t="0" r="6985" b="6985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2" name="Picture 2" descr="D:\ITB File\Logo ITB Biru-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B File\Logo ITB Biru-19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6B3" w:rsidRPr="00057A00" w:rsidRDefault="00EE76B3" w:rsidP="00EE201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EE201B" w:rsidRPr="00057A00" w:rsidRDefault="00EE201B" w:rsidP="008B212E">
      <w:pPr>
        <w:jc w:val="center"/>
        <w:rPr>
          <w:rFonts w:ascii="Book Antiqua" w:hAnsi="Book Antiqua" w:cs="Times New Roman"/>
          <w:sz w:val="28"/>
          <w:szCs w:val="28"/>
          <w:lang w:val="id-ID"/>
        </w:rPr>
      </w:pPr>
    </w:p>
    <w:p w:rsidR="00EE201B" w:rsidRPr="00057A00" w:rsidRDefault="00EE201B" w:rsidP="008B212E">
      <w:pPr>
        <w:jc w:val="center"/>
        <w:rPr>
          <w:rFonts w:ascii="Book Antiqua" w:hAnsi="Book Antiqua" w:cs="Times New Roman"/>
          <w:sz w:val="28"/>
          <w:szCs w:val="28"/>
          <w:lang w:val="id-ID"/>
        </w:rPr>
      </w:pPr>
    </w:p>
    <w:p w:rsidR="00083933" w:rsidRPr="00057A00" w:rsidRDefault="00083933" w:rsidP="008B212E">
      <w:pP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A</w:t>
      </w:r>
      <w:r w:rsidR="00AC6139" w:rsidRPr="00057A00">
        <w:rPr>
          <w:rFonts w:ascii="Book Antiqua" w:hAnsi="Book Antiqua" w:cs="Times New Roman"/>
          <w:sz w:val="28"/>
          <w:szCs w:val="28"/>
          <w:lang w:val="id-ID"/>
        </w:rPr>
        <w:t>n</w:t>
      </w:r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 easy to use </w:t>
      </w:r>
      <w:r w:rsidR="00AC6139" w:rsidRPr="00057A00">
        <w:rPr>
          <w:rFonts w:ascii="Book Antiqua" w:hAnsi="Book Antiqua" w:cs="Times New Roman"/>
          <w:sz w:val="28"/>
          <w:szCs w:val="28"/>
          <w:lang w:val="id-ID"/>
        </w:rPr>
        <w:t>Remote Desktop</w:t>
      </w:r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 Applications</w:t>
      </w:r>
    </w:p>
    <w:p w:rsidR="00083933" w:rsidRPr="00057A00" w:rsidRDefault="00083933" w:rsidP="008B212E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Recomme</w:t>
      </w:r>
      <w:r w:rsidR="006E79B9" w:rsidRPr="00057A00">
        <w:rPr>
          <w:rFonts w:ascii="Book Antiqua" w:hAnsi="Book Antiqua" w:cs="Times New Roman"/>
          <w:sz w:val="28"/>
          <w:szCs w:val="28"/>
          <w:lang w:val="id-ID"/>
        </w:rPr>
        <w:t>nded for</w:t>
      </w:r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 ones who want to learn the basic of </w:t>
      </w:r>
      <w:r w:rsidR="00AC6139" w:rsidRPr="00057A00">
        <w:rPr>
          <w:rFonts w:ascii="Book Antiqua" w:hAnsi="Book Antiqua" w:cs="Times New Roman"/>
          <w:sz w:val="28"/>
          <w:szCs w:val="28"/>
          <w:lang w:val="id-ID"/>
        </w:rPr>
        <w:t>remote desktop</w:t>
      </w:r>
    </w:p>
    <w:p w:rsidR="00EE76B3" w:rsidRPr="00057A00" w:rsidRDefault="00EE76B3" w:rsidP="00EE201B">
      <w:pPr>
        <w:pBdr>
          <w:bottom w:val="single" w:sz="6" w:space="1" w:color="auto"/>
        </w:pBdr>
        <w:rPr>
          <w:rFonts w:ascii="Book Antiqua" w:hAnsi="Book Antiqua" w:cs="Times New Roman"/>
          <w:sz w:val="28"/>
          <w:szCs w:val="28"/>
          <w:lang w:val="id-ID"/>
        </w:rPr>
      </w:pPr>
    </w:p>
    <w:p w:rsidR="00083933" w:rsidRPr="00057A00" w:rsidRDefault="00083933" w:rsidP="00083933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Distributed System Laboratory Assistant Selection Test</w:t>
      </w:r>
    </w:p>
    <w:p w:rsidR="00083933" w:rsidRPr="00057A00" w:rsidRDefault="00083933" w:rsidP="00083933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Sister - </w:t>
      </w:r>
      <w:r w:rsidRPr="00057A00">
        <w:rPr>
          <w:rFonts w:ascii="Book Antiqua" w:hAnsi="Book Antiqua" w:cs="Times New Roman"/>
          <w:sz w:val="28"/>
          <w:szCs w:val="28"/>
          <w:lang w:val="id-ID"/>
        </w:rPr>
        <w:t>妹</w:t>
      </w:r>
      <w:r w:rsidRPr="00057A00">
        <w:rPr>
          <w:rFonts w:ascii="Book Antiqua" w:hAnsi="Book Antiqua" w:cs="Times New Roman"/>
          <w:sz w:val="28"/>
          <w:szCs w:val="28"/>
          <w:lang w:val="id-ID"/>
        </w:rPr>
        <w:t xml:space="preserve"> lab</w:t>
      </w:r>
    </w:p>
    <w:p w:rsidR="00CB6880" w:rsidRPr="00057A00" w:rsidRDefault="00CB6880" w:rsidP="00083933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Institute Technology of Bandung</w:t>
      </w:r>
    </w:p>
    <w:p w:rsidR="00CA3773" w:rsidRPr="00057A00" w:rsidRDefault="00CA3773" w:rsidP="00083933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Jl. Ganesha No. 10, Bandung</w:t>
      </w:r>
      <w:r w:rsidR="0060272C" w:rsidRPr="00057A00">
        <w:rPr>
          <w:rFonts w:ascii="Book Antiqua" w:hAnsi="Book Antiqua" w:cs="Times New Roman"/>
          <w:sz w:val="28"/>
          <w:szCs w:val="28"/>
          <w:lang w:val="id-ID"/>
        </w:rPr>
        <w:t xml:space="preserve"> 40132</w:t>
      </w:r>
    </w:p>
    <w:p w:rsidR="00083933" w:rsidRPr="00057A00" w:rsidRDefault="00756749" w:rsidP="00593528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sz w:val="28"/>
          <w:szCs w:val="28"/>
          <w:lang w:val="id-ID"/>
        </w:rPr>
        <w:t>Year 2013</w:t>
      </w:r>
    </w:p>
    <w:p w:rsidR="00593528" w:rsidRPr="00057A00" w:rsidRDefault="00593528" w:rsidP="00593528">
      <w:pPr>
        <w:pBdr>
          <w:bottom w:val="single" w:sz="6" w:space="1" w:color="auto"/>
        </w:pBdr>
        <w:jc w:val="center"/>
        <w:rPr>
          <w:rFonts w:ascii="Book Antiqua" w:hAnsi="Book Antiqua" w:cs="Times New Roman"/>
          <w:sz w:val="28"/>
          <w:szCs w:val="28"/>
          <w:lang w:val="id-ID"/>
        </w:rPr>
      </w:pPr>
    </w:p>
    <w:p w:rsidR="00E518CF" w:rsidRPr="00057A00" w:rsidRDefault="0023667C" w:rsidP="00083933">
      <w:pPr>
        <w:jc w:val="center"/>
        <w:rPr>
          <w:rFonts w:ascii="Book Antiqua" w:hAnsi="Book Antiqua"/>
          <w:b/>
          <w:sz w:val="32"/>
          <w:szCs w:val="32"/>
          <w:lang w:val="id-ID"/>
        </w:rPr>
      </w:pPr>
      <w:r w:rsidRPr="00057A00">
        <w:rPr>
          <w:rFonts w:ascii="Times New Roman" w:hAnsi="Times New Roman" w:cs="Times New Roman"/>
          <w:b/>
          <w:lang w:val="id-ID"/>
        </w:rPr>
        <w:t>Document Change Records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967"/>
        <w:gridCol w:w="1105"/>
        <w:gridCol w:w="3893"/>
      </w:tblGrid>
      <w:tr w:rsidR="00D22C49" w:rsidRPr="00057A00" w:rsidTr="00083933">
        <w:trPr>
          <w:trHeight w:val="489"/>
          <w:jc w:val="center"/>
        </w:trPr>
        <w:tc>
          <w:tcPr>
            <w:tcW w:w="1986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Version</w:t>
            </w:r>
          </w:p>
        </w:tc>
        <w:tc>
          <w:tcPr>
            <w:tcW w:w="1967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Date</w:t>
            </w:r>
          </w:p>
        </w:tc>
        <w:tc>
          <w:tcPr>
            <w:tcW w:w="1105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Author</w:t>
            </w:r>
          </w:p>
        </w:tc>
        <w:tc>
          <w:tcPr>
            <w:tcW w:w="3893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Description</w:t>
            </w:r>
          </w:p>
        </w:tc>
      </w:tr>
      <w:tr w:rsidR="00D22C49" w:rsidRPr="00057A00" w:rsidTr="00083933">
        <w:trPr>
          <w:trHeight w:val="507"/>
          <w:jc w:val="center"/>
        </w:trPr>
        <w:tc>
          <w:tcPr>
            <w:tcW w:w="1986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0.1</w:t>
            </w:r>
          </w:p>
        </w:tc>
        <w:tc>
          <w:tcPr>
            <w:tcW w:w="1967" w:type="dxa"/>
          </w:tcPr>
          <w:p w:rsidR="00D22C49" w:rsidRPr="00057A00" w:rsidRDefault="00AC6139" w:rsidP="003D0FB1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30</w:t>
            </w:r>
            <w:r w:rsidR="00D22C49" w:rsidRPr="00057A00">
              <w:rPr>
                <w:lang w:val="id-ID"/>
              </w:rPr>
              <w:t>-08-13</w:t>
            </w:r>
          </w:p>
        </w:tc>
        <w:tc>
          <w:tcPr>
            <w:tcW w:w="1105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IS</w:t>
            </w:r>
          </w:p>
        </w:tc>
        <w:tc>
          <w:tcPr>
            <w:tcW w:w="3893" w:type="dxa"/>
          </w:tcPr>
          <w:p w:rsidR="00D22C49" w:rsidRPr="00057A00" w:rsidRDefault="00D22C49" w:rsidP="00083933">
            <w:pPr>
              <w:jc w:val="center"/>
              <w:rPr>
                <w:lang w:val="id-ID"/>
              </w:rPr>
            </w:pPr>
            <w:r w:rsidRPr="00057A00">
              <w:rPr>
                <w:lang w:val="id-ID"/>
              </w:rPr>
              <w:t>Initial</w:t>
            </w:r>
          </w:p>
        </w:tc>
      </w:tr>
    </w:tbl>
    <w:p w:rsidR="00D22C49" w:rsidRPr="00057A00" w:rsidRDefault="00D22C49">
      <w:pPr>
        <w:rPr>
          <w:rFonts w:ascii="Times New Roman" w:hAnsi="Times New Roman" w:cs="Times New Roman"/>
          <w:lang w:val="id-ID"/>
        </w:rPr>
      </w:pPr>
    </w:p>
    <w:p w:rsidR="00EE201B" w:rsidRPr="00057A00" w:rsidRDefault="00EE201B">
      <w:pPr>
        <w:rPr>
          <w:rFonts w:ascii="Book Antiqua" w:hAnsi="Book Antiqua" w:cs="Times New Roman"/>
          <w:b/>
          <w:sz w:val="28"/>
          <w:szCs w:val="28"/>
          <w:lang w:val="id-ID"/>
        </w:rPr>
      </w:pPr>
    </w:p>
    <w:p w:rsidR="00593528" w:rsidRPr="00057A00" w:rsidRDefault="00593528">
      <w:pPr>
        <w:rPr>
          <w:rFonts w:ascii="Book Antiqua" w:hAnsi="Book Antiqua" w:cs="Times New Roman"/>
          <w:b/>
          <w:sz w:val="28"/>
          <w:szCs w:val="28"/>
          <w:lang w:val="id-ID"/>
        </w:rPr>
      </w:pPr>
    </w:p>
    <w:p w:rsidR="00D22C49" w:rsidRPr="00057A00" w:rsidRDefault="00BF047C">
      <w:pPr>
        <w:rPr>
          <w:rFonts w:ascii="Book Antiqua" w:hAnsi="Book Antiqua" w:cs="Times New Roman"/>
          <w:sz w:val="28"/>
          <w:szCs w:val="28"/>
          <w:lang w:val="id-ID"/>
        </w:rPr>
      </w:pPr>
      <w:r w:rsidRPr="00057A00">
        <w:rPr>
          <w:rFonts w:ascii="Book Antiqua" w:hAnsi="Book Antiqua" w:cs="Times New Roman"/>
          <w:b/>
          <w:sz w:val="28"/>
          <w:szCs w:val="28"/>
          <w:lang w:val="id-ID"/>
        </w:rPr>
        <w:lastRenderedPageBreak/>
        <w:t>Contents</w:t>
      </w:r>
    </w:p>
    <w:p w:rsidR="00BF047C" w:rsidRPr="00057A00" w:rsidRDefault="005B25B9" w:rsidP="00AC6139">
      <w:pPr>
        <w:pStyle w:val="ListParagraph"/>
        <w:numPr>
          <w:ilvl w:val="0"/>
          <w:numId w:val="1"/>
        </w:numPr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Introduction</w:t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  <w:t>3</w:t>
      </w:r>
    </w:p>
    <w:p w:rsidR="00BF047C" w:rsidRPr="00057A00" w:rsidRDefault="00BF047C" w:rsidP="00BF047C">
      <w:pPr>
        <w:pStyle w:val="ListParagraph"/>
        <w:numPr>
          <w:ilvl w:val="0"/>
          <w:numId w:val="1"/>
        </w:numPr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Main Application</w:t>
      </w:r>
      <w:r w:rsidR="00E214BD" w:rsidRPr="00057A00">
        <w:rPr>
          <w:rFonts w:ascii="Book Antiqua" w:hAnsi="Book Antiqua" w:cs="Times New Roman"/>
          <w:lang w:val="id-ID"/>
        </w:rPr>
        <w:t xml:space="preserve"> (Is</w:t>
      </w:r>
      <w:r w:rsidR="00AC6139" w:rsidRPr="00057A00">
        <w:rPr>
          <w:rFonts w:ascii="Book Antiqua" w:hAnsi="Book Antiqua" w:cs="Times New Roman"/>
          <w:lang w:val="id-ID"/>
        </w:rPr>
        <w:t>Remote</w:t>
      </w:r>
      <w:r w:rsidR="00E214BD" w:rsidRPr="00057A00">
        <w:rPr>
          <w:rFonts w:ascii="Book Antiqua" w:hAnsi="Book Antiqua" w:cs="Times New Roman"/>
          <w:lang w:val="id-ID"/>
        </w:rPr>
        <w:t>)</w:t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</w:p>
    <w:p w:rsidR="00AC6139" w:rsidRPr="00057A00" w:rsidRDefault="00AC6139" w:rsidP="00AC6139">
      <w:pPr>
        <w:pStyle w:val="ListParagraph"/>
        <w:ind w:left="1080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II.1 Server Side</w:t>
      </w:r>
      <w:r w:rsidR="0002736E" w:rsidRPr="00057A00">
        <w:rPr>
          <w:rFonts w:ascii="Book Antiqua" w:hAnsi="Book Antiqua" w:cs="Times New Roman"/>
          <w:lang w:val="id-ID"/>
        </w:rPr>
        <w:t xml:space="preserve"> (IsRemoteServer)</w:t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="00684E50" w:rsidRPr="00057A00">
        <w:rPr>
          <w:rFonts w:ascii="Book Antiqua" w:hAnsi="Book Antiqua" w:cs="Times New Roman"/>
          <w:lang w:val="id-ID"/>
        </w:rPr>
        <w:t>4</w:t>
      </w:r>
    </w:p>
    <w:p w:rsidR="00AC6139" w:rsidRPr="00057A00" w:rsidRDefault="00AC6139" w:rsidP="00AC6139">
      <w:pPr>
        <w:pStyle w:val="ListParagraph"/>
        <w:ind w:left="1080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hAnsi="Book Antiqua" w:cs="Times New Roman"/>
          <w:lang w:val="id-ID"/>
        </w:rPr>
        <w:t>II.2 Client Side</w:t>
      </w:r>
      <w:r w:rsidR="0002736E" w:rsidRPr="00057A00">
        <w:rPr>
          <w:rFonts w:ascii="Book Antiqua" w:hAnsi="Book Antiqua" w:cs="Times New Roman"/>
          <w:lang w:val="id-ID"/>
        </w:rPr>
        <w:t xml:space="preserve"> (IsRemoteClient)</w:t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="00E66BAF" w:rsidRPr="00057A00">
        <w:rPr>
          <w:rFonts w:ascii="Book Antiqua" w:eastAsia="SimSun" w:hAnsi="Book Antiqua" w:cs="Times New Roman"/>
          <w:lang w:val="id-ID" w:eastAsia="zh-CN"/>
        </w:rPr>
        <w:t>5</w:t>
      </w:r>
    </w:p>
    <w:p w:rsidR="00AB4C7F" w:rsidRPr="00057A00" w:rsidRDefault="00AB4C7F" w:rsidP="00AC6139">
      <w:pPr>
        <w:pStyle w:val="ListParagraph"/>
        <w:ind w:left="1080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lang w:val="id-ID" w:eastAsia="zh-CN"/>
        </w:rPr>
        <w:t xml:space="preserve">III.3 Server-Client Connection </w:t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Pr="00057A00">
        <w:rPr>
          <w:rFonts w:ascii="Book Antiqua" w:eastAsia="SimSun" w:hAnsi="Book Antiqua" w:cs="Times New Roman"/>
          <w:lang w:val="id-ID" w:eastAsia="zh-CN"/>
        </w:rPr>
        <w:tab/>
      </w:r>
      <w:r w:rsidR="00E66BAF" w:rsidRPr="00057A00">
        <w:rPr>
          <w:rFonts w:ascii="Book Antiqua" w:eastAsia="SimSun" w:hAnsi="Book Antiqua" w:cs="Times New Roman"/>
          <w:lang w:val="id-ID" w:eastAsia="zh-CN"/>
        </w:rPr>
        <w:t>6</w:t>
      </w:r>
    </w:p>
    <w:p w:rsidR="00BF047C" w:rsidRPr="00057A00" w:rsidRDefault="00EE42AC" w:rsidP="00BF047C">
      <w:pPr>
        <w:pStyle w:val="ListParagraph"/>
        <w:numPr>
          <w:ilvl w:val="0"/>
          <w:numId w:val="1"/>
        </w:numPr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How </w:t>
      </w:r>
      <w:r w:rsidR="00AC6139" w:rsidRPr="00057A00">
        <w:rPr>
          <w:rFonts w:ascii="Book Antiqua" w:eastAsia="SimSun" w:hAnsi="Book Antiqua" w:cs="Times New Roman"/>
          <w:lang w:val="id-ID" w:eastAsia="zh-CN"/>
        </w:rPr>
        <w:t>Remote Desktop</w:t>
      </w:r>
      <w:r w:rsidR="00BF047C" w:rsidRPr="00057A00">
        <w:rPr>
          <w:rFonts w:ascii="Book Antiqua" w:hAnsi="Book Antiqua" w:cs="Times New Roman"/>
          <w:lang w:val="id-ID"/>
        </w:rPr>
        <w:t xml:space="preserve"> Works</w:t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AC6139" w:rsidRPr="00057A00">
        <w:rPr>
          <w:rFonts w:ascii="Book Antiqua" w:hAnsi="Book Antiqua" w:cs="Times New Roman"/>
          <w:lang w:val="id-ID"/>
        </w:rPr>
        <w:tab/>
      </w:r>
      <w:r w:rsidR="00E66BAF" w:rsidRPr="00057A00">
        <w:rPr>
          <w:rFonts w:ascii="Book Antiqua" w:eastAsia="SimSun" w:hAnsi="Book Antiqua" w:cs="Times New Roman"/>
          <w:lang w:val="id-ID" w:eastAsia="zh-CN"/>
        </w:rPr>
        <w:t>8</w:t>
      </w:r>
    </w:p>
    <w:p w:rsidR="003A7766" w:rsidRPr="00057A00" w:rsidRDefault="00BF047C" w:rsidP="00BF047C">
      <w:pPr>
        <w:pStyle w:val="ListParagraph"/>
        <w:numPr>
          <w:ilvl w:val="0"/>
          <w:numId w:val="1"/>
        </w:numPr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FAQ &amp; Troubleshooting</w:t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92769B" w:rsidRPr="00057A00">
        <w:rPr>
          <w:rFonts w:ascii="Book Antiqua" w:hAnsi="Book Antiqua" w:cs="Times New Roman"/>
          <w:lang w:val="id-ID"/>
        </w:rPr>
        <w:tab/>
      </w:r>
      <w:r w:rsidR="00E66BAF" w:rsidRPr="00057A00">
        <w:rPr>
          <w:rFonts w:ascii="Book Antiqua" w:eastAsia="SimSun" w:hAnsi="Book Antiqua" w:cs="Times New Roman"/>
          <w:lang w:val="id-ID" w:eastAsia="zh-CN"/>
        </w:rPr>
        <w:t>9</w:t>
      </w:r>
    </w:p>
    <w:p w:rsidR="00593528" w:rsidRPr="00057A00" w:rsidRDefault="00593528">
      <w:pPr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br w:type="page"/>
      </w:r>
    </w:p>
    <w:p w:rsidR="00BF047C" w:rsidRPr="00057A00" w:rsidRDefault="005734CF" w:rsidP="005734CF">
      <w:pPr>
        <w:pStyle w:val="ListParagraph"/>
        <w:numPr>
          <w:ilvl w:val="0"/>
          <w:numId w:val="2"/>
        </w:numPr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lastRenderedPageBreak/>
        <w:t>Introduction</w:t>
      </w:r>
    </w:p>
    <w:p w:rsidR="002E25B4" w:rsidRPr="00057A00" w:rsidRDefault="00932596" w:rsidP="00D03C80">
      <w:pPr>
        <w:spacing w:line="360" w:lineRule="auto"/>
        <w:ind w:left="36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Remote desktop is an application which is used to access a computer without physical access through some kind of network.</w:t>
      </w:r>
      <w:r w:rsidR="006A08C1" w:rsidRPr="00057A00">
        <w:rPr>
          <w:rFonts w:ascii="Book Antiqua" w:hAnsi="Book Antiqua" w:cs="Times New Roman"/>
          <w:lang w:val="id-ID"/>
        </w:rPr>
        <w:t xml:space="preserve"> Remote desktop can be divided into two main </w:t>
      </w:r>
      <w:r w:rsidR="002853B5">
        <w:rPr>
          <w:rFonts w:ascii="Book Antiqua" w:eastAsia="SimSun" w:hAnsi="Book Antiqua" w:cs="Times New Roman" w:hint="eastAsia"/>
          <w:lang w:val="id-ID" w:eastAsia="zh-CN"/>
        </w:rPr>
        <w:t>parts</w:t>
      </w:r>
      <w:r w:rsidR="00B44270" w:rsidRPr="00057A00">
        <w:rPr>
          <w:rFonts w:ascii="Book Antiqua" w:hAnsi="Book Antiqua" w:cs="Times New Roman"/>
          <w:lang w:val="id-ID"/>
        </w:rPr>
        <w:t>:</w:t>
      </w:r>
      <w:r w:rsidR="006A08C1" w:rsidRPr="00057A00">
        <w:rPr>
          <w:rFonts w:ascii="Book Antiqua" w:hAnsi="Book Antiqua" w:cs="Times New Roman"/>
          <w:lang w:val="id-ID"/>
        </w:rPr>
        <w:t xml:space="preserve"> client side and server side (host).</w:t>
      </w:r>
      <w:r w:rsidR="00A55281" w:rsidRPr="00057A00">
        <w:rPr>
          <w:rFonts w:ascii="Book Antiqua" w:hAnsi="Book Antiqua" w:cs="Times New Roman"/>
          <w:lang w:val="id-ID"/>
        </w:rPr>
        <w:t xml:space="preserve"> There are a lot of functionalities such as sending mouse and keyboard inputs, uploads, downloads, and file transfers from the local computer (client) and send them to the remote computer (server).</w:t>
      </w:r>
      <w:r w:rsidR="00D0419B" w:rsidRPr="00057A00">
        <w:rPr>
          <w:rFonts w:ascii="Book Antiqua" w:hAnsi="Book Antiqua" w:cs="Times New Roman"/>
          <w:lang w:val="id-ID"/>
        </w:rPr>
        <w:t xml:space="preserve"> Beforehand</w:t>
      </w:r>
      <w:r w:rsidR="00D0419B" w:rsidRPr="00057A00">
        <w:rPr>
          <w:rFonts w:ascii="Book Antiqua" w:hAnsi="Book Antiqua" w:cs="Times New Roman"/>
          <w:lang w:val="id-ID"/>
        </w:rPr>
        <w:t>, both computers (client and server) need to be connected to the same network</w:t>
      </w:r>
      <w:r w:rsidR="00D0419B" w:rsidRPr="00057A00">
        <w:rPr>
          <w:rFonts w:ascii="Book Antiqua" w:hAnsi="Book Antiqua" w:cs="Times New Roman"/>
          <w:lang w:val="id-ID"/>
        </w:rPr>
        <w:t>.</w:t>
      </w:r>
      <w:r w:rsidR="005F2475" w:rsidRPr="00057A00">
        <w:rPr>
          <w:rFonts w:ascii="Book Antiqua" w:hAnsi="Book Antiqua" w:cs="Times New Roman"/>
          <w:lang w:val="id-ID"/>
        </w:rPr>
        <w:t xml:space="preserve"> TeamViewer, LogMeIn, RemotePC are several notable tools which work based on remote desktop principle.</w:t>
      </w:r>
    </w:p>
    <w:p w:rsidR="00D14328" w:rsidRPr="00057A00" w:rsidRDefault="006B09F0" w:rsidP="00E60E59">
      <w:pPr>
        <w:spacing w:line="360" w:lineRule="auto"/>
        <w:ind w:left="36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Remote desktop has a lot of functionalities such as technical troubleshooting of users’ problems</w:t>
      </w:r>
      <w:r w:rsidR="00F3365F" w:rsidRPr="00057A00">
        <w:rPr>
          <w:rFonts w:ascii="Book Antiqua" w:hAnsi="Book Antiqua" w:cs="Times New Roman"/>
          <w:lang w:val="id-ID"/>
        </w:rPr>
        <w:t xml:space="preserve"> and educational presentations</w:t>
      </w:r>
      <w:r w:rsidRPr="00057A00">
        <w:rPr>
          <w:rFonts w:ascii="Book Antiqua" w:hAnsi="Book Antiqua" w:cs="Times New Roman"/>
          <w:lang w:val="id-ID"/>
        </w:rPr>
        <w:t>.</w:t>
      </w:r>
      <w:r w:rsidR="00D0419B" w:rsidRPr="00057A00">
        <w:rPr>
          <w:rFonts w:ascii="Book Antiqua" w:hAnsi="Book Antiqua" w:cs="Times New Roman"/>
          <w:lang w:val="id-ID"/>
        </w:rPr>
        <w:t xml:space="preserve"> </w:t>
      </w:r>
      <w:r w:rsidR="00166589" w:rsidRPr="00057A00">
        <w:rPr>
          <w:rFonts w:ascii="Book Antiqua" w:hAnsi="Book Antiqua" w:cs="Times New Roman"/>
          <w:lang w:val="id-ID"/>
        </w:rPr>
        <w:t xml:space="preserve"> Remote desktop also has several drawbacks regarding security issue and malicious use.</w:t>
      </w:r>
      <w:r w:rsidR="00A8540E" w:rsidRPr="00057A00">
        <w:rPr>
          <w:rFonts w:ascii="Book Antiqua" w:hAnsi="Book Antiqua" w:cs="Times New Roman"/>
          <w:lang w:val="id-ID"/>
        </w:rPr>
        <w:t xml:space="preserve"> Within remote desktop protocol, one could access other people data which may violate privacy issues. Malicious use such as backdoor installation will give the attacker full control of victim’s system.</w:t>
      </w:r>
    </w:p>
    <w:p w:rsidR="00D70C41" w:rsidRPr="00057A00" w:rsidRDefault="00D14328" w:rsidP="00E60E59">
      <w:pPr>
        <w:spacing w:line="360" w:lineRule="auto"/>
        <w:ind w:left="36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If you don’t have any special purpose in using remote desktop, at least, you could use it for one simple reason called prank. </w:t>
      </w:r>
      <w:r w:rsidR="00A97586" w:rsidRPr="00057A00">
        <w:rPr>
          <w:rFonts w:ascii="Book Antiqua" w:hAnsi="Book Antiqua" w:cs="Times New Roman"/>
          <w:lang w:val="id-ID"/>
        </w:rPr>
        <w:t>The idea is simple, you only need to install a remote desktop application in your friend computer without his/her consent, wait for midnight, take control of his</w:t>
      </w:r>
      <w:r w:rsidR="004028E3" w:rsidRPr="00057A00">
        <w:rPr>
          <w:rFonts w:ascii="Book Antiqua" w:hAnsi="Book Antiqua" w:cs="Times New Roman"/>
          <w:lang w:val="id-ID"/>
        </w:rPr>
        <w:t>/her</w:t>
      </w:r>
      <w:r w:rsidR="00A97586" w:rsidRPr="00057A00">
        <w:rPr>
          <w:rFonts w:ascii="Book Antiqua" w:hAnsi="Book Antiqua" w:cs="Times New Roman"/>
          <w:lang w:val="id-ID"/>
        </w:rPr>
        <w:t xml:space="preserve"> system and start typing randomly.</w:t>
      </w:r>
      <w:r w:rsidR="001F1759" w:rsidRPr="00057A00">
        <w:rPr>
          <w:rFonts w:ascii="Book Antiqua" w:hAnsi="Book Antiqua" w:cs="Times New Roman"/>
          <w:lang w:val="id-ID"/>
        </w:rPr>
        <w:t xml:space="preserve"> Rest of the idea depends on how wicked you are.</w:t>
      </w:r>
      <w:r w:rsidR="00746A19" w:rsidRPr="00057A00">
        <w:rPr>
          <w:rFonts w:ascii="Book Antiqua" w:hAnsi="Book Antiqua" w:cs="Times New Roman"/>
          <w:lang w:val="id-ID"/>
        </w:rPr>
        <w:t xml:space="preserve"> Anyway, this idea is just one of the basic function</w:t>
      </w:r>
      <w:r w:rsidR="00797C16" w:rsidRPr="00057A00">
        <w:rPr>
          <w:rFonts w:ascii="Book Antiqua" w:hAnsi="Book Antiqua" w:cs="Times New Roman"/>
          <w:lang w:val="id-ID"/>
        </w:rPr>
        <w:t>ality</w:t>
      </w:r>
      <w:r w:rsidR="00746A19" w:rsidRPr="00057A00">
        <w:rPr>
          <w:rFonts w:ascii="Book Antiqua" w:hAnsi="Book Antiqua" w:cs="Times New Roman"/>
          <w:lang w:val="id-ID"/>
        </w:rPr>
        <w:t xml:space="preserve"> of remote desktop application.</w:t>
      </w:r>
    </w:p>
    <w:p w:rsidR="00B86E60" w:rsidRPr="00057A00" w:rsidRDefault="00B86E60">
      <w:pPr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br w:type="page"/>
      </w:r>
    </w:p>
    <w:p w:rsidR="00D70C41" w:rsidRPr="00057A00" w:rsidRDefault="00AC6139" w:rsidP="00D03C80">
      <w:pPr>
        <w:pStyle w:val="ListParagraph"/>
        <w:numPr>
          <w:ilvl w:val="0"/>
          <w:numId w:val="2"/>
        </w:numPr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lastRenderedPageBreak/>
        <w:t>Main Application (IsRemote)</w:t>
      </w:r>
    </w:p>
    <w:p w:rsidR="002D3AC3" w:rsidRPr="00057A00" w:rsidRDefault="002D3AC3" w:rsidP="002D3AC3">
      <w:pPr>
        <w:pStyle w:val="ListParagraph"/>
        <w:ind w:left="1080"/>
        <w:rPr>
          <w:rFonts w:ascii="Book Antiqua" w:hAnsi="Book Antiqua" w:cs="Times New Roman"/>
          <w:b/>
          <w:sz w:val="24"/>
          <w:szCs w:val="24"/>
          <w:lang w:val="id-ID"/>
        </w:rPr>
      </w:pPr>
    </w:p>
    <w:p w:rsidR="00AC6139" w:rsidRPr="00057A00" w:rsidRDefault="002D3AC3" w:rsidP="00CB0A0E">
      <w:pPr>
        <w:pStyle w:val="ListParagraph"/>
        <w:spacing w:line="360" w:lineRule="auto"/>
        <w:ind w:left="108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Without UI</w:t>
      </w:r>
      <w:r w:rsidR="00E60E59" w:rsidRPr="00057A00">
        <w:rPr>
          <w:rFonts w:ascii="Book Antiqua" w:hAnsi="Book Antiqua" w:cs="Times New Roman"/>
          <w:lang w:val="id-ID"/>
        </w:rPr>
        <w:t xml:space="preserve"> control</w:t>
      </w:r>
      <w:r w:rsidRPr="00057A00">
        <w:rPr>
          <w:rFonts w:ascii="Book Antiqua" w:hAnsi="Book Antiqua" w:cs="Times New Roman"/>
          <w:lang w:val="id-ID"/>
        </w:rPr>
        <w:t xml:space="preserve"> support, IsRemote is divided into two main parts, IsRemoteServer and IsRemoteClient.</w:t>
      </w:r>
      <w:r w:rsidR="003528AB" w:rsidRPr="00057A00">
        <w:rPr>
          <w:rFonts w:ascii="Book Antiqua" w:hAnsi="Book Antiqua" w:cs="Times New Roman"/>
          <w:lang w:val="id-ID"/>
        </w:rPr>
        <w:t xml:space="preserve"> The simplified version supports connection from client to server system.</w:t>
      </w:r>
      <w:r w:rsidR="001E0DC1" w:rsidRPr="00057A00">
        <w:rPr>
          <w:rFonts w:ascii="Book Antiqua" w:hAnsi="Book Antiqua" w:cs="Times New Roman"/>
          <w:lang w:val="id-ID"/>
        </w:rPr>
        <w:t xml:space="preserve"> IsRemote is built using Java as its backbone.</w:t>
      </w:r>
    </w:p>
    <w:p w:rsidR="003528AB" w:rsidRPr="00057A00" w:rsidRDefault="003528AB" w:rsidP="002D3AC3">
      <w:pPr>
        <w:pStyle w:val="ListParagraph"/>
        <w:spacing w:line="360" w:lineRule="auto"/>
        <w:ind w:left="1080"/>
        <w:rPr>
          <w:rFonts w:ascii="Book Antiqua" w:hAnsi="Book Antiqua" w:cs="Times New Roman"/>
          <w:lang w:val="id-ID"/>
        </w:rPr>
      </w:pPr>
    </w:p>
    <w:p w:rsidR="00AC6139" w:rsidRPr="00057A00" w:rsidRDefault="00AC6139" w:rsidP="00AC6139">
      <w:pPr>
        <w:pStyle w:val="ListParagraph"/>
        <w:ind w:left="1080"/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>II.1 Server Side</w:t>
      </w:r>
      <w:r w:rsidR="002637D4"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 (IsRemoteServer)</w:t>
      </w:r>
    </w:p>
    <w:p w:rsidR="00AC6139" w:rsidRPr="00057A00" w:rsidRDefault="00AC6139" w:rsidP="00AC6139">
      <w:pPr>
        <w:pStyle w:val="ListParagraph"/>
        <w:ind w:left="1080"/>
        <w:rPr>
          <w:rFonts w:ascii="Book Antiqua" w:hAnsi="Book Antiqua" w:cs="Times New Roman"/>
          <w:lang w:val="id-ID"/>
        </w:rPr>
      </w:pPr>
    </w:p>
    <w:p w:rsidR="00AC6139" w:rsidRPr="00057A00" w:rsidRDefault="003B0940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To execute IsRemoteServer, you may use </w:t>
      </w:r>
      <w:r w:rsidRPr="00057A00">
        <w:rPr>
          <w:rFonts w:ascii="Book Antiqua" w:hAnsi="Book Antiqua" w:cs="Times New Roman"/>
          <w:i/>
          <w:lang w:val="id-ID"/>
        </w:rPr>
        <w:t>“java –jar remoteServer.jar”</w:t>
      </w:r>
      <w:r w:rsidRPr="00057A00">
        <w:rPr>
          <w:rFonts w:ascii="Book Antiqua" w:hAnsi="Book Antiqua" w:cs="Times New Roman"/>
          <w:lang w:val="id-ID"/>
        </w:rPr>
        <w:t xml:space="preserve"> to start this application.</w:t>
      </w:r>
    </w:p>
    <w:p w:rsidR="00AC6139" w:rsidRPr="00057A00" w:rsidRDefault="0068505D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IsRemoteServer consists of </w:t>
      </w:r>
      <w:r w:rsidRPr="00057A00">
        <w:rPr>
          <w:rFonts w:ascii="Book Antiqua" w:hAnsi="Book Antiqua" w:cs="Times New Roman"/>
          <w:b/>
          <w:lang w:val="id-ID"/>
        </w:rPr>
        <w:t>5 classes</w:t>
      </w:r>
      <w:r w:rsidRPr="00057A00">
        <w:rPr>
          <w:rFonts w:ascii="Book Antiqua" w:hAnsi="Book Antiqua" w:cs="Times New Roman"/>
          <w:lang w:val="id-ID"/>
        </w:rPr>
        <w:t>, which can be divided into this categorization: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2700"/>
        <w:gridCol w:w="3978"/>
      </w:tblGrid>
      <w:tr w:rsidR="00D61615" w:rsidRPr="00057A00" w:rsidTr="005F2819">
        <w:trPr>
          <w:trHeight w:val="610"/>
        </w:trPr>
        <w:tc>
          <w:tcPr>
            <w:tcW w:w="1818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Main</w:t>
            </w:r>
          </w:p>
        </w:tc>
        <w:tc>
          <w:tcPr>
            <w:tcW w:w="2700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Main.java</w:t>
            </w:r>
          </w:p>
        </w:tc>
        <w:tc>
          <w:tcPr>
            <w:tcW w:w="3978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Main class, activating protocol</w:t>
            </w:r>
          </w:p>
        </w:tc>
      </w:tr>
      <w:tr w:rsidR="00D61615" w:rsidRPr="00057A00" w:rsidTr="005F2819">
        <w:trPr>
          <w:trHeight w:val="610"/>
        </w:trPr>
        <w:tc>
          <w:tcPr>
            <w:tcW w:w="1818" w:type="dxa"/>
            <w:vMerge w:val="restart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Protocol &amp; Service</w:t>
            </w:r>
          </w:p>
        </w:tc>
        <w:tc>
          <w:tcPr>
            <w:tcW w:w="2700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RemoteController.java</w:t>
            </w:r>
          </w:p>
        </w:tc>
        <w:tc>
          <w:tcPr>
            <w:tcW w:w="3978" w:type="dxa"/>
            <w:vAlign w:val="center"/>
          </w:tcPr>
          <w:p w:rsidR="00D61615" w:rsidRPr="00057A00" w:rsidRDefault="00DC6486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 xml:space="preserve">Handling server system robot access (using </w:t>
            </w:r>
            <w:r w:rsidRPr="00057A00">
              <w:rPr>
                <w:rFonts w:ascii="Book Antiqua" w:hAnsi="Book Antiqua" w:cs="Times New Roman"/>
                <w:i/>
                <w:lang w:val="id-ID"/>
              </w:rPr>
              <w:t>java.awt.robot</w:t>
            </w:r>
            <w:r w:rsidRPr="00057A00">
              <w:rPr>
                <w:rFonts w:ascii="Book Antiqua" w:hAnsi="Book Antiqua" w:cs="Times New Roman"/>
                <w:lang w:val="id-ID"/>
              </w:rPr>
              <w:t>)</w:t>
            </w:r>
          </w:p>
        </w:tc>
      </w:tr>
      <w:tr w:rsidR="00D61615" w:rsidRPr="00057A00" w:rsidTr="005F2819">
        <w:trPr>
          <w:trHeight w:val="610"/>
        </w:trPr>
        <w:tc>
          <w:tcPr>
            <w:tcW w:w="1818" w:type="dxa"/>
            <w:vMerge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</w:p>
        </w:tc>
        <w:tc>
          <w:tcPr>
            <w:tcW w:w="2700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RemotePreferences.java</w:t>
            </w:r>
          </w:p>
        </w:tc>
        <w:tc>
          <w:tcPr>
            <w:tcW w:w="3978" w:type="dxa"/>
            <w:vAlign w:val="center"/>
          </w:tcPr>
          <w:p w:rsidR="00D61615" w:rsidRPr="00057A00" w:rsidRDefault="005F2819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Default address to run, default port, default screen size, default sleep time, and several application constants</w:t>
            </w:r>
          </w:p>
        </w:tc>
      </w:tr>
      <w:tr w:rsidR="00D61615" w:rsidRPr="00057A00" w:rsidTr="005F2819">
        <w:trPr>
          <w:trHeight w:val="610"/>
        </w:trPr>
        <w:tc>
          <w:tcPr>
            <w:tcW w:w="1818" w:type="dxa"/>
            <w:vMerge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</w:p>
        </w:tc>
        <w:tc>
          <w:tcPr>
            <w:tcW w:w="2700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TCPServer.java</w:t>
            </w:r>
          </w:p>
        </w:tc>
        <w:tc>
          <w:tcPr>
            <w:tcW w:w="3978" w:type="dxa"/>
            <w:vAlign w:val="center"/>
          </w:tcPr>
          <w:p w:rsidR="00D61615" w:rsidRPr="00057A00" w:rsidRDefault="00CE0148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Used for maintaining connection with client</w:t>
            </w:r>
          </w:p>
        </w:tc>
      </w:tr>
      <w:tr w:rsidR="00D61615" w:rsidRPr="00057A00" w:rsidTr="005F2819">
        <w:trPr>
          <w:trHeight w:val="610"/>
        </w:trPr>
        <w:tc>
          <w:tcPr>
            <w:tcW w:w="1818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Helper</w:t>
            </w:r>
          </w:p>
        </w:tc>
        <w:tc>
          <w:tcPr>
            <w:tcW w:w="2700" w:type="dxa"/>
            <w:vAlign w:val="center"/>
          </w:tcPr>
          <w:p w:rsidR="00D61615" w:rsidRPr="00057A00" w:rsidRDefault="00D61615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Viewer.java</w:t>
            </w:r>
          </w:p>
        </w:tc>
        <w:tc>
          <w:tcPr>
            <w:tcW w:w="3978" w:type="dxa"/>
            <w:vAlign w:val="center"/>
          </w:tcPr>
          <w:p w:rsidR="00D61615" w:rsidRPr="00057A00" w:rsidRDefault="005F2819" w:rsidP="00D61615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Helper for screen capture</w:t>
            </w:r>
          </w:p>
        </w:tc>
      </w:tr>
    </w:tbl>
    <w:p w:rsidR="0068505D" w:rsidRPr="00057A00" w:rsidRDefault="0068505D" w:rsidP="0068505D">
      <w:pPr>
        <w:pStyle w:val="ListParagraph"/>
        <w:spacing w:line="360" w:lineRule="auto"/>
        <w:ind w:left="1080"/>
        <w:rPr>
          <w:rFonts w:ascii="Book Antiqua" w:hAnsi="Book Antiqua" w:cs="Times New Roman"/>
          <w:lang w:val="id-ID"/>
        </w:rPr>
      </w:pPr>
    </w:p>
    <w:p w:rsidR="0068505D" w:rsidRPr="00057A00" w:rsidRDefault="00FB01C4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hAnsi="Book Antiqua" w:cs="Times New Roman"/>
          <w:lang w:val="id-ID"/>
        </w:rPr>
        <w:t>This application starts with its TCPServer activation, which is waiting for clients’ connection</w:t>
      </w:r>
      <w:r w:rsidR="00063465" w:rsidRPr="00057A00">
        <w:rPr>
          <w:rFonts w:ascii="Book Antiqua" w:hAnsi="Book Antiqua" w:cs="Times New Roman"/>
          <w:lang w:val="id-ID"/>
        </w:rPr>
        <w:t>s</w:t>
      </w:r>
      <w:r w:rsidRPr="00057A00">
        <w:rPr>
          <w:rFonts w:ascii="Book Antiqua" w:hAnsi="Book Antiqua" w:cs="Times New Roman"/>
          <w:lang w:val="id-ID"/>
        </w:rPr>
        <w:t>.</w:t>
      </w:r>
      <w:r w:rsidR="00EE5D9E" w:rsidRPr="00057A00">
        <w:rPr>
          <w:rFonts w:ascii="Book Antiqua" w:hAnsi="Book Antiqua" w:cs="Times New Roman"/>
          <w:lang w:val="id-ID"/>
        </w:rPr>
        <w:t xml:space="preserve"> After a client is connected, TCPServer will send screen capture of its system</w:t>
      </w:r>
      <w:r w:rsidR="00035FEA" w:rsidRPr="00057A00">
        <w:rPr>
          <w:rFonts w:ascii="Book Antiqua" w:hAnsi="Book Antiqua" w:cs="Times New Roman"/>
          <w:lang w:val="id-ID"/>
        </w:rPr>
        <w:t xml:space="preserve"> (</w:t>
      </w:r>
      <w:r w:rsidR="00035FEA" w:rsidRPr="00057A00">
        <w:rPr>
          <w:rFonts w:ascii="Book Antiqua" w:hAnsi="Book Antiqua" w:cs="Times New Roman"/>
          <w:b/>
          <w:lang w:val="id-ID"/>
        </w:rPr>
        <w:t>Viewer.java</w:t>
      </w:r>
      <w:r w:rsidR="00035FEA" w:rsidRPr="00057A00">
        <w:rPr>
          <w:rFonts w:ascii="Book Antiqua" w:hAnsi="Book Antiqua" w:cs="Times New Roman"/>
          <w:lang w:val="id-ID"/>
        </w:rPr>
        <w:t>)</w:t>
      </w:r>
      <w:r w:rsidR="00EE5D9E" w:rsidRPr="00057A00">
        <w:rPr>
          <w:rFonts w:ascii="Book Antiqua" w:hAnsi="Book Antiqua" w:cs="Times New Roman"/>
          <w:lang w:val="id-ID"/>
        </w:rPr>
        <w:t xml:space="preserve"> and wait for each mouse &amp; keyboard events.</w:t>
      </w:r>
      <w:r w:rsidR="00A7434F" w:rsidRPr="00057A00">
        <w:rPr>
          <w:rFonts w:ascii="Book Antiqua" w:hAnsi="Book Antiqua" w:cs="Times New Roman"/>
          <w:lang w:val="id-ID"/>
        </w:rPr>
        <w:t xml:space="preserve"> </w:t>
      </w:r>
      <w:r w:rsidR="00A7434F" w:rsidRPr="00057A00">
        <w:rPr>
          <w:rFonts w:ascii="Book Antiqua" w:hAnsi="Book Antiqua" w:cs="Times New Roman"/>
          <w:b/>
          <w:lang w:val="id-ID"/>
        </w:rPr>
        <w:t>RemoteController</w:t>
      </w:r>
      <w:r w:rsidR="00A7434F" w:rsidRPr="00057A00">
        <w:rPr>
          <w:rFonts w:ascii="Book Antiqua" w:hAnsi="Book Antiqua" w:cs="Times New Roman"/>
          <w:lang w:val="id-ID"/>
        </w:rPr>
        <w:t xml:space="preserve"> will take access of each received events and execute it by using Java Robot.</w:t>
      </w:r>
      <w:r w:rsidR="00AB4C7F" w:rsidRPr="00057A00">
        <w:rPr>
          <w:rFonts w:ascii="Book Antiqua" w:eastAsia="SimSun" w:hAnsi="Book Antiqua" w:cs="Times New Roman"/>
          <w:lang w:val="id-ID" w:eastAsia="zh-CN"/>
        </w:rPr>
        <w:t xml:space="preserve"> Basically, these transactions will occur in certain interval (defined in </w:t>
      </w:r>
      <w:r w:rsidR="00AB4C7F" w:rsidRPr="00057A00">
        <w:rPr>
          <w:rFonts w:ascii="Book Antiqua" w:eastAsia="SimSun" w:hAnsi="Book Antiqua" w:cs="Times New Roman"/>
          <w:b/>
          <w:lang w:val="id-ID" w:eastAsia="zh-CN"/>
        </w:rPr>
        <w:t>RemotePreferences</w:t>
      </w:r>
      <w:r w:rsidR="00AB4C7F" w:rsidRPr="00057A00">
        <w:rPr>
          <w:rFonts w:ascii="Book Antiqua" w:eastAsia="SimSun" w:hAnsi="Book Antiqua" w:cs="Times New Roman"/>
          <w:lang w:val="id-ID" w:eastAsia="zh-CN"/>
        </w:rPr>
        <w:t xml:space="preserve"> as </w:t>
      </w:r>
      <w:r w:rsidR="00AB4C7F" w:rsidRPr="00057A00">
        <w:rPr>
          <w:rFonts w:ascii="Book Antiqua" w:eastAsia="SimSun" w:hAnsi="Book Antiqua" w:cs="Times New Roman"/>
          <w:i/>
          <w:lang w:val="id-ID" w:eastAsia="zh-CN"/>
        </w:rPr>
        <w:t>sleepTime</w:t>
      </w:r>
      <w:r w:rsidR="00AB4C7F" w:rsidRPr="00057A00">
        <w:rPr>
          <w:rFonts w:ascii="Book Antiqua" w:eastAsia="SimSun" w:hAnsi="Book Antiqua" w:cs="Times New Roman"/>
          <w:lang w:val="id-ID" w:eastAsia="zh-CN"/>
        </w:rPr>
        <w:t>).</w:t>
      </w:r>
    </w:p>
    <w:p w:rsidR="00AB4C7F" w:rsidRPr="00057A00" w:rsidRDefault="00AB4C7F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</w:p>
    <w:p w:rsidR="000D0D27" w:rsidRPr="00057A00" w:rsidRDefault="000D0D27" w:rsidP="0068505D">
      <w:pPr>
        <w:pStyle w:val="ListParagraph"/>
        <w:spacing w:line="360" w:lineRule="auto"/>
        <w:ind w:left="1080"/>
        <w:rPr>
          <w:rFonts w:ascii="Book Antiqua" w:hAnsi="Book Antiqua" w:cs="Times New Roman"/>
          <w:lang w:val="id-ID"/>
        </w:rPr>
      </w:pPr>
    </w:p>
    <w:p w:rsidR="00AC6139" w:rsidRPr="00057A00" w:rsidRDefault="00AC6139" w:rsidP="00AC6139">
      <w:pPr>
        <w:pStyle w:val="ListParagraph"/>
        <w:ind w:left="1080"/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lastRenderedPageBreak/>
        <w:t>II.2 Client Side</w:t>
      </w:r>
      <w:r w:rsidR="002637D4"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 (IsRemoteClient)</w:t>
      </w:r>
    </w:p>
    <w:p w:rsidR="00AC6139" w:rsidRPr="00057A00" w:rsidRDefault="00AC6139" w:rsidP="0068505D">
      <w:pPr>
        <w:pStyle w:val="ListParagraph"/>
        <w:spacing w:line="360" w:lineRule="auto"/>
        <w:ind w:left="1080"/>
        <w:rPr>
          <w:rFonts w:ascii="Book Antiqua" w:hAnsi="Book Antiqua" w:cs="Times New Roman"/>
          <w:b/>
          <w:sz w:val="24"/>
          <w:szCs w:val="24"/>
          <w:lang w:val="id-ID"/>
        </w:rPr>
      </w:pPr>
    </w:p>
    <w:p w:rsidR="0068505D" w:rsidRPr="00057A00" w:rsidRDefault="003B0940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To execute IsRemoteClient, you may use </w:t>
      </w:r>
      <w:r w:rsidRPr="00057A00">
        <w:rPr>
          <w:rFonts w:ascii="Book Antiqua" w:hAnsi="Book Antiqua" w:cs="Times New Roman"/>
          <w:i/>
          <w:lang w:val="id-ID"/>
        </w:rPr>
        <w:t>“java –jar remoteClient.jar”</w:t>
      </w:r>
      <w:r w:rsidRPr="00057A00">
        <w:rPr>
          <w:rFonts w:ascii="Book Antiqua" w:hAnsi="Book Antiqua" w:cs="Times New Roman"/>
          <w:lang w:val="id-ID"/>
        </w:rPr>
        <w:t xml:space="preserve"> to start this application. Beforehand, you need to ensure that IsRemoteServer is already running properly on target system</w:t>
      </w:r>
      <w:bookmarkStart w:id="0" w:name="_GoBack"/>
      <w:bookmarkEnd w:id="0"/>
      <w:r w:rsidRPr="00057A00">
        <w:rPr>
          <w:rFonts w:ascii="Book Antiqua" w:hAnsi="Book Antiqua" w:cs="Times New Roman"/>
          <w:lang w:val="id-ID"/>
        </w:rPr>
        <w:t>.</w:t>
      </w:r>
    </w:p>
    <w:p w:rsidR="00E60E59" w:rsidRPr="00057A00" w:rsidRDefault="00E60E59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IsRemoteClient consists of </w:t>
      </w:r>
      <w:r w:rsidRPr="00057A00">
        <w:rPr>
          <w:rFonts w:ascii="Book Antiqua" w:hAnsi="Book Antiqua" w:cs="Times New Roman"/>
          <w:b/>
          <w:lang w:val="id-ID"/>
        </w:rPr>
        <w:t>4 classes</w:t>
      </w:r>
      <w:r w:rsidRPr="00057A00">
        <w:rPr>
          <w:rFonts w:ascii="Book Antiqua" w:hAnsi="Book Antiqua" w:cs="Times New Roman"/>
          <w:lang w:val="id-ID"/>
        </w:rPr>
        <w:t>, which can be divided into this categorization:</w:t>
      </w:r>
    </w:p>
    <w:p w:rsidR="00E60E59" w:rsidRPr="00057A00" w:rsidRDefault="00E60E59" w:rsidP="0068505D">
      <w:pPr>
        <w:pStyle w:val="ListParagraph"/>
        <w:spacing w:line="360" w:lineRule="auto"/>
        <w:ind w:left="1080"/>
        <w:rPr>
          <w:rFonts w:ascii="Book Antiqua" w:hAnsi="Book Antiqua" w:cs="Times New Roman"/>
          <w:lang w:val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2700"/>
        <w:gridCol w:w="3978"/>
      </w:tblGrid>
      <w:tr w:rsidR="00E60E59" w:rsidRPr="00057A00" w:rsidTr="007127FD">
        <w:trPr>
          <w:trHeight w:val="610"/>
        </w:trPr>
        <w:tc>
          <w:tcPr>
            <w:tcW w:w="1818" w:type="dxa"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Main</w:t>
            </w:r>
          </w:p>
        </w:tc>
        <w:tc>
          <w:tcPr>
            <w:tcW w:w="2700" w:type="dxa"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Main.java</w:t>
            </w:r>
          </w:p>
        </w:tc>
        <w:tc>
          <w:tcPr>
            <w:tcW w:w="3978" w:type="dxa"/>
            <w:vAlign w:val="center"/>
          </w:tcPr>
          <w:p w:rsidR="00E60E59" w:rsidRPr="00057A00" w:rsidRDefault="00E60E59" w:rsidP="00511B2E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 xml:space="preserve">Main class, </w:t>
            </w:r>
            <w:r w:rsidR="00511B2E" w:rsidRPr="00057A00">
              <w:rPr>
                <w:rFonts w:ascii="Book Antiqua" w:hAnsi="Book Antiqua" w:cs="Times New Roman"/>
                <w:lang w:val="id-ID"/>
              </w:rPr>
              <w:t>binding to server with certain IP address and resolution size</w:t>
            </w:r>
          </w:p>
        </w:tc>
      </w:tr>
      <w:tr w:rsidR="00E60E59" w:rsidRPr="00057A00" w:rsidTr="007127FD">
        <w:trPr>
          <w:trHeight w:val="610"/>
        </w:trPr>
        <w:tc>
          <w:tcPr>
            <w:tcW w:w="1818" w:type="dxa"/>
            <w:vMerge w:val="restart"/>
            <w:vAlign w:val="center"/>
          </w:tcPr>
          <w:p w:rsidR="00E60E59" w:rsidRPr="00057A00" w:rsidRDefault="00511B2E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Protocol &amp; Service</w:t>
            </w:r>
          </w:p>
        </w:tc>
        <w:tc>
          <w:tcPr>
            <w:tcW w:w="2700" w:type="dxa"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RemotePreferences.java</w:t>
            </w:r>
          </w:p>
        </w:tc>
        <w:tc>
          <w:tcPr>
            <w:tcW w:w="3978" w:type="dxa"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Default address to run, default port, default screen size, default sleep time, and several application constants</w:t>
            </w:r>
          </w:p>
        </w:tc>
      </w:tr>
      <w:tr w:rsidR="00E60E59" w:rsidRPr="00057A00" w:rsidTr="007127FD">
        <w:trPr>
          <w:trHeight w:val="610"/>
        </w:trPr>
        <w:tc>
          <w:tcPr>
            <w:tcW w:w="1818" w:type="dxa"/>
            <w:vMerge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</w:p>
        </w:tc>
        <w:tc>
          <w:tcPr>
            <w:tcW w:w="2700" w:type="dxa"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TCP</w:t>
            </w:r>
            <w:r w:rsidR="00511B2E" w:rsidRPr="00057A00">
              <w:rPr>
                <w:rFonts w:ascii="Book Antiqua" w:hAnsi="Book Antiqua" w:cs="Times New Roman"/>
                <w:lang w:val="id-ID"/>
              </w:rPr>
              <w:t>Client</w:t>
            </w:r>
            <w:r w:rsidRPr="00057A00">
              <w:rPr>
                <w:rFonts w:ascii="Book Antiqua" w:hAnsi="Book Antiqua" w:cs="Times New Roman"/>
                <w:lang w:val="id-ID"/>
              </w:rPr>
              <w:t>.java</w:t>
            </w:r>
          </w:p>
        </w:tc>
        <w:tc>
          <w:tcPr>
            <w:tcW w:w="3978" w:type="dxa"/>
            <w:vAlign w:val="center"/>
          </w:tcPr>
          <w:p w:rsidR="00E60E59" w:rsidRPr="00057A00" w:rsidRDefault="00E60E59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 xml:space="preserve">Used for maintaining connection with </w:t>
            </w:r>
            <w:r w:rsidR="00511B2E" w:rsidRPr="00057A00">
              <w:rPr>
                <w:rFonts w:ascii="Book Antiqua" w:hAnsi="Book Antiqua" w:cs="Times New Roman"/>
                <w:lang w:val="id-ID"/>
              </w:rPr>
              <w:t>server</w:t>
            </w:r>
          </w:p>
        </w:tc>
      </w:tr>
      <w:tr w:rsidR="00E60E59" w:rsidRPr="00057A00" w:rsidTr="007127FD">
        <w:trPr>
          <w:trHeight w:val="610"/>
        </w:trPr>
        <w:tc>
          <w:tcPr>
            <w:tcW w:w="1818" w:type="dxa"/>
            <w:vAlign w:val="center"/>
          </w:tcPr>
          <w:p w:rsidR="00E60E59" w:rsidRPr="00057A00" w:rsidRDefault="00511B2E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Interface</w:t>
            </w:r>
          </w:p>
        </w:tc>
        <w:tc>
          <w:tcPr>
            <w:tcW w:w="2700" w:type="dxa"/>
            <w:vAlign w:val="center"/>
          </w:tcPr>
          <w:p w:rsidR="00E60E59" w:rsidRPr="00057A00" w:rsidRDefault="00511B2E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UserInterface</w:t>
            </w:r>
            <w:r w:rsidR="00E60E59" w:rsidRPr="00057A00">
              <w:rPr>
                <w:rFonts w:ascii="Book Antiqua" w:hAnsi="Book Antiqua" w:cs="Times New Roman"/>
                <w:lang w:val="id-ID"/>
              </w:rPr>
              <w:t>.java</w:t>
            </w:r>
          </w:p>
        </w:tc>
        <w:tc>
          <w:tcPr>
            <w:tcW w:w="3978" w:type="dxa"/>
            <w:vAlign w:val="center"/>
          </w:tcPr>
          <w:p w:rsidR="00E60E59" w:rsidRPr="00057A00" w:rsidRDefault="00511B2E" w:rsidP="007127FD">
            <w:pPr>
              <w:pStyle w:val="ListParagraph"/>
              <w:spacing w:line="360" w:lineRule="auto"/>
              <w:ind w:left="0"/>
              <w:jc w:val="center"/>
              <w:rPr>
                <w:rFonts w:ascii="Book Antiqua" w:hAnsi="Book Antiqua" w:cs="Times New Roman"/>
                <w:lang w:val="id-ID"/>
              </w:rPr>
            </w:pPr>
            <w:r w:rsidRPr="00057A00">
              <w:rPr>
                <w:rFonts w:ascii="Book Antiqua" w:hAnsi="Book Antiqua" w:cs="Times New Roman"/>
                <w:lang w:val="id-ID"/>
              </w:rPr>
              <w:t>Handling UI for server remotely system</w:t>
            </w:r>
            <w:r w:rsidR="00222274" w:rsidRPr="00057A00">
              <w:rPr>
                <w:rFonts w:ascii="Book Antiqua" w:hAnsi="Book Antiqua" w:cs="Times New Roman"/>
                <w:lang w:val="id-ID"/>
              </w:rPr>
              <w:t>, listener for mouse and keyboard event</w:t>
            </w:r>
          </w:p>
        </w:tc>
      </w:tr>
    </w:tbl>
    <w:p w:rsidR="000D0D27" w:rsidRPr="00057A00" w:rsidRDefault="000D0D27" w:rsidP="004E33B6">
      <w:pPr>
        <w:pStyle w:val="ListParagraph"/>
        <w:spacing w:line="360" w:lineRule="auto"/>
        <w:ind w:left="1080"/>
        <w:rPr>
          <w:rFonts w:ascii="Book Antiqua" w:hAnsi="Book Antiqua" w:cs="Times New Roman"/>
          <w:sz w:val="24"/>
          <w:szCs w:val="24"/>
          <w:lang w:val="id-ID"/>
        </w:rPr>
      </w:pPr>
    </w:p>
    <w:p w:rsidR="009C13D3" w:rsidRPr="00057A00" w:rsidRDefault="008B72C3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hAnsi="Book Antiqua" w:cs="Times New Roman"/>
          <w:lang w:val="id-ID"/>
        </w:rPr>
        <w:t>A</w:t>
      </w:r>
      <w:r w:rsidR="00756123" w:rsidRPr="00057A00">
        <w:rPr>
          <w:rFonts w:ascii="Book Antiqua" w:eastAsia="SimSun" w:hAnsi="Book Antiqua" w:cs="Times New Roman"/>
          <w:lang w:val="id-ID" w:eastAsia="zh-CN"/>
        </w:rPr>
        <w:t xml:space="preserve">fter running IsRemoteClient, user will be prompted with questions regarding server IP address and </w:t>
      </w:r>
      <w:r w:rsidR="008D079F" w:rsidRPr="00057A00">
        <w:rPr>
          <w:rFonts w:ascii="Book Antiqua" w:eastAsia="SimSun" w:hAnsi="Book Antiqua" w:cs="Times New Roman"/>
          <w:lang w:val="id-ID" w:eastAsia="zh-CN"/>
        </w:rPr>
        <w:t>server’s</w:t>
      </w:r>
      <w:r w:rsidR="00756123" w:rsidRPr="00057A00">
        <w:rPr>
          <w:rFonts w:ascii="Book Antiqua" w:eastAsia="SimSun" w:hAnsi="Book Antiqua" w:cs="Times New Roman"/>
          <w:lang w:val="id-ID" w:eastAsia="zh-CN"/>
        </w:rPr>
        <w:t xml:space="preserve"> resolution</w:t>
      </w:r>
      <w:r w:rsidR="00A006B3" w:rsidRPr="00057A00">
        <w:rPr>
          <w:rFonts w:ascii="Book Antiqua" w:eastAsia="SimSun" w:hAnsi="Book Antiqua" w:cs="Times New Roman"/>
          <w:lang w:val="id-ID" w:eastAsia="zh-CN"/>
        </w:rPr>
        <w:t xml:space="preserve"> from </w:t>
      </w:r>
      <w:r w:rsidR="00A006B3" w:rsidRPr="00057A00">
        <w:rPr>
          <w:rFonts w:ascii="Book Antiqua" w:eastAsia="SimSun" w:hAnsi="Book Antiqua" w:cs="Times New Roman"/>
          <w:b/>
          <w:lang w:val="id-ID" w:eastAsia="zh-CN"/>
        </w:rPr>
        <w:t>Main</w:t>
      </w:r>
      <w:r w:rsidR="00A006B3" w:rsidRPr="00057A00">
        <w:rPr>
          <w:rFonts w:ascii="Book Antiqua" w:eastAsia="SimSun" w:hAnsi="Book Antiqua" w:cs="Times New Roman"/>
          <w:lang w:val="id-ID" w:eastAsia="zh-CN"/>
        </w:rPr>
        <w:t xml:space="preserve"> class</w:t>
      </w:r>
      <w:r w:rsidR="00756123" w:rsidRPr="00057A00">
        <w:rPr>
          <w:rFonts w:ascii="Book Antiqua" w:eastAsia="SimSun" w:hAnsi="Book Antiqua" w:cs="Times New Roman"/>
          <w:lang w:val="id-ID" w:eastAsia="zh-CN"/>
        </w:rPr>
        <w:t>.</w:t>
      </w:r>
      <w:r w:rsidR="008D079F" w:rsidRPr="00057A00">
        <w:rPr>
          <w:rFonts w:ascii="Book Antiqua" w:eastAsia="SimSun" w:hAnsi="Book Antiqua" w:cs="Times New Roman"/>
          <w:lang w:val="id-ID" w:eastAsia="zh-CN"/>
        </w:rPr>
        <w:t xml:space="preserve"> </w:t>
      </w:r>
      <w:r w:rsidR="00432E42" w:rsidRPr="00057A00">
        <w:rPr>
          <w:rFonts w:ascii="Book Antiqua" w:eastAsia="SimSun" w:hAnsi="Book Antiqua" w:cs="Times New Roman"/>
          <w:lang w:val="id-ID" w:eastAsia="zh-CN"/>
        </w:rPr>
        <w:t>After this information is correctly set, TCPClient will try to bind TCPServer from IsRemoteServer</w:t>
      </w:r>
      <w:r w:rsidR="003A3B0E" w:rsidRPr="00057A00">
        <w:rPr>
          <w:rFonts w:ascii="Book Antiqua" w:eastAsia="SimSun" w:hAnsi="Book Antiqua" w:cs="Times New Roman"/>
          <w:lang w:val="id-ID" w:eastAsia="zh-CN"/>
        </w:rPr>
        <w:t>.</w:t>
      </w:r>
      <w:r w:rsidR="0036435B" w:rsidRPr="00057A00">
        <w:rPr>
          <w:rFonts w:ascii="Book Antiqua" w:eastAsia="SimSun" w:hAnsi="Book Antiqua" w:cs="Times New Roman"/>
          <w:lang w:val="id-ID" w:eastAsia="zh-CN"/>
        </w:rPr>
        <w:t xml:space="preserve"> TCPClient will receive server’s screen capture</w:t>
      </w:r>
      <w:r w:rsidR="006913F9" w:rsidRPr="00057A00">
        <w:rPr>
          <w:rFonts w:ascii="Book Antiqua" w:eastAsia="SimSun" w:hAnsi="Book Antiqua" w:cs="Times New Roman"/>
          <w:lang w:val="id-ID" w:eastAsia="zh-CN"/>
        </w:rPr>
        <w:t>, transmit</w:t>
      </w:r>
      <w:r w:rsidR="008B249E" w:rsidRPr="00057A00">
        <w:rPr>
          <w:rFonts w:ascii="Book Antiqua" w:eastAsia="SimSun" w:hAnsi="Book Antiqua" w:cs="Times New Roman"/>
          <w:lang w:val="id-ID" w:eastAsia="zh-CN"/>
        </w:rPr>
        <w:t xml:space="preserve"> it</w:t>
      </w:r>
      <w:r w:rsidR="006913F9" w:rsidRPr="00057A00">
        <w:rPr>
          <w:rFonts w:ascii="Book Antiqua" w:eastAsia="SimSun" w:hAnsi="Book Antiqua" w:cs="Times New Roman"/>
          <w:lang w:val="id-ID" w:eastAsia="zh-CN"/>
        </w:rPr>
        <w:t xml:space="preserve"> to </w:t>
      </w:r>
      <w:r w:rsidR="006913F9" w:rsidRPr="00057A00">
        <w:rPr>
          <w:rFonts w:ascii="Book Antiqua" w:eastAsia="SimSun" w:hAnsi="Book Antiqua" w:cs="Times New Roman"/>
          <w:b/>
          <w:lang w:val="id-ID" w:eastAsia="zh-CN"/>
        </w:rPr>
        <w:t>UserInterface</w:t>
      </w:r>
      <w:r w:rsidR="006913F9" w:rsidRPr="00057A00">
        <w:rPr>
          <w:rFonts w:ascii="Book Antiqua" w:eastAsia="SimSun" w:hAnsi="Book Antiqua" w:cs="Times New Roman"/>
          <w:lang w:val="id-ID" w:eastAsia="zh-CN"/>
        </w:rPr>
        <w:t>,</w:t>
      </w:r>
      <w:r w:rsidR="0036435B" w:rsidRPr="00057A00">
        <w:rPr>
          <w:rFonts w:ascii="Book Antiqua" w:eastAsia="SimSun" w:hAnsi="Book Antiqua" w:cs="Times New Roman"/>
          <w:lang w:val="id-ID" w:eastAsia="zh-CN"/>
        </w:rPr>
        <w:t xml:space="preserve"> and send</w:t>
      </w:r>
      <w:r w:rsidR="00D20C41" w:rsidRPr="00057A00">
        <w:rPr>
          <w:rFonts w:ascii="Book Antiqua" w:eastAsia="SimSun" w:hAnsi="Book Antiqua" w:cs="Times New Roman"/>
          <w:lang w:val="id-ID" w:eastAsia="zh-CN"/>
        </w:rPr>
        <w:t xml:space="preserve"> </w:t>
      </w:r>
      <w:r w:rsidR="0036435B" w:rsidRPr="00057A00">
        <w:rPr>
          <w:rFonts w:ascii="Book Antiqua" w:eastAsia="SimSun" w:hAnsi="Book Antiqua" w:cs="Times New Roman"/>
          <w:lang w:val="id-ID" w:eastAsia="zh-CN"/>
        </w:rPr>
        <w:t>all information regarding mouse &amp; keyboard events to server.</w:t>
      </w:r>
      <w:r w:rsidR="00A238E9" w:rsidRPr="00057A00">
        <w:rPr>
          <w:rFonts w:ascii="Book Antiqua" w:eastAsia="SimSun" w:hAnsi="Book Antiqua" w:cs="Times New Roman"/>
          <w:lang w:val="id-ID" w:eastAsia="zh-CN"/>
        </w:rPr>
        <w:t xml:space="preserve"> </w:t>
      </w:r>
      <w:r w:rsidR="007600A1" w:rsidRPr="00057A00">
        <w:rPr>
          <w:rFonts w:ascii="Book Antiqua" w:eastAsia="SimSun" w:hAnsi="Book Antiqua" w:cs="Times New Roman"/>
          <w:lang w:val="id-ID" w:eastAsia="zh-CN"/>
        </w:rPr>
        <w:t>Basically,</w:t>
      </w:r>
      <w:r w:rsidR="00A238E9" w:rsidRPr="00057A00">
        <w:rPr>
          <w:rFonts w:ascii="Book Antiqua" w:eastAsia="SimSun" w:hAnsi="Book Antiqua" w:cs="Times New Roman"/>
          <w:lang w:val="id-ID" w:eastAsia="zh-CN"/>
        </w:rPr>
        <w:t xml:space="preserve"> </w:t>
      </w:r>
      <w:r w:rsidR="007600A1" w:rsidRPr="00057A00">
        <w:rPr>
          <w:rFonts w:ascii="Book Antiqua" w:eastAsia="SimSun" w:hAnsi="Book Antiqua" w:cs="Times New Roman"/>
          <w:lang w:val="id-ID" w:eastAsia="zh-CN"/>
        </w:rPr>
        <w:t>these transactions will</w:t>
      </w:r>
      <w:r w:rsidR="007600A1" w:rsidRPr="00057A00">
        <w:rPr>
          <w:rFonts w:ascii="Book Antiqua" w:eastAsia="SimSun" w:hAnsi="Book Antiqua" w:cs="Times New Roman"/>
          <w:lang w:val="id-ID" w:eastAsia="zh-CN"/>
        </w:rPr>
        <w:t xml:space="preserve"> also</w:t>
      </w:r>
      <w:r w:rsidR="007600A1" w:rsidRPr="00057A00">
        <w:rPr>
          <w:rFonts w:ascii="Book Antiqua" w:eastAsia="SimSun" w:hAnsi="Book Antiqua" w:cs="Times New Roman"/>
          <w:lang w:val="id-ID" w:eastAsia="zh-CN"/>
        </w:rPr>
        <w:t xml:space="preserve"> occur in certain interval (defined in </w:t>
      </w:r>
      <w:r w:rsidR="007600A1" w:rsidRPr="00057A00">
        <w:rPr>
          <w:rFonts w:ascii="Book Antiqua" w:eastAsia="SimSun" w:hAnsi="Book Antiqua" w:cs="Times New Roman"/>
          <w:b/>
          <w:lang w:val="id-ID" w:eastAsia="zh-CN"/>
        </w:rPr>
        <w:t>RemotePreferences</w:t>
      </w:r>
      <w:r w:rsidR="007600A1" w:rsidRPr="00057A00">
        <w:rPr>
          <w:rFonts w:ascii="Book Antiqua" w:eastAsia="SimSun" w:hAnsi="Book Antiqua" w:cs="Times New Roman"/>
          <w:lang w:val="id-ID" w:eastAsia="zh-CN"/>
        </w:rPr>
        <w:t xml:space="preserve"> as </w:t>
      </w:r>
      <w:r w:rsidR="007600A1" w:rsidRPr="00057A00">
        <w:rPr>
          <w:rFonts w:ascii="Book Antiqua" w:eastAsia="SimSun" w:hAnsi="Book Antiqua" w:cs="Times New Roman"/>
          <w:i/>
          <w:lang w:val="id-ID" w:eastAsia="zh-CN"/>
        </w:rPr>
        <w:t>sleepTime</w:t>
      </w:r>
      <w:r w:rsidR="007600A1" w:rsidRPr="00057A00">
        <w:rPr>
          <w:rFonts w:ascii="Book Antiqua" w:eastAsia="SimSun" w:hAnsi="Book Antiqua" w:cs="Times New Roman"/>
          <w:lang w:val="id-ID" w:eastAsia="zh-CN"/>
        </w:rPr>
        <w:t>).</w:t>
      </w:r>
    </w:p>
    <w:p w:rsidR="009A4459" w:rsidRPr="00057A00" w:rsidRDefault="009A4459">
      <w:pPr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br w:type="page"/>
      </w:r>
    </w:p>
    <w:p w:rsidR="009C13D3" w:rsidRPr="00057A00" w:rsidRDefault="009C13D3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lastRenderedPageBreak/>
        <w:t>II.3 Server-Client Connection</w:t>
      </w:r>
    </w:p>
    <w:p w:rsidR="009A4459" w:rsidRPr="00057A00" w:rsidRDefault="00143855" w:rsidP="00887311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lang w:val="id-ID" w:eastAsia="zh-CN"/>
        </w:rPr>
        <w:t>The following example shows remote connection from Windows 7 to Backtrack 5 operating system</w:t>
      </w:r>
      <w:r w:rsidR="00853914" w:rsidRPr="00057A00">
        <w:rPr>
          <w:rFonts w:ascii="Book Antiqua" w:eastAsia="SimSun" w:hAnsi="Book Antiqua" w:cs="Times New Roman"/>
          <w:lang w:val="id-ID" w:eastAsia="zh-CN"/>
        </w:rPr>
        <w:t>, by using VMWare Workstation 9.0.1</w:t>
      </w:r>
      <w:r w:rsidRPr="00057A00">
        <w:rPr>
          <w:rFonts w:ascii="Book Antiqua" w:eastAsia="SimSun" w:hAnsi="Book Antiqua" w:cs="Times New Roman"/>
          <w:lang w:val="id-ID" w:eastAsia="zh-CN"/>
        </w:rPr>
        <w:t xml:space="preserve">. </w:t>
      </w:r>
      <w:r w:rsidR="00E60DE1" w:rsidRPr="00057A00">
        <w:rPr>
          <w:rFonts w:ascii="Book Antiqua" w:eastAsia="SimSun" w:hAnsi="Book Antiqua" w:cs="Times New Roman"/>
          <w:lang w:val="id-ID" w:eastAsia="zh-CN"/>
        </w:rPr>
        <w:t xml:space="preserve">Using </w:t>
      </w:r>
      <w:r w:rsidR="00E60DE1" w:rsidRPr="00057A00">
        <w:rPr>
          <w:rFonts w:ascii="Book Antiqua" w:eastAsia="SimSun" w:hAnsi="Book Antiqua" w:cs="Times New Roman"/>
          <w:i/>
          <w:lang w:val="id-ID" w:eastAsia="zh-CN"/>
        </w:rPr>
        <w:t>ifconfig</w:t>
      </w:r>
      <w:r w:rsidR="00E60DE1" w:rsidRPr="00057A00">
        <w:rPr>
          <w:rFonts w:ascii="Book Antiqua" w:eastAsia="SimSun" w:hAnsi="Book Antiqua" w:cs="Times New Roman"/>
          <w:lang w:val="id-ID" w:eastAsia="zh-CN"/>
        </w:rPr>
        <w:t xml:space="preserve"> in UNIX-based or </w:t>
      </w:r>
      <w:r w:rsidR="00E60DE1" w:rsidRPr="00057A00">
        <w:rPr>
          <w:rFonts w:ascii="Book Antiqua" w:eastAsia="SimSun" w:hAnsi="Book Antiqua" w:cs="Times New Roman"/>
          <w:i/>
          <w:lang w:val="id-ID" w:eastAsia="zh-CN"/>
        </w:rPr>
        <w:t>ipconfig</w:t>
      </w:r>
      <w:r w:rsidR="00E60DE1" w:rsidRPr="00057A00">
        <w:rPr>
          <w:rFonts w:ascii="Book Antiqua" w:eastAsia="SimSun" w:hAnsi="Book Antiqua" w:cs="Times New Roman"/>
          <w:lang w:val="id-ID" w:eastAsia="zh-CN"/>
        </w:rPr>
        <w:t xml:space="preserve"> in Windows-based, one should be able to obtain IPv4 address of its system.</w:t>
      </w:r>
      <w:r w:rsidR="00011470" w:rsidRPr="00057A00">
        <w:rPr>
          <w:rFonts w:ascii="Book Antiqua" w:eastAsia="SimSun" w:hAnsi="Book Antiqua" w:cs="Times New Roman"/>
          <w:lang w:val="id-ID" w:eastAsia="zh-CN"/>
        </w:rPr>
        <w:t xml:space="preserve"> See Picture 2.3-1 below for easier understanding.</w:t>
      </w:r>
    </w:p>
    <w:p w:rsidR="009A4459" w:rsidRPr="00057A00" w:rsidRDefault="009A4459" w:rsidP="009A4459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hAnsi="Book Antiqua" w:cs="Times New Roman"/>
          <w:b/>
          <w:noProof/>
          <w:lang w:val="id-ID" w:eastAsia="zh-CN"/>
        </w:rPr>
        <w:drawing>
          <wp:inline distT="0" distB="0" distL="0" distR="0" wp14:anchorId="441A853B" wp14:editId="487600A0">
            <wp:extent cx="4213755" cy="2324100"/>
            <wp:effectExtent l="0" t="0" r="0" b="0"/>
            <wp:docPr id="4" name="Picture 4" descr="C:\Users\Iskandar Setiadi\Documents\GitHub\IsRemote\img\sc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kandar Setiadi\Documents\GitHub\IsRemote\img\scr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56" cy="23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41" w:rsidRPr="00057A00" w:rsidRDefault="009A4459" w:rsidP="009A4459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Picture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2.3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-1 </w:t>
      </w:r>
      <w:r w:rsidR="00011470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Obtaining Ipv4 Address</w:t>
      </w:r>
    </w:p>
    <w:p w:rsidR="009A4459" w:rsidRPr="00057A00" w:rsidRDefault="0064154C" w:rsidP="009A4459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lang w:val="id-ID" w:eastAsia="zh-CN"/>
        </w:rPr>
        <w:t>Currently, all connections will occur within port 6999 as default port. After successfully establishing connection with server, IsRemoteServer will give brief message “A new client has been connected”.</w:t>
      </w:r>
    </w:p>
    <w:p w:rsidR="009A4459" w:rsidRPr="00057A00" w:rsidRDefault="009A4459" w:rsidP="00011470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b/>
          <w:lang w:val="id-ID" w:eastAsia="zh-CN"/>
        </w:rPr>
      </w:pPr>
      <w:r w:rsidRPr="00057A00">
        <w:rPr>
          <w:rFonts w:ascii="Book Antiqua" w:eastAsia="SimSun" w:hAnsi="Book Antiqua" w:cs="Times New Roman"/>
          <w:b/>
          <w:noProof/>
          <w:lang w:val="id-ID" w:eastAsia="zh-CN"/>
        </w:rPr>
        <w:drawing>
          <wp:inline distT="0" distB="0" distL="0" distR="0" wp14:anchorId="7202CBF2" wp14:editId="7056EA3D">
            <wp:extent cx="4257675" cy="2393774"/>
            <wp:effectExtent l="0" t="0" r="0" b="6985"/>
            <wp:docPr id="5" name="Picture 5" descr="C:\Users\Iskandar Setiadi\Documents\GitHub\IsRemote\img\sr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kandar Setiadi\Documents\GitHub\IsRemote\img\src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53" cy="23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59" w:rsidRPr="00057A00" w:rsidRDefault="009A4459" w:rsidP="009A4459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Picture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2.3-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2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 </w:t>
      </w:r>
      <w:r w:rsidR="0064154C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Starting IsRemote</w:t>
      </w:r>
      <w:r w:rsidR="00560D47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Server </w:t>
      </w:r>
      <w:r w:rsidR="0064154C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and IsRemote</w:t>
      </w:r>
      <w:r w:rsidR="00560D47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Client</w:t>
      </w:r>
    </w:p>
    <w:p w:rsidR="009A4459" w:rsidRPr="00057A00" w:rsidRDefault="0064154C" w:rsidP="009A4459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lang w:val="id-ID" w:eastAsia="zh-CN"/>
        </w:rPr>
        <w:lastRenderedPageBreak/>
        <w:t>Server will send its screen capture in PNG format and receive mouse</w:t>
      </w:r>
      <w:r w:rsidR="00B04783" w:rsidRPr="00057A00">
        <w:rPr>
          <w:rFonts w:ascii="Book Antiqua" w:eastAsia="SimSun" w:hAnsi="Book Antiqua" w:cs="Times New Roman"/>
          <w:lang w:val="id-ID" w:eastAsia="zh-CN"/>
        </w:rPr>
        <w:t xml:space="preserve"> (cursor, wheel, click)</w:t>
      </w:r>
      <w:r w:rsidRPr="00057A00">
        <w:rPr>
          <w:rFonts w:ascii="Book Antiqua" w:eastAsia="SimSun" w:hAnsi="Book Antiqua" w:cs="Times New Roman"/>
          <w:lang w:val="id-ID" w:eastAsia="zh-CN"/>
        </w:rPr>
        <w:t xml:space="preserve"> &amp; keyboard informations from client. For example, picture 2.3-3 below shows keyboard event after a character </w:t>
      </w:r>
      <w:r w:rsidRPr="00057A00">
        <w:rPr>
          <w:rFonts w:ascii="Book Antiqua" w:eastAsia="SimSun" w:hAnsi="Book Antiqua" w:cs="Times New Roman"/>
          <w:i/>
          <w:lang w:val="id-ID" w:eastAsia="zh-CN"/>
        </w:rPr>
        <w:t>“t”</w:t>
      </w:r>
      <w:r w:rsidRPr="00057A00">
        <w:rPr>
          <w:rFonts w:ascii="Book Antiqua" w:eastAsia="SimSun" w:hAnsi="Book Antiqua" w:cs="Times New Roman"/>
          <w:lang w:val="id-ID" w:eastAsia="zh-CN"/>
        </w:rPr>
        <w:t xml:space="preserve"> is typed from client</w:t>
      </w:r>
      <w:r w:rsidR="00047D3B" w:rsidRPr="00057A00">
        <w:rPr>
          <w:rFonts w:ascii="Book Antiqua" w:eastAsia="SimSun" w:hAnsi="Book Antiqua" w:cs="Times New Roman"/>
          <w:lang w:val="id-ID" w:eastAsia="zh-CN"/>
        </w:rPr>
        <w:t xml:space="preserve"> application</w:t>
      </w:r>
      <w:r w:rsidRPr="00057A00">
        <w:rPr>
          <w:rFonts w:ascii="Book Antiqua" w:eastAsia="SimSun" w:hAnsi="Book Antiqua" w:cs="Times New Roman"/>
          <w:lang w:val="id-ID" w:eastAsia="zh-CN"/>
        </w:rPr>
        <w:t>.</w:t>
      </w:r>
    </w:p>
    <w:p w:rsidR="009A4459" w:rsidRPr="00057A00" w:rsidRDefault="009A4459" w:rsidP="00B04783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noProof/>
          <w:lang w:val="id-ID" w:eastAsia="zh-CN"/>
        </w:rPr>
        <w:drawing>
          <wp:inline distT="0" distB="0" distL="0" distR="0" wp14:anchorId="51651295" wp14:editId="2D86B1AD">
            <wp:extent cx="4524375" cy="2543718"/>
            <wp:effectExtent l="0" t="0" r="0" b="9525"/>
            <wp:docPr id="6" name="Picture 6" descr="C:\Users\Iskandar Setiadi\Documents\GitHub\IsRemote\img\sr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kandar Setiadi\Documents\GitHub\IsRemote\img\src_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00" cy="25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59" w:rsidRPr="00057A00" w:rsidRDefault="009A4459" w:rsidP="009A4459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Picture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2.3-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3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 </w:t>
      </w:r>
      <w:r w:rsidR="00047D3B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Interraction between Server and Client</w:t>
      </w:r>
    </w:p>
    <w:p w:rsidR="009A4459" w:rsidRPr="00057A00" w:rsidRDefault="009A4459" w:rsidP="009A4459">
      <w:pPr>
        <w:pStyle w:val="ListParagraph"/>
        <w:spacing w:line="360" w:lineRule="auto"/>
        <w:ind w:left="1080"/>
        <w:contextualSpacing w:val="0"/>
        <w:jc w:val="both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lang w:val="id-ID" w:eastAsia="zh-CN"/>
        </w:rPr>
        <w:t>A</w:t>
      </w:r>
      <w:r w:rsidR="00B04783" w:rsidRPr="00057A00">
        <w:rPr>
          <w:rFonts w:ascii="Book Antiqua" w:eastAsia="SimSun" w:hAnsi="Book Antiqua" w:cs="Times New Roman"/>
          <w:lang w:val="id-ID" w:eastAsia="zh-CN"/>
        </w:rPr>
        <w:t>fter client closes its UI window or server stops sending its screen capture, both IsRemoteServer and IsRemoteClient will be halted. Picture 2.3-4 shows message for disconnecting application.</w:t>
      </w:r>
    </w:p>
    <w:p w:rsidR="009A4459" w:rsidRPr="00057A00" w:rsidRDefault="009A4459" w:rsidP="00B04783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lang w:val="id-ID" w:eastAsia="zh-CN"/>
        </w:rPr>
      </w:pPr>
      <w:r w:rsidRPr="00057A00">
        <w:rPr>
          <w:rFonts w:ascii="Book Antiqua" w:eastAsia="SimSun" w:hAnsi="Book Antiqua" w:cs="Times New Roman"/>
          <w:noProof/>
          <w:lang w:val="id-ID" w:eastAsia="zh-CN"/>
        </w:rPr>
        <w:drawing>
          <wp:inline distT="0" distB="0" distL="0" distR="0" wp14:anchorId="235B01A2" wp14:editId="755A57C6">
            <wp:extent cx="4562475" cy="2839953"/>
            <wp:effectExtent l="0" t="0" r="0" b="0"/>
            <wp:docPr id="7" name="Picture 7" descr="C:\Users\Iskandar Setiadi\Documents\GitHub\IsRemote\img\sr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kandar Setiadi\Documents\GitHub\IsRemote\img\src_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35" cy="284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59" w:rsidRPr="00057A00" w:rsidRDefault="009A4459" w:rsidP="0064154C">
      <w:pPr>
        <w:pStyle w:val="ListParagraph"/>
        <w:spacing w:line="360" w:lineRule="auto"/>
        <w:ind w:left="1080"/>
        <w:contextualSpacing w:val="0"/>
        <w:jc w:val="center"/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Picture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2.3-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4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 </w:t>
      </w:r>
      <w:r w:rsidR="00B04783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Disconnecting IsRemote</w:t>
      </w:r>
      <w:r w:rsidR="00560D47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Server</w:t>
      </w:r>
      <w:r w:rsidR="00B04783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 and IsRemote</w:t>
      </w:r>
      <w:r w:rsidR="00560D47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Client</w:t>
      </w: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br w:type="page"/>
      </w:r>
    </w:p>
    <w:p w:rsidR="005734CF" w:rsidRPr="00057A00" w:rsidRDefault="005734CF" w:rsidP="00D03C80">
      <w:pPr>
        <w:pStyle w:val="ListParagraph"/>
        <w:numPr>
          <w:ilvl w:val="0"/>
          <w:numId w:val="2"/>
        </w:numPr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lastRenderedPageBreak/>
        <w:t xml:space="preserve">How </w:t>
      </w:r>
      <w:r w:rsidR="00AC6139"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Remote Desktop</w:t>
      </w: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 Works</w:t>
      </w:r>
    </w:p>
    <w:p w:rsidR="00B2661A" w:rsidRPr="00057A00" w:rsidRDefault="00275D99" w:rsidP="00B2661A">
      <w:pPr>
        <w:spacing w:line="360" w:lineRule="auto"/>
        <w:ind w:left="36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Nowadays, there are a lot of protocols which are practically used in remote desktop applications.</w:t>
      </w:r>
      <w:r w:rsidR="00687831" w:rsidRPr="00057A00">
        <w:rPr>
          <w:rFonts w:ascii="Book Antiqua" w:hAnsi="Book Antiqua" w:cs="Times New Roman"/>
          <w:lang w:val="id-ID"/>
        </w:rPr>
        <w:t xml:space="preserve"> Several notable protocols are RDP (Remote Desktop Protocol), ICA (Independent Computing Architecture), ARD (Apple Remote Desktop), and VNC (Virtual Network Computing).</w:t>
      </w:r>
      <w:r w:rsidR="00533D5F" w:rsidRPr="00057A00">
        <w:rPr>
          <w:rFonts w:ascii="Book Antiqua" w:hAnsi="Book Antiqua" w:cs="Times New Roman"/>
          <w:lang w:val="id-ID"/>
        </w:rPr>
        <w:t xml:space="preserve"> As each protocol varies, there’s also a lot of custom-buil</w:t>
      </w:r>
      <w:r w:rsidR="00B2661A" w:rsidRPr="00057A00">
        <w:rPr>
          <w:rFonts w:ascii="Book Antiqua" w:hAnsi="Book Antiqua" w:cs="Times New Roman"/>
          <w:lang w:val="id-ID"/>
        </w:rPr>
        <w:t>t</w:t>
      </w:r>
      <w:r w:rsidR="00533D5F" w:rsidRPr="00057A00">
        <w:rPr>
          <w:rFonts w:ascii="Book Antiqua" w:hAnsi="Book Antiqua" w:cs="Times New Roman"/>
          <w:lang w:val="id-ID"/>
        </w:rPr>
        <w:t xml:space="preserve"> protocol which is called as proprietary protocol.</w:t>
      </w:r>
      <w:r w:rsidR="00B2661A" w:rsidRPr="00057A00">
        <w:rPr>
          <w:rFonts w:ascii="Book Antiqua" w:hAnsi="Book Antiqua" w:cs="Times New Roman"/>
          <w:lang w:val="id-ID"/>
        </w:rPr>
        <w:t xml:space="preserve"> Each protocol may support different built-in encryption such as SSH, SSL, TLS, RSA, and AES encryption.</w:t>
      </w:r>
      <w:r w:rsidR="00226AEA" w:rsidRPr="00057A00">
        <w:rPr>
          <w:rFonts w:ascii="Book Antiqua" w:hAnsi="Book Antiqua" w:cs="Times New Roman"/>
          <w:lang w:val="id-ID"/>
        </w:rPr>
        <w:t xml:space="preserve"> These encryption</w:t>
      </w:r>
      <w:r w:rsidR="00CE3942" w:rsidRPr="00057A00">
        <w:rPr>
          <w:rFonts w:ascii="Book Antiqua" w:hAnsi="Book Antiqua" w:cs="Times New Roman"/>
          <w:lang w:val="id-ID"/>
        </w:rPr>
        <w:t>s</w:t>
      </w:r>
      <w:r w:rsidR="00226AEA" w:rsidRPr="00057A00">
        <w:rPr>
          <w:rFonts w:ascii="Book Antiqua" w:hAnsi="Book Antiqua" w:cs="Times New Roman"/>
          <w:lang w:val="id-ID"/>
        </w:rPr>
        <w:t xml:space="preserve"> functionality is somewhat optional, but a secured connection is a compulsory priority for users nowadays.</w:t>
      </w:r>
    </w:p>
    <w:p w:rsidR="004C252E" w:rsidRPr="00057A00" w:rsidRDefault="004C252E" w:rsidP="004C252E">
      <w:pPr>
        <w:spacing w:line="360" w:lineRule="auto"/>
        <w:ind w:left="360"/>
        <w:jc w:val="center"/>
        <w:rPr>
          <w:rFonts w:ascii="Book Antiqua" w:hAnsi="Book Antiqua" w:cs="Times New Roman"/>
          <w:lang w:val="id-ID"/>
        </w:rPr>
      </w:pPr>
      <w:r w:rsidRPr="00057A00">
        <w:rPr>
          <w:noProof/>
          <w:lang w:val="id-ID" w:eastAsia="zh-CN"/>
        </w:rPr>
        <w:drawing>
          <wp:inline distT="0" distB="0" distL="0" distR="0" wp14:anchorId="25E6426A" wp14:editId="0D8E9D2D">
            <wp:extent cx="2632669" cy="1380391"/>
            <wp:effectExtent l="0" t="0" r="0" b="0"/>
            <wp:docPr id="1" name="Picture 1" descr="http://technet.microsoft.com/en-us/library/Bb457106.f08zs01_big(l=en-u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net.microsoft.com/en-us/library/Bb457106.f08zs01_big(l=en-us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13" cy="138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39" w:rsidRPr="00057A00" w:rsidRDefault="004C252E" w:rsidP="004C252E">
      <w:pPr>
        <w:jc w:val="center"/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Picture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3-1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Client and Server in RDP</w:t>
      </w:r>
    </w:p>
    <w:p w:rsidR="004C252E" w:rsidRPr="00057A00" w:rsidRDefault="00A979D2" w:rsidP="006879F5">
      <w:pPr>
        <w:spacing w:line="360" w:lineRule="auto"/>
        <w:ind w:left="360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 xml:space="preserve">Picture 3-1 represents the simple example of remote desktop protocol. </w:t>
      </w:r>
      <w:r w:rsidR="000949BC" w:rsidRPr="00057A00">
        <w:rPr>
          <w:rFonts w:ascii="Book Antiqua" w:hAnsi="Book Antiqua" w:cs="Times New Roman"/>
          <w:lang w:val="id-ID"/>
        </w:rPr>
        <w:t>Basically, you only need two computers with input devices such as keyboard and mouse.</w:t>
      </w:r>
      <w:r w:rsidR="009C0392" w:rsidRPr="00057A00">
        <w:rPr>
          <w:rFonts w:ascii="Book Antiqua" w:hAnsi="Book Antiqua" w:cs="Times New Roman"/>
          <w:lang w:val="id-ID"/>
        </w:rPr>
        <w:t xml:space="preserve"> Several remote desktop applications also support reverse remote connections.</w:t>
      </w:r>
      <w:r w:rsidR="00B858FB" w:rsidRPr="00057A00">
        <w:rPr>
          <w:rFonts w:ascii="Book Antiqua" w:hAnsi="Book Antiqua" w:cs="Times New Roman"/>
          <w:lang w:val="id-ID"/>
        </w:rPr>
        <w:t xml:space="preserve"> For connection over internet, see </w:t>
      </w:r>
      <w:r w:rsidR="00F40F00" w:rsidRPr="00057A00">
        <w:rPr>
          <w:rFonts w:ascii="Book Antiqua" w:hAnsi="Book Antiqua" w:cs="Times New Roman"/>
          <w:lang w:val="id-ID"/>
        </w:rPr>
        <w:t xml:space="preserve">illustration from </w:t>
      </w:r>
      <w:r w:rsidR="00B858FB" w:rsidRPr="00057A00">
        <w:rPr>
          <w:rFonts w:ascii="Book Antiqua" w:hAnsi="Book Antiqua" w:cs="Times New Roman"/>
          <w:lang w:val="id-ID"/>
        </w:rPr>
        <w:t>picture 3-2 below.</w:t>
      </w:r>
    </w:p>
    <w:p w:rsidR="00B858FB" w:rsidRPr="00057A00" w:rsidRDefault="00B858FB" w:rsidP="00B858FB">
      <w:pPr>
        <w:spacing w:line="360" w:lineRule="auto"/>
        <w:ind w:left="360"/>
        <w:jc w:val="center"/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noProof/>
          <w:lang w:val="id-ID" w:eastAsia="zh-CN"/>
        </w:rPr>
        <w:drawing>
          <wp:inline distT="0" distB="0" distL="0" distR="0" wp14:anchorId="33307175" wp14:editId="647D727D">
            <wp:extent cx="1391018" cy="2100105"/>
            <wp:effectExtent l="0" t="0" r="0" b="0"/>
            <wp:docPr id="3" name="Picture 3" descr="http://www.home-network-help.com/images/internet-remote-desktop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ome-network-help.com/images/internet-remote-desktop-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46" cy="213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D2" w:rsidRPr="00057A00" w:rsidRDefault="00B858FB" w:rsidP="00B858FB">
      <w:pPr>
        <w:spacing w:line="360" w:lineRule="auto"/>
        <w:ind w:left="360"/>
        <w:jc w:val="center"/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Picture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3-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2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 xml:space="preserve"> </w:t>
      </w:r>
      <w:r w:rsidRPr="00057A00">
        <w:rPr>
          <w:rFonts w:ascii="Book Antiqua" w:eastAsia="SimSun" w:hAnsi="Book Antiqua" w:cs="Times New Roman"/>
          <w:b/>
          <w:sz w:val="24"/>
          <w:szCs w:val="24"/>
          <w:lang w:val="id-ID" w:eastAsia="zh-CN"/>
        </w:rPr>
        <w:t>Remote Desktop over Internet</w:t>
      </w:r>
      <w:r w:rsidR="00A979D2" w:rsidRPr="00057A00">
        <w:rPr>
          <w:rFonts w:ascii="Book Antiqua" w:hAnsi="Book Antiqua" w:cs="Times New Roman"/>
          <w:b/>
          <w:sz w:val="24"/>
          <w:szCs w:val="24"/>
          <w:lang w:val="id-ID"/>
        </w:rPr>
        <w:br w:type="page"/>
      </w:r>
    </w:p>
    <w:p w:rsidR="005734CF" w:rsidRPr="00057A00" w:rsidRDefault="005734CF" w:rsidP="005734CF">
      <w:pPr>
        <w:pStyle w:val="ListParagraph"/>
        <w:numPr>
          <w:ilvl w:val="0"/>
          <w:numId w:val="2"/>
        </w:numPr>
        <w:rPr>
          <w:rFonts w:ascii="Book Antiqua" w:hAnsi="Book Antiqua" w:cs="Times New Roman"/>
          <w:b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lastRenderedPageBreak/>
        <w:t>FAQ &amp; Troubleshooting</w:t>
      </w:r>
    </w:p>
    <w:p w:rsidR="005734CF" w:rsidRPr="00057A00" w:rsidRDefault="00292FE7" w:rsidP="00432A86">
      <w:pPr>
        <w:ind w:left="360"/>
        <w:jc w:val="both"/>
        <w:rPr>
          <w:rFonts w:ascii="Book Antiqua" w:hAnsi="Book Antiqua" w:cs="Times New Roman"/>
          <w:lang w:val="id-ID"/>
        </w:rPr>
      </w:pPr>
      <w:r w:rsidRPr="00057A00">
        <w:rPr>
          <w:rFonts w:ascii="Book Antiqua" w:hAnsi="Book Antiqua" w:cs="Times New Roman"/>
          <w:lang w:val="id-ID"/>
        </w:rPr>
        <w:t>This section is intended to be used for frequently asked question (FAQ) and troubleshooting.</w:t>
      </w:r>
    </w:p>
    <w:p w:rsidR="00C50803" w:rsidRPr="00057A00" w:rsidRDefault="00C50803" w:rsidP="00432A86">
      <w:pPr>
        <w:ind w:left="360"/>
        <w:jc w:val="both"/>
        <w:rPr>
          <w:rFonts w:ascii="Book Antiqua" w:hAnsi="Book Antiqua" w:cs="Times New Roman"/>
          <w:lang w:val="id-ID"/>
        </w:rPr>
      </w:pPr>
    </w:p>
    <w:p w:rsidR="00894087" w:rsidRPr="00057A00" w:rsidRDefault="00894087" w:rsidP="00894087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Q : 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>Is this application free?</w:t>
      </w:r>
    </w:p>
    <w:p w:rsidR="00894087" w:rsidRPr="00057A00" w:rsidRDefault="00894087" w:rsidP="00894087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>A :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 xml:space="preserve"> Of course.</w:t>
      </w:r>
      <w:r w:rsidR="00C92F14" w:rsidRPr="00057A00">
        <w:rPr>
          <w:rFonts w:ascii="Book Antiqua" w:hAnsi="Book Antiqua" w:cs="Times New Roman"/>
          <w:sz w:val="24"/>
          <w:szCs w:val="24"/>
          <w:lang w:val="id-ID"/>
        </w:rPr>
        <w:t xml:space="preserve"> This is an open source project.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 xml:space="preserve"> You can even modify it as long as my courtesy is still written there 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sym w:font="Wingdings" w:char="F04A"/>
      </w:r>
    </w:p>
    <w:p w:rsidR="00894087" w:rsidRPr="00057A00" w:rsidRDefault="00894087" w:rsidP="00894087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</w:p>
    <w:p w:rsidR="00894087" w:rsidRPr="00057A00" w:rsidRDefault="00894087" w:rsidP="00894087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Q : 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>Could I contribute in this project?</w:t>
      </w:r>
    </w:p>
    <w:p w:rsidR="005529FC" w:rsidRPr="00057A00" w:rsidRDefault="00894087" w:rsidP="008D4BB4">
      <w:pPr>
        <w:spacing w:line="240" w:lineRule="auto"/>
        <w:ind w:left="360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>A:</w:t>
      </w:r>
      <w:r w:rsidR="008D4BB4" w:rsidRPr="00057A00">
        <w:rPr>
          <w:rFonts w:ascii="Book Antiqua" w:hAnsi="Book Antiqua" w:cs="Times New Roman"/>
          <w:sz w:val="24"/>
          <w:szCs w:val="24"/>
          <w:lang w:val="id-ID"/>
        </w:rPr>
        <w:t xml:space="preserve"> 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>Yeah! You can access this project from git repository</w:t>
      </w:r>
      <w:r w:rsidR="00847198" w:rsidRPr="00057A00">
        <w:rPr>
          <w:rFonts w:ascii="Book Antiqua" w:hAnsi="Book Antiqua" w:cs="Times New Roman"/>
          <w:sz w:val="24"/>
          <w:szCs w:val="24"/>
          <w:lang w:val="id-ID"/>
        </w:rPr>
        <w:t xml:space="preserve"> 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 xml:space="preserve">( </w:t>
      </w:r>
      <w:hyperlink r:id="rId18" w:history="1">
        <w:r w:rsidRPr="00057A00">
          <w:rPr>
            <w:rStyle w:val="Hyperlink"/>
            <w:rFonts w:ascii="Book Antiqua" w:hAnsi="Book Antiqua" w:cs="Times New Roman"/>
            <w:sz w:val="24"/>
            <w:szCs w:val="24"/>
            <w:lang w:val="id-ID"/>
          </w:rPr>
          <w:t>http://github.com/freedomofkeima</w:t>
        </w:r>
      </w:hyperlink>
      <w:r w:rsidRPr="00057A00">
        <w:rPr>
          <w:rFonts w:ascii="Book Antiqua" w:hAnsi="Book Antiqua" w:cs="Times New Roman"/>
          <w:sz w:val="24"/>
          <w:szCs w:val="24"/>
          <w:lang w:val="id-ID"/>
        </w:rPr>
        <w:t xml:space="preserve"> </w:t>
      </w:r>
      <w:r w:rsidR="00847198" w:rsidRPr="00057A00">
        <w:rPr>
          <w:rFonts w:ascii="Book Antiqua" w:hAnsi="Book Antiqua" w:cs="Times New Roman"/>
          <w:sz w:val="24"/>
          <w:szCs w:val="24"/>
          <w:lang w:val="id-ID"/>
        </w:rPr>
        <w:t>[still private project atm]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>)</w:t>
      </w:r>
    </w:p>
    <w:p w:rsidR="002E1F11" w:rsidRPr="00057A00" w:rsidRDefault="002E1F11" w:rsidP="008D4BB4">
      <w:pPr>
        <w:spacing w:line="240" w:lineRule="auto"/>
        <w:ind w:left="360"/>
        <w:rPr>
          <w:rFonts w:ascii="Book Antiqua" w:hAnsi="Book Antiqua" w:cs="Times New Roman"/>
          <w:sz w:val="24"/>
          <w:szCs w:val="24"/>
          <w:lang w:val="id-ID"/>
        </w:rPr>
      </w:pPr>
    </w:p>
    <w:p w:rsidR="002E1F11" w:rsidRPr="00057A00" w:rsidRDefault="002E1F11" w:rsidP="002E1F11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Q : 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>How can I report error / bug / troubleshoot?</w:t>
      </w:r>
    </w:p>
    <w:p w:rsidR="002E1F11" w:rsidRPr="00057A00" w:rsidRDefault="002E1F11" w:rsidP="002E1F11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>A :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 xml:space="preserve"> You may contact me via e-mail which are stated above (in cover page).</w:t>
      </w:r>
    </w:p>
    <w:p w:rsidR="00894087" w:rsidRPr="00057A00" w:rsidRDefault="00894087" w:rsidP="00432A86">
      <w:pPr>
        <w:ind w:left="360"/>
        <w:jc w:val="both"/>
        <w:rPr>
          <w:rFonts w:ascii="Book Antiqua" w:hAnsi="Book Antiqua" w:cs="Times New Roman"/>
          <w:lang w:val="id-ID"/>
        </w:rPr>
      </w:pPr>
    </w:p>
    <w:p w:rsidR="005734CF" w:rsidRPr="00057A00" w:rsidRDefault="00D62D01" w:rsidP="00C50803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 xml:space="preserve">Q : </w:t>
      </w:r>
      <w:r w:rsidR="0008078A" w:rsidRPr="00057A00">
        <w:rPr>
          <w:rFonts w:ascii="Book Antiqua" w:hAnsi="Book Antiqua" w:cs="Times New Roman"/>
          <w:sz w:val="24"/>
          <w:szCs w:val="24"/>
          <w:lang w:val="id-ID"/>
        </w:rPr>
        <w:t>Am I cute</w:t>
      </w:r>
      <w:r w:rsidRPr="00057A00">
        <w:rPr>
          <w:rFonts w:ascii="Book Antiqua" w:hAnsi="Book Antiqua" w:cs="Times New Roman"/>
          <w:sz w:val="24"/>
          <w:szCs w:val="24"/>
          <w:lang w:val="id-ID"/>
        </w:rPr>
        <w:t>?</w:t>
      </w:r>
    </w:p>
    <w:p w:rsidR="00D62D01" w:rsidRPr="00057A00" w:rsidRDefault="00D62D01" w:rsidP="00C50803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b/>
          <w:sz w:val="24"/>
          <w:szCs w:val="24"/>
          <w:lang w:val="id-ID"/>
        </w:rPr>
        <w:t>A :</w:t>
      </w:r>
      <w:r w:rsidR="0008078A" w:rsidRPr="00057A00">
        <w:rPr>
          <w:rFonts w:ascii="Book Antiqua" w:hAnsi="Book Antiqua" w:cs="Times New Roman"/>
          <w:sz w:val="24"/>
          <w:szCs w:val="24"/>
          <w:lang w:val="id-ID"/>
        </w:rPr>
        <w:t xml:space="preserve"> Yes, you are!</w:t>
      </w:r>
    </w:p>
    <w:p w:rsidR="00884F65" w:rsidRPr="00057A00" w:rsidRDefault="0008078A" w:rsidP="00AE359D">
      <w:pPr>
        <w:spacing w:line="240" w:lineRule="auto"/>
        <w:jc w:val="center"/>
        <w:rPr>
          <w:rFonts w:ascii="Book Antiqua" w:hAnsi="Book Antiqua" w:cs="Times New Roman"/>
          <w:sz w:val="24"/>
          <w:szCs w:val="24"/>
          <w:lang w:val="id-ID"/>
        </w:rPr>
      </w:pPr>
      <w:r w:rsidRPr="00057A00">
        <w:rPr>
          <w:rFonts w:ascii="Book Antiqua" w:hAnsi="Book Antiqua" w:cs="Times New Roman"/>
          <w:noProof/>
          <w:sz w:val="24"/>
          <w:szCs w:val="24"/>
          <w:lang w:val="id-ID" w:eastAsia="zh-CN"/>
        </w:rPr>
        <w:drawing>
          <wp:inline distT="0" distB="0" distL="0" distR="0" wp14:anchorId="3B9E0F36" wp14:editId="39BA5060">
            <wp:extent cx="1959429" cy="1959429"/>
            <wp:effectExtent l="0" t="0" r="3175" b="3175"/>
            <wp:docPr id="10" name="Picture 10" descr="C:\Users\Iskandar Setiadi\Desktop\Plutia - Hyperdimension Neptunia Wiki_files\180px-Plut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kandar Setiadi\Desktop\Plutia - Hyperdimension Neptunia Wiki_files\180px-Pluti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77" cy="195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65" w:rsidRPr="00057A00" w:rsidRDefault="00884F65" w:rsidP="00C50803">
      <w:pPr>
        <w:spacing w:line="240" w:lineRule="auto"/>
        <w:ind w:left="360"/>
        <w:jc w:val="both"/>
        <w:rPr>
          <w:rFonts w:ascii="Book Antiqua" w:hAnsi="Book Antiqua" w:cs="Times New Roman"/>
          <w:sz w:val="24"/>
          <w:szCs w:val="24"/>
          <w:lang w:val="id-ID"/>
        </w:rPr>
      </w:pPr>
    </w:p>
    <w:p w:rsidR="00884F65" w:rsidRPr="00057A00" w:rsidRDefault="00884F65" w:rsidP="00884F65">
      <w:pPr>
        <w:spacing w:line="240" w:lineRule="auto"/>
        <w:ind w:left="360"/>
        <w:jc w:val="center"/>
        <w:rPr>
          <w:rFonts w:ascii="Brain Burst" w:hAnsi="Brain Burst" w:cs="Times New Roman"/>
          <w:sz w:val="24"/>
          <w:szCs w:val="24"/>
          <w:lang w:val="id-ID"/>
        </w:rPr>
      </w:pPr>
      <w:r w:rsidRPr="00057A00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057A00">
        <w:rPr>
          <w:rFonts w:ascii="Brain Burst" w:hAnsi="Brain Burst" w:cs="Times New Roman"/>
          <w:sz w:val="24"/>
          <w:szCs w:val="24"/>
          <w:lang w:val="id-ID"/>
        </w:rPr>
        <w:t>I can see the ending!</w:t>
      </w:r>
      <w:r w:rsidRPr="00057A00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057A00">
        <w:rPr>
          <w:rFonts w:ascii="Brain Burst" w:hAnsi="Brain Burst" w:cs="Times New Roman"/>
          <w:sz w:val="24"/>
          <w:szCs w:val="24"/>
          <w:lang w:val="id-ID"/>
        </w:rPr>
        <w:t xml:space="preserve"> </w:t>
      </w:r>
      <w:r w:rsidRPr="00057A00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Pr="00057A00">
        <w:rPr>
          <w:rFonts w:ascii="Brain Burst" w:hAnsi="Brain Burst" w:cs="Times New Roman"/>
          <w:sz w:val="24"/>
          <w:szCs w:val="24"/>
          <w:lang w:val="id-ID"/>
        </w:rPr>
        <w:t xml:space="preserve"> Katsuragi Keima</w:t>
      </w:r>
    </w:p>
    <w:sectPr w:rsidR="00884F65" w:rsidRPr="00057A00" w:rsidSect="008E15C5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75" w:rsidRDefault="008A2275" w:rsidP="008E15C5">
      <w:pPr>
        <w:spacing w:after="0" w:line="240" w:lineRule="auto"/>
      </w:pPr>
      <w:r>
        <w:separator/>
      </w:r>
    </w:p>
  </w:endnote>
  <w:endnote w:type="continuationSeparator" w:id="0">
    <w:p w:rsidR="008A2275" w:rsidRDefault="008A2275" w:rsidP="008E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in Burs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905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5C5" w:rsidRDefault="003A7766">
        <w:pPr>
          <w:pStyle w:val="Footer"/>
          <w:jc w:val="center"/>
        </w:pPr>
        <w:r>
          <w:t xml:space="preserve">Page </w:t>
        </w:r>
        <w:r w:rsidR="008E15C5">
          <w:fldChar w:fldCharType="begin"/>
        </w:r>
        <w:r w:rsidR="008E15C5">
          <w:instrText xml:space="preserve"> PAGE   \* MERGEFORMAT </w:instrText>
        </w:r>
        <w:r w:rsidR="008E15C5">
          <w:fldChar w:fldCharType="separate"/>
        </w:r>
        <w:r w:rsidR="00210818">
          <w:rPr>
            <w:noProof/>
          </w:rPr>
          <w:t>9</w:t>
        </w:r>
        <w:r w:rsidR="008E15C5">
          <w:rPr>
            <w:noProof/>
          </w:rPr>
          <w:fldChar w:fldCharType="end"/>
        </w:r>
        <w:r>
          <w:rPr>
            <w:noProof/>
          </w:rPr>
          <w:t xml:space="preserve"> – Iskandar Setiadi (freedomofkeima) © 2013</w:t>
        </w:r>
        <w:r w:rsidR="0060272C">
          <w:rPr>
            <w:noProof/>
          </w:rPr>
          <w:t xml:space="preserve"> | Distributed System Laboratory Assistant</w:t>
        </w:r>
      </w:p>
    </w:sdtContent>
  </w:sdt>
  <w:p w:rsidR="008E15C5" w:rsidRDefault="008E1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75" w:rsidRDefault="008A2275" w:rsidP="008E15C5">
      <w:pPr>
        <w:spacing w:after="0" w:line="240" w:lineRule="auto"/>
      </w:pPr>
      <w:r>
        <w:separator/>
      </w:r>
    </w:p>
  </w:footnote>
  <w:footnote w:type="continuationSeparator" w:id="0">
    <w:p w:rsidR="008A2275" w:rsidRDefault="008A2275" w:rsidP="008E1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3A5"/>
    <w:multiLevelType w:val="hybridMultilevel"/>
    <w:tmpl w:val="7A4E763A"/>
    <w:lvl w:ilvl="0" w:tplc="18C8F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46785"/>
    <w:multiLevelType w:val="hybridMultilevel"/>
    <w:tmpl w:val="76448F76"/>
    <w:lvl w:ilvl="0" w:tplc="0AB2B6CE">
      <w:start w:val="1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A2A2A"/>
    <w:multiLevelType w:val="hybridMultilevel"/>
    <w:tmpl w:val="815AFFD4"/>
    <w:lvl w:ilvl="0" w:tplc="2D54664A">
      <w:start w:val="1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3701A"/>
    <w:multiLevelType w:val="hybridMultilevel"/>
    <w:tmpl w:val="DFA2D388"/>
    <w:lvl w:ilvl="0" w:tplc="E9446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2"/>
    <w:rsid w:val="00011470"/>
    <w:rsid w:val="0002736E"/>
    <w:rsid w:val="00035FEA"/>
    <w:rsid w:val="00047D3B"/>
    <w:rsid w:val="00056A9C"/>
    <w:rsid w:val="00057A00"/>
    <w:rsid w:val="00063465"/>
    <w:rsid w:val="000730FE"/>
    <w:rsid w:val="0008078A"/>
    <w:rsid w:val="00083933"/>
    <w:rsid w:val="00093E42"/>
    <w:rsid w:val="000949BC"/>
    <w:rsid w:val="000A169A"/>
    <w:rsid w:val="000D0D27"/>
    <w:rsid w:val="000E329D"/>
    <w:rsid w:val="000F262D"/>
    <w:rsid w:val="00104488"/>
    <w:rsid w:val="00143855"/>
    <w:rsid w:val="00166589"/>
    <w:rsid w:val="0019142C"/>
    <w:rsid w:val="00195D62"/>
    <w:rsid w:val="001E0DC1"/>
    <w:rsid w:val="001F1759"/>
    <w:rsid w:val="00204A90"/>
    <w:rsid w:val="00210818"/>
    <w:rsid w:val="00222274"/>
    <w:rsid w:val="00224AB3"/>
    <w:rsid w:val="00226AEA"/>
    <w:rsid w:val="0023667C"/>
    <w:rsid w:val="002609DA"/>
    <w:rsid w:val="00260E0C"/>
    <w:rsid w:val="002637D4"/>
    <w:rsid w:val="00275D99"/>
    <w:rsid w:val="002853B5"/>
    <w:rsid w:val="00292FE7"/>
    <w:rsid w:val="00293F57"/>
    <w:rsid w:val="00297503"/>
    <w:rsid w:val="002B1741"/>
    <w:rsid w:val="002C185A"/>
    <w:rsid w:val="002D3AC3"/>
    <w:rsid w:val="002D5D53"/>
    <w:rsid w:val="002E1F11"/>
    <w:rsid w:val="002E25B4"/>
    <w:rsid w:val="00336572"/>
    <w:rsid w:val="0034496A"/>
    <w:rsid w:val="003464C0"/>
    <w:rsid w:val="003528AB"/>
    <w:rsid w:val="0036435B"/>
    <w:rsid w:val="0038045D"/>
    <w:rsid w:val="003A2A48"/>
    <w:rsid w:val="003A3B0E"/>
    <w:rsid w:val="003A7766"/>
    <w:rsid w:val="003B0940"/>
    <w:rsid w:val="003B1B69"/>
    <w:rsid w:val="003B5183"/>
    <w:rsid w:val="003B53DC"/>
    <w:rsid w:val="003D0FB1"/>
    <w:rsid w:val="004028E3"/>
    <w:rsid w:val="00424215"/>
    <w:rsid w:val="00432A86"/>
    <w:rsid w:val="00432E42"/>
    <w:rsid w:val="00450698"/>
    <w:rsid w:val="0046107B"/>
    <w:rsid w:val="004874FD"/>
    <w:rsid w:val="0049784E"/>
    <w:rsid w:val="004A46CF"/>
    <w:rsid w:val="004A5BE7"/>
    <w:rsid w:val="004B11A1"/>
    <w:rsid w:val="004C252E"/>
    <w:rsid w:val="004D41DA"/>
    <w:rsid w:val="004D56DF"/>
    <w:rsid w:val="004E33B6"/>
    <w:rsid w:val="004F1605"/>
    <w:rsid w:val="005031BD"/>
    <w:rsid w:val="00511B2E"/>
    <w:rsid w:val="0051475E"/>
    <w:rsid w:val="00521978"/>
    <w:rsid w:val="00523FE1"/>
    <w:rsid w:val="00530CD1"/>
    <w:rsid w:val="00533D5F"/>
    <w:rsid w:val="005529FC"/>
    <w:rsid w:val="00560D47"/>
    <w:rsid w:val="00571908"/>
    <w:rsid w:val="005734CF"/>
    <w:rsid w:val="00593528"/>
    <w:rsid w:val="005B25B9"/>
    <w:rsid w:val="005F2475"/>
    <w:rsid w:val="005F2819"/>
    <w:rsid w:val="0060272C"/>
    <w:rsid w:val="00604E68"/>
    <w:rsid w:val="00610195"/>
    <w:rsid w:val="006267D9"/>
    <w:rsid w:val="0064154C"/>
    <w:rsid w:val="00657695"/>
    <w:rsid w:val="00657B82"/>
    <w:rsid w:val="00663A8F"/>
    <w:rsid w:val="006756AD"/>
    <w:rsid w:val="006832A2"/>
    <w:rsid w:val="00684E50"/>
    <w:rsid w:val="0068505D"/>
    <w:rsid w:val="00687831"/>
    <w:rsid w:val="006879F5"/>
    <w:rsid w:val="006913F9"/>
    <w:rsid w:val="006A08C1"/>
    <w:rsid w:val="006B09F0"/>
    <w:rsid w:val="006D0277"/>
    <w:rsid w:val="006D1C97"/>
    <w:rsid w:val="006D3898"/>
    <w:rsid w:val="006E79B9"/>
    <w:rsid w:val="00746A19"/>
    <w:rsid w:val="00756123"/>
    <w:rsid w:val="00756749"/>
    <w:rsid w:val="007600A1"/>
    <w:rsid w:val="00761886"/>
    <w:rsid w:val="00776DB5"/>
    <w:rsid w:val="00790ADF"/>
    <w:rsid w:val="00797C16"/>
    <w:rsid w:val="007A2F19"/>
    <w:rsid w:val="007D4762"/>
    <w:rsid w:val="007E0CF4"/>
    <w:rsid w:val="007E292F"/>
    <w:rsid w:val="007E5F18"/>
    <w:rsid w:val="00801EB5"/>
    <w:rsid w:val="00825C3D"/>
    <w:rsid w:val="00837637"/>
    <w:rsid w:val="00842113"/>
    <w:rsid w:val="00847198"/>
    <w:rsid w:val="00853914"/>
    <w:rsid w:val="008611DD"/>
    <w:rsid w:val="008618D4"/>
    <w:rsid w:val="00867528"/>
    <w:rsid w:val="00884F65"/>
    <w:rsid w:val="00887311"/>
    <w:rsid w:val="00894087"/>
    <w:rsid w:val="008A2275"/>
    <w:rsid w:val="008B212E"/>
    <w:rsid w:val="008B249E"/>
    <w:rsid w:val="008B72C3"/>
    <w:rsid w:val="008C02C2"/>
    <w:rsid w:val="008D079F"/>
    <w:rsid w:val="008D4BB4"/>
    <w:rsid w:val="008E15C5"/>
    <w:rsid w:val="008E1915"/>
    <w:rsid w:val="00903216"/>
    <w:rsid w:val="00921793"/>
    <w:rsid w:val="0092769B"/>
    <w:rsid w:val="00932596"/>
    <w:rsid w:val="00947C28"/>
    <w:rsid w:val="0096186E"/>
    <w:rsid w:val="00972F2B"/>
    <w:rsid w:val="009A4459"/>
    <w:rsid w:val="009C0392"/>
    <w:rsid w:val="009C13D3"/>
    <w:rsid w:val="009F5CF7"/>
    <w:rsid w:val="00A006B3"/>
    <w:rsid w:val="00A06E84"/>
    <w:rsid w:val="00A13A30"/>
    <w:rsid w:val="00A238E9"/>
    <w:rsid w:val="00A431CC"/>
    <w:rsid w:val="00A4338D"/>
    <w:rsid w:val="00A5079A"/>
    <w:rsid w:val="00A55281"/>
    <w:rsid w:val="00A7434F"/>
    <w:rsid w:val="00A8540E"/>
    <w:rsid w:val="00A9203D"/>
    <w:rsid w:val="00A950E4"/>
    <w:rsid w:val="00A97586"/>
    <w:rsid w:val="00A979D2"/>
    <w:rsid w:val="00AB4C7F"/>
    <w:rsid w:val="00AC6139"/>
    <w:rsid w:val="00AE09EB"/>
    <w:rsid w:val="00AE359D"/>
    <w:rsid w:val="00B04783"/>
    <w:rsid w:val="00B2661A"/>
    <w:rsid w:val="00B44270"/>
    <w:rsid w:val="00B57082"/>
    <w:rsid w:val="00B858FB"/>
    <w:rsid w:val="00B86E60"/>
    <w:rsid w:val="00B95A6C"/>
    <w:rsid w:val="00BF047C"/>
    <w:rsid w:val="00BF20EE"/>
    <w:rsid w:val="00C003E7"/>
    <w:rsid w:val="00C250A4"/>
    <w:rsid w:val="00C32183"/>
    <w:rsid w:val="00C36054"/>
    <w:rsid w:val="00C43087"/>
    <w:rsid w:val="00C50803"/>
    <w:rsid w:val="00C557F6"/>
    <w:rsid w:val="00C7379F"/>
    <w:rsid w:val="00C91F72"/>
    <w:rsid w:val="00C92F14"/>
    <w:rsid w:val="00C94CDA"/>
    <w:rsid w:val="00CA3773"/>
    <w:rsid w:val="00CB0A0E"/>
    <w:rsid w:val="00CB6880"/>
    <w:rsid w:val="00CB7668"/>
    <w:rsid w:val="00CC7E7F"/>
    <w:rsid w:val="00CD64C6"/>
    <w:rsid w:val="00CE0148"/>
    <w:rsid w:val="00CE132E"/>
    <w:rsid w:val="00CE3942"/>
    <w:rsid w:val="00D03C80"/>
    <w:rsid w:val="00D0419B"/>
    <w:rsid w:val="00D112D8"/>
    <w:rsid w:val="00D14328"/>
    <w:rsid w:val="00D20C41"/>
    <w:rsid w:val="00D227B3"/>
    <w:rsid w:val="00D22C49"/>
    <w:rsid w:val="00D41224"/>
    <w:rsid w:val="00D41BD2"/>
    <w:rsid w:val="00D42D7E"/>
    <w:rsid w:val="00D46611"/>
    <w:rsid w:val="00D56F1B"/>
    <w:rsid w:val="00D61615"/>
    <w:rsid w:val="00D62D01"/>
    <w:rsid w:val="00D661E0"/>
    <w:rsid w:val="00D70C41"/>
    <w:rsid w:val="00D73615"/>
    <w:rsid w:val="00D807E1"/>
    <w:rsid w:val="00D95126"/>
    <w:rsid w:val="00DA313E"/>
    <w:rsid w:val="00DA797F"/>
    <w:rsid w:val="00DC0CFC"/>
    <w:rsid w:val="00DC1D8F"/>
    <w:rsid w:val="00DC6486"/>
    <w:rsid w:val="00DC7CF7"/>
    <w:rsid w:val="00E201E8"/>
    <w:rsid w:val="00E214BD"/>
    <w:rsid w:val="00E42CE9"/>
    <w:rsid w:val="00E518CF"/>
    <w:rsid w:val="00E60DE1"/>
    <w:rsid w:val="00E60E59"/>
    <w:rsid w:val="00E66BAF"/>
    <w:rsid w:val="00EB228D"/>
    <w:rsid w:val="00EB2BFC"/>
    <w:rsid w:val="00EB3A44"/>
    <w:rsid w:val="00EC5761"/>
    <w:rsid w:val="00EE06DA"/>
    <w:rsid w:val="00EE201B"/>
    <w:rsid w:val="00EE42AC"/>
    <w:rsid w:val="00EE5037"/>
    <w:rsid w:val="00EE5D9E"/>
    <w:rsid w:val="00EE76B3"/>
    <w:rsid w:val="00EF209E"/>
    <w:rsid w:val="00F03E12"/>
    <w:rsid w:val="00F3365F"/>
    <w:rsid w:val="00F40F00"/>
    <w:rsid w:val="00F668F5"/>
    <w:rsid w:val="00F82E47"/>
    <w:rsid w:val="00FA42C9"/>
    <w:rsid w:val="00FB01C4"/>
    <w:rsid w:val="00FF0B0D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C49"/>
    <w:pPr>
      <w:spacing w:before="200" w:after="0" w:line="240" w:lineRule="auto"/>
    </w:pPr>
    <w:rPr>
      <w:rFonts w:eastAsiaTheme="minorHAnsi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21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C5"/>
  </w:style>
  <w:style w:type="paragraph" w:styleId="Footer">
    <w:name w:val="footer"/>
    <w:basedOn w:val="Normal"/>
    <w:link w:val="FooterChar"/>
    <w:uiPriority w:val="99"/>
    <w:unhideWhenUsed/>
    <w:rsid w:val="008E1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C5"/>
  </w:style>
  <w:style w:type="paragraph" w:styleId="BalloonText">
    <w:name w:val="Balloon Text"/>
    <w:basedOn w:val="Normal"/>
    <w:link w:val="BalloonTextChar"/>
    <w:uiPriority w:val="99"/>
    <w:semiHidden/>
    <w:unhideWhenUsed/>
    <w:rsid w:val="00F6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C49"/>
    <w:pPr>
      <w:spacing w:before="200" w:after="0" w:line="240" w:lineRule="auto"/>
    </w:pPr>
    <w:rPr>
      <w:rFonts w:eastAsiaTheme="minorHAnsi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21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C5"/>
  </w:style>
  <w:style w:type="paragraph" w:styleId="Footer">
    <w:name w:val="footer"/>
    <w:basedOn w:val="Normal"/>
    <w:link w:val="FooterChar"/>
    <w:uiPriority w:val="99"/>
    <w:unhideWhenUsed/>
    <w:rsid w:val="008E1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C5"/>
  </w:style>
  <w:style w:type="paragraph" w:styleId="BalloonText">
    <w:name w:val="Balloon Text"/>
    <w:basedOn w:val="Normal"/>
    <w:link w:val="BalloonTextChar"/>
    <w:uiPriority w:val="99"/>
    <w:semiHidden/>
    <w:unhideWhenUsed/>
    <w:rsid w:val="00F6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github.com/freedomofkeim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mailto:iskandarsetiadi@students.itb.ac.id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mailto:iskandar@arc.itb.ac.id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96F8C-6890-4EC7-B4B3-77168657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Iskandar Setiadi</dc:creator>
  <cp:lastModifiedBy>Iskandar Setiadi</cp:lastModifiedBy>
  <cp:revision>248</cp:revision>
  <cp:lastPrinted>2013-08-31T05:15:00Z</cp:lastPrinted>
  <dcterms:created xsi:type="dcterms:W3CDTF">2013-08-02T15:51:00Z</dcterms:created>
  <dcterms:modified xsi:type="dcterms:W3CDTF">2013-08-31T05:16:00Z</dcterms:modified>
</cp:coreProperties>
</file>