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Ferreira da Costa Santos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Flávia Antunes de Oliveira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Luiz dos Reis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Basaglia Batista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Joyce da Silva Oliveira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smallCaps w:val="1"/>
          <w:sz w:val="34"/>
          <w:szCs w:val="34"/>
          <w:rtl w:val="0"/>
        </w:rPr>
        <w:t xml:space="preserve">Tornar as cidades e os assentamentos humanos</w:t>
      </w:r>
    </w:p>
    <w:p w:rsidR="00000000" w:rsidDel="00000000" w:rsidP="00000000" w:rsidRDefault="00000000" w:rsidRPr="00000000" w14:paraId="0000001E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smallCaps w:val="1"/>
          <w:sz w:val="34"/>
          <w:szCs w:val="34"/>
          <w:rtl w:val="0"/>
        </w:rPr>
        <w:t xml:space="preserve"> inclusivos, seguros, resilientes e sustentáveis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Ferreira da Costa Santos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Flávia Antunes de Oliveira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Luiz dos Reis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Basaglia Batista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Joyce da Silva Oliveira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42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4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smallCaps w:val="1"/>
          <w:sz w:val="34"/>
          <w:szCs w:val="34"/>
          <w:rtl w:val="0"/>
        </w:rPr>
        <w:t xml:space="preserve">Tornar as cidades e os assentamentos humanos</w:t>
      </w:r>
    </w:p>
    <w:p w:rsidR="00000000" w:rsidDel="00000000" w:rsidP="00000000" w:rsidRDefault="00000000" w:rsidRPr="00000000" w14:paraId="00000046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smallCaps w:val="1"/>
          <w:sz w:val="34"/>
          <w:szCs w:val="34"/>
          <w:rtl w:val="0"/>
        </w:rPr>
        <w:t xml:space="preserve"> inclusivos, seguros, resilientes e sustentáveis</w:t>
      </w:r>
    </w:p>
    <w:p w:rsidR="00000000" w:rsidDel="00000000" w:rsidP="00000000" w:rsidRDefault="00000000" w:rsidRPr="00000000" w14:paraId="0000004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Ecommerce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Produto: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 produto 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Primária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nome_produto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os nomes dos produtos do e commerce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as descrições e a funcionalidade do produtos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as especificações técnicas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Junção da tabela produto com a tabela categoria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Estrangeira</w:t>
            </w:r>
          </w:p>
        </w:tc>
      </w:tr>
    </w:tbl>
    <w:p w:rsidR="00000000" w:rsidDel="00000000" w:rsidP="00000000" w:rsidRDefault="00000000" w:rsidRPr="00000000" w14:paraId="0000007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Categoria: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424.98046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 produto 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Primária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Eólica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 classe de um produto do e commerce 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Solar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 classe de um produto do e commerce 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Biogás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 classe de um produto do e commerce 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Usuário: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 produto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Primária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 dados do usuário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para login para acesso a plataforma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acesso a plataforma 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julho de 2021</w:t>
    </w:r>
  </w:p>
  <w:p w:rsidR="00000000" w:rsidDel="00000000" w:rsidP="00000000" w:rsidRDefault="00000000" w:rsidRPr="00000000" w14:paraId="000000A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7BrOwQbua9hV43udssSx1LVUlA==">AMUW2mWxuU8v+eUlopifKcqh5RBlTyVqzWA1qUMGY9cZQK7WMBowe4PfaNQz9LudhQhPAaFCQBzAkcFBG/oEag0c2SF5vze4sLSB8BnH1BHglv7CP1NpZQc=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