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82F9" w14:textId="1D769F3F" w:rsidR="00783A59" w:rsidRDefault="00BE5531">
      <w:r w:rsidRPr="00BE5531">
        <w:drawing>
          <wp:inline distT="0" distB="0" distL="0" distR="0" wp14:anchorId="6AC800B0" wp14:editId="4E1AF758">
            <wp:extent cx="5400040" cy="22498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A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31"/>
    <w:rsid w:val="00783A59"/>
    <w:rsid w:val="00BE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FB5E"/>
  <w15:chartTrackingRefBased/>
  <w15:docId w15:val="{26AD573E-3BE8-4733-97A3-67F08A5C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Oliveira</dc:creator>
  <cp:keywords/>
  <dc:description/>
  <cp:lastModifiedBy>Thiago Oliveira</cp:lastModifiedBy>
  <cp:revision>2</cp:revision>
  <dcterms:created xsi:type="dcterms:W3CDTF">2026-06-10T19:21:00Z</dcterms:created>
  <dcterms:modified xsi:type="dcterms:W3CDTF">2026-06-10T19:23:00Z</dcterms:modified>
</cp:coreProperties>
</file>