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0"/>
      </w:pPr>
    </w:p>
    <w:p>
      <w:pPr>
        <w:pStyle w:val="Title"/>
        <w:jc w:val="center"/>
      </w:pPr>
      <w:r>
        <w:t xml:space="preserve">《模式分类（原书第2版）》</w:t>
      </w:r>
    </w:p>
    <w:p>
      <w:pPr>
        <w:pStyle w:val="Title"/>
        <w:jc w:val="center"/>
      </w:pPr>
      <w:r>
        <w:t xml:space="preserve">精 读 文 档</w:t>
      </w:r>
    </w:p>
    <w:p/>
    <w:p>
      <w:pPr>
        <w:jc w:val="center"/>
      </w:pPr>
      <w:r>
        <w:t xml:space="preserve">Richard O. Duda · Peter E. Hart · David G. Stork  著</w:t>
      </w:r>
    </w:p>
    <w:p>
      <w:pPr>
        <w:jc w:val="center"/>
      </w:pPr>
      <w:r>
        <w:t xml:space="preserve">李宏东、姚天翔 等译 · 机械工业出版社</w:t>
      </w:r>
    </w:p>
    <w:p/>
    <w:p>
      <w:pPr>
        <w:jc w:val="center"/>
      </w:pPr>
      <w:r>
        <w:t xml:space="preserve">逐章逐节精读笔记 · 含页码对照 / 关键推导 / 算法清单 / 自测题</w:t>
      </w:r>
    </w:p>
    <w:p/>
    <w:p>
      <w:pPr>
        <w:jc w:val="center"/>
      </w:pPr>
      <w:r>
        <w:t xml:space="preserve">生成日期：2026年10月14日</w:t>
      </w:r>
    </w:p>
    <w:p>
      <w:r>
        <w:br w:type="page"/>
      </w:r>
    </w:p>
    <w:p>
      <w:pPr>
        <w:pStyle w:val="Heading1"/>
        <w:jc w:val="center"/>
      </w:pPr>
      <w:r>
        <w:t xml:space="preserve">目  录</w:t>
      </w:r>
    </w:p>
    <w:p>
      <w:r>
        <w:fldChar w:fldCharType="begin"/>
      </w:r>
      <w:r>
        <w:instrText xml:space="preserve"> TOC \o "1-2" \h \z \u </w:instrText>
      </w:r>
      <w:r>
        <w:fldChar w:fldCharType="separate"/>
      </w:r>
      <w:r>
        <w:t>【在 Word 中右键“更新域”可生成目录页码】</w:t>
      </w:r>
      <w:r>
        <w:fldChar w:fldCharType="end"/>
      </w:r>
    </w:p>
    <w:p>
      <w:r>
        <w:br w:type="page"/>
      </w:r>
    </w:p>
    <w:p>
      <w:pPr>
        <w:pStyle w:val="Heading1"/>
        <w:spacing w:before="240" w:after="120"/>
      </w:pPr>
      <w:r>
        <w:t xml:space="preserve">《模式分类（原书第2版）》精读指南 · 全书总览</w:t>
      </w:r>
    </w:p>
    <w:p>
      <w:pPr>
        <w:spacing w:before="60" w:after="60" w:line="300" w:lineRule="auto"/>
      </w:pPr>
      <w:r>
        <w:rPr>
          <w:b/>
        </w:rPr>
        <w:t xml:space="preserve">原著</w:t>
      </w:r>
      <w:r>
        <w:t xml:space="preserve">：Richard O. Duda, Peter E. Hart, David G. Stork — *Pattern Classification*, 2nd Edition</w:t>
      </w:r>
    </w:p>
    <w:p>
      <w:pPr>
        <w:spacing w:before="60" w:after="60" w:line="300" w:lineRule="auto"/>
      </w:pPr>
      <w:r>
        <w:rPr>
          <w:b/>
        </w:rPr>
        <w:t xml:space="preserve">中文版</w:t>
      </w:r>
      <w:r>
        <w:t xml:space="preserve">：李宏东、姚天翔 等译，机械工业出版社（计算机科学丛书·典藏版）</w:t>
      </w:r>
    </w:p>
    <w:p>
      <w:pPr>
        <w:spacing w:before="60" w:after="60" w:line="300" w:lineRule="auto"/>
      </w:pPr>
      <w:r>
        <w:rPr>
          <w:b/>
        </w:rPr>
        <w:t xml:space="preserve">正文规模</w:t>
      </w:r>
      <w:r>
        <w:t xml:space="preserve">：10 章 + 附录 A 数学基础，正文 pp.1–479</w:t>
      </w:r>
    </w:p>
    <w:p>
      <w:pPr>
        <w:pBdr>
          <w:bottom w:val="single" w:sz="6" w:space="1" w:color="BFBFBF"/>
        </w:pBdr>
        <w:spacing w:after="120"/>
      </w:pPr>
    </w:p>
    <w:p>
      <w:pPr>
        <w:pStyle w:val="Heading2"/>
        <w:spacing w:before="240" w:after="120"/>
      </w:pPr>
      <w:r>
        <w:t xml:space="preserve">0. 这份讲义怎么用</w:t>
      </w:r>
    </w:p>
    <w:p>
      <w:pPr>
        <w:spacing w:before="60" w:after="60" w:line="300" w:lineRule="auto"/>
      </w:pPr>
      <w:r>
        <w:t xml:space="preserve">原书是</w:t>
      </w:r>
      <w:r>
        <w:rPr>
          <w:b/>
        </w:rPr>
        <w:t xml:space="preserve">扫描版 PDF（无文本层）</w:t>
      </w:r>
      <w:r>
        <w:t xml:space="preserve">，无法直接抽取正文，因此本讲义不是摘录，而是按</w:t>
      </w:r>
      <w:r>
        <w:rPr>
          <w:b/>
        </w:rPr>
        <w:t xml:space="preserve">机械工业出版社官方目录（章、节、小节、页码已逐条核对）</w:t>
      </w:r>
      <w:r>
        <w:t xml:space="preserve">逐节重建的精读笔记。每个小节都标注了原书页码，你可以</w:t>
      </w:r>
      <w:r>
        <w:rPr>
          <w:b/>
        </w:rPr>
        <w:t xml:space="preserve">摊开原书对照着读</w:t>
      </w:r>
      <w:r>
        <w:t xml:space="preserve">：讲义负责讲清"为什么、怎么算、坑在哪"，原书负责推导细节与图示。</w:t>
      </w:r>
    </w:p>
    <w:p>
      <w:pPr>
        <w:spacing w:before="60" w:after="60" w:line="300" w:lineRule="auto"/>
      </w:pPr>
      <w:r>
        <w:t xml:space="preserve">使用建议：</w:t>
      </w:r>
    </w:p>
    <w:p>
      <w:pPr>
        <w:ind w:left="420"/>
        <w:spacing w:before="20" w:after="20"/>
      </w:pPr>
      <w:r>
        <w:t xml:space="preserve">1. </w:t>
      </w:r>
      <w:r>
        <w:rPr>
          <w:b/>
        </w:rPr>
        <w:t xml:space="preserve">第一遍</w:t>
      </w:r>
      <w:r>
        <w:t xml:space="preserve">只读每章的「章节地图」和「一句话定位」，建立该章的问题意识，再进原书。</w:t>
      </w:r>
    </w:p>
    <w:p>
      <w:pPr>
        <w:ind w:left="420"/>
        <w:spacing w:before="20" w:after="20"/>
      </w:pPr>
      <w:r>
        <w:t xml:space="preserve">2. </w:t>
      </w:r>
      <w:r>
        <w:rPr>
          <w:b/>
        </w:rPr>
        <w:t xml:space="preserve">第二遍</w:t>
      </w:r>
      <w:r>
        <w:t xml:space="preserve">按小节对照读：先看讲义的「展开讲解」，再回原书看推导，最后用「易错点」自检。</w:t>
      </w:r>
    </w:p>
    <w:p>
      <w:pPr>
        <w:ind w:left="420"/>
        <w:spacing w:before="20" w:after="20"/>
      </w:pPr>
      <w:r>
        <w:t xml:space="preserve">3. </w:t>
      </w:r>
      <w:r>
        <w:rPr>
          <w:b/>
        </w:rPr>
        <w:t xml:space="preserve">第三遍</w:t>
      </w:r>
      <w:r>
        <w:t xml:space="preserve">只做两件事：手写一遍「关键推导精讲」里的推导，做完「自测题」和「上机练习」。</w:t>
      </w:r>
    </w:p>
    <w:p>
      <w:pPr>
        <w:ind w:left="420"/>
        <w:spacing w:before="20" w:after="20"/>
      </w:pPr>
      <w:r>
        <w:t xml:space="preserve">4. 每章末尾的「与其他章的连接」不要跳过——这本书的难点不在于单个公式，而在于</w:t>
      </w:r>
      <w:r>
        <w:rPr>
          <w:b/>
        </w:rPr>
        <w:t xml:space="preserve">十章之间的方法谱系</w:t>
      </w:r>
      <w:r>
        <w:t xml:space="preserve">。</w:t>
      </w:r>
    </w:p>
    <w:p>
      <w:pPr>
        <w:pBdr>
          <w:bottom w:val="single" w:sz="6" w:space="1" w:color="BFBFBF"/>
        </w:pBdr>
        <w:spacing w:after="120"/>
      </w:pPr>
    </w:p>
    <w:p>
      <w:pPr>
        <w:pStyle w:val="Heading2"/>
        <w:spacing w:before="240" w:after="120"/>
      </w:pPr>
      <w:r>
        <w:t xml:space="preserve">1. 这是一本什么书</w:t>
      </w:r>
    </w:p>
    <w:p>
      <w:pPr>
        <w:spacing w:before="60" w:after="60" w:line="300" w:lineRule="auto"/>
      </w:pPr>
      <w:r>
        <w:t xml:space="preserve">本书第 1 版《模式分类与场景分析》出版于 1973 年，是模式识别领域的奠基性著作。第 2 版保留了统计模式识别与结构模式识别的主干，并补进了此后 25 年间成型的新方法：神经网络、机器学习理论、统计学习理论与支持向量机、隐马尔可夫模型、不变量理论、进化计算等。</w:t>
      </w:r>
    </w:p>
    <w:p>
      <w:pPr>
        <w:spacing w:before="60" w:after="60" w:line="300" w:lineRule="auto"/>
      </w:pPr>
      <w:r>
        <w:t xml:space="preserve">它的气质与后来的"算法食谱"类教材不同：</w:t>
      </w:r>
      <w:r>
        <w:rPr>
          <w:b/>
        </w:rPr>
        <w:t xml:space="preserve">它始终把"最优性"放在第一位</w:t>
      </w:r>
      <w:r>
        <w:t xml:space="preserve">。每一章都在回答同一个问题的不同侧面——</w:t>
      </w:r>
    </w:p>
    <w:p>
      <w:pPr>
        <w:pStyle w:val="Quote"/>
      </w:pPr>
      <w:r>
        <w:t xml:space="preserve">在</w:t>
      </w:r>
      <w:r>
        <w:rPr>
          <w:b/>
        </w:rPr>
        <w:t xml:space="preserve">已知什么</w:t>
      </w:r>
      <w:r>
        <w:t xml:space="preserve">、</w:t>
      </w:r>
      <w:r>
        <w:rPr>
          <w:b/>
        </w:rPr>
        <w:t xml:space="preserve">未知什么</w:t>
      </w:r>
      <w:r>
        <w:t xml:space="preserve">、</w:t>
      </w:r>
      <w:r>
        <w:rPr>
          <w:b/>
        </w:rPr>
        <w:t xml:space="preserve">代价是什么</w:t>
      </w:r>
      <w:r>
        <w:t xml:space="preserve">的前提下，怎样做决策才是最优的？当最优不可达时，用什么近似、付出什么代价？</w:t>
      </w:r>
    </w:p>
    <w:p>
      <w:pPr>
        <w:spacing w:before="60" w:after="60" w:line="300" w:lineRule="auto"/>
      </w:pPr>
      <w:r>
        <w:t xml:space="preserve">这句话是全书的锚点。读到任何一章，都可以回头问自己：这一章放宽了哪条假设？换来了什么？</w:t>
      </w:r>
    </w:p>
    <w:p>
      <w:pPr>
        <w:pBdr>
          <w:bottom w:val="single" w:sz="6" w:space="1" w:color="BFBFBF"/>
        </w:pBdr>
        <w:spacing w:after="120"/>
      </w:pPr>
    </w:p>
    <w:p>
      <w:pPr>
        <w:pStyle w:val="Heading2"/>
        <w:spacing w:before="240" w:after="120"/>
      </w:pPr>
      <w:r>
        <w:t xml:space="preserve">2. 全书主线：一条假设不断被拆掉的链条</w:t>
      </w:r>
    </w:p>
    <w:p>
      <w:pPr>
        <w:spacing w:before="60" w:after="60" w:line="300" w:lineRule="auto"/>
      </w:pPr>
      <w:r>
        <w:t xml:space="preserve">十章可以读成</w:t>
      </w:r>
      <w:r>
        <w:rPr>
          <w:b/>
        </w:rPr>
        <w:t xml:space="preserve">一条"理想假设被逐条拆除"的链条</w:t>
      </w:r>
      <w:r>
        <w:t xml:space="preserve">，每拆掉一条，就多出一章的方法：</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步骤</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假设被拆掉的内容</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出现的章节</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新增的方法体系</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起点</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先验、类条件密度、损失</w:t>
            </w:r>
            <w:r>
              <w:rPr>
                <w:b/>
              </w:rPr>
              <w:t xml:space="preserve">全部已知</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2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贝叶斯决策论、判别函数、正态三情况</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1 次拆除</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密度</w:t>
            </w:r>
            <w:r>
              <w:rPr>
                <w:b/>
              </w:rPr>
              <w:t xml:space="preserve">形式已知、参数未知</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3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最大似然估计、贝叶斯参数估计、EM、HMM</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2 次拆除</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密度</w:t>
            </w:r>
            <w:r>
              <w:rPr>
                <w:b/>
              </w:rPr>
              <w:t xml:space="preserve">形式也不可靠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4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Parzen 窗、k_n-近邻、最近邻规则</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3 次拆除</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干脆</w:t>
            </w:r>
            <w:r>
              <w:rPr>
                <w:b/>
              </w:rPr>
              <w:t xml:space="preserve">不估计密度</w:t>
            </w:r>
            <w:r>
              <w:t xml:space="preserve">，直接学决策边界</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5、6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线性判别函数、感知器、SVM、多层神经网络</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4 次拆除</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目标函数</w:t>
            </w:r>
            <w:r>
              <w:rPr>
                <w:b/>
              </w:rPr>
              <w:t xml:space="preserve">不可微 / 非凸 / 离散</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7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模拟退火、玻耳兹曼学习、遗传算法</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5 次拆除</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样本</w:t>
            </w:r>
            <w:r>
              <w:rPr>
                <w:b/>
              </w:rPr>
              <w:t xml:space="preserve">不在欧氏空间里</w:t>
            </w:r>
            <w:r>
              <w:t xml:space="preserve">（离散、符号串、结构）</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8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判定树、串匹配与编辑距离、文法方法</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收束</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拆完之后，如何判断</w:t>
            </w:r>
            <w:r>
              <w:rPr>
                <w:b/>
              </w:rPr>
              <w:t xml:space="preserve">哪个方法更好</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9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无免费午餐、MDL、偏差-方差、重采样、集成</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扩展</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连</w:t>
            </w:r>
            <w:r>
              <w:rPr>
                <w:b/>
              </w:rPr>
              <w:t xml:space="preserve">标签都没有</w:t>
            </w:r>
            <w:r>
              <w:t xml:space="preserve">时怎么办</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10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混合模型与 EM、k-均值、层次聚类、PCA/ICA/SOM</w:t>
            </w:r>
          </w:p>
        </w:tc>
      </w:tr>
    </w:tbl>
    <w:p/>
    <w:p>
      <w:pPr>
        <w:spacing w:before="60" w:after="60" w:line="300" w:lineRule="auto"/>
      </w:pPr>
      <w:r>
        <w:t xml:space="preserve">第 1 章不在这条链条上，它负责</w:t>
      </w:r>
      <w:r>
        <w:rPr>
          <w:b/>
        </w:rPr>
        <w:t xml:space="preserve">定义问题与流程</w:t>
      </w:r>
      <w:r>
        <w:t xml:space="preserve">：什么是一个模式识别系统，设计循环包含哪几步。</w:t>
      </w:r>
    </w:p>
    <w:p>
      <w:pPr>
        <w:pBdr>
          <w:bottom w:val="single" w:sz="6" w:space="1" w:color="BFBFBF"/>
        </w:pBdr>
        <w:spacing w:after="120"/>
      </w:pPr>
    </w:p>
    <w:p>
      <w:pPr>
        <w:pStyle w:val="Heading2"/>
        <w:spacing w:before="240" w:after="120"/>
      </w:pPr>
      <w:r>
        <w:t xml:space="preserve">3. 五层结构视图</w:t>
      </w:r>
    </w:p>
    <w:p>
      <w:pPr>
        <w:spacing w:before="60" w:after="60" w:line="300" w:lineRule="auto"/>
      </w:pPr>
      <w:r>
        <w:t xml:space="preserve">把十章按"在系统中扮演的角色"重新分组，会更清楚：</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层次</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章节</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中心任务</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产出物</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问题定义与最优基准</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1–2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定义系统与流程；在一切已知时求最小风险决策</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系统流程图、风险准则、判别函数与判定面</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概率结构的学习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3–4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从样本估计类条件密度（参数法 / 非参数法）</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点估计、后验分布、核密度、最近邻规则</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判别函数的学习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5–6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绕过密度估计，直接学决策边界</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感知器、MSE、SVM、多层网络与反向传播</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非凸搜索与非度量数据</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7–8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处理梯度不可用、数据非数值的情形</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退火、遗传算法、判定树、串匹配、文法</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泛化、评价与无监督</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9–10 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控制过拟合、公平比较；从无标签数据发现结构</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重采样、集成、EM、聚类、降维</w:t>
            </w:r>
          </w:p>
        </w:tc>
      </w:tr>
    </w:tbl>
    <w:p/>
    <w:p>
      <w:pPr>
        <w:spacing w:before="60" w:after="60" w:line="300" w:lineRule="auto"/>
      </w:pPr>
      <w:r>
        <w:rPr>
          <w:b/>
        </w:rPr>
        <w:t xml:space="preserve">系统的完整流程</w:t>
      </w:r>
      <w:r>
        <w:t xml:space="preserve">（第 1 章给出，全书反复回扣）：</w:t>
      </w:r>
    </w:p>
    <w:p>
      <w:pPr>
        <w:pStyle w:val="Code"/>
        <w:ind w:left="360"/>
      </w:pPr>
      <w:r>
        <w:rPr>
          <w:rFonts w:ascii="Consolas" w:hAnsi="Consolas" w:eastAsia="Consolas" w:cs="Consolas"/>
          <w:sz w:val="19"/>
        </w:rPr>
        <w:t xml:space="preserve">传感器 → 分割与组织 → 特征提取 → 分类器 → 后处理 → 评价 → （反馈到特征/模型/阈值/代价）</w:t>
      </w:r>
    </w:p>
    <w:p>
      <w:pPr>
        <w:spacing w:before="60" w:after="60" w:line="300" w:lineRule="auto"/>
      </w:pPr>
      <w:r>
        <w:t xml:space="preserve">注意最后那个反馈箭头：模式识别不是"训练一次就完事"，而是</w:t>
      </w:r>
      <w:r>
        <w:rPr>
          <w:b/>
        </w:rPr>
        <w:t xml:space="preserve">设计—评价—再设计</w:t>
      </w:r>
      <w:r>
        <w:t xml:space="preserve">的闭环。第 9 章的交叉验证、第 3 章的过拟合、第 2 章的代价矩阵，都是这条反馈环路的形式化。</w:t>
      </w:r>
    </w:p>
    <w:p>
      <w:pPr>
        <w:pBdr>
          <w:bottom w:val="single" w:sz="6" w:space="1" w:color="BFBFBF"/>
        </w:pBdr>
        <w:spacing w:after="120"/>
      </w:pPr>
    </w:p>
    <w:p>
      <w:pPr>
        <w:pStyle w:val="Heading2"/>
        <w:spacing w:before="240" w:after="120"/>
      </w:pPr>
      <w:r>
        <w:t xml:space="preserve">4. 贯穿全书的六对张力</w:t>
      </w:r>
    </w:p>
    <w:p>
      <w:pPr>
        <w:spacing w:before="60" w:after="60" w:line="300" w:lineRule="auto"/>
      </w:pPr>
      <w:r>
        <w:t xml:space="preserve">读到任何方法，都可以用这六对张力给它定位：</w:t>
      </w:r>
    </w:p>
    <w:p>
      <w:pPr>
        <w:ind w:left="420"/>
        <w:spacing w:before="20" w:after="20"/>
      </w:pPr>
      <w:r>
        <w:t xml:space="preserve">1. </w:t>
      </w:r>
      <w:r>
        <w:rPr>
          <w:b/>
        </w:rPr>
        <w:t xml:space="preserve">拟合 vs 泛化</w:t>
      </w:r>
      <w:r>
        <w:t xml:space="preserve">：训练误差低不等于测试误差低（3.7、9.3、6.11）。</w:t>
      </w:r>
    </w:p>
    <w:p>
      <w:pPr>
        <w:ind w:left="420"/>
        <w:spacing w:before="20" w:after="20"/>
      </w:pPr>
      <w:r>
        <w:t xml:space="preserve">2. </w:t>
      </w:r>
      <w:r>
        <w:rPr>
          <w:b/>
        </w:rPr>
        <w:t xml:space="preserve">先验知识 vs 数据证据</w:t>
      </w:r>
      <w:r>
        <w:t xml:space="preserve">：假设越强，所需样本越少；假设错了，代价越大（3.5、9.2）。</w:t>
      </w:r>
    </w:p>
    <w:p>
      <w:pPr>
        <w:ind w:left="420"/>
        <w:spacing w:before="20" w:after="20"/>
      </w:pPr>
      <w:r>
        <w:t xml:space="preserve">3. </w:t>
      </w:r>
      <w:r>
        <w:rPr>
          <w:b/>
        </w:rPr>
        <w:t xml:space="preserve">最优性 vs 可计算性</w:t>
      </w:r>
      <w:r>
        <w:t xml:space="preserve">：理论最优往往依赖未知分布或指数级计算（2.2、7.2、8.6）。</w:t>
      </w:r>
    </w:p>
    <w:p>
      <w:pPr>
        <w:ind w:left="420"/>
        <w:spacing w:before="20" w:after="20"/>
      </w:pPr>
      <w:r>
        <w:t xml:space="preserve">4. </w:t>
      </w:r>
      <w:r>
        <w:rPr>
          <w:b/>
        </w:rPr>
        <w:t xml:space="preserve">参数法 vs 非参数法</w:t>
      </w:r>
      <w:r>
        <w:t xml:space="preserve">：前者结构清晰、样本效率高；后者适应性强、局部数据需求大（3 vs 4）。</w:t>
      </w:r>
    </w:p>
    <w:p>
      <w:pPr>
        <w:ind w:left="420"/>
        <w:spacing w:before="20" w:after="20"/>
      </w:pPr>
      <w:r>
        <w:t xml:space="preserve">5. </w:t>
      </w:r>
      <w:r>
        <w:rPr>
          <w:b/>
        </w:rPr>
        <w:t xml:space="preserve">生成式 vs 判别式</w:t>
      </w:r>
      <w:r>
        <w:t xml:space="preserve">：先估密度再分类，还是直接学边界（2–4 vs 5–6）。</w:t>
      </w:r>
    </w:p>
    <w:p>
      <w:pPr>
        <w:ind w:left="420"/>
        <w:spacing w:before="20" w:after="20"/>
      </w:pPr>
      <w:r>
        <w:t xml:space="preserve">6. </w:t>
      </w:r>
      <w:r>
        <w:rPr>
          <w:b/>
        </w:rPr>
        <w:t xml:space="preserve">有监督 vs 无监督</w:t>
      </w:r>
      <w:r>
        <w:t xml:space="preserve">：标签给出明确目标；无标签时"类"由准则、距离、尺度共同定义（1.5、10.7）。</w:t>
      </w:r>
    </w:p>
    <w:p>
      <w:pPr>
        <w:pBdr>
          <w:bottom w:val="single" w:sz="6" w:space="1" w:color="BFBFBF"/>
        </w:pBdr>
        <w:spacing w:after="120"/>
      </w:pPr>
    </w:p>
    <w:p>
      <w:pPr>
        <w:pStyle w:val="Heading2"/>
        <w:spacing w:before="240" w:after="120"/>
      </w:pPr>
      <w:r>
        <w:t xml:space="preserve">5. 原书符号约定（读全书前先记住）</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5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符号</w:t>
            </w:r>
          </w:p>
        </w:tc>
        <w:tc>
          <w:tcPr>
            <w:tcW w:w="5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含义</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\omega_1,\dots,\omega_c</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c 个类别（状态）</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\alpha_1,\dots,\alpha_a</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a 个可能的</w:t>
            </w:r>
            <w:r>
              <w:rPr>
                <w:b/>
              </w:rPr>
              <w:t xml:space="preserve">动作</w:t>
            </w:r>
            <w:r>
              <w:t xml:space="preserve">（判决），不一定与类别一一对应</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\mathbf{x}\in\mathbb{R}^d</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d 维特征向量</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P(\omega_i)</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先验概率</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p(\mathbf{x}\mid\omega_i)</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类条件密度（似然）</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P(\omega_i\mid\mathbf{x})</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后验概率</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p(\mathbf{x})</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证据因子（归一化常数），p(\mathbf{x})=\sum_i p(\mathbf{x}\mid\omega_i)P(\omega_i)</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\lambda(\alpha_i\mid\omega_j)</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真实类别为 \omega_j 时采取动作 \alpha_i 的损失</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R(\alpha_i\mid\mathbf{x})</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条件风险；R=\int R(\alpha(\mathbf{x})\mid\mathbf{x})p(\mathbf{x})d\mathbf{x} 为总风险</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g_i(\mathbf{x})</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第 i 类的判别函数，决策规则为取 \arg\max_i g_i(\mathbf{x})</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n</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训练样本数</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\boldsymbol\mu_i,\ \boldsymbol\Sigma_i</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第 i 类的均值向量与协方差矩阵</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\mathcal{D}</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训练集</w:t>
            </w:r>
          </w:p>
        </w:tc>
      </w:tr>
    </w:tbl>
    <w:p/>
    <w:p>
      <w:pPr>
        <w:spacing w:before="60" w:after="60" w:line="300" w:lineRule="auto"/>
      </w:pPr>
      <w:r>
        <w:rPr>
          <w:b/>
        </w:rPr>
        <w:t xml:space="preserve">判别函数写法的统一约定</w:t>
      </w:r>
      <w:r>
        <w:t xml:space="preserve">：全书大量使用 g_i(\mathbf{x})=\ln p(\mathbf{x}\mid\omega_i)+\ln P(\omega_i)，因为对数变换单调，不影响取最大值的类别，却能把连乘变成求和、把指数变成二次型。</w:t>
      </w:r>
    </w:p>
    <w:p>
      <w:pPr>
        <w:pBdr>
          <w:bottom w:val="single" w:sz="6" w:space="1" w:color="BFBFBF"/>
        </w:pBdr>
        <w:spacing w:after="120"/>
      </w:pPr>
    </w:p>
    <w:p>
      <w:pPr>
        <w:pStyle w:val="Heading2"/>
        <w:spacing w:before="240" w:after="120"/>
      </w:pPr>
      <w:r>
        <w:t xml:space="preserve">6. 三条阅读路线</w:t>
      </w:r>
    </w:p>
    <w:p>
      <w:pPr>
        <w:spacing w:before="60" w:after="60" w:line="300" w:lineRule="auto"/>
      </w:pPr>
      <w:r>
        <w:t xml:space="preserve">不同目标不必按页码顺序读。</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路线</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章节顺序</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适合目标</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rPr>
                <w:b/>
              </w:rPr>
              <w:t xml:space="preserve">统计基础路线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 → 2 → 3 → 4 → 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打牢贝叶斯决策、参数/非参数估计、线性判别的逻辑</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rPr>
                <w:b/>
              </w:rPr>
              <w:t xml:space="preserve">现代分类器路线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 → 5 → 6 → 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直奔判别学习、SVM、神经网络与泛化理论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rPr>
                <w:b/>
              </w:rPr>
              <w:t xml:space="preserve">数据结构路线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 → 8 → 10 → 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关注离散/结构化数据、聚类、降维与非凸搜索</w:t>
            </w:r>
          </w:p>
        </w:tc>
      </w:tr>
    </w:tbl>
    <w:p/>
    <w:p>
      <w:pPr>
        <w:spacing w:before="60" w:after="60" w:line="300" w:lineRule="auto"/>
      </w:pPr>
      <w:r>
        <w:rPr>
          <w:b/>
        </w:rPr>
        <w:t xml:space="preserve">如果时间只够读四章</w:t>
      </w:r>
      <w:r>
        <w:t xml:space="preserve">：读第 2 章（最优基准）、第 5 章（判别学习）、第 9 章（泛化与评价）、第 10 章（无监督）。这四章构成"能做什么—怎么做—做得好不好—没标签怎么办"的最小闭环。</w:t>
      </w:r>
    </w:p>
    <w:p>
      <w:pPr>
        <w:pBdr>
          <w:bottom w:val="single" w:sz="6" w:space="1" w:color="BFBFBF"/>
        </w:pBdr>
        <w:spacing w:after="120"/>
      </w:pPr>
    </w:p>
    <w:p>
      <w:pPr>
        <w:pStyle w:val="Heading2"/>
        <w:spacing w:before="240" w:after="120"/>
      </w:pPr>
      <w:r>
        <w:t xml:space="preserve">7. 精读时的四个习惯</w:t>
      </w:r>
    </w:p>
    <w:p>
      <w:pPr>
        <w:ind w:left="420"/>
        <w:spacing w:before="20" w:after="20"/>
      </w:pPr>
      <w:r>
        <w:t xml:space="preserve">1. </w:t>
      </w:r>
      <w:r>
        <w:rPr>
          <w:b/>
        </w:rPr>
        <w:t xml:space="preserve">每个公式都问"它依赖于什么假设"</w:t>
      </w:r>
      <w:r>
        <w:t xml:space="preserve">。例如贝叶斯最优依赖"模型和先验都正确"，一旦模型错，最优性立刻消失。</w:t>
      </w:r>
    </w:p>
    <w:p>
      <w:pPr>
        <w:ind w:left="420"/>
        <w:spacing w:before="20" w:after="20"/>
      </w:pPr>
      <w:r>
        <w:t xml:space="preserve">2. </w:t>
      </w:r>
      <w:r>
        <w:rPr>
          <w:b/>
        </w:rPr>
        <w:t xml:space="preserve">每个算法都问"它在优化什么目标函数"</w:t>
      </w:r>
      <w:r>
        <w:t xml:space="preserve">。感知器优化错分样本到边界的距离之和，SVM 优化间隔，MSE 优化平方误差，反向传播优化交叉熵或均方误差——目标函数决定了算法的全部性格。</w:t>
      </w:r>
    </w:p>
    <w:p>
      <w:pPr>
        <w:ind w:left="420"/>
        <w:spacing w:before="20" w:after="20"/>
      </w:pPr>
      <w:r>
        <w:t xml:space="preserve">3. </w:t>
      </w:r>
      <w:r>
        <w:rPr>
          <w:b/>
        </w:rPr>
        <w:t xml:space="preserve">每次读"收敛性证明"都问"证明用到了什么"</w:t>
      </w:r>
      <w:r>
        <w:t xml:space="preserve">。感知器收敛需要线性可分；EM 单调上升需要正确的后验；k-均值收敛需要交替优化不增。条件不满足时，结论立刻失效。</w:t>
      </w:r>
    </w:p>
    <w:p>
      <w:pPr>
        <w:ind w:left="420"/>
        <w:spacing w:before="20" w:after="20"/>
      </w:pPr>
      <w:r>
        <w:t xml:space="preserve">4. </w:t>
      </w:r>
      <w:r>
        <w:rPr>
          <w:b/>
        </w:rPr>
        <w:t xml:space="preserve">自己动手算一遍原书的上机练习</w:t>
      </w:r>
      <w:r>
        <w:t xml:space="preserve">。这本书的价值有一半在习题里：光读不练，第 5、6、10 章几乎等于没读。</w:t>
      </w:r>
    </w:p>
    <w:p>
      <w:pPr>
        <w:pBdr>
          <w:bottom w:val="single" w:sz="6" w:space="1" w:color="BFBFBF"/>
        </w:pBdr>
        <w:spacing w:after="120"/>
      </w:pPr>
    </w:p>
    <w:p>
      <w:pPr>
        <w:pStyle w:val="Heading2"/>
        <w:spacing w:before="240" w:after="120"/>
      </w:pPr>
      <w:r>
        <w:t xml:space="preserve">8. 十个高频误区（精读时反复对照）</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误区</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正确的说法</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贝叶斯决策在任何数据上都最优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只在</w:t>
            </w:r>
            <w:r>
              <w:rPr>
                <w:b/>
              </w:rPr>
              <w:t xml:space="preserve">模型、先验、损失都正确</w:t>
            </w:r>
            <w:r>
              <w:t xml:space="preserve">时最优；现实中它是最优性的</w:t>
            </w:r>
            <w:r>
              <w:rPr>
                <w:b/>
              </w:rPr>
              <w:t xml:space="preserve">基准</w:t>
            </w:r>
            <w:r>
              <w:t xml:space="preserve">而非保证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最大似然估计无偏且稳定</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均值估计无偏，但协方差的 ML 估计偏小（因子 (n-1)/n），小样本下极不稳定</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"非参数"＝不依赖假设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核函数、带宽、邻域大小、距离度量都是强假设，只是形式不同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最近邻的渐近界能保证实际效果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R^\*\le R\le 2R^\* 是 n\to\infty 的结论；高维下"最近"本身因距离集中而失去意义</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训练集线性可分 ⇒ 模型可靠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可分只说明存在解，不说明解稳定、不说明泛化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神经网络能逼近一切 ⇒ 一定能训好</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通用逼近是</w:t>
            </w:r>
            <w:r>
              <w:rPr>
                <w:b/>
              </w:rPr>
              <w:t xml:space="preserve">表达能力</w:t>
            </w:r>
            <w:r>
              <w:t xml:space="preserve">结论；优化、样本量、正则化是另一回事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特征/层数/参数越多越好</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复杂度必须与样本量、噪声水平匹配，否则过拟合（3.7、9.3）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用正确率比较分类器就够了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类别不平衡、代价不对称、数据泄漏都会让"正确率"严重失真（2.3、9.6）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聚类结果就是真实类别</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聚类只在给定的</w:t>
            </w:r>
            <w:r>
              <w:rPr>
                <w:b/>
              </w:rPr>
              <w:t xml:space="preserve">准则、距离、尺度、类数</w:t>
            </w:r>
            <w:r>
              <w:t xml:space="preserve">下成立，换个准则就换一批类（10.7）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一次划分的训练/测试足够</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必须报告数据划分方式、重复次数与不确定性；单一数字不可复现（9.6）</w:t>
            </w:r>
          </w:p>
        </w:tc>
      </w:tr>
    </w:tbl>
    <w:p/>
    <w:p>
      <w:pPr>
        <w:pBdr>
          <w:bottom w:val="single" w:sz="6" w:space="1" w:color="BFBFBF"/>
        </w:pBdr>
        <w:spacing w:after="120"/>
      </w:pPr>
    </w:p>
    <w:p>
      <w:pPr>
        <w:pStyle w:val="Heading2"/>
        <w:spacing w:before="240" w:after="120"/>
      </w:pPr>
      <w:r>
        <w:t xml:space="preserve">9. 四周精读计划</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周次</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目标</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任务</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第 1 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建立概率决策与估计框架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精读第 1–3 章；手推贝叶斯判别、正态三情况、最大似然估计；做完第 2、3 章基础习题</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第 2 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掌握非参数与判别学习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精读第 4–5 章；对比 Parzen、k_n-NN、感知器、MSE、SVM 的假设与边界形状</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第 3 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理解非线性、随机与结构化方法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精读第 6–8 章；实现一个小型网络与一棵判定树，比较训练/验证表现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第 4 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形成泛化与无监督能力</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精读第 9–10 章；做一次完整的模型比较实验，并完成 k-均值 / PCA 的可视化</w:t>
            </w:r>
          </w:p>
        </w:tc>
      </w:tr>
    </w:tbl>
    <w:p/>
    <w:p>
      <w:pPr>
        <w:pBdr>
          <w:bottom w:val="single" w:sz="6" w:space="1" w:color="BFBFBF"/>
        </w:pBdr>
        <w:spacing w:after="120"/>
      </w:pPr>
    </w:p>
    <w:p>
      <w:pPr>
        <w:pStyle w:val="Heading2"/>
        <w:spacing w:before="240" w:after="120"/>
      </w:pPr>
      <w:r>
        <w:t xml:space="preserve">10. 本讲义的章节索引</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章</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原书页码</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讲义文件</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绪论</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pp.1–15</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ch01_绪论.md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贝叶斯决策论</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pp.16–65</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ch02_贝叶斯决策论.md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最大似然估计和贝叶斯参数估计</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pp.67–130</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ch03_最大似然估计和贝叶斯参数估计.md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4</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非参数技术</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pp.132–175</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ch04_非参数技术.md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5</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线性判别函数</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pp.177–229</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ch05_线性判别函数.md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6</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多层神经网络</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pp.230–280</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ch06_多层神经网络.md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7</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随机方法</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pp.284–315</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ch07_随机方法.md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8</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非度量方法</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pp.318–362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ch08_非度量方法.md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9</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独立于算法的机器学习</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pp.365–412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ch09_独立于算法的机器学习.md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10</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无监督学习和聚类</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pp.416–479</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ch10_无监督学习和聚类.md</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A</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数学基础（见附录速查）</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pp.481–511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见本册《附录·数学基础与符号表》</w:t>
            </w:r>
          </w:p>
        </w:tc>
      </w:tr>
    </w:tbl>
    <w:p/>
    <w:p>
      <w:pPr>
        <w:pBdr>
          <w:bottom w:val="single" w:sz="6" w:space="1" w:color="BFBFBF"/>
        </w:pBdr>
        <w:spacing w:after="120"/>
      </w:pPr>
    </w:p>
    <w:p>
      <w:pPr>
        <w:pStyle w:val="Heading1"/>
        <w:spacing w:before="240" w:after="120"/>
      </w:pPr>
      <w:r>
        <w:br w:type="page"/>
      </w:r>
      <w:r>
        <w:t xml:space="preserve">第1章 绪论（原书 pp.1–15）</w:t>
      </w:r>
    </w:p>
    <w:p>
      <w:pPr>
        <w:pStyle w:val="Quote"/>
      </w:pPr>
      <w:r>
        <w:rPr>
          <w:b/>
        </w:rPr>
        <w:t xml:space="preserve">一句话定位</w:t>
      </w:r>
      <w:r>
        <w:t xml:space="preserve">：本章不教你任何算法，它定义"模式识别"这件事的</w:t>
      </w:r>
      <w:r>
        <w:rPr>
          <w:b/>
        </w:rPr>
        <w:t xml:space="preserve">边界、流程与设计循环</w:t>
      </w:r>
      <w:r>
        <w:t xml:space="preserve">——先把问题框住，后面九章才有意义。</w:t>
      </w:r>
    </w:p>
    <w:p>
      <w:pPr>
        <w:pStyle w:val="Quote"/>
      </w:pPr>
    </w:p>
    <w:p>
      <w:pPr>
        <w:pStyle w:val="Quote"/>
      </w:pPr>
      <w:r>
        <w:rPr>
          <w:b/>
        </w:rPr>
        <w:t xml:space="preserve">前置知识</w:t>
      </w:r>
      <w:r>
        <w:t xml:space="preserve">：无。本章只需要常识意义上的"分类"概念。</w:t>
      </w:r>
    </w:p>
    <w:p>
      <w:pPr>
        <w:pStyle w:val="Quote"/>
      </w:pPr>
    </w:p>
    <w:p>
      <w:pPr>
        <w:pStyle w:val="Quote"/>
      </w:pPr>
      <w:r>
        <w:rPr>
          <w:b/>
        </w:rPr>
        <w:t xml:space="preserve">承接与铺垫</w:t>
      </w:r>
      <w:r>
        <w:t xml:space="preserve">：1.3 的系统流程图会在第 2 章被形式化为"分类器 = 判别函数取最大"；1.4 的设计循环会在第 9 章被形式化为模型选择、交叉验证与误差估计；1.5 的三种学习范式直接对应全书的分野——有监督（第 2–9 章）、无监督（第 10 章）、强化（本书基本不展开）。</w:t>
      </w:r>
    </w:p>
    <w:p>
      <w:pPr>
        <w:pBdr>
          <w:bottom w:val="single" w:sz="6" w:space="1" w:color="BFBFBF"/>
        </w:pBdr>
        <w:spacing w:after="120"/>
      </w:pP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机器感知（p.1）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让机器具备人那样的感知与判断能力，是模式识别的动机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一个例子（p.1）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用"自动分拣鲑鱼与鲈鱼"贯穿全书，展示设计过程的真实困难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模式识别系统（p.7）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传感器 → 分割与组织 → 特征提取 → 分类器 → 后处理 五段流水线</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传感器（p.7）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感知受物理器件限制，噪声从这一级就进入系统</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分割和组织（p.8）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从背景中切出待识别对象，直接影响后续一切</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特征提取（p.8）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把高维原始观测压缩成有判别力的表示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分类器（p.9）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用特征向量给出类别判决，全书的主角</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后处理（p.10）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利用上下文与代价，把多个判决组织成最终行动</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设计循环（p.11）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采集 → 特征选择 → 模型选择 → 训练 → 评价 → 复杂度权衡，六步闭环</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数据采集（p.11）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样本如何获得、是否代表真实分布，决定学习的天花板</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特征选择（p.11）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特征好坏比分类器选择更影响结果</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模型选择（p.12）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先定模型形式（如"各类高斯"），再谈参数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训练（p.12）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用样本确定模型参数的过程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评价（p.12）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用独立测试集衡量泛化，而非训练误差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计算复杂度（p.12）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时间与空间开销是与准确率并列的约束</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学习和适应（p.12）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有监督、无监督、强化学习三种范式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有监督学习（p.13）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有标注样本，学"输入→类别"</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无监督学习（p.13）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无标注，从数据的密度与结构中发现组织</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强化学习（p.13）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只有延迟的奖惩信号，与本书主线距离最远</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本章小结（p.13）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模式识别是设计与验证的循环，不是一次训练</w:t>
            </w:r>
          </w:p>
        </w:tc>
      </w:tr>
    </w:tbl>
    <w:p/>
    <w:p>
      <w:pPr>
        <w:pBdr>
          <w:bottom w:val="single" w:sz="6" w:space="1" w:color="BFBFBF"/>
        </w:pBdr>
        <w:spacing w:after="120"/>
      </w:pPr>
    </w:p>
    <w:p>
      <w:pPr>
        <w:pStyle w:val="Heading2"/>
        <w:spacing w:before="240" w:after="120"/>
      </w:pPr>
      <w:r>
        <w:t xml:space="preserve">逐节精读</w:t>
      </w:r>
    </w:p>
    <w:p>
      <w:pPr>
        <w:pStyle w:val="Heading3"/>
        <w:spacing w:before="240" w:after="120"/>
      </w:pPr>
      <w:r>
        <w:t xml:space="preserve">1.1 机器感知（p.1）</w:t>
      </w:r>
    </w:p>
    <w:p>
      <w:pPr>
        <w:spacing w:before="60" w:after="60" w:line="300" w:lineRule="auto"/>
      </w:pPr>
      <w:r>
        <w:rPr>
          <w:b/>
        </w:rPr>
        <w:t xml:space="preserve">原书要点</w:t>
      </w:r>
    </w:p>
    <w:p>
      <w:pPr>
        <w:ind w:left="420"/>
        <w:spacing w:before="20" w:after="20"/>
      </w:pPr>
      <w:r>
        <w:t xml:space="preserve">• 人能轻易完成的感知任务（识人、听音、读字），对机器却极难；动机就是让机器获得这类能力。</w:t>
      </w:r>
    </w:p>
    <w:p>
      <w:pPr>
        <w:ind w:left="420"/>
        <w:spacing w:before="20" w:after="20"/>
      </w:pPr>
      <w:r>
        <w:t xml:space="preserve">• 模式识别属于"让机器从经验中改进"的技术，与人工智能、机器学习高度重叠但视角不同：它更强调</w:t>
      </w:r>
      <w:r>
        <w:rPr>
          <w:b/>
        </w:rPr>
        <w:t xml:space="preserve">统计意义上的决策</w:t>
      </w:r>
      <w:r>
        <w:t xml:space="preserve">。</w:t>
      </w:r>
    </w:p>
    <w:p>
      <w:pPr>
        <w:spacing w:before="60" w:after="60" w:line="300" w:lineRule="auto"/>
      </w:pPr>
      <w:r>
        <w:rPr>
          <w:b/>
        </w:rPr>
        <w:t xml:space="preserve">展开讲解</w:t>
      </w:r>
    </w:p>
    <w:p>
      <w:pPr>
        <w:spacing w:before="60" w:after="60" w:line="300" w:lineRule="auto"/>
      </w:pPr>
      <w:r>
        <w:t xml:space="preserve">这一节的作用是</w:t>
      </w:r>
      <w:r>
        <w:rPr>
          <w:b/>
        </w:rPr>
        <w:t xml:space="preserve">给出问题的难度</w:t>
      </w:r>
      <w:r>
        <w:t xml:space="preserve">：感知不是"把数据存下来查表"，而是在</w:t>
      </w:r>
      <w:r>
        <w:rPr>
          <w:b/>
        </w:rPr>
        <w:t xml:space="preserve">带噪声、带形变、样本不完整</w:t>
      </w:r>
      <w:r>
        <w:t xml:space="preserve">的条件下做判断。注意作者的措辞是"机器感知"而非"机器识别"——感知包含从物理信号到语义类别的整条链路，识别只是其中一环。</w:t>
      </w:r>
    </w:p>
    <w:p>
      <w:pPr>
        <w:spacing w:before="60" w:after="60" w:line="300" w:lineRule="auto"/>
      </w:pPr>
      <w:r>
        <w:rPr>
          <w:b/>
        </w:rPr>
        <w:t xml:space="preserve">易错点</w:t>
      </w:r>
    </w:p>
    <w:p>
      <w:pPr>
        <w:ind w:left="420"/>
        <w:spacing w:before="20" w:after="20"/>
      </w:pPr>
      <w:r>
        <w:t xml:space="preserve">• 不要把这节的"感知"理解成纯生物学或认知科学讨论。全书始终是工程视角：</w:t>
      </w:r>
      <w:r>
        <w:rPr>
          <w:b/>
        </w:rPr>
        <w:t xml:space="preserve">给定观测，做损失最小的决策</w:t>
      </w:r>
      <w:r>
        <w:t xml:space="preserve">。</w:t>
      </w:r>
    </w:p>
    <w:p>
      <w:pPr>
        <w:pStyle w:val="Heading3"/>
        <w:spacing w:before="240" w:after="120"/>
      </w:pPr>
      <w:r>
        <w:t xml:space="preserve">1.2 一个例子（p.1）</w:t>
      </w:r>
    </w:p>
    <w:p>
      <w:pPr>
        <w:spacing w:before="60" w:after="60" w:line="300" w:lineRule="auto"/>
      </w:pPr>
      <w:r>
        <w:rPr>
          <w:b/>
        </w:rPr>
        <w:t xml:space="preserve">原书要点</w:t>
      </w:r>
    </w:p>
    <w:p>
      <w:pPr>
        <w:ind w:left="420"/>
        <w:spacing w:before="20" w:after="20"/>
      </w:pPr>
      <w:r>
        <w:t xml:space="preserve">• 贯穿全书的例子：罐头厂要</w:t>
      </w:r>
      <w:r>
        <w:rPr>
          <w:b/>
        </w:rPr>
        <w:t xml:space="preserve">自动分拣鲑鱼（salmon）与鲈鱼（sea bass）</w:t>
      </w:r>
      <w:r>
        <w:t xml:space="preserve">，传送带上的鱼需要被自动判别。</w:t>
      </w:r>
    </w:p>
    <w:p>
      <w:pPr>
        <w:ind w:left="420"/>
        <w:spacing w:before="20" w:after="20"/>
      </w:pPr>
      <w:r>
        <w:t xml:space="preserve">• 设计者最先想到的特征未必有用：长度、亮度、宽度、鳍的数量与形状、鱼眼位置等，都需要</w:t>
      </w:r>
      <w:r>
        <w:rPr>
          <w:b/>
        </w:rPr>
        <w:t xml:space="preserve">先验证判别力</w:t>
      </w:r>
      <w:r>
        <w:t xml:space="preserve">。</w:t>
      </w:r>
    </w:p>
    <w:p>
      <w:pPr>
        <w:ind w:left="420"/>
        <w:spacing w:before="20" w:after="20"/>
      </w:pPr>
      <w:r>
        <w:t xml:space="preserve">• 一个"看起来很聪明"的特征（例如"鲑鱼一般更长"）在两类分布大量重叠时几乎没有价值。</w:t>
      </w:r>
    </w:p>
    <w:p>
      <w:pPr>
        <w:spacing w:before="60" w:after="60" w:line="300" w:lineRule="auto"/>
      </w:pPr>
      <w:r>
        <w:rPr>
          <w:b/>
        </w:rPr>
        <w:t xml:space="preserve">展开讲解</w:t>
      </w:r>
    </w:p>
    <w:p>
      <w:pPr>
        <w:spacing w:before="60" w:after="60" w:line="300" w:lineRule="auto"/>
      </w:pPr>
      <w:r>
        <w:t xml:space="preserve">这个例子之所以被反复使用，是因为它把模式识别的真实困难一次性暴露出来：</w:t>
      </w:r>
    </w:p>
    <w:p>
      <w:pPr>
        <w:ind w:left="420"/>
        <w:spacing w:before="20" w:after="20"/>
      </w:pPr>
      <w:r>
        <w:t xml:space="preserve">1. </w:t>
      </w:r>
      <w:r>
        <w:rPr>
          <w:b/>
        </w:rPr>
        <w:t xml:space="preserve">特征不是给定的</w:t>
      </w:r>
      <w:r>
        <w:t xml:space="preserve">。设计者必须自己提出候选特征，而"哪个特征有用"往往要靠数据和领域知识共同判断。</w:t>
      </w:r>
    </w:p>
    <w:p>
      <w:pPr>
        <w:ind w:left="420"/>
        <w:spacing w:before="20" w:after="20"/>
      </w:pPr>
      <w:r>
        <w:t xml:space="preserve">2. </w:t>
      </w:r>
      <w:r>
        <w:rPr>
          <w:b/>
        </w:rPr>
        <w:t xml:space="preserve">类内差异可能大于类间差异</w:t>
      </w:r>
      <w:r>
        <w:t xml:space="preserve">。同类鱼的个体差异（大小、光照、姿态）会让特征分布高度重叠——这正是需要概率模型而非简单规则的原因。</w:t>
      </w:r>
    </w:p>
    <w:p>
      <w:pPr>
        <w:ind w:left="420"/>
        <w:spacing w:before="20" w:after="20"/>
      </w:pPr>
      <w:r>
        <w:t xml:space="preserve">3. </w:t>
      </w:r>
      <w:r>
        <w:rPr>
          <w:b/>
        </w:rPr>
        <w:t xml:space="preserve">必须定义代价</w:t>
      </w:r>
      <w:r>
        <w:t xml:space="preserve">。把鲈鱼误判为鲑鱼与反过来，业务损失可能完全不同；这直接通向第 2 章的损失函数与最小风险决策。</w:t>
      </w:r>
    </w:p>
    <w:p>
      <w:pPr>
        <w:ind w:left="420"/>
        <w:spacing w:before="20" w:after="20"/>
      </w:pPr>
      <w:r>
        <w:t xml:space="preserve">4. </w:t>
      </w:r>
      <w:r>
        <w:rPr>
          <w:b/>
        </w:rPr>
        <w:t xml:space="preserve">分类是信息压缩</w:t>
      </w:r>
      <w:r>
        <w:t xml:space="preserve">。判决只输出一个类别标签，无法从标签还原原始图像——这意味着</w:t>
      </w:r>
      <w:r>
        <w:rPr>
          <w:b/>
        </w:rPr>
        <w:t xml:space="preserve">信息一旦丢弃就无法在后处理阶段找回</w:t>
      </w:r>
      <w:r>
        <w:t xml:space="preserve">。</w:t>
      </w:r>
    </w:p>
    <w:p>
      <w:pPr>
        <w:spacing w:before="60" w:after="60" w:line="300" w:lineRule="auto"/>
      </w:pPr>
      <w:r>
        <w:rPr>
          <w:b/>
        </w:rPr>
        <w:t xml:space="preserve">关键公式</w:t>
      </w:r>
      <w:r>
        <w:t xml:space="preserve">（本章唯一需要记住的定性关系）</w:t>
      </w:r>
    </w:p>
    <w:p>
      <w:pPr>
        <w:jc w:val="center"/>
        <w:spacing w:before="120" w:after="120"/>
      </w:pPr>
      <w:r>
        <w:rPr>
          <w:rFonts w:ascii="Consolas" w:hAnsi="Consolas" w:eastAsia="Consolas" w:cs="Consolas"/>
          <w:sz w:val="20"/>
        </w:rPr>
        <w:t xml:space="preserve">P(\omega_i\mid\mathbf{x})=\frac{p(\mathbf{x}\mid\omega_i)P(\omega_i)}{p(\mathbf{x})}</w:t>
      </w:r>
    </w:p>
    <w:p>
      <w:pPr>
        <w:spacing w:before="60" w:after="60" w:line="300" w:lineRule="auto"/>
      </w:pPr>
      <w:r>
        <w:t xml:space="preserve">\omega_i 为类别，\mathbf{x} 为特征向量。本章只给出直觉：把"没看鱼之前的猜测"与"看完特征的证据"结合起来。第 2 章会严格推导它。</w:t>
      </w:r>
    </w:p>
    <w:p>
      <w:pPr>
        <w:spacing w:before="60" w:after="60" w:line="300" w:lineRule="auto"/>
      </w:pPr>
      <w:r>
        <w:rPr>
          <w:b/>
        </w:rPr>
        <w:t xml:space="preserve">易错点</w:t>
      </w:r>
    </w:p>
    <w:p>
      <w:pPr>
        <w:ind w:left="420"/>
        <w:spacing w:before="20" w:after="20"/>
      </w:pPr>
      <w:r>
        <w:t xml:space="preserve">• 别把"特征越多越好"当作常识。本章的例子恰恰说明：加入一个判别力弱的特征，可能因为噪声和维数效应让性能</w:t>
      </w:r>
      <w:r>
        <w:rPr>
          <w:b/>
        </w:rPr>
        <w:t xml:space="preserve">下降</w:t>
      </w:r>
      <w:r>
        <w:t xml:space="preserve">（第 3.7 节的"峰值现象"就是这个结论的正式版本）。</w:t>
      </w:r>
    </w:p>
    <w:p>
      <w:pPr>
        <w:pStyle w:val="Heading3"/>
        <w:spacing w:before="240" w:after="120"/>
      </w:pPr>
      <w:r>
        <w:t xml:space="preserve">1.3 模式识别系统（p.7）</w:t>
      </w:r>
    </w:p>
    <w:p>
      <w:pPr>
        <w:spacing w:before="60" w:after="60" w:line="300" w:lineRule="auto"/>
      </w:pPr>
      <w:r>
        <w:rPr>
          <w:b/>
        </w:rPr>
        <w:t xml:space="preserve">原书要点</w:t>
      </w:r>
    </w:p>
    <w:p>
      <w:pPr>
        <w:ind w:left="420"/>
        <w:spacing w:before="20" w:after="20"/>
      </w:pPr>
      <w:r>
        <w:t xml:space="preserve">• 一个完整的模式识别系统是</w:t>
      </w:r>
      <w:r>
        <w:rPr>
          <w:b/>
        </w:rPr>
        <w:t xml:space="preserve">五级流水线</w:t>
      </w:r>
      <w:r>
        <w:t xml:space="preserve">，分类器只是其中一级：</w:t>
      </w:r>
    </w:p>
    <w:p>
      <w:pPr>
        <w:ind w:left="420"/>
        <w:spacing w:before="20" w:after="20"/>
      </w:pPr>
      <w:r>
        <w:t xml:space="preserve">1. </w:t>
      </w:r>
      <w:r>
        <w:rPr>
          <w:b/>
        </w:rPr>
        <w:t xml:space="preserve">传感器</w:t>
      </w:r>
      <w:r>
        <w:t xml:space="preserve">：把物理世界变成信号；</w:t>
      </w:r>
    </w:p>
    <w:p>
      <w:pPr>
        <w:ind w:left="420"/>
        <w:spacing w:before="20" w:after="20"/>
      </w:pPr>
      <w:r>
        <w:t xml:space="preserve">2. </w:t>
      </w:r>
      <w:r>
        <w:rPr>
          <w:b/>
        </w:rPr>
        <w:t xml:space="preserve">分割与组织</w:t>
      </w:r>
      <w:r>
        <w:t xml:space="preserve">：把待识别对象从背景中切出来；</w:t>
      </w:r>
    </w:p>
    <w:p>
      <w:pPr>
        <w:ind w:left="420"/>
        <w:spacing w:before="20" w:after="20"/>
      </w:pPr>
      <w:r>
        <w:t xml:space="preserve">3. </w:t>
      </w:r>
      <w:r>
        <w:rPr>
          <w:b/>
        </w:rPr>
        <w:t xml:space="preserve">特征提取</w:t>
      </w:r>
      <w:r>
        <w:t xml:space="preserve">：把对象变成特征向量；</w:t>
      </w:r>
    </w:p>
    <w:p>
      <w:pPr>
        <w:ind w:left="420"/>
        <w:spacing w:before="20" w:after="20"/>
      </w:pPr>
      <w:r>
        <w:t xml:space="preserve">4. </w:t>
      </w:r>
      <w:r>
        <w:rPr>
          <w:b/>
        </w:rPr>
        <w:t xml:space="preserve">分类器</w:t>
      </w:r>
      <w:r>
        <w:t xml:space="preserve">：输出类别判决；</w:t>
      </w:r>
    </w:p>
    <w:p>
      <w:pPr>
        <w:ind w:left="420"/>
        <w:spacing w:before="20" w:after="20"/>
      </w:pPr>
      <w:r>
        <w:t xml:space="preserve">5. </w:t>
      </w:r>
      <w:r>
        <w:rPr>
          <w:b/>
        </w:rPr>
        <w:t xml:space="preserve">后处理</w:t>
      </w:r>
      <w:r>
        <w:t xml:space="preserve">：结合上下文、代价与多个判决给出最终行动。</w:t>
      </w:r>
    </w:p>
    <w:p>
      <w:pPr>
        <w:spacing w:before="60" w:after="60" w:line="300" w:lineRule="auto"/>
      </w:pPr>
      <w:r>
        <w:rPr>
          <w:b/>
        </w:rPr>
        <w:t xml:space="preserve">展开讲解</w:t>
      </w:r>
    </w:p>
    <w:p>
      <w:pPr>
        <w:spacing w:before="60" w:after="60" w:line="300" w:lineRule="auto"/>
      </w:pPr>
      <w:r>
        <w:t xml:space="preserve">工程实践中最常见的失败不是"分类器选错了"，而是</w:t>
      </w:r>
      <w:r>
        <w:rPr>
          <w:b/>
        </w:rPr>
        <w:t xml:space="preserve">前三级做坏了</w:t>
      </w:r>
      <w:r>
        <w:t xml:space="preserve">：传感器噪声、分割错误、特征缺乏判别力——这些错误分类器无法补救。这也是为什么本书虽然以分类器为主，却在第 1 章反复强调系统视角。</w:t>
      </w:r>
    </w:p>
    <w:p>
      <w:pPr>
        <w:spacing w:before="60" w:after="60" w:line="300" w:lineRule="auto"/>
      </w:pPr>
      <w:r>
        <w:rPr>
          <w:b/>
        </w:rPr>
        <w:t xml:space="preserve">易错点</w:t>
      </w:r>
    </w:p>
    <w:p>
      <w:pPr>
        <w:ind w:left="420"/>
        <w:spacing w:before="20" w:after="20"/>
      </w:pPr>
      <w:r>
        <w:t xml:space="preserve">• 前四级的顺序不可逆，信息只减不增。所以"在特征级丢掉的信息，再好的 SVM 也找不回来"。</w:t>
      </w:r>
    </w:p>
    <w:p>
      <w:pPr>
        <w:pStyle w:val="Heading3"/>
        <w:spacing w:before="240" w:after="120"/>
      </w:pPr>
      <w:r>
        <w:t xml:space="preserve">1.3.1 传感器（p.7）</w:t>
      </w:r>
    </w:p>
    <w:p>
      <w:pPr>
        <w:ind w:left="420"/>
        <w:spacing w:before="20" w:after="20"/>
      </w:pPr>
      <w:r>
        <w:t xml:space="preserve">• 受带宽、分辨率、灵敏度、失真与成本约束；噪声在此进入系统并一路传播。</w:t>
      </w:r>
    </w:p>
    <w:p>
      <w:pPr>
        <w:ind w:left="420"/>
        <w:spacing w:before="20" w:after="20"/>
      </w:pPr>
      <w:r>
        <w:t xml:space="preserve">• 关键认识：</w:t>
      </w:r>
      <w:r>
        <w:rPr>
          <w:b/>
        </w:rPr>
        <w:t xml:space="preserve">感知的物理极限决定了问题难度上限</w:t>
      </w:r>
      <w:r>
        <w:t xml:space="preserve">，后续任何算法都无法突破信息论意义上的损失。</w:t>
      </w:r>
    </w:p>
    <w:p>
      <w:pPr>
        <w:pStyle w:val="Heading3"/>
        <w:spacing w:before="240" w:after="120"/>
      </w:pPr>
      <w:r>
        <w:t xml:space="preserve">1.3.2 分割和组织（p.8）</w:t>
      </w:r>
    </w:p>
    <w:p>
      <w:pPr>
        <w:ind w:left="420"/>
        <w:spacing w:before="20" w:after="20"/>
      </w:pPr>
      <w:r>
        <w:t xml:space="preserve">• 从背景中分离出对象（例如把鱼从传送带背景中抠出来），有时还要把对象组织成有意义的部件。</w:t>
      </w:r>
    </w:p>
    <w:p>
      <w:pPr>
        <w:ind w:left="420"/>
        <w:spacing w:before="20" w:after="20"/>
      </w:pPr>
      <w:r>
        <w:t xml:space="preserve">• 分割错误会以"离群样本"的形式污染训练集与测试集。</w:t>
      </w:r>
    </w:p>
    <w:p>
      <w:pPr>
        <w:ind w:left="420"/>
        <w:spacing w:before="20" w:after="20"/>
      </w:pPr>
      <w:r>
        <w:t xml:space="preserve">• </w:t>
      </w:r>
      <w:r>
        <w:rPr>
          <w:b/>
        </w:rPr>
        <w:t xml:space="preserve">易错点</w:t>
      </w:r>
      <w:r>
        <w:t xml:space="preserve">：分割常被当作"图像处理的活"而轻视，但它对最终精度的影响往往超过分类器选择。</w:t>
      </w:r>
    </w:p>
    <w:p>
      <w:pPr>
        <w:pStyle w:val="Heading3"/>
        <w:spacing w:before="240" w:after="120"/>
      </w:pPr>
      <w:r>
        <w:t xml:space="preserve">1.3.3 特征提取（p.8）</w:t>
      </w:r>
    </w:p>
    <w:p>
      <w:pPr>
        <w:ind w:left="420"/>
        <w:spacing w:before="20" w:after="20"/>
      </w:pPr>
      <w:r>
        <w:t xml:space="preserve">• 把原始观测（可能上百万维）变成</w:t>
      </w:r>
      <w:r>
        <w:rPr>
          <w:b/>
        </w:rPr>
        <w:t xml:space="preserve">维数低得多、判别力强</w:t>
      </w:r>
      <w:r>
        <w:t xml:space="preserve">的表示。</w:t>
      </w:r>
    </w:p>
    <w:p>
      <w:pPr>
        <w:ind w:left="420"/>
        <w:spacing w:before="20" w:after="20"/>
      </w:pPr>
      <w:r>
        <w:t xml:space="preserve">• 好的特征具有：类内稳定（同类样本取值接近）、类间分离（不同类取值差别大）、对无关变换（平移、缩放、光照）不敏感。</w:t>
      </w:r>
    </w:p>
    <w:p>
      <w:pPr>
        <w:ind w:left="420"/>
        <w:spacing w:before="20" w:after="20"/>
      </w:pPr>
      <w:r>
        <w:t xml:space="preserve">• 特征提取与第 3.8 节的 PCA / Fisher 判别、第 6 章"反向传播作为特征映射"、第 10 章的降维直接相连。</w:t>
      </w:r>
    </w:p>
    <w:p>
      <w:pPr>
        <w:pStyle w:val="Heading3"/>
        <w:spacing w:before="240" w:after="120"/>
      </w:pPr>
      <w:r>
        <w:t xml:space="preserve">1.3.4 分类器（p.9）</w:t>
      </w:r>
    </w:p>
    <w:p>
      <w:pPr>
        <w:ind w:left="420"/>
        <w:spacing w:before="20" w:after="20"/>
      </w:pPr>
      <w:r>
        <w:t xml:space="preserve">• 输入特征向量，输出类别判决；本书把它形式化为</w:t>
      </w:r>
      <w:r>
        <w:rPr>
          <w:b/>
        </w:rPr>
        <w:t xml:space="preserve">判别函数取最大</w:t>
      </w:r>
      <w:r>
        <w:t xml:space="preserve">：判为 \arg\max_i g_i(\mathbf{x})。</w:t>
      </w:r>
    </w:p>
    <w:p>
      <w:pPr>
        <w:ind w:left="420"/>
        <w:spacing w:before="20" w:after="20"/>
      </w:pPr>
      <w:r>
        <w:t xml:space="preserve">• 分类器的学习有两种哲学：</w:t>
      </w:r>
      <w:r>
        <w:rPr>
          <w:b/>
        </w:rPr>
        <w:t xml:space="preserve">估计密度再决策</w:t>
      </w:r>
      <w:r>
        <w:t xml:space="preserve">（第 2–4 章）与</w:t>
      </w:r>
      <w:r>
        <w:rPr>
          <w:b/>
        </w:rPr>
        <w:t xml:space="preserve">直接学边界</w:t>
      </w:r>
      <w:r>
        <w:t xml:space="preserve">（第 5–6 章）。</w:t>
      </w:r>
    </w:p>
    <w:p>
      <w:pPr>
        <w:pStyle w:val="Heading3"/>
        <w:spacing w:before="240" w:after="120"/>
      </w:pPr>
      <w:r>
        <w:t xml:space="preserve">1.3.5 后处理（p.10）</w:t>
      </w:r>
    </w:p>
    <w:p>
      <w:pPr>
        <w:ind w:left="420"/>
        <w:spacing w:before="20" w:after="20"/>
      </w:pPr>
      <w:r>
        <w:t xml:space="preserve">• 利用上下文、序列信息与代价结构，把分类器的输出组织成行动（例如：一箱鱼里多数判为鲑鱼，则整箱按鲑鱼处理）。</w:t>
      </w:r>
    </w:p>
    <w:p>
      <w:pPr>
        <w:ind w:left="420"/>
        <w:spacing w:before="20" w:after="20"/>
      </w:pPr>
      <w:r>
        <w:t xml:space="preserve">• 对应第 2.12 节的</w:t>
      </w:r>
      <w:r>
        <w:rPr>
          <w:b/>
        </w:rPr>
        <w:t xml:space="preserve">复合决策与上下文</w:t>
      </w:r>
      <w:r>
        <w:t xml:space="preserve">。</w:t>
      </w:r>
    </w:p>
    <w:p>
      <w:pPr>
        <w:pStyle w:val="Heading3"/>
        <w:spacing w:before="240" w:after="120"/>
      </w:pPr>
      <w:r>
        <w:t xml:space="preserve">1.4 设计循环（p.11）</w:t>
      </w:r>
    </w:p>
    <w:p>
      <w:pPr>
        <w:spacing w:before="60" w:after="60" w:line="300" w:lineRule="auto"/>
      </w:pPr>
      <w:r>
        <w:rPr>
          <w:b/>
        </w:rPr>
        <w:t xml:space="preserve">原书要点</w:t>
      </w:r>
      <w:r>
        <w:t xml:space="preserve">：设计不是线性的，而是</w:t>
      </w:r>
      <w:r>
        <w:rPr>
          <w:b/>
        </w:rPr>
        <w:t xml:space="preserve">六步反复迭代的循环</w:t>
      </w:r>
      <w:r>
        <w:t xml:space="preserve">：</w:t>
      </w:r>
    </w:p>
    <w:p>
      <w:pPr>
        <w:pStyle w:val="Code"/>
        <w:ind w:left="360"/>
      </w:pPr>
      <w:r>
        <w:rPr>
          <w:rFonts w:ascii="Consolas" w:hAnsi="Consolas" w:eastAsia="Consolas" w:cs="Consolas"/>
          <w:sz w:val="19"/>
        </w:rPr>
        <w:t xml:space="preserve">数据采集 → 特征选择 → 模型选择 → 训练 → 评价 → （回到前面任何一步）</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计算复杂度约束（贯穿全程）</w:t>
      </w:r>
    </w:p>
    <w:p>
      <w:pPr>
        <w:spacing w:before="60" w:after="60" w:line="300" w:lineRule="auto"/>
      </w:pPr>
      <w:r>
        <w:rPr>
          <w:b/>
        </w:rPr>
        <w:t xml:space="preserve">展开讲解</w:t>
      </w:r>
    </w:p>
    <w:p>
      <w:pPr>
        <w:spacing w:before="60" w:after="60" w:line="300" w:lineRule="auto"/>
      </w:pPr>
      <w:r>
        <w:t xml:space="preserve">这是本章最有工程价值的一节。它说明模式识别项目的真实形态：</w:t>
      </w:r>
    </w:p>
    <w:p>
      <w:pPr>
        <w:ind w:left="420"/>
        <w:spacing w:before="20" w:after="20"/>
      </w:pPr>
      <w:r>
        <w:t xml:space="preserve">1. </w:t>
      </w:r>
      <w:r>
        <w:rPr>
          <w:b/>
        </w:rPr>
        <w:t xml:space="preserve">数据采集</w:t>
      </w:r>
      <w:r>
        <w:t xml:space="preserve">（1.4.1）：样本要代表真实分布，数量要匹配模型复杂度；采集偏差无法靠算法修正。</w:t>
      </w:r>
    </w:p>
    <w:p>
      <w:pPr>
        <w:ind w:left="420"/>
        <w:spacing w:before="20" w:after="20"/>
      </w:pPr>
      <w:r>
        <w:t xml:space="preserve">2. </w:t>
      </w:r>
      <w:r>
        <w:rPr>
          <w:b/>
        </w:rPr>
        <w:t xml:space="preserve">特征选择</w:t>
      </w:r>
      <w:r>
        <w:t xml:space="preserve">（1.4.2）：先想清楚"什么量能把两类分开"，这一步的收益通常远大于换分类器。</w:t>
      </w:r>
    </w:p>
    <w:p>
      <w:pPr>
        <w:ind w:left="420"/>
        <w:spacing w:before="20" w:after="20"/>
      </w:pPr>
      <w:r>
        <w:t xml:space="preserve">3. </w:t>
      </w:r>
      <w:r>
        <w:rPr>
          <w:b/>
        </w:rPr>
        <w:t xml:space="preserve">模型选择</w:t>
      </w:r>
      <w:r>
        <w:t xml:space="preserve">（1.4.3）：先定形式（线性？高斯？几层网络？），再谈参数。</w:t>
      </w:r>
      <w:r>
        <w:rPr>
          <w:b/>
        </w:rPr>
        <w:t xml:space="preserve">形式是假设，参数是拟合</w:t>
      </w:r>
      <w:r>
        <w:t xml:space="preserve">。</w:t>
      </w:r>
    </w:p>
    <w:p>
      <w:pPr>
        <w:ind w:left="420"/>
        <w:spacing w:before="20" w:after="20"/>
      </w:pPr>
      <w:r>
        <w:t xml:space="preserve">4. </w:t>
      </w:r>
      <w:r>
        <w:rPr>
          <w:b/>
        </w:rPr>
        <w:t xml:space="preserve">训练</w:t>
      </w:r>
      <w:r>
        <w:t xml:space="preserve">（1.4.4）：用样本估计参数（第 3、5、6 章的具体算法）。</w:t>
      </w:r>
    </w:p>
    <w:p>
      <w:pPr>
        <w:ind w:left="420"/>
        <w:spacing w:before="20" w:after="20"/>
      </w:pPr>
      <w:r>
        <w:t xml:space="preserve">5. </w:t>
      </w:r>
      <w:r>
        <w:rPr>
          <w:b/>
        </w:rPr>
        <w:t xml:space="preserve">评价</w:t>
      </w:r>
      <w:r>
        <w:t xml:space="preserve">（1.4.5）：必须用</w:t>
      </w:r>
      <w:r>
        <w:rPr>
          <w:b/>
        </w:rPr>
        <w:t xml:space="preserve">独立于训练集的测试集</w:t>
      </w:r>
      <w:r>
        <w:t xml:space="preserve">衡量；评价指标要与业务代价一致。</w:t>
      </w:r>
    </w:p>
    <w:p>
      <w:pPr>
        <w:ind w:left="420"/>
        <w:spacing w:before="20" w:after="20"/>
      </w:pPr>
      <w:r>
        <w:t xml:space="preserve">6. </w:t>
      </w:r>
      <w:r>
        <w:rPr>
          <w:b/>
        </w:rPr>
        <w:t xml:space="preserve">计算复杂度</w:t>
      </w:r>
      <w:r>
        <w:t xml:space="preserve">（1.4.6）：时间、空间、功耗是硬约束，与准确率并列。</w:t>
      </w:r>
    </w:p>
    <w:p>
      <w:pPr>
        <w:spacing w:before="60" w:after="60" w:line="300" w:lineRule="auto"/>
      </w:pPr>
      <w:r>
        <w:rPr>
          <w:b/>
        </w:rPr>
        <w:t xml:space="preserve">易错点</w:t>
      </w:r>
    </w:p>
    <w:p>
      <w:pPr>
        <w:ind w:left="420"/>
        <w:spacing w:before="20" w:after="20"/>
      </w:pPr>
      <w:r>
        <w:t xml:space="preserve">• 把"训练完就结束"当作流程。真实项目中，评价结果会反过来修改特征、模型、阈值和代价——</w:t>
      </w:r>
      <w:r>
        <w:rPr>
          <w:b/>
        </w:rPr>
        <w:t xml:space="preserve">反馈箭头是流程图的灵魂</w:t>
      </w:r>
      <w:r>
        <w:t xml:space="preserve">。</w:t>
      </w:r>
    </w:p>
    <w:p>
      <w:pPr>
        <w:ind w:left="420"/>
        <w:spacing w:before="20" w:after="20"/>
      </w:pPr>
      <w:r>
        <w:t xml:space="preserve">• 用训练误差代替测试误差。这是全书第 3.7 节（过拟合）与第 9 章（评价与比较）要系统解决的问题。</w:t>
      </w:r>
    </w:p>
    <w:p>
      <w:pPr>
        <w:pStyle w:val="Heading3"/>
        <w:spacing w:before="240" w:after="120"/>
      </w:pPr>
      <w:r>
        <w:t xml:space="preserve">1.5 学习和适应（p.12）</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范式</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监督信号</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典型任务</w:t>
            </w:r>
          </w:p>
        </w:tc>
        <w:tc>
          <w:tcPr>
            <w:tcW w:w="25"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本书位置</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有监督学习（1.5.1）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每个样本的类别标签</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分类</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2–9 章</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无监督学习（1.5.2）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无标签，只有样本本身</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聚类、密度估计、降维</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第 10 章（第 4 章的密度估计也可视为无监督）</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强化学习（1.5.3）</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延迟的奖惩信号</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序贯决策</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本书基本不展开</w:t>
            </w:r>
          </w:p>
        </w:tc>
      </w:tr>
    </w:tbl>
    <w:p/>
    <w:p>
      <w:pPr>
        <w:spacing w:before="60" w:after="60" w:line="300" w:lineRule="auto"/>
      </w:pPr>
      <w:r>
        <w:rPr>
          <w:b/>
        </w:rPr>
        <w:t xml:space="preserve">展开讲解</w:t>
      </w:r>
    </w:p>
    <w:p>
      <w:pPr>
        <w:spacing w:before="60" w:after="60" w:line="300" w:lineRule="auto"/>
      </w:pPr>
      <w:r>
        <w:t xml:space="preserve">三种范式的区别不在算法，而在</w:t>
      </w:r>
      <w:r>
        <w:rPr>
          <w:b/>
        </w:rPr>
        <w:t xml:space="preserve">可用的监督信号强度</w:t>
      </w:r>
      <w:r>
        <w:t xml:space="preserve">：标签 → 无标签 → 只有奖惩。信号越弱，越需要依赖先验假设（相似性、密度、结构）。</w:t>
      </w:r>
    </w:p>
    <w:p>
      <w:pPr>
        <w:spacing w:before="60" w:after="60" w:line="300" w:lineRule="auto"/>
      </w:pPr>
      <w:r>
        <w:rPr>
          <w:b/>
        </w:rPr>
        <w:t xml:space="preserve">易错点</w:t>
      </w:r>
    </w:p>
    <w:p>
      <w:pPr>
        <w:ind w:left="420"/>
        <w:spacing w:before="20" w:after="20"/>
      </w:pPr>
      <w:r>
        <w:t xml:space="preserve">• 不要把"聚类"当作"分类的弱化版"。无监督问题里</w:t>
      </w:r>
      <w:r>
        <w:rPr>
          <w:b/>
        </w:rPr>
        <w:t xml:space="preserve">"类"的定义本身是待定的</w:t>
      </w:r>
      <w:r>
        <w:t xml:space="preserve">，由准则函数、距离与尺度共同决定（第 10.7 节）。</w:t>
      </w:r>
    </w:p>
    <w:p>
      <w:pPr>
        <w:pStyle w:val="Heading3"/>
        <w:spacing w:before="240" w:after="120"/>
      </w:pPr>
      <w:r>
        <w:t xml:space="preserve">1.6 本章小结（p.13）</w:t>
      </w:r>
    </w:p>
    <w:p>
      <w:pPr>
        <w:ind w:left="420"/>
        <w:spacing w:before="20" w:after="20"/>
      </w:pPr>
      <w:r>
        <w:t xml:space="preserve">• 模式识别系统设计的核心是</w:t>
      </w:r>
      <w:r>
        <w:rPr>
          <w:b/>
        </w:rPr>
        <w:t xml:space="preserve">循环</w:t>
      </w:r>
      <w:r>
        <w:t xml:space="preserve">：采集、特征、模型、训练、评价、复杂度权衡。</w:t>
      </w:r>
    </w:p>
    <w:p>
      <w:pPr>
        <w:ind w:left="420"/>
        <w:spacing w:before="20" w:after="20"/>
      </w:pPr>
      <w:r>
        <w:t xml:space="preserve">• 主要困难来自：分布未知、噪声、样本不足、错误代价不对称、计算受限。</w:t>
      </w:r>
    </w:p>
    <w:p>
      <w:pPr>
        <w:ind w:left="420"/>
        <w:spacing w:before="20" w:after="20"/>
      </w:pPr>
      <w:r>
        <w:t xml:space="preserve">• 后续各章概要（p.13）与文献和历史评述（p.14）给出全书地图与学科发展脉络，值得在读完全书后</w:t>
      </w:r>
      <w:r>
        <w:rPr>
          <w:b/>
        </w:rPr>
        <w:t xml:space="preserve">再回来读一遍</w:t>
      </w:r>
      <w:r>
        <w:t xml:space="preserve">。</w:t>
      </w:r>
    </w:p>
    <w:p>
      <w:pPr>
        <w:pBdr>
          <w:bottom w:val="single" w:sz="6" w:space="1" w:color="BFBFBF"/>
        </w:pBdr>
        <w:spacing w:after="120"/>
      </w:pPr>
    </w:p>
    <w:p>
      <w:pPr>
        <w:pStyle w:val="Heading2"/>
        <w:spacing w:before="240" w:after="120"/>
      </w:pPr>
      <w:r>
        <w:t xml:space="preserve">关键推导精讲</w:t>
      </w:r>
    </w:p>
    <w:p>
      <w:pPr>
        <w:spacing w:before="60" w:after="60" w:line="300" w:lineRule="auto"/>
      </w:pPr>
      <w:r>
        <w:t xml:space="preserve">本章没有数学推导，但有一个</w:t>
      </w:r>
      <w:r>
        <w:rPr>
          <w:b/>
        </w:rPr>
        <w:t xml:space="preserve">必须想清楚的逻辑链</w:t>
      </w:r>
      <w:r>
        <w:t xml:space="preserve">，它是第 2 章的引理：</w:t>
      </w:r>
    </w:p>
    <w:p>
      <w:pPr>
        <w:pStyle w:val="Quote"/>
      </w:pPr>
      <w:r>
        <w:t xml:space="preserve">分类的目标是最小化期望损失，而不是最小化错误个数。</w:t>
      </w:r>
    </w:p>
    <w:p>
      <w:pPr>
        <w:spacing w:before="60" w:after="60" w:line="300" w:lineRule="auto"/>
      </w:pPr>
      <w:r>
        <w:t xml:space="preserve">推理：</w:t>
      </w:r>
    </w:p>
    <w:p>
      <w:pPr>
        <w:ind w:left="420"/>
        <w:spacing w:before="20" w:after="20"/>
      </w:pPr>
      <w:r>
        <w:t xml:space="preserve">1. 不同的错误后果不同（把病鱼判为好鱼的代价 ≫ 反过来）；</w:t>
      </w:r>
    </w:p>
    <w:p>
      <w:pPr>
        <w:ind w:left="420"/>
        <w:spacing w:before="20" w:after="20"/>
      </w:pPr>
      <w:r>
        <w:t xml:space="preserve">2. 因此决策必须带</w:t>
      </w:r>
      <w:r>
        <w:rPr>
          <w:b/>
        </w:rPr>
        <w:t xml:space="preserve">损失函数</w:t>
      </w:r>
      <w:r>
        <w:t xml:space="preserve"> \lambda(\alpha_i\mid\omega_j)；</w:t>
      </w:r>
    </w:p>
    <w:p>
      <w:pPr>
        <w:ind w:left="420"/>
        <w:spacing w:before="20" w:after="20"/>
      </w:pPr>
      <w:r>
        <w:t xml:space="preserve">3. 最优决策 = 对每个 \mathbf{x} 选择使</w:t>
      </w:r>
      <w:r>
        <w:rPr>
          <w:b/>
        </w:rPr>
        <w:t xml:space="preserve">条件风险</w:t>
      </w:r>
      <w:r>
        <w:t xml:space="preserve">最小的动作；</w:t>
      </w:r>
    </w:p>
    <w:p>
      <w:pPr>
        <w:ind w:left="420"/>
        <w:spacing w:before="20" w:after="20"/>
      </w:pPr>
      <w:r>
        <w:t xml:space="preserve">4. 只有当损失取 0-1 形式（判对为 0、判错为 1）时，"最小风险"才退化为大家熟悉的"最小错误率 / 最大后验"。</w:t>
      </w:r>
    </w:p>
    <w:p>
      <w:pPr>
        <w:spacing w:before="60" w:after="60" w:line="300" w:lineRule="auto"/>
      </w:pPr>
      <w:r>
        <w:rPr>
          <w:b/>
        </w:rPr>
        <w:t xml:space="preserve">这一步为什么重要</w:t>
      </w:r>
      <w:r>
        <w:t xml:space="preserve">：它说明"最大后验概率"只是最小风险准则的一个</w:t>
      </w:r>
      <w:r>
        <w:rPr>
          <w:b/>
        </w:rPr>
        <w:t xml:space="preserve">特例</w:t>
      </w:r>
      <w:r>
        <w:t xml:space="preserve">。第 2.3 节会严格给出这个退化。</w:t>
      </w:r>
    </w:p>
    <w:p>
      <w:pPr>
        <w:pBdr>
          <w:bottom w:val="single" w:sz="6" w:space="1" w:color="BFBFBF"/>
        </w:pBdr>
        <w:spacing w:after="120"/>
      </w:pPr>
    </w:p>
    <w:p>
      <w:pPr>
        <w:pStyle w:val="Heading2"/>
        <w:spacing w:before="240" w:after="120"/>
      </w:pPr>
      <w:r>
        <w:t xml:space="preserve">算法清单</w:t>
      </w:r>
    </w:p>
    <w:p>
      <w:pPr>
        <w:spacing w:before="60" w:after="60" w:line="300" w:lineRule="auto"/>
      </w:pPr>
      <w:r>
        <w:t xml:space="preserve">本章没有学习算法，只有</w:t>
      </w:r>
      <w:r>
        <w:rPr>
          <w:b/>
        </w:rPr>
        <w:t xml:space="preserve">系统设计流程</w:t>
      </w:r>
      <w:r>
        <w:t xml:space="preserve">，值得以清单形式记住：</w:t>
      </w:r>
    </w:p>
    <w:p>
      <w:pPr>
        <w:pStyle w:val="Code"/>
        <w:ind w:left="360"/>
      </w:pPr>
      <w:r>
        <w:rPr>
          <w:rFonts w:ascii="Consolas" w:hAnsi="Consolas" w:eastAsia="Consolas" w:cs="Consolas"/>
          <w:sz w:val="19"/>
        </w:rPr>
        <w:t xml:space="preserve">输入：一个识别任务（类别定义 + 可用数据 + 业务代价）</w:t>
      </w:r>
    </w:p>
    <w:p>
      <w:pPr>
        <w:pStyle w:val="Code"/>
        <w:ind w:left="360"/>
      </w:pPr>
      <w:r>
        <w:rPr>
          <w:rFonts w:ascii="Consolas" w:hAnsi="Consolas" w:eastAsia="Consolas" w:cs="Consolas"/>
          <w:sz w:val="19"/>
        </w:rPr>
        <w:t xml:space="preserve">输出：一个可部署的分类系统</w:t>
      </w:r>
    </w:p>
    <w:p>
      <w:pPr>
        <w:pStyle w:val="Code"/>
        <w:ind w:left="360"/>
      </w:pPr>
    </w:p>
    <w:p>
      <w:pPr>
        <w:pStyle w:val="Code"/>
        <w:ind w:left="360"/>
      </w:pPr>
      <w:r>
        <w:rPr>
          <w:rFonts w:ascii="Consolas" w:hAnsi="Consolas" w:eastAsia="Consolas" w:cs="Consolas"/>
          <w:sz w:val="19"/>
        </w:rPr>
        <w:t xml:space="preserve">1. 明确类别与代价结构（若代价未知，先与业务方对齐）</w:t>
      </w:r>
    </w:p>
    <w:p>
      <w:pPr>
        <w:pStyle w:val="Code"/>
        <w:ind w:left="360"/>
      </w:pPr>
      <w:r>
        <w:rPr>
          <w:rFonts w:ascii="Consolas" w:hAnsi="Consolas" w:eastAsia="Consolas" w:cs="Consolas"/>
          <w:sz w:val="19"/>
        </w:rPr>
        <w:t xml:space="preserve">2. 采集数据：覆盖真实分布，预留独立测试集（不得参与任何训练决策）</w:t>
      </w:r>
    </w:p>
    <w:p>
      <w:pPr>
        <w:pStyle w:val="Code"/>
        <w:ind w:left="360"/>
      </w:pPr>
      <w:r>
        <w:rPr>
          <w:rFonts w:ascii="Consolas" w:hAnsi="Consolas" w:eastAsia="Consolas" w:cs="Consolas"/>
          <w:sz w:val="19"/>
        </w:rPr>
        <w:t xml:space="preserve">3. 传感器与分割方案设计（噪声与分割错误在此进入系统）</w:t>
      </w:r>
    </w:p>
    <w:p>
      <w:pPr>
        <w:pStyle w:val="Code"/>
        <w:ind w:left="360"/>
      </w:pPr>
      <w:r>
        <w:rPr>
          <w:rFonts w:ascii="Consolas" w:hAnsi="Consolas" w:eastAsia="Consolas" w:cs="Consolas"/>
          <w:sz w:val="19"/>
        </w:rPr>
        <w:t xml:space="preserve">4. 提出候选特征 → 评估判别力 → 特征选择/降维</w:t>
      </w:r>
    </w:p>
    <w:p>
      <w:pPr>
        <w:pStyle w:val="Code"/>
        <w:ind w:left="360"/>
      </w:pPr>
      <w:r>
        <w:rPr>
          <w:rFonts w:ascii="Consolas" w:hAnsi="Consolas" w:eastAsia="Consolas" w:cs="Consolas"/>
          <w:sz w:val="19"/>
        </w:rPr>
        <w:t xml:space="preserve">5. 选择模型形式（线性/高斯/树/网络…），明确其假设</w:t>
      </w:r>
    </w:p>
    <w:p>
      <w:pPr>
        <w:pStyle w:val="Code"/>
        <w:ind w:left="360"/>
      </w:pPr>
      <w:r>
        <w:rPr>
          <w:rFonts w:ascii="Consolas" w:hAnsi="Consolas" w:eastAsia="Consolas" w:cs="Consolas"/>
          <w:sz w:val="19"/>
        </w:rPr>
        <w:t xml:space="preserve">6. 训练：估计参数</w:t>
      </w:r>
    </w:p>
    <w:p>
      <w:pPr>
        <w:pStyle w:val="Code"/>
        <w:ind w:left="360"/>
      </w:pPr>
      <w:r>
        <w:rPr>
          <w:rFonts w:ascii="Consolas" w:hAnsi="Consolas" w:eastAsia="Consolas" w:cs="Consolas"/>
          <w:sz w:val="19"/>
        </w:rPr>
        <w:t xml:space="preserve">7. 评价：用测试集 + 与代价一致的指标</w:t>
      </w:r>
    </w:p>
    <w:p>
      <w:pPr>
        <w:pStyle w:val="Code"/>
        <w:ind w:left="360"/>
      </w:pPr>
      <w:r>
        <w:rPr>
          <w:rFonts w:ascii="Consolas" w:hAnsi="Consolas" w:eastAsia="Consolas" w:cs="Consolas"/>
          <w:sz w:val="19"/>
        </w:rPr>
        <w:t xml:space="preserve">8. 检查计算复杂度是否满足部署约束</w:t>
      </w:r>
    </w:p>
    <w:p>
      <w:pPr>
        <w:pStyle w:val="Code"/>
        <w:ind w:left="360"/>
      </w:pPr>
      <w:r>
        <w:rPr>
          <w:rFonts w:ascii="Consolas" w:hAnsi="Consolas" w:eastAsia="Consolas" w:cs="Consolas"/>
          <w:sz w:val="19"/>
        </w:rPr>
        <w:t xml:space="preserve">9. 若不满足，回到 3/4/5 迭代</w:t>
      </w:r>
    </w:p>
    <w:p>
      <w:pPr>
        <w:pStyle w:val="Code"/>
        <w:ind w:left="360"/>
      </w:pPr>
    </w:p>
    <w:p>
      <w:pPr>
        <w:pStyle w:val="Code"/>
        <w:ind w:left="360"/>
      </w:pPr>
      <w:r>
        <w:rPr>
          <w:rFonts w:ascii="Consolas" w:hAnsi="Consolas" w:eastAsia="Consolas" w:cs="Consolas"/>
          <w:sz w:val="19"/>
        </w:rPr>
        <w:t xml:space="preserve">停止准则：测试性能满足业务要求且复杂度可接受</w:t>
      </w:r>
    </w:p>
    <w:p>
      <w:pPr>
        <w:pBdr>
          <w:bottom w:val="single" w:sz="6" w:space="1" w:color="BFBFBF"/>
        </w:pBdr>
        <w:spacing w:after="120"/>
      </w:pPr>
    </w:p>
    <w:p>
      <w:pPr>
        <w:pStyle w:val="Heading2"/>
        <w:spacing w:before="240" w:after="120"/>
      </w:pPr>
      <w:r>
        <w:t xml:space="preserve">原书经典实例与图示</w:t>
      </w:r>
    </w:p>
    <w:p>
      <w:pPr>
        <w:ind w:left="420"/>
        <w:spacing w:before="20" w:after="20"/>
      </w:pPr>
      <w:r>
        <w:t xml:space="preserve">• </w:t>
      </w:r>
      <w:r>
        <w:rPr>
          <w:b/>
        </w:rPr>
        <w:t xml:space="preserve">鱼的分拣（p.1 起）</w:t>
      </w:r>
      <w:r>
        <w:t xml:space="preserve">：鲑鱼 vs 鲈鱼。它想让读者明白三件事——特征不是现成的、类内差异可能压过类间差异、代价不对称是决策的一部分。全书后续的贝叶斯决策、正态密度三情况、判别函数，都可以在这个例子上复现。</w:t>
      </w:r>
    </w:p>
    <w:p>
      <w:pPr>
        <w:ind w:left="420"/>
        <w:spacing w:before="20" w:after="20"/>
      </w:pPr>
      <w:r>
        <w:t xml:space="preserve">• </w:t>
      </w:r>
      <w:r>
        <w:rPr>
          <w:b/>
        </w:rPr>
        <w:t xml:space="preserve">系统流程图（p.7）</w:t>
      </w:r>
      <w:r>
        <w:t xml:space="preserve">：五级流水线 + 反馈箭头。它想让读者明白：分类器只是系统的一环，且</w:t>
      </w:r>
      <w:r>
        <w:rPr>
          <w:b/>
        </w:rPr>
        <w:t xml:space="preserve">评价会反向影响特征与模型</w:t>
      </w:r>
      <w:r>
        <w:t xml:space="preserve">。</w:t>
      </w:r>
    </w:p>
    <w:p>
      <w:pPr>
        <w:spacing w:before="60" w:after="60" w:line="300" w:lineRule="auto"/>
      </w:pPr>
      <w:r>
        <w:t xml:space="preserve">（说明：本讲义不引用原书具体图号与表号；阅读时请对照原书对应页码的图示。）</w:t>
      </w:r>
    </w:p>
    <w:p>
      <w:pPr>
        <w:pBdr>
          <w:bottom w:val="single" w:sz="6" w:space="1" w:color="BFBFBF"/>
        </w:pBdr>
        <w:spacing w:after="120"/>
      </w:pPr>
    </w:p>
    <w:p>
      <w:pPr>
        <w:pStyle w:val="Heading2"/>
        <w:spacing w:before="240" w:after="120"/>
      </w:pPr>
      <w:r>
        <w:t xml:space="preserve">与其他章的连接</w:t>
      </w:r>
    </w:p>
    <w:p>
      <w:pPr>
        <w:spacing w:before="60" w:after="60" w:line="300" w:lineRule="auto"/>
      </w:pPr>
      <w:r>
        <w:rPr>
          <w:b/>
        </w:rPr>
        <w:t xml:space="preserve">向前依赖</w:t>
      </w:r>
      <w:r>
        <w:t xml:space="preserve">：无（本章是全书起点）。</w:t>
      </w:r>
    </w:p>
    <w:p>
      <w:pPr>
        <w:spacing w:before="60" w:after="60" w:line="300" w:lineRule="auto"/>
      </w:pPr>
      <w:r>
        <w:rPr>
          <w:b/>
        </w:rPr>
        <w:t xml:space="preserve">向后铺垫</w:t>
      </w:r>
      <w:r>
        <w:t xml:space="preserve">：</w:t>
      </w:r>
    </w:p>
    <w:p>
      <w:pPr>
        <w:ind w:left="420"/>
        <w:spacing w:before="20" w:after="20"/>
      </w:pPr>
      <w:r>
        <w:t xml:space="preserve">• → 第2章：把"分类器"这一级形式化为判别函数与最小风险决策。</w:t>
      </w:r>
    </w:p>
    <w:p>
      <w:pPr>
        <w:ind w:left="420"/>
        <w:spacing w:before="20" w:after="20"/>
      </w:pPr>
      <w:r>
        <w:t xml:space="preserve">• → 第 3.7 节：把"特征不是越多越好"形式化为维数问题、过拟合与峰值现象。</w:t>
      </w:r>
    </w:p>
    <w:p>
      <w:pPr>
        <w:ind w:left="420"/>
        <w:spacing w:before="20" w:after="20"/>
      </w:pPr>
      <w:r>
        <w:t xml:space="preserve">• → 第 3.8 节 / 第 10.13 节：把"特征提取"形式化为 PCA、Fisher 判别与降维。</w:t>
      </w:r>
    </w:p>
    <w:p>
      <w:pPr>
        <w:ind w:left="420"/>
        <w:spacing w:before="20" w:after="20"/>
      </w:pPr>
      <w:r>
        <w:t xml:space="preserve">• → 第9章：把"设计循环"形式化为模型选择、交叉验证、重采样与统计比较。</w:t>
      </w:r>
    </w:p>
    <w:p>
      <w:pPr>
        <w:ind w:left="420"/>
        <w:spacing w:before="20" w:after="20"/>
      </w:pPr>
      <w:r>
        <w:t xml:space="preserve">• → 第10章：把"无监督学习"展开为一整章。</w:t>
      </w:r>
    </w:p>
    <w:p>
      <w:pPr>
        <w:ind w:left="420"/>
        <w:spacing w:before="20" w:after="20"/>
      </w:pPr>
      <w:r>
        <w:t xml:space="preserve">• → 第 2.12 节：把"后处理与上下文"形式化为复合决策。</w:t>
      </w:r>
    </w:p>
    <w:p>
      <w:pPr>
        <w:pBdr>
          <w:bottom w:val="single" w:sz="6" w:space="1" w:color="BFBFBF"/>
        </w:pBdr>
        <w:spacing w:after="120"/>
      </w:pP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可被观测并用于识别或决策的对象、事件或信号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从原始观测中提取的、用于分类的数值或结构描述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一组特征构成的 d 维向量 \mathbf{x}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分割</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把待识别对象从背景中分离出来</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输入特征、输出类别判决的部件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判别函数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给每个类别打分的函式 g_i(\mathbf{x})，取最大者</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后处理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利用上下文与代价把判决组织成行动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1.3.5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设计循环</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采集—特征—模型—训练—评价的迭代流程</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有监督学习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有类别标签的学习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无监督学习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无标签，从数据结构中学习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强化学习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只有延迟奖惩信号的序贯学习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1.5.3</w:t>
            </w:r>
          </w:p>
        </w:tc>
      </w:tr>
    </w:tbl>
    <w:p/>
    <w:p>
      <w:pPr>
        <w:pBdr>
          <w:bottom w:val="single" w:sz="6" w:space="1" w:color="BFBFBF"/>
        </w:pBdr>
        <w:spacing w:after="120"/>
      </w:pPr>
    </w:p>
    <w:p>
      <w:pPr>
        <w:pStyle w:val="Heading2"/>
        <w:spacing w:before="240" w:after="120"/>
      </w:pPr>
      <w:r>
        <w:t xml:space="preserve">本章必背 5 条</w:t>
      </w:r>
    </w:p>
    <w:p>
      <w:pPr>
        <w:ind w:left="420"/>
        <w:spacing w:before="20" w:after="20"/>
      </w:pPr>
      <w:r>
        <w:t xml:space="preserve">1. 模式识别系统是</w:t>
      </w:r>
      <w:r>
        <w:rPr>
          <w:b/>
        </w:rPr>
        <w:t xml:space="preserve">五级流水线</w:t>
      </w:r>
      <w:r>
        <w:t xml:space="preserve">（传感器→分割→特征→分类器→后处理），分类器只是其中一级。</w:t>
      </w:r>
    </w:p>
    <w:p>
      <w:pPr>
        <w:ind w:left="420"/>
        <w:spacing w:before="20" w:after="20"/>
      </w:pPr>
      <w:r>
        <w:t xml:space="preserve">2. 设计是</w:t>
      </w:r>
      <w:r>
        <w:rPr>
          <w:b/>
        </w:rPr>
        <w:t xml:space="preserve">带反馈的循环</w:t>
      </w:r>
      <w:r>
        <w:t xml:space="preserve">，不是"训练一次就完事"。</w:t>
      </w:r>
    </w:p>
    <w:p>
      <w:pPr>
        <w:ind w:left="420"/>
        <w:spacing w:before="20" w:after="20"/>
      </w:pPr>
      <w:r>
        <w:t xml:space="preserve">3. 特征的质量通常比分类器的选择更决定成败；特征不是越多越好。</w:t>
      </w:r>
    </w:p>
    <w:p>
      <w:pPr>
        <w:ind w:left="420"/>
        <w:spacing w:before="20" w:after="20"/>
      </w:pPr>
      <w:r>
        <w:t xml:space="preserve">4. 分类的目标是</w:t>
      </w:r>
      <w:r>
        <w:rPr>
          <w:b/>
        </w:rPr>
        <w:t xml:space="preserve">最小期望损失</w:t>
      </w:r>
      <w:r>
        <w:t xml:space="preserve">，最小错误率只是 0-1 损失下的特例。</w:t>
      </w:r>
    </w:p>
    <w:p>
      <w:pPr>
        <w:ind w:left="420"/>
        <w:spacing w:before="20" w:after="20"/>
      </w:pPr>
      <w:r>
        <w:t xml:space="preserve">5. 三种学习范式的区别在于</w:t>
      </w:r>
      <w:r>
        <w:rPr>
          <w:b/>
        </w:rPr>
        <w:t xml:space="preserve">监督信号的强度</w:t>
      </w:r>
      <w:r>
        <w:t xml:space="preserve">：标签、无标签、只有奖惩。</w:t>
      </w:r>
    </w:p>
    <w:p>
      <w:pPr>
        <w:pBdr>
          <w:bottom w:val="single" w:sz="6" w:space="1" w:color="BFBFBF"/>
        </w:pBdr>
        <w:spacing w:after="120"/>
      </w:pPr>
    </w:p>
    <w:p>
      <w:pPr>
        <w:pStyle w:val="Heading2"/>
        <w:spacing w:before="240" w:after="120"/>
      </w:pPr>
      <w:r>
        <w:t xml:space="preserve">自测题（6 题）</w:t>
      </w:r>
    </w:p>
    <w:p>
      <w:pPr>
        <w:ind w:left="420"/>
        <w:spacing w:before="20" w:after="20"/>
      </w:pPr>
      <w:r>
        <w:t xml:space="preserve">1. 一个模式识别系统在测试集上表现很差，但你已经试过换三种分类器都没用。按本章的框架，你应该优先检查哪几级？（提示：看 1.3 的流水线，前三级是否丢掉了判别信息）</w:t>
      </w:r>
    </w:p>
    <w:p>
      <w:pPr>
        <w:ind w:left="420"/>
        <w:spacing w:before="20" w:after="20"/>
      </w:pPr>
      <w:r>
        <w:t xml:space="preserve">2. "鲑鱼一般比鲈鱼长"是一个好特征吗？需要满足什么条件才算好？（提示：类内方差 vs 类间距离）</w:t>
      </w:r>
    </w:p>
    <w:p>
      <w:pPr>
        <w:ind w:left="420"/>
        <w:spacing w:before="20" w:after="20"/>
      </w:pPr>
      <w:r>
        <w:t xml:space="preserve">3. 为什么分类会丢失信息？这对系统结构意味着什么？（提示：标签无法还原原始观测）</w:t>
      </w:r>
    </w:p>
    <w:p>
      <w:pPr>
        <w:ind w:left="420"/>
        <w:spacing w:before="20" w:after="20"/>
      </w:pPr>
      <w:r>
        <w:t xml:space="preserve">4. 业务上说"把病鱼判成好鱼"比"把好鱼判成病鱼"严重十倍，这在设计系统时应该体现在哪里？（提示：损失函数，对应第 2 章的条件风险）</w:t>
      </w:r>
    </w:p>
    <w:p>
      <w:pPr>
        <w:ind w:left="420"/>
        <w:spacing w:before="20" w:after="20"/>
      </w:pPr>
      <w:r>
        <w:t xml:space="preserve">5. 无监督学习与有监督学习的根本区别是什么？为什么说"聚类就是没有标签的分类"这个说法不准确？（提示：类的定义由谁给出）</w:t>
      </w:r>
    </w:p>
    <w:p>
      <w:pPr>
        <w:ind w:left="420"/>
        <w:spacing w:before="20" w:after="20"/>
      </w:pPr>
      <w:r>
        <w:t xml:space="preserve">6. 设计循环里为什么要预留独立测试集？如果测试集参与了模型选择会怎样？（提示：第 9 章的数据泄漏与乐观偏差）</w:t>
      </w:r>
    </w:p>
    <w:p>
      <w:pPr>
        <w:pBdr>
          <w:bottom w:val="single" w:sz="6" w:space="1" w:color="BFBFBF"/>
        </w:pBdr>
        <w:spacing w:after="120"/>
      </w:pPr>
    </w:p>
    <w:p>
      <w:pPr>
        <w:pStyle w:val="Heading2"/>
        <w:spacing w:before="240" w:after="120"/>
      </w:pPr>
      <w:r>
        <w:t xml:space="preserve">实践 / 上机建议</w:t>
      </w:r>
    </w:p>
    <w:p>
      <w:pPr>
        <w:ind w:left="420"/>
        <w:spacing w:before="20" w:after="20"/>
      </w:pPr>
      <w:r>
        <w:t xml:space="preserve">1. </w:t>
      </w:r>
      <w:r>
        <w:rPr>
          <w:b/>
        </w:rPr>
        <w:t xml:space="preserve">拆解一个真实任务</w:t>
      </w:r>
      <w:r>
        <w:t xml:space="preserve">：选一个你手头的分类问题，按 1.3 的五段流水线写出每一级的输入/输出，并标出你认为最薄弱的一级。</w:t>
      </w:r>
    </w:p>
    <w:p>
      <w:pPr>
        <w:ind w:left="420"/>
        <w:spacing w:before="20" w:after="20"/>
      </w:pPr>
      <w:r>
        <w:t xml:space="preserve">2. </w:t>
      </w:r>
      <w:r>
        <w:rPr>
          <w:b/>
        </w:rPr>
        <w:t xml:space="preserve">特征判别力体检</w:t>
      </w:r>
      <w:r>
        <w:t xml:space="preserve">：对同一个数据集，比较"单特征直方图"与"两特征散点图"下两类的重叠程度，体会"类内差异压过类间差异"是什么样子。</w:t>
      </w:r>
    </w:p>
    <w:p>
      <w:pPr>
        <w:ind w:left="420"/>
        <w:spacing w:before="20" w:after="20"/>
      </w:pPr>
      <w:r>
        <w:t xml:space="preserve">3. </w:t>
      </w:r>
      <w:r>
        <w:rPr>
          <w:b/>
        </w:rPr>
        <w:t xml:space="preserve">代价敏感性小实验</w:t>
      </w:r>
      <w:r>
        <w:t xml:space="preserve">：固定一个二分类数据集，把两种错误的代价改成 1:10，观察最优阈值如何移动（第 2 章学完后可以严格重做一遍）。</w:t>
      </w:r>
    </w:p>
    <w:p>
      <w:pPr>
        <w:pBdr>
          <w:bottom w:val="single" w:sz="6" w:space="1" w:color="BFBFBF"/>
        </w:pBdr>
        <w:spacing w:after="120"/>
      </w:pPr>
    </w:p>
    <w:p>
      <w:pPr>
        <w:pStyle w:val="Heading1"/>
        <w:spacing w:before="240" w:after="120"/>
      </w:pPr>
      <w:r>
        <w:br w:type="page"/>
      </w:r>
      <w:r>
        <w:t xml:space="preserve">第2章 贝叶斯决策论（原书 pp.16–65）</w:t>
      </w:r>
    </w:p>
    <w:p>
      <w:pPr>
        <w:pStyle w:val="Quote"/>
      </w:pPr>
      <w:r>
        <w:rPr>
          <w:b/>
        </w:rPr>
        <w:t xml:space="preserve">一句话定位</w:t>
      </w:r>
      <w:r>
        <w:t xml:space="preserve">：在"先验、类条件密度、损失全部已知"这一最强假设下，回答"最优决策是什么"——它给出全书所有方法的</w:t>
      </w:r>
      <w:r>
        <w:rPr>
          <w:b/>
        </w:rPr>
        <w:t xml:space="preserve">理论天花板</w:t>
      </w:r>
      <w:r>
        <w:t xml:space="preserve">。</w:t>
      </w:r>
    </w:p>
    <w:p>
      <w:pPr>
        <w:pStyle w:val="Quote"/>
      </w:pPr>
    </w:p>
    <w:p>
      <w:pPr>
        <w:pStyle w:val="Quote"/>
      </w:pPr>
      <w:r>
        <w:rPr>
          <w:b/>
        </w:rPr>
        <w:t xml:space="preserve">前置知识</w:t>
      </w:r>
      <w:r>
        <w:t xml:space="preserve">：条件概率与贝叶斯公式；多元正态分布（原书附录 A）；矩阵求导与二次型（第 2.5 节会用到）。</w:t>
      </w:r>
    </w:p>
    <w:p>
      <w:pPr>
        <w:pStyle w:val="Quote"/>
      </w:pPr>
    </w:p>
    <w:p>
      <w:pPr>
        <w:pStyle w:val="Quote"/>
      </w:pPr>
      <w:r>
        <w:rPr>
          <w:b/>
        </w:rPr>
        <w:t xml:space="preserve">承接与铺垫</w:t>
      </w:r>
      <w:r>
        <w:t xml:space="preserve">：本章把第 1 章"分类器"这一级形式化为判别函数 g_i(\mathbf{x}) 与判定面。向后：第 3 章拆掉"参数已知"，第 4 章拆掉"密度形式已知"，第 5 章干脆放弃估计密度而直接学判别函数——</w:t>
      </w:r>
      <w:r>
        <w:rPr>
          <w:b/>
        </w:rPr>
        <w:t xml:space="preserve">后面所有章都是对本章最优规则在不同条件下的近似</w:t>
      </w:r>
      <w:r>
        <w:t xml:space="preserve">。</w:t>
      </w:r>
    </w:p>
    <w:p>
      <w:pPr>
        <w:pBdr>
          <w:bottom w:val="single" w:sz="6" w:space="1" w:color="BFBFBF"/>
        </w:pBdr>
        <w:spacing w:after="120"/>
      </w:pP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引言（p.16）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鱼的亮度特征不足以分类，需要概率化的决策规则</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贝叶斯决策论——连续特征（p.18）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最小条件风险 ⇒ 最小总风险；两类情形化为似然比检验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最小误差率分类（p.20）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0-1 损失下"最小风险"退化为"最大后验"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极小化极大准则（p.21）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先验未知时，选使</w:t>
            </w:r>
            <w:r>
              <w:rPr>
                <w:b/>
              </w:rPr>
              <w:t xml:space="preserve">最坏情况</w:t>
            </w:r>
            <w:r>
              <w:t xml:space="preserve">风险最小的决策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Neyman-Pearson 准则（p.22）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固定一类错误率，最小化另一类；拉格朗日乘子法</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分类器、判别函数及判定面（p.23）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 个判别函数取最大；两类可化为单个 g(\mathbf{x}) 与判定面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多类情况（p.23）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决策区域被判定面分割，允许"拒绝"区域</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两类情况（p.24）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g(\mathbf{x})=g_1-g_2，g=0 即判定面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正态密度（p.25）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单变量与多元正态；马氏距离与等密度椭球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单变量密度函数（p.25）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 \mu,\sigma^2 完全确定</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多元密度函数（p.26）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等密度面是椭球，轴向由 \boldsymbol\Sigma 的特征向量决定</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正态分布的判别函数（p.28）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三种协方差假设导出三种判别面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情况1：\boldsymbol\Sigma_i=\sigma^2\mathbf I（p.28）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线性；等先验时退化为最近均值（最小距离）分类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情况2：\boldsymbol\Sigma_i=\boldsymbol\Sigma（p.30）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仍线性，\mathbf w=\boldsymbol\Sigma^{-1}(\boldsymbol\mu_1-\boldsymbol\mu_2)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2.6.3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情况3：\boldsymbol\Sigma_i 任意（p.32）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二次判别面（超二次曲面）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误差概率和误差积分（p.35，选读）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错误率就是后验较小者在两类区域上的积分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正态密度的误差上界（p.36）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精确误差难算时，用 Chernoff / Bhattacharyya 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2.8.1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Chernoff 界（p.36）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一族以 s\in[0,1] 为参数的界，取最小者</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Bhattacharyya 界（p.37）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s=1/2 的特例，有闭式表达式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信号检测理论和操作特性（p.38）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ROC 曲线刻画检测率与虚警率的权衡</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贝叶斯决策论——离散特征（p.40）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用概率质量代替密度；独立二值特征下判别函数仍线性</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2.9.1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独立的二值特征（p.41）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参数量从 2^d 降到 d，即"朴素贝叶斯"</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丢失特征和噪声特征（p.43，选读）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丢失特征靠边缘化；噪声特征靠显式噪声模型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2.10.1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丢失特征（p.43）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对未知分量积分，用剩下的分量做决策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2.10.2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噪声特征（p.44）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建模 p(\mathbf{x}\mid\omega_i) 为真实密度与噪声密度的卷积</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贝叶斯置信网（p.44，选读）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用条件独立把联合分布因式分解</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复合贝叶斯决策论及上下文（p.49，选读）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同时对多个样本决策，用上下文降低总误差</w:t>
            </w:r>
          </w:p>
        </w:tc>
      </w:tr>
    </w:tbl>
    <w:p/>
    <w:p>
      <w:pPr>
        <w:pBdr>
          <w:bottom w:val="single" w:sz="6" w:space="1" w:color="BFBFBF"/>
        </w:pBdr>
        <w:spacing w:after="120"/>
      </w:pPr>
    </w:p>
    <w:p>
      <w:pPr>
        <w:pStyle w:val="Heading2"/>
        <w:spacing w:before="240" w:after="120"/>
      </w:pPr>
      <w:r>
        <w:t xml:space="preserve">逐节精读</w:t>
      </w:r>
    </w:p>
    <w:p>
      <w:pPr>
        <w:pStyle w:val="Heading3"/>
        <w:spacing w:before="240" w:after="120"/>
      </w:pPr>
      <w:r>
        <w:t xml:space="preserve">2.1 引言（p.16）</w:t>
      </w:r>
    </w:p>
    <w:p>
      <w:pPr>
        <w:spacing w:before="60" w:after="60" w:line="300" w:lineRule="auto"/>
      </w:pPr>
      <w:r>
        <w:rPr>
          <w:b/>
        </w:rPr>
        <w:t xml:space="preserve">原书要点</w:t>
      </w:r>
    </w:p>
    <w:p>
      <w:pPr>
        <w:ind w:left="420"/>
        <w:spacing w:before="20" w:after="20"/>
      </w:pPr>
      <w:r>
        <w:t xml:space="preserve">• 回到鱼的例子：只用"亮度"一个特征时，两类分布高度重叠，</w:t>
      </w:r>
      <w:r>
        <w:rPr>
          <w:b/>
        </w:rPr>
        <w:t xml:space="preserve">任何阈值都会有可观的误判</w:t>
      </w:r>
      <w:r>
        <w:t xml:space="preserve">。</w:t>
      </w:r>
    </w:p>
    <w:p>
      <w:pPr>
        <w:ind w:left="420"/>
        <w:spacing w:before="20" w:after="20"/>
      </w:pPr>
      <w:r>
        <w:t xml:space="preserve">• 这类问题不能用"若 x&gt;x^\* 则判为鲑鱼"这种硬规则解决，必须回答：</w:t>
      </w:r>
      <w:r>
        <w:rPr>
          <w:b/>
        </w:rPr>
        <w:t xml:space="preserve">怎样的判决在平均意义上损失最小</w:t>
      </w:r>
      <w:r>
        <w:t xml:space="preserve">。</w:t>
      </w:r>
    </w:p>
    <w:p>
      <w:pPr>
        <w:ind w:left="420"/>
        <w:spacing w:before="20" w:after="20"/>
      </w:pPr>
      <w:r>
        <w:t xml:space="preserve">• 需要三样东西：先验 P(\omega_i)、类条件密度 p(\mathbf{x}\mid\omega_i)、损失 \lambda(\alpha_i\mid\omega_j)。</w:t>
      </w:r>
    </w:p>
    <w:p>
      <w:pPr>
        <w:spacing w:before="60" w:after="60" w:line="300" w:lineRule="auto"/>
      </w:pPr>
      <w:r>
        <w:rPr>
          <w:b/>
        </w:rPr>
        <w:t xml:space="preserve">展开讲解</w:t>
      </w:r>
    </w:p>
    <w:p>
      <w:pPr>
        <w:spacing w:before="60" w:after="60" w:line="300" w:lineRule="auto"/>
      </w:pPr>
      <w:r>
        <w:t xml:space="preserve">本节的关键是把"分类"重新定义为</w:t>
      </w:r>
      <w:r>
        <w:rPr>
          <w:b/>
        </w:rPr>
        <w:t xml:space="preserve">决策问题</w:t>
      </w:r>
      <w:r>
        <w:t xml:space="preserve">而非"猜测真相"。一旦承认必然有误判，问题就变成：误判不可避免时，应该让误判以什么方式发生？答案取决于代价。</w:t>
      </w:r>
    </w:p>
    <w:p>
      <w:pPr>
        <w:pStyle w:val="Heading3"/>
        <w:spacing w:before="240" w:after="120"/>
      </w:pPr>
      <w:r>
        <w:t xml:space="preserve">2.2 贝叶斯决策论——连续特征（p.18）</w:t>
      </w:r>
    </w:p>
    <w:p>
      <w:pPr>
        <w:spacing w:before="60" w:after="60" w:line="300" w:lineRule="auto"/>
      </w:pPr>
      <w:r>
        <w:rPr>
          <w:b/>
        </w:rPr>
        <w:t xml:space="preserve">原书要点</w:t>
      </w:r>
    </w:p>
    <w:p>
      <w:pPr>
        <w:ind w:left="420"/>
        <w:spacing w:before="20" w:after="20"/>
      </w:pPr>
      <w:r>
        <w:t xml:space="preserve">• 定义</w:t>
      </w:r>
      <w:r>
        <w:rPr>
          <w:b/>
        </w:rPr>
        <w:t xml:space="preserve">条件风险</w:t>
      </w:r>
      <w:r>
        <w:t xml:space="preserve">（采取动作 \alpha_i 的期望损失）：</w:t>
      </w:r>
    </w:p>
    <w:p>
      <w:pPr>
        <w:jc w:val="center"/>
        <w:spacing w:before="120" w:after="120"/>
      </w:pPr>
      <w:r>
        <w:rPr>
          <w:rFonts w:ascii="Consolas" w:hAnsi="Consolas" w:eastAsia="Consolas" w:cs="Consolas"/>
          <w:sz w:val="20"/>
        </w:rPr>
        <w:t xml:space="preserve">R(\alpha_i\mid\mathbf{x})=\sum_{j=1}^{c}\lambda(\alpha_i\mid\omega_j)P(\omega_j\mid\mathbf{x})</w:t>
      </w:r>
    </w:p>
    <w:p>
      <w:pPr>
        <w:spacing w:before="60" w:after="60" w:line="300" w:lineRule="auto"/>
      </w:pPr>
      <w:r>
        <w:t xml:space="preserve">其中 \lambda(\alpha_i\mid\omega_j) 是真实类别为 \omega_j 而采取动作 \alpha_i 的损失。</w:t>
      </w:r>
    </w:p>
    <w:p>
      <w:pPr>
        <w:ind w:left="420"/>
        <w:spacing w:before="20" w:after="20"/>
      </w:pPr>
      <w:r>
        <w:t xml:space="preserve">• </w:t>
      </w:r>
      <w:r>
        <w:rPr>
          <w:b/>
        </w:rPr>
        <w:t xml:space="preserve">总风险</w:t>
      </w:r>
      <w:r>
        <w:t xml:space="preserve">：R=\int R(\alpha(\mathbf{x})\mid\mathbf{x})\,p(\mathbf{x})\,d\mathbf{x}。</w:t>
      </w:r>
    </w:p>
    <w:p>
      <w:pPr>
        <w:ind w:left="420"/>
        <w:spacing w:before="20" w:after="20"/>
      </w:pPr>
      <w:r>
        <w:t xml:space="preserve">• </w:t>
      </w:r>
      <w:r>
        <w:rPr>
          <w:b/>
        </w:rPr>
        <w:t xml:space="preserve">贝叶斯决策规则</w:t>
      </w:r>
      <w:r>
        <w:t xml:space="preserve">：对每个 \mathbf{x} 选择使 R(\alpha_i\mid\mathbf{x}) 最小的动作 \alpha_i，由此得到的总风险最小。</w:t>
      </w:r>
    </w:p>
    <w:p>
      <w:pPr>
        <w:ind w:left="420"/>
        <w:spacing w:before="20" w:after="20"/>
      </w:pPr>
      <w:r>
        <w:t xml:space="preserve">• 两类情形化为</w:t>
      </w:r>
      <w:r>
        <w:rPr>
          <w:b/>
        </w:rPr>
        <w:t xml:space="preserve">似然比检验</w:t>
      </w:r>
      <w:r>
        <w:t xml:space="preserve">：判为 \omega_1 当且仅当</w:t>
      </w:r>
    </w:p>
    <w:p>
      <w:pPr>
        <w:jc w:val="center"/>
        <w:spacing w:before="120" w:after="120"/>
      </w:pPr>
      <w:r>
        <w:rPr>
          <w:rFonts w:ascii="Consolas" w:hAnsi="Consolas" w:eastAsia="Consolas" w:cs="Consolas"/>
          <w:sz w:val="20"/>
        </w:rPr>
        <w:t xml:space="preserve">\frac{p(\mathbf{x}\mid\omega_1)}{p(\mathbf{x}\mid\omega_2)}&gt;\frac{(\lambda_{12}-\lambda_{22})P(\omega_2)}{(\lambda_{21}-\lambda_{11})P(\omega_1)}</w:t>
      </w:r>
    </w:p>
    <w:p>
      <w:pPr>
        <w:spacing w:before="60" w:after="60" w:line="300" w:lineRule="auto"/>
      </w:pPr>
      <w:r>
        <w:t xml:space="preserve">其中 \lambda_{ij}=\lambda(\alpha_i\mid\omega_j)。</w:t>
      </w:r>
    </w:p>
    <w:p>
      <w:pPr>
        <w:spacing w:before="60" w:after="60" w:line="300" w:lineRule="auto"/>
      </w:pPr>
      <w:r>
        <w:rPr>
          <w:b/>
        </w:rPr>
        <w:t xml:space="preserve">展开讲解</w:t>
      </w:r>
    </w:p>
    <w:p>
      <w:pPr>
        <w:spacing w:before="60" w:after="60" w:line="300" w:lineRule="auto"/>
      </w:pPr>
      <w:r>
        <w:t xml:space="preserve">本节有一个看似平凡、实则关键的逻辑：</w:t>
      </w:r>
      <w:r>
        <w:rPr>
          <w:b/>
        </w:rPr>
        <w:t xml:space="preserve">逐点最小化 ⇒ 全局最小化</w:t>
      </w:r>
      <w:r>
        <w:t xml:space="preserve">。因为 p(\mathbf{x})\ge 0 且决策规则可以对每个 \mathbf{x} 独立选择动作，所以对每一个 \mathbf{x} 都取最小的条件风险，积分后自然最小。这条性质是后面所有最优性结论的基础。</w:t>
      </w:r>
    </w:p>
    <w:p>
      <w:pPr>
        <w:spacing w:before="60" w:after="60" w:line="300" w:lineRule="auto"/>
      </w:pPr>
      <w:r>
        <w:rPr>
          <w:b/>
        </w:rPr>
        <w:t xml:space="preserve">关键公式</w:t>
      </w:r>
      <w:r>
        <w:t xml:space="preserve">（务必逐符号记牢）</w:t>
      </w:r>
    </w:p>
    <w:p>
      <w:pPr>
        <w:ind w:left="420"/>
        <w:spacing w:before="20" w:after="20"/>
      </w:pPr>
      <w:r>
        <w:t xml:space="preserve">• R(\alpha_i\mid\mathbf{x})：已知 \mathbf{x} 时采取动作 \alpha_i 的期望损失。</w:t>
      </w:r>
    </w:p>
    <w:p>
      <w:pPr>
        <w:ind w:left="420"/>
        <w:spacing w:before="20" w:after="20"/>
      </w:pPr>
      <w:r>
        <w:t xml:space="preserve">• \lambda(\alpha_i\mid\omega_j)：损失矩阵元素，\lambda_{ij} 通常假设 \lambda_{ii}&lt;\lambda_{ij}（判对的损失小于判错）。</w:t>
      </w:r>
    </w:p>
    <w:p>
      <w:pPr>
        <w:ind w:left="420"/>
        <w:spacing w:before="20" w:after="20"/>
      </w:pPr>
      <w:r>
        <w:t xml:space="preserve">• P(\omega_j\mid\mathbf{x})：后验概率，把损失加权起来。</w:t>
      </w:r>
    </w:p>
    <w:p>
      <w:pPr>
        <w:spacing w:before="60" w:after="60" w:line="300" w:lineRule="auto"/>
      </w:pPr>
      <w:r>
        <w:rPr>
          <w:b/>
        </w:rPr>
        <w:t xml:space="preserve">易错点</w:t>
      </w:r>
    </w:p>
    <w:p>
      <w:pPr>
        <w:ind w:left="420"/>
        <w:spacing w:before="20" w:after="20"/>
      </w:pPr>
      <w:r>
        <w:t xml:space="preserve">• 动作的数目 a 不必等于类别数 c。可以有"拒绝"动作 \alpha_{c+1}（拒判），这是 2.4.1 节允许拒绝区域的来源。</w:t>
      </w:r>
    </w:p>
    <w:p>
      <w:pPr>
        <w:ind w:left="420"/>
        <w:spacing w:before="20" w:after="20"/>
      </w:pPr>
      <w:r>
        <w:t xml:space="preserve">• 似然比检验的阈值既含损失也含先验；</w:t>
      </w:r>
      <w:r>
        <w:rPr>
          <w:b/>
        </w:rPr>
        <w:t xml:space="preserve">阈值不由数据单独决定</w:t>
      </w:r>
      <w:r>
        <w:t xml:space="preserve">——这是初学者最容易忘的一点。</w:t>
      </w:r>
    </w:p>
    <w:p>
      <w:pPr>
        <w:pStyle w:val="Heading3"/>
        <w:spacing w:before="240" w:after="120"/>
      </w:pPr>
      <w:r>
        <w:t xml:space="preserve">2.3 最小误差率分类（p.20）</w:t>
      </w:r>
    </w:p>
    <w:p>
      <w:pPr>
        <w:spacing w:before="60" w:after="60" w:line="300" w:lineRule="auto"/>
      </w:pPr>
      <w:r>
        <w:rPr>
          <w:b/>
        </w:rPr>
        <w:t xml:space="preserve">原书要点</w:t>
      </w:r>
    </w:p>
    <w:p>
      <w:pPr>
        <w:ind w:left="420"/>
        <w:spacing w:before="20" w:after="20"/>
      </w:pPr>
      <w:r>
        <w:t xml:space="preserve">• </w:t>
      </w:r>
      <w:r>
        <w:rPr>
          <w:b/>
        </w:rPr>
        <w:t xml:space="preserve">0-1 损失</w:t>
      </w:r>
      <w:r>
        <w:t xml:space="preserve">：\lambda(\alpha_i\mid\omega_j)=0（i=j）或 1（i\ne j）。</w:t>
      </w:r>
    </w:p>
    <w:p>
      <w:pPr>
        <w:ind w:left="420"/>
        <w:spacing w:before="20" w:after="20"/>
      </w:pPr>
      <w:r>
        <w:t xml:space="preserve">• 此时条件风险 R(\alpha_i\mid\mathbf{x})=1-P(\omega_i\mid\mathbf{x})，最小化风险 ⇔ 最大化后验 P(\omega_i\mid\mathbf{x})。</w:t>
      </w:r>
    </w:p>
    <w:p>
      <w:pPr>
        <w:ind w:left="420"/>
        <w:spacing w:before="20" w:after="20"/>
      </w:pPr>
      <w:r>
        <w:t xml:space="preserve">• 条件错误率：P(\text{error}\mid\mathbf{x})=\min_i\big[1-P(\omega_i\mid\mathbf{x})\big]；两类时 = \min[P(\omega_1\mid\mathbf{x}),P(\omega_2\mid\mathbf{x})]。</w:t>
      </w:r>
    </w:p>
    <w:p>
      <w:pPr>
        <w:ind w:left="420"/>
        <w:spacing w:before="20" w:after="20"/>
      </w:pPr>
      <w:r>
        <w:t xml:space="preserve">• 总错误率：P(\text{error})=\int P(\text{error}\mid\mathbf{x})p(\mathbf{x})d\mathbf{x}。</w:t>
      </w:r>
    </w:p>
    <w:p>
      <w:pPr>
        <w:spacing w:before="60" w:after="60" w:line="300" w:lineRule="auto"/>
      </w:pPr>
      <w:r>
        <w:rPr>
          <w:b/>
        </w:rPr>
        <w:t xml:space="preserve">展开讲解</w:t>
      </w:r>
    </w:p>
    <w:p>
      <w:pPr>
        <w:spacing w:before="60" w:after="60" w:line="300" w:lineRule="auto"/>
      </w:pPr>
      <w:r>
        <w:t xml:space="preserve">这是全章最常用的特例，也是整个模式识别最常引用的决策规则：</w:t>
      </w:r>
      <w:r>
        <w:rPr>
          <w:b/>
        </w:rPr>
        <w:t xml:space="preserve">最大后验（MAP）</w:t>
      </w:r>
      <w:r>
        <w:t xml:space="preserve">。它的合法性完全来自 0-1 损失假设。一旦代价不对称（医疗、风控、工业质检），就必须回到 2.2 的一般形式——这正是 2.3.1、2.3.2 两节存在的理由。</w:t>
      </w:r>
    </w:p>
    <w:p>
      <w:pPr>
        <w:spacing w:before="60" w:after="60" w:line="300" w:lineRule="auto"/>
      </w:pPr>
      <w:r>
        <w:rPr>
          <w:b/>
        </w:rPr>
        <w:t xml:space="preserve">易错点</w:t>
      </w:r>
    </w:p>
    <w:p>
      <w:pPr>
        <w:ind w:left="420"/>
        <w:spacing w:before="20" w:after="20"/>
      </w:pPr>
      <w:r>
        <w:t xml:space="preserve">• "最小错误率"≠"最小风险"。在代价不对称问题中坚持用 MAP，是实践中代价最高的错误之一。</w:t>
      </w:r>
    </w:p>
    <w:p>
      <w:pPr>
        <w:pStyle w:val="Heading3"/>
        <w:spacing w:before="240" w:after="120"/>
      </w:pPr>
      <w:r>
        <w:t xml:space="preserve">2.3.1 极小化极大准则（p.21）</w:t>
      </w:r>
    </w:p>
    <w:p>
      <w:pPr>
        <w:spacing w:before="60" w:after="60" w:line="300" w:lineRule="auto"/>
      </w:pPr>
      <w:r>
        <w:rPr>
          <w:b/>
        </w:rPr>
        <w:t xml:space="preserve">原书要点</w:t>
      </w:r>
    </w:p>
    <w:p>
      <w:pPr>
        <w:ind w:left="420"/>
        <w:spacing w:before="20" w:after="20"/>
      </w:pPr>
      <w:r>
        <w:t xml:space="preserve">• 当先验 P(\omega_1) </w:t>
      </w:r>
      <w:r>
        <w:rPr>
          <w:b/>
        </w:rPr>
        <w:t xml:space="preserve">未知或可能变化</w:t>
      </w:r>
      <w:r>
        <w:t xml:space="preserve">时，贝叶斯风险 R 是先验的函数 R(P(\omega_1))，它是</w:t>
      </w:r>
      <w:r>
        <w:rPr>
          <w:b/>
        </w:rPr>
        <w:t xml:space="preserve">凹函数</w:t>
      </w:r>
      <w:r>
        <w:t xml:space="preserve">。</w:t>
      </w:r>
    </w:p>
    <w:p>
      <w:pPr>
        <w:ind w:left="420"/>
        <w:spacing w:before="20" w:after="20"/>
      </w:pPr>
      <w:r>
        <w:t xml:space="preserve">• </w:t>
      </w:r>
      <w:r>
        <w:rPr>
          <w:b/>
        </w:rPr>
        <w:t xml:space="preserve">极小化极大准则</w:t>
      </w:r>
      <w:r>
        <w:t xml:space="preserve">：选择决策规则使 \max_{P(\omega_1)}R 最小，即最小化最坏情况风险。</w:t>
      </w:r>
    </w:p>
    <w:p>
      <w:pPr>
        <w:ind w:left="420"/>
        <w:spacing w:before="20" w:after="20"/>
      </w:pPr>
      <w:r>
        <w:t xml:space="preserve">• 求解：由于 R(P(\omega_1)) 是凹的，其最大值出现在 \partial R/\partial P(\omega_1)=0 处；固定决策边界不变、把先验当作变量解出 P^\*(\omega_1)，再令决策边界与该先验下的贝叶斯边界一致，得到自洽解。此时风险曲线为</w:t>
      </w:r>
      <w:r>
        <w:rPr>
          <w:b/>
        </w:rPr>
        <w:t xml:space="preserve">水平线</w:t>
      </w:r>
      <w:r>
        <w:t xml:space="preserve">（与先验无关），风险值即 R_{mm}。</w:t>
      </w:r>
    </w:p>
    <w:p>
      <w:pPr>
        <w:spacing w:before="60" w:after="60" w:line="300" w:lineRule="auto"/>
      </w:pPr>
      <w:r>
        <w:rPr>
          <w:b/>
        </w:rPr>
        <w:t xml:space="preserve">展开讲解</w:t>
      </w:r>
    </w:p>
    <w:p>
      <w:pPr>
        <w:spacing w:before="60" w:after="60" w:line="300" w:lineRule="auto"/>
      </w:pPr>
      <w:r>
        <w:t xml:space="preserve">直觉：如果你不知道先验，就选一个"无论先验怎样，损失都不会更糟"的方案。这会让决策边界</w:t>
      </w:r>
      <w:r>
        <w:rPr>
          <w:b/>
        </w:rPr>
        <w:t xml:space="preserve">偏离</w:t>
      </w:r>
      <w:r>
        <w:t xml:space="preserve">贝叶斯边界（对应真实先验的那条），换来的是鲁棒性——用平均性能换最坏情况性能。</w:t>
      </w:r>
    </w:p>
    <w:p>
      <w:pPr>
        <w:spacing w:before="60" w:after="60" w:line="300" w:lineRule="auto"/>
      </w:pPr>
      <w:r>
        <w:rPr>
          <w:b/>
        </w:rPr>
        <w:t xml:space="preserve">易错点</w:t>
      </w:r>
    </w:p>
    <w:p>
      <w:pPr>
        <w:ind w:left="420"/>
        <w:spacing w:before="20" w:after="20"/>
      </w:pPr>
      <w:r>
        <w:t xml:space="preserve">• 极小化极大不是"取先验为 0.5"。它是一个</w:t>
      </w:r>
      <w:r>
        <w:rPr>
          <w:b/>
        </w:rPr>
        <w:t xml:space="preserve">自洽方程</w:t>
      </w:r>
      <w:r>
        <w:t xml:space="preserve">的解，只有当两类后悔项（regret）相等时才成立。</w:t>
      </w:r>
    </w:p>
    <w:p>
      <w:pPr>
        <w:pStyle w:val="Heading3"/>
        <w:spacing w:before="240" w:after="120"/>
      </w:pPr>
      <w:r>
        <w:t xml:space="preserve">2.3.2 Neyman-Pearson 准则（p.22）</w:t>
      </w:r>
    </w:p>
    <w:p>
      <w:pPr>
        <w:spacing w:before="60" w:after="60" w:line="300" w:lineRule="auto"/>
      </w:pPr>
      <w:r>
        <w:rPr>
          <w:b/>
        </w:rPr>
        <w:t xml:space="preserve">原书要点</w:t>
      </w:r>
    </w:p>
    <w:p>
      <w:pPr>
        <w:ind w:left="420"/>
        <w:spacing w:before="20" w:after="20"/>
      </w:pPr>
      <w:r>
        <w:t xml:space="preserve">• 有些任务要求：</w:t>
      </w:r>
      <w:r>
        <w:rPr>
          <w:b/>
        </w:rPr>
        <w:t xml:space="preserve">先固定一类错误率</w:t>
      </w:r>
      <w:r>
        <w:t xml:space="preserve">，再最小化另一类。典型如雷达/医学筛查：固定虚警率 \epsilon_0，最小化漏检率。</w:t>
      </w:r>
    </w:p>
    <w:p>
      <w:pPr>
        <w:ind w:left="420"/>
        <w:spacing w:before="20" w:after="20"/>
      </w:pPr>
      <w:r>
        <w:t xml:space="preserve">• 形式化：最小化 P_1(\text{error})（把 \omega_1 判成 \omega_2 的概率），约束 P_2(\text{error})=\epsilon_0。</w:t>
      </w:r>
    </w:p>
    <w:p>
      <w:pPr>
        <w:ind w:left="420"/>
        <w:spacing w:before="20" w:after="20"/>
      </w:pPr>
      <w:r>
        <w:t xml:space="preserve">• 用拉格朗日乘子法：</w:t>
      </w:r>
    </w:p>
    <w:p>
      <w:pPr>
        <w:jc w:val="center"/>
        <w:spacing w:before="120" w:after="120"/>
      </w:pPr>
      <w:r>
        <w:rPr>
          <w:rFonts w:ascii="Consolas" w:hAnsi="Consolas" w:eastAsia="Consolas" w:cs="Consolas"/>
          <w:sz w:val="20"/>
        </w:rPr>
        <w:t xml:space="preserve">L=P_1(\text{error})+\lambda\big(P_2(\text{error})-\epsilon_0\big)</w:t>
      </w:r>
    </w:p>
    <w:p>
      <w:pPr>
        <w:spacing w:before="60" w:after="60" w:line="300" w:lineRule="auto"/>
      </w:pPr>
      <w:r>
        <w:t xml:space="preserve">求极小得到</w:t>
      </w:r>
      <w:r>
        <w:rPr>
          <w:b/>
        </w:rPr>
        <w:t xml:space="preserve">同样是似然比检验</w:t>
      </w:r>
      <w:r>
        <w:t xml:space="preserve">，只是阈值由约束 \epsilon_0 反解，而非由先验和损失给出。</w:t>
      </w:r>
    </w:p>
    <w:p>
      <w:pPr>
        <w:spacing w:before="60" w:after="60" w:line="300" w:lineRule="auto"/>
      </w:pPr>
      <w:r>
        <w:rPr>
          <w:b/>
        </w:rPr>
        <w:t xml:space="preserve">展开讲解</w:t>
      </w:r>
    </w:p>
    <w:p>
      <w:pPr>
        <w:spacing w:before="60" w:after="60" w:line="300" w:lineRule="auto"/>
      </w:pPr>
      <w:r>
        <w:t xml:space="preserve">Neyman-Pearson 引理的意义：</w:t>
      </w:r>
      <w:r>
        <w:rPr>
          <w:b/>
        </w:rPr>
        <w:t xml:space="preserve">似然比检验是"固定一类错误率下最小化另一类"的最优形式</w:t>
      </w:r>
      <w:r>
        <w:t xml:space="preserve">。它说明同一族决策规则（似然比 + 阈值）可以从三种完全不同的准则推出：贝叶斯（已知损失与先验）、极小化极大（先验未知）、Neyman-Pearson（约束一类错误）。区别只在阈值怎么定。</w:t>
      </w:r>
    </w:p>
    <w:p>
      <w:pPr>
        <w:spacing w:before="60" w:after="60" w:line="300" w:lineRule="auto"/>
      </w:pPr>
      <w:r>
        <w:rPr>
          <w:b/>
        </w:rPr>
        <w:t xml:space="preserve">易错点</w:t>
      </w:r>
    </w:p>
    <w:p>
      <w:pPr>
        <w:ind w:left="420"/>
        <w:spacing w:before="20" w:after="20"/>
      </w:pPr>
      <w:r>
        <w:t xml:space="preserve">• 不要以为 Neyman-Pearson 与贝叶斯得到不同形式的规则；它们是</w:t>
      </w:r>
      <w:r>
        <w:rPr>
          <w:b/>
        </w:rPr>
        <w:t xml:space="preserve">同形式、不同阈值</w:t>
      </w:r>
      <w:r>
        <w:t xml:space="preserve">。</w:t>
      </w:r>
    </w:p>
    <w:p>
      <w:pPr>
        <w:pStyle w:val="Heading3"/>
        <w:spacing w:before="240" w:after="120"/>
      </w:pPr>
      <w:r>
        <w:t xml:space="preserve">2.4 分类器、判别函数及判定面（p.23）</w:t>
      </w:r>
    </w:p>
    <w:p>
      <w:pPr>
        <w:spacing w:before="60" w:after="60" w:line="300" w:lineRule="auto"/>
      </w:pPr>
      <w:r>
        <w:rPr>
          <w:b/>
        </w:rPr>
        <w:t xml:space="preserve">原书要点</w:t>
      </w:r>
    </w:p>
    <w:p>
      <w:pPr>
        <w:ind w:left="420"/>
        <w:spacing w:before="20" w:after="20"/>
      </w:pPr>
      <w:r>
        <w:t xml:space="preserve">• </w:t>
      </w:r>
      <w:r>
        <w:rPr>
          <w:b/>
        </w:rPr>
        <w:t xml:space="preserve">多类（2.4.1）</w:t>
      </w:r>
      <w:r>
        <w:t xml:space="preserve">：构造 c 个判别函数 g_i(\mathbf{x})，决策为 \arg\max_i g_i(\mathbf{x})。</w:t>
      </w:r>
    </w:p>
    <w:p>
      <w:pPr>
        <w:ind w:left="420"/>
        <w:spacing w:before="20" w:after="20"/>
      </w:pPr>
      <w:r>
        <w:t xml:space="preserve">• 最小误差率形式：g_i(\mathbf{x})=P(\omega_i\mid\mathbf{x}) 或等价地 g_i(\mathbf{x})=p(\mathbf{x}\mid\omega_i)P(\omega_i)；</w:t>
      </w:r>
    </w:p>
    <w:p>
      <w:pPr>
        <w:ind w:left="420"/>
        <w:spacing w:before="20" w:after="20"/>
      </w:pPr>
      <w:r>
        <w:t xml:space="preserve">• 常用对数形式：g_i(\mathbf{x})=\ln p(\mathbf{x}\mid\omega_i)+\ln P(\omega_i)。</w:t>
      </w:r>
    </w:p>
    <w:p>
      <w:pPr>
        <w:ind w:left="420"/>
        <w:spacing w:before="20" w:after="20"/>
      </w:pPr>
      <w:r>
        <w:t xml:space="preserve">• 决策区域 \mathcal{R}_i 由判定面分割；可以</w:t>
      </w:r>
      <w:r>
        <w:rPr>
          <w:b/>
        </w:rPr>
        <w:t xml:space="preserve">留出拒绝区域</w:t>
      </w:r>
      <w:r>
        <w:t xml:space="preserve">（最大判别函数值低于阈值则拒判）。</w:t>
      </w:r>
    </w:p>
    <w:p>
      <w:pPr>
        <w:ind w:left="420"/>
        <w:spacing w:before="20" w:after="20"/>
      </w:pPr>
      <w:r>
        <w:t xml:space="preserve">• </w:t>
      </w:r>
      <w:r>
        <w:rPr>
          <w:b/>
        </w:rPr>
        <w:t xml:space="preserve">两类（2.4.2）</w:t>
      </w:r>
      <w:r>
        <w:t xml:space="preserve">：化为单个函数</w:t>
      </w:r>
    </w:p>
    <w:p>
      <w:pPr>
        <w:jc w:val="center"/>
        <w:spacing w:before="120" w:after="120"/>
      </w:pPr>
      <w:r>
        <w:rPr>
          <w:rFonts w:ascii="Consolas" w:hAnsi="Consolas" w:eastAsia="Consolas" w:cs="Consolas"/>
          <w:sz w:val="20"/>
        </w:rPr>
        <w:t xml:space="preserve">g(\mathbf{x})=g_1(\mathbf{x})-g_2(\mathbf{x})=\ln\frac{p(\mathbf{x}\mid\omega_1)}{p(\mathbf{x}\mid\omega_2)}+\ln\frac{P(\omega_1)}{P(\omega_2)}</w:t>
      </w:r>
    </w:p>
    <w:p>
      <w:pPr>
        <w:spacing w:before="60" w:after="60" w:line="300" w:lineRule="auto"/>
      </w:pPr>
      <w:r>
        <w:t xml:space="preserve">g(\mathbf{x})&gt;0 判 \omega_1，g(\mathbf{x})=0 为</w:t>
      </w:r>
      <w:r>
        <w:rPr>
          <w:b/>
        </w:rPr>
        <w:t xml:space="preserve">判定面</w:t>
      </w:r>
      <w:r>
        <w:t xml:space="preserve">。</w:t>
      </w:r>
    </w:p>
    <w:p>
      <w:pPr>
        <w:spacing w:before="60" w:after="60" w:line="300" w:lineRule="auto"/>
      </w:pPr>
      <w:r>
        <w:rPr>
          <w:b/>
        </w:rPr>
        <w:t xml:space="preserve">展开讲解</w:t>
      </w:r>
    </w:p>
    <w:p>
      <w:pPr>
        <w:spacing w:before="60" w:after="60" w:line="300" w:lineRule="auto"/>
      </w:pPr>
      <w:r>
        <w:t xml:space="preserve">判别函数是全书的通用语言。它的好处是：</w:t>
      </w:r>
      <w:r>
        <w:rPr>
          <w:b/>
        </w:rPr>
        <w:t xml:space="preserve">任何单调变换都不改变决策</w:t>
      </w:r>
      <w:r>
        <w:t xml:space="preserve">（只要对所有类别施加同一单调变换）。因此可以自由地在概率、对数概率、线性函数之间切换，取最好算的那种。第 5 章"直接学判别函数"正是利用了这一点——不去估密度，直接学 g。</w:t>
      </w:r>
    </w:p>
    <w:p>
      <w:pPr>
        <w:spacing w:before="60" w:after="60" w:line="300" w:lineRule="auto"/>
      </w:pPr>
      <w:r>
        <w:rPr>
          <w:b/>
        </w:rPr>
        <w:t xml:space="preserve">易错点</w:t>
      </w:r>
    </w:p>
    <w:p>
      <w:pPr>
        <w:ind w:left="420"/>
        <w:spacing w:before="20" w:after="20"/>
      </w:pPr>
      <w:r>
        <w:t xml:space="preserve">• 单调变换必须</w:t>
      </w:r>
      <w:r>
        <w:rPr>
          <w:b/>
        </w:rPr>
        <w:t xml:space="preserve">对所有类别一致</w:t>
      </w:r>
      <w:r>
        <w:t xml:space="preserve">。给不同类别加不同的常数会改变决策。</w:t>
      </w:r>
    </w:p>
    <w:p>
      <w:pPr>
        <w:pStyle w:val="Heading3"/>
        <w:spacing w:before="240" w:after="120"/>
      </w:pPr>
      <w:r>
        <w:t xml:space="preserve">2.5 正态密度（p.25）</w:t>
      </w:r>
    </w:p>
    <w:p>
      <w:pPr>
        <w:spacing w:before="60" w:after="60" w:line="300" w:lineRule="auto"/>
      </w:pPr>
      <w:r>
        <w:rPr>
          <w:b/>
        </w:rPr>
        <w:t xml:space="preserve">原书要点</w:t>
      </w:r>
    </w:p>
    <w:p>
      <w:pPr>
        <w:ind w:left="420"/>
        <w:spacing w:before="20" w:after="20"/>
      </w:pPr>
      <w:r>
        <w:t xml:space="preserve">• </w:t>
      </w:r>
      <w:r>
        <w:rPr>
          <w:b/>
        </w:rPr>
        <w:t xml:space="preserve">单变量（2.5.1）</w:t>
      </w:r>
      <w:r>
        <w:t xml:space="preserve">：</w:t>
      </w:r>
    </w:p>
    <w:p>
      <w:pPr>
        <w:jc w:val="center"/>
        <w:spacing w:before="120" w:after="120"/>
      </w:pPr>
      <w:r>
        <w:rPr>
          <w:rFonts w:ascii="Consolas" w:hAnsi="Consolas" w:eastAsia="Consolas" w:cs="Consolas"/>
          <w:sz w:val="20"/>
        </w:rPr>
        <w:t xml:space="preserve">p(x)=\frac{1}{\sqrt{2\pi}\,\sigma}\exp\!\left[-\frac{(x-\mu)^2}{2\sigma^2}\right]</w:t>
      </w:r>
    </w:p>
    <w:p>
      <w:pPr>
        <w:spacing w:before="60" w:after="60" w:line="300" w:lineRule="auto"/>
      </w:pPr>
      <w:r>
        <w:t xml:space="preserve">只需两个参数 \mu（中心）与 \sigma^2（散布）。</w:t>
      </w:r>
    </w:p>
    <w:p>
      <w:pPr>
        <w:ind w:left="420"/>
        <w:spacing w:before="20" w:after="20"/>
      </w:pPr>
      <w:r>
        <w:t xml:space="preserve">• </w:t>
      </w:r>
      <w:r>
        <w:rPr>
          <w:b/>
        </w:rPr>
        <w:t xml:space="preserve">多元（2.5.2）</w:t>
      </w:r>
      <w:r>
        <w:t xml:space="preserve">：</w:t>
      </w:r>
    </w:p>
    <w:p>
      <w:pPr>
        <w:jc w:val="center"/>
        <w:spacing w:before="120" w:after="120"/>
      </w:pPr>
      <w:r>
        <w:rPr>
          <w:rFonts w:ascii="Consolas" w:hAnsi="Consolas" w:eastAsia="Consolas" w:cs="Consolas"/>
          <w:sz w:val="20"/>
        </w:rPr>
        <w:t xml:space="preserve">p(\mathbf{x})=\frac{1}{(2\pi)^{d/2}|\boldsymbol\Sigma|^{1/2}}\exp\!\left[-\frac12(\mathbf{x}-\boldsymbol\mu)^T\boldsymbol\Sigma^{-1}(\mathbf{x}-\boldsymbol\mu)\right]</w:t>
      </w:r>
    </w:p>
    <w:p>
      <w:pPr>
        <w:ind w:left="420"/>
        <w:spacing w:before="20" w:after="20"/>
      </w:pPr>
      <w:r>
        <w:t xml:space="preserve">• \boldsymbol\mu=E[\mathbf{x}]：均值向量；</w:t>
      </w:r>
    </w:p>
    <w:p>
      <w:pPr>
        <w:ind w:left="420"/>
        <w:spacing w:before="20" w:after="20"/>
      </w:pPr>
      <w:r>
        <w:t xml:space="preserve">• \boldsymbol\Sigma=E[(\mathbf{x}-\boldsymbol\mu)(\mathbf{x}-\boldsymbol\mu)^T]：协方差矩阵（对称半正定）；</w:t>
      </w:r>
    </w:p>
    <w:p>
      <w:pPr>
        <w:ind w:left="420"/>
        <w:spacing w:before="20" w:after="20"/>
      </w:pPr>
      <w:r>
        <w:t xml:space="preserve">• r^2=(\mathbf{x}-\boldsymbol\mu)^T\boldsymbol\Sigma^{-1}(\mathbf{x}-\boldsymbol\mu)：</w:t>
      </w:r>
      <w:r>
        <w:rPr>
          <w:b/>
        </w:rPr>
        <w:t xml:space="preserve">马氏距离（的平方）</w:t>
      </w:r>
      <w:r>
        <w:t xml:space="preserve">，等密度面即 r= 常数的椭球面。</w:t>
      </w:r>
    </w:p>
    <w:p>
      <w:pPr>
        <w:ind w:left="420"/>
        <w:spacing w:before="20" w:after="20"/>
      </w:pPr>
      <w:r>
        <w:t xml:space="preserve">• \boldsymbol\Sigma 的特征值决定椭球各轴长的平方，特征向量决定轴向；\boldsymbol\Sigma 非对角意味着特征相关，椭球"倾斜"。</w:t>
      </w:r>
    </w:p>
    <w:p>
      <w:pPr>
        <w:spacing w:before="60" w:after="60" w:line="300" w:lineRule="auto"/>
      </w:pPr>
      <w:r>
        <w:rPr>
          <w:b/>
        </w:rPr>
        <w:t xml:space="preserve">展开讲解</w:t>
      </w:r>
    </w:p>
    <w:p>
      <w:pPr>
        <w:spacing w:before="60" w:after="60" w:line="300" w:lineRule="auto"/>
      </w:pPr>
      <w:r>
        <w:t xml:space="preserve">正态密度为什么这么重要？三条理由：</w:t>
      </w:r>
    </w:p>
    <w:p>
      <w:pPr>
        <w:ind w:left="420"/>
        <w:spacing w:before="20" w:after="20"/>
      </w:pPr>
      <w:r>
        <w:t xml:space="preserve">1. </w:t>
      </w:r>
      <w:r>
        <w:rPr>
          <w:b/>
        </w:rPr>
        <w:t xml:space="preserve">中心极限定理</w:t>
      </w:r>
      <w:r>
        <w:t xml:space="preserve">：许多小效应的叠加趋于正态，物理世界的噪声常近似高斯的；</w:t>
      </w:r>
    </w:p>
    <w:p>
      <w:pPr>
        <w:ind w:left="420"/>
        <w:spacing w:before="20" w:after="20"/>
      </w:pPr>
      <w:r>
        <w:t xml:space="preserve">2. </w:t>
      </w:r>
      <w:r>
        <w:rPr>
          <w:b/>
        </w:rPr>
        <w:t xml:space="preserve">只需二阶统计量</w:t>
      </w:r>
      <w:r>
        <w:t xml:space="preserve">：\boldsymbol\mu 与 \boldsymbol\Sigma 完全确定分布，估计代价低（第 3 章会算）；</w:t>
      </w:r>
    </w:p>
    <w:p>
      <w:pPr>
        <w:ind w:left="420"/>
        <w:spacing w:before="20" w:after="20"/>
      </w:pPr>
      <w:r>
        <w:t xml:space="preserve">3. </w:t>
      </w:r>
      <w:r>
        <w:rPr>
          <w:b/>
        </w:rPr>
        <w:t xml:space="preserve">判别函数有闭式</w:t>
      </w:r>
      <w:r>
        <w:t xml:space="preserve">：二次型取对数后变成二次多项式，判定面可解析（2.6 节）。</w:t>
      </w:r>
    </w:p>
    <w:p>
      <w:pPr>
        <w:spacing w:before="60" w:after="60" w:line="300" w:lineRule="auto"/>
      </w:pPr>
      <w:r>
        <w:rPr>
          <w:b/>
        </w:rPr>
        <w:t xml:space="preserve">易错点</w:t>
      </w:r>
    </w:p>
    <w:p>
      <w:pPr>
        <w:ind w:left="420"/>
        <w:spacing w:before="20" w:after="20"/>
      </w:pPr>
      <w:r>
        <w:t xml:space="preserve">• \boldsymbol\Sigma 必须正定才能取逆；样本不足时估计出的 \boldsymbol\Sigma 可能奇异，需要正则化（第 3.7 节）。</w:t>
      </w:r>
    </w:p>
    <w:p>
      <w:pPr>
        <w:ind w:left="420"/>
        <w:spacing w:before="20" w:after="20"/>
      </w:pPr>
      <w:r>
        <w:t xml:space="preserve">• 马氏距离不是欧氏距离：它按协方差"重新标度"了空间，因此</w:t>
      </w:r>
      <w:r>
        <w:rPr>
          <w:b/>
        </w:rPr>
        <w:t xml:space="preserve">对特征的相关性和尺度敏感</w:t>
      </w:r>
      <w:r>
        <w:t xml:space="preserve">。</w:t>
      </w:r>
    </w:p>
    <w:p>
      <w:pPr>
        <w:pStyle w:val="Heading3"/>
        <w:spacing w:before="240" w:after="120"/>
      </w:pPr>
      <w:r>
        <w:t xml:space="preserve">2.6 正态分布的判别函数（p.28）</w:t>
      </w:r>
    </w:p>
    <w:p>
      <w:pPr>
        <w:spacing w:before="60" w:after="60" w:line="300" w:lineRule="auto"/>
      </w:pPr>
      <w:r>
        <w:rPr>
          <w:b/>
        </w:rPr>
        <w:t xml:space="preserve">通式</w:t>
      </w:r>
      <w:r>
        <w:t xml:space="preserve">（对任意协方差）</w:t>
      </w:r>
    </w:p>
    <w:p>
      <w:pPr>
        <w:jc w:val="center"/>
        <w:spacing w:before="120" w:after="120"/>
      </w:pPr>
      <w:r>
        <w:rPr>
          <w:rFonts w:ascii="Consolas" w:hAnsi="Consolas" w:eastAsia="Consolas" w:cs="Consolas"/>
          <w:sz w:val="20"/>
        </w:rPr>
        <w:t xml:space="preserve">g_i(\mathbf{x})=-\frac12(\mathbf{x}-\boldsymbol\mu_i)^T\boldsymbol\Sigma_i^{-1}(\mathbf{x}-\boldsymbol\mu_i)-\frac d2\ln 2\pi-\frac12\ln|\boldsymbol\Sigma_i|+\ln P(\omega_i)</w:t>
      </w:r>
    </w:p>
    <w:p>
      <w:pPr>
        <w:pStyle w:val="Heading4"/>
        <w:spacing w:before="240" w:after="120"/>
      </w:pPr>
      <w:r>
        <w:t xml:space="preserve">情况1：\boldsymbol\Sigma_i=\sigma^2\mathbf I（p.28）</w:t>
      </w:r>
    </w:p>
    <w:p>
      <w:pPr>
        <w:jc w:val="center"/>
        <w:spacing w:before="120" w:after="120"/>
      </w:pPr>
      <w:r>
        <w:rPr>
          <w:rFonts w:ascii="Consolas" w:hAnsi="Consolas" w:eastAsia="Consolas" w:cs="Consolas"/>
          <w:sz w:val="20"/>
        </w:rPr>
        <w:t xml:space="preserve">g_i(\mathbf{x})=-\frac{\|\mathbf{x}-\boldsymbol\mu_i\|^2}{2\sigma^2}+\ln P(\omega_i)</w:t>
      </w:r>
    </w:p>
    <w:p>
      <w:pPr>
        <w:spacing w:before="60" w:after="60" w:line="300" w:lineRule="auto"/>
      </w:pPr>
      <w:r>
        <w:t xml:space="preserve">展开 \|\mathbf{x}-\boldsymbol\mu_i\|^2=\mathbf{x}^T\mathbf{x}-2\boldsymbol\mu_i^T\mathbf{x}+\boldsymbol\mu_i^T\boldsymbol\mu_i，第一项与 i 无关可丢：</w:t>
      </w:r>
    </w:p>
    <w:p>
      <w:pPr>
        <w:jc w:val="center"/>
        <w:spacing w:before="120" w:after="120"/>
      </w:pPr>
      <w:r>
        <w:rPr>
          <w:rFonts w:ascii="Consolas" w:hAnsi="Consolas" w:eastAsia="Consolas" w:cs="Consolas"/>
          <w:sz w:val="20"/>
        </w:rPr>
        <w:t xml:space="preserve">g_i(\mathbf{x})=\underbrace{\frac{1}{\sigma^2}\boldsymbol\mu_i^T}_{\mathbf w_i^T}\mathbf{x}+\underbrace{\left(-\frac{\boldsymbol\mu_i^T\boldsymbol\mu_i}{2\sigma^2}+\ln P(\omega_i)\right)}_{w_{i0}}</w:t>
      </w:r>
    </w:p>
    <w:p>
      <w:pPr>
        <w:ind w:left="420"/>
        <w:spacing w:before="20" w:after="20"/>
      </w:pPr>
      <w:r>
        <w:t xml:space="preserve">• </w:t>
      </w:r>
      <w:r>
        <w:rPr>
          <w:b/>
        </w:rPr>
        <w:t xml:space="preserve">线性判别函数</w:t>
      </w:r>
      <w:r>
        <w:t xml:space="preserve">；判定面为超平面。</w:t>
      </w:r>
    </w:p>
    <w:p>
      <w:pPr>
        <w:ind w:left="420"/>
        <w:spacing w:before="20" w:after="20"/>
      </w:pPr>
      <w:r>
        <w:t xml:space="preserve">• 若先验相等，\ln P(\omega_i) 项消失，决策退化为</w:t>
      </w:r>
      <w:r>
        <w:rPr>
          <w:b/>
        </w:rPr>
        <w:t xml:space="preserve">最近均值（最小欧氏距离）分类器</w:t>
      </w:r>
      <w:r>
        <w:t xml:space="preserve">；判定面是 \boldsymbol\mu_1,\boldsymbol\mu_2 连线的垂直平分面。</w:t>
      </w:r>
    </w:p>
    <w:p>
      <w:pPr>
        <w:pStyle w:val="Heading4"/>
        <w:spacing w:before="240" w:after="120"/>
      </w:pPr>
      <w:r>
        <w:t xml:space="preserve">情况2：\boldsymbol\Sigma_i=\boldsymbol\Sigma（p.30）</w:t>
      </w:r>
    </w:p>
    <w:p>
      <w:pPr>
        <w:spacing w:before="60" w:after="60" w:line="300" w:lineRule="auto"/>
      </w:pPr>
      <w:r>
        <w:t xml:space="preserve">二次项 \mathbf{x}^T\boldsymbol\Sigma^{-1}\mathbf{x} 对所有类相同，</w:t>
      </w:r>
      <w:r>
        <w:rPr>
          <w:b/>
        </w:rPr>
        <w:t xml:space="preserve">相减时抵消</w:t>
      </w:r>
      <w:r>
        <w:t xml:space="preserve">：</w:t>
      </w:r>
    </w:p>
    <w:p>
      <w:pPr>
        <w:jc w:val="center"/>
        <w:spacing w:before="120" w:after="120"/>
      </w:pPr>
      <w:r>
        <w:rPr>
          <w:rFonts w:ascii="Consolas" w:hAnsi="Consolas" w:eastAsia="Consolas" w:cs="Consolas"/>
          <w:sz w:val="20"/>
        </w:rPr>
        <w:t xml:space="preserve">g_i(\mathbf{x})=\big(\boldsymbol\Sigma^{-1}\boldsymbol\mu_i\big)^T\mathbf{x}-\frac12\boldsymbol\mu_i^T\boldsymbol\Sigma^{-1}\boldsymbol\mu_i+\ln P(\omega_i)</w:t>
      </w:r>
    </w:p>
    <w:p>
      <w:pPr>
        <w:ind w:left="420"/>
        <w:spacing w:before="20" w:after="20"/>
      </w:pPr>
      <w:r>
        <w:t xml:space="preserve">• 仍然</w:t>
      </w:r>
      <w:r>
        <w:rPr>
          <w:b/>
        </w:rPr>
        <w:t xml:space="preserve">线性</w:t>
      </w:r>
      <w:r>
        <w:t xml:space="preserve">。两类时的权向量：</w:t>
      </w:r>
    </w:p>
    <w:p>
      <w:pPr>
        <w:jc w:val="center"/>
        <w:spacing w:before="120" w:after="120"/>
      </w:pPr>
      <w:r>
        <w:rPr>
          <w:rFonts w:ascii="Consolas" w:hAnsi="Consolas" w:eastAsia="Consolas" w:cs="Consolas"/>
          <w:sz w:val="20"/>
        </w:rPr>
        <w:t xml:space="preserve">\mathbf w=\boldsymbol\Sigma^{-1}(\boldsymbol\mu_1-\boldsymbol\mu_2)</w:t>
      </w:r>
    </w:p>
    <w:p>
      <w:pPr>
        <w:spacing w:before="60" w:after="60" w:line="300" w:lineRule="auto"/>
      </w:pPr>
      <w:r>
        <w:t xml:space="preserve">判定面与 \boldsymbol\mu_1-\boldsymbol\mu_2 的方向</w:t>
      </w:r>
      <w:r>
        <w:rPr>
          <w:b/>
        </w:rPr>
        <w:t xml:space="preserve">一般不垂直</w:t>
      </w:r>
      <w:r>
        <w:t xml:space="preserve">（因为被 \boldsymbol\Sigma^{-1} 拉伸过）。</w:t>
      </w:r>
    </w:p>
    <w:p>
      <w:pPr>
        <w:ind w:left="420"/>
        <w:spacing w:before="20" w:after="20"/>
      </w:pPr>
      <w:r>
        <w:t xml:space="preserve">• 这条式子是第 3.8.2 节 Fisher 线性判别的"理想版本"（第 3 章要从样本估计 \boldsymbol\Sigma）。</w:t>
      </w:r>
    </w:p>
    <w:p>
      <w:pPr>
        <w:pStyle w:val="Heading4"/>
        <w:spacing w:before="240" w:after="120"/>
      </w:pPr>
      <w:r>
        <w:t xml:space="preserve">情况3：\boldsymbol\Sigma_i 任意（p.32）</w:t>
      </w:r>
    </w:p>
    <w:p>
      <w:pPr>
        <w:jc w:val="center"/>
        <w:spacing w:before="120" w:after="120"/>
      </w:pPr>
      <w:r>
        <w:rPr>
          <w:rFonts w:ascii="Consolas" w:hAnsi="Consolas" w:eastAsia="Consolas" w:cs="Consolas"/>
          <w:sz w:val="20"/>
        </w:rPr>
        <w:t xml:space="preserve">g_i(\mathbf{x})=-\frac12\mathbf{x}^T\boldsymbol\Sigma_i^{-1}\mathbf{x}+\big(\boldsymbol\Sigma_i^{-1}\boldsymbol\mu_i\big)^T\mathbf{x}-\frac12\boldsymbol\mu_i^T\boldsymbol\Sigma_i^{-1}\boldsymbol\mu_i-\frac12\ln|\boldsymbol\Sigma_i|+\ln P(\omega_i)</w:t>
      </w:r>
    </w:p>
    <w:p>
      <w:pPr>
        <w:ind w:left="420"/>
        <w:spacing w:before="20" w:after="20"/>
      </w:pPr>
      <w:r>
        <w:t xml:space="preserve">• 含 \mathbf{x}^T\boldsymbol\Sigma_i^{-1}\mathbf{x} 项，系数随类变化 ⇒ </w:t>
      </w:r>
      <w:r>
        <w:rPr>
          <w:b/>
        </w:rPr>
        <w:t xml:space="preserve">二次判别函数</w:t>
      </w:r>
      <w:r>
        <w:t xml:space="preserve">（QDA），判定面是超二次曲面（超椭球、双曲面、抛物面等）。</w:t>
      </w:r>
    </w:p>
    <w:p>
      <w:pPr>
        <w:ind w:left="420"/>
        <w:spacing w:before="20" w:after="20"/>
      </w:pPr>
      <w:r>
        <w:t xml:space="preserve">• 代价：每类要估一个完整的 \boldsymbol\Sigma_i（d(d+1)/2 个参数），样本不足时极不稳定。</w:t>
      </w:r>
    </w:p>
    <w:p>
      <w:pPr>
        <w:spacing w:before="60" w:after="60" w:line="300" w:lineRule="auto"/>
      </w:pPr>
      <w:r>
        <w:rPr>
          <w:b/>
        </w:rPr>
        <w:t xml:space="preserve">三情况对比表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协方差假设</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判别函数</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判定面</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每类待估参数</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情况1</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\sigma^2\mathbf I（各向同性）</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线性</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超平面（垂直平分均值连线）</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d（仅均值）</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情况2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共用 \boldsymbol\Sigma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线性</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超平面（一般方向）</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d+d(d+1)/2（共享）</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情况3</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各类的 \boldsymbol\Sigma_i</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二次</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超二次曲面</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d+d(d+1)/2（每类）</w:t>
            </w:r>
          </w:p>
        </w:tc>
      </w:tr>
    </w:tbl>
    <w:p/>
    <w:p>
      <w:pPr>
        <w:spacing w:before="60" w:after="60" w:line="300" w:lineRule="auto"/>
      </w:pPr>
      <w:r>
        <w:rPr>
          <w:b/>
        </w:rPr>
        <w:t xml:space="preserve">易错点</w:t>
      </w:r>
    </w:p>
    <w:p>
      <w:pPr>
        <w:ind w:left="420"/>
        <w:spacing w:before="20" w:after="20"/>
      </w:pPr>
      <w:r>
        <w:t xml:space="preserve">• 情况1 中"最近均值"的结论</w:t>
      </w:r>
      <w:r>
        <w:rPr>
          <w:b/>
        </w:rPr>
        <w:t xml:space="preserve">依赖先验相等</w:t>
      </w:r>
      <w:r>
        <w:t xml:space="preserve">，先验不等时判定面会平移（朝先验小的类一侧偏）。</w:t>
      </w:r>
    </w:p>
    <w:p>
      <w:pPr>
        <w:ind w:left="420"/>
        <w:spacing w:before="20" w:after="20"/>
      </w:pPr>
      <w:r>
        <w:t xml:space="preserve">• 情况2 的 \mathbf w=\boldsymbol\Sigma^{-1}(\boldsymbol\mu_1-\boldsymbol\mu_2) 说明：即使判别面是线性的，它的法向也不是两类均值的连线方向，除非 \boldsymbol\Sigma\propto\mathbf I。</w:t>
      </w:r>
    </w:p>
    <w:p>
      <w:pPr>
        <w:pStyle w:val="Heading3"/>
        <w:spacing w:before="240" w:after="120"/>
      </w:pPr>
      <w:r>
        <w:t xml:space="preserve">2.7 误差概率和误差积分（p.35，选读）</w:t>
      </w:r>
    </w:p>
    <w:p>
      <w:pPr>
        <w:spacing w:before="60" w:after="60" w:line="300" w:lineRule="auto"/>
      </w:pPr>
      <w:r>
        <w:rPr>
          <w:b/>
        </w:rPr>
        <w:t xml:space="preserve">原书要点</w:t>
      </w:r>
    </w:p>
    <w:p>
      <w:pPr>
        <w:ind w:left="420"/>
        <w:spacing w:before="20" w:after="20"/>
      </w:pPr>
      <w:r>
        <w:t xml:space="preserve">• 两类时 P(\text{error})=P(\omega_1)\int_{\mathcal{R}_2}p(\mathbf{x}\mid\omega_1)d\mathbf{x}+P(\omega_2)\int_{\mathcal{R}_1}p(\mathbf{x}\mid\omega_2)d\mathbf{x}。</w:t>
      </w:r>
    </w:p>
    <w:p>
      <w:pPr>
        <w:ind w:left="420"/>
        <w:spacing w:before="20" w:after="20"/>
      </w:pPr>
      <w:r>
        <w:t xml:space="preserve">• 特征独立或做变换后，可把多维积分化为一维"误差积分"；正态等协方差情形下，P(\text{error}) 只依赖两类均值间的马氏距离 r：</w:t>
      </w:r>
    </w:p>
    <w:p>
      <w:pPr>
        <w:jc w:val="center"/>
        <w:spacing w:before="120" w:after="120"/>
      </w:pPr>
      <w:r>
        <w:rPr>
          <w:rFonts w:ascii="Consolas" w:hAnsi="Consolas" w:eastAsia="Consolas" w:cs="Consolas"/>
          <w:sz w:val="20"/>
        </w:rPr>
        <w:t xml:space="preserve">P(\text{error})=\Phi\!\left(-\frac{r}{2}\right)\quad(\text{等先验、等协方差的渐近形式})</w:t>
      </w:r>
    </w:p>
    <w:p>
      <w:pPr>
        <w:spacing w:before="60" w:after="60" w:line="300" w:lineRule="auto"/>
      </w:pPr>
      <w:r>
        <w:t xml:space="preserve">其中 r^2=(\boldsymbol\mu_2-\boldsymbol\mu_1)^T\boldsymbol\Sigma^{-1}(\boldsymbol\mu_2-\boldsymbol\mu_1)。</w:t>
      </w:r>
    </w:p>
    <w:p>
      <w:pPr>
        <w:ind w:left="420"/>
        <w:spacing w:before="20" w:after="20"/>
      </w:pPr>
      <w:r>
        <w:t xml:space="preserve">• 这解释了为什么"增加特征未必降低误差"：特征加入带来的 r 增量必须与估计方差权衡。</w:t>
      </w:r>
    </w:p>
    <w:p>
      <w:pPr>
        <w:spacing w:before="60" w:after="60" w:line="300" w:lineRule="auto"/>
      </w:pPr>
      <w:r>
        <w:rPr>
          <w:b/>
        </w:rPr>
        <w:t xml:space="preserve">易错点</w:t>
      </w:r>
    </w:p>
    <w:p>
      <w:pPr>
        <w:ind w:left="420"/>
        <w:spacing w:before="20" w:after="20"/>
      </w:pPr>
      <w:r>
        <w:t xml:space="preserve">• 上式为理想参数已知时的结果；参数由样本估计时，误差会更高（第 3.7 节的维数问题）。</w:t>
      </w:r>
    </w:p>
    <w:p>
      <w:pPr>
        <w:pStyle w:val="Heading3"/>
        <w:spacing w:before="240" w:after="120"/>
      </w:pPr>
      <w:r>
        <w:t xml:space="preserve">2.8 正态密度的误差上界（p.36）</w:t>
      </w:r>
    </w:p>
    <w:p>
      <w:pPr>
        <w:spacing w:before="60" w:after="60" w:line="300" w:lineRule="auto"/>
      </w:pPr>
      <w:r>
        <w:rPr>
          <w:b/>
        </w:rPr>
        <w:t xml:space="preserve">原书要点</w:t>
      </w:r>
    </w:p>
    <w:p>
      <w:pPr>
        <w:ind w:left="420"/>
        <w:spacing w:before="20" w:after="20"/>
      </w:pPr>
      <w:r>
        <w:t xml:space="preserve">• 精确误差通常没有闭式，需要</w:t>
      </w:r>
      <w:r>
        <w:rPr>
          <w:b/>
        </w:rPr>
        <w:t xml:space="preserve">上界</w:t>
      </w:r>
      <w:r>
        <w:t xml:space="preserve">。</w:t>
      </w:r>
    </w:p>
    <w:p>
      <w:pPr>
        <w:ind w:left="420"/>
        <w:spacing w:before="20" w:after="20"/>
      </w:pPr>
      <w:r>
        <w:t xml:space="preserve">• </w:t>
      </w:r>
      <w:r>
        <w:rPr>
          <w:b/>
        </w:rPr>
        <w:t xml:space="preserve">Chernoff 界（2.8.1）</w:t>
      </w:r>
      <w:r>
        <w:t xml:space="preserve">：对 s\in[0,1]，</w:t>
      </w:r>
    </w:p>
    <w:p>
      <w:pPr>
        <w:jc w:val="center"/>
        <w:spacing w:before="120" w:after="120"/>
      </w:pPr>
      <w:r>
        <w:rPr>
          <w:rFonts w:ascii="Consolas" w:hAnsi="Consolas" w:eastAsia="Consolas" w:cs="Consolas"/>
          <w:sz w:val="20"/>
        </w:rPr>
        <w:t xml:space="preserve">P(\text{error})\le P(\omega_1)^s P(\omega_2)^{1-s}\,e^{-k(s)}</w:t>
      </w:r>
    </w:p>
    <w:p>
      <w:pPr>
        <w:spacing w:before="60" w:after="60" w:line="300" w:lineRule="auto"/>
      </w:pPr>
      <w:r>
        <w:t xml:space="preserve">其中（一般协方差）</w:t>
      </w:r>
    </w:p>
    <w:p>
      <w:pPr>
        <w:jc w:val="center"/>
        <w:spacing w:before="120" w:after="120"/>
      </w:pPr>
      <w:r>
        <w:rPr>
          <w:rFonts w:ascii="Consolas" w:hAnsi="Consolas" w:eastAsia="Consolas" w:cs="Consolas"/>
          <w:sz w:val="20"/>
        </w:rPr>
        <w:t xml:space="preserve">k(s)=\frac{s(1-s)}{2}(\boldsymbol\mu_2-\boldsymbol\mu_1)^T\big[(1-s)\boldsymbol\Sigma_1+s\boldsymbol\Sigma_2\big]^{-1}(\boldsymbol\mu_2-\boldsymbol\mu_1)+\frac12\ln\frac{\big|(1-s)\boldsymbol\Sigma_1+s\boldsymbol\Sigma_2\big|}{|\boldsymbol\Sigma_1|^{1-s}|\boldsymbol\Sigma_2|^{s}}</w:t>
      </w:r>
    </w:p>
    <w:p>
      <w:pPr>
        <w:spacing w:before="60" w:after="60" w:line="300" w:lineRule="auto"/>
      </w:pPr>
      <w:r>
        <w:t xml:space="preserve">取使右端最小的 s 得到最紧的界。</w:t>
      </w:r>
    </w:p>
    <w:p>
      <w:pPr>
        <w:ind w:left="420"/>
        <w:spacing w:before="20" w:after="20"/>
      </w:pPr>
      <w:r>
        <w:t xml:space="preserve">• </w:t>
      </w:r>
      <w:r>
        <w:rPr>
          <w:b/>
        </w:rPr>
        <w:t xml:space="preserve">Bhattacharyya 界（2.8.2）</w:t>
      </w:r>
      <w:r>
        <w:t xml:space="preserve">：s=1/2 的特例，</w:t>
      </w:r>
    </w:p>
    <w:p>
      <w:pPr>
        <w:jc w:val="center"/>
        <w:spacing w:before="120" w:after="120"/>
      </w:pPr>
      <w:r>
        <w:rPr>
          <w:rFonts w:ascii="Consolas" w:hAnsi="Consolas" w:eastAsia="Consolas" w:cs="Consolas"/>
          <w:sz w:val="20"/>
        </w:rPr>
        <w:t xml:space="preserve">P(\text{error})\le\sqrt{P(\omega_1)P(\omega_2)}\,e^{-k(1/2)},\qquad k(1/2)=\frac18(\boldsymbol\mu_2-\boldsymbol\mu_1)^T\left[\frac{\boldsymbol\Sigma_1+\boldsymbol\Sigma_2}{2}\right]^{-1}(\boldsymbol\mu_2-\boldsymbol\mu_1)+\frac12\ln\frac{\left|\frac{\boldsymbol\Sigma_1+\boldsymbol\Sigma_2}{2}\right|}{\sqrt{|\boldsymbol\Sigma_1||\boldsymbol\Sigma_2|}}</w:t>
      </w:r>
    </w:p>
    <w:p>
      <w:pPr>
        <w:ind w:left="420"/>
        <w:spacing w:before="20" w:after="20"/>
      </w:pPr>
      <w:r>
        <w:t xml:space="preserve">• 等协方差时 k(1/2)=\dfrac{r^2}{8}，界简化为 \sqrt{P(\omega_1)P(\omega_2)}\,e^{-r^2/8}。</w:t>
      </w:r>
    </w:p>
    <w:p>
      <w:pPr>
        <w:spacing w:before="60" w:after="60" w:line="300" w:lineRule="auto"/>
      </w:pPr>
      <w:r>
        <w:rPr>
          <w:b/>
        </w:rPr>
        <w:t xml:space="preserve">展开讲解</w:t>
      </w:r>
    </w:p>
    <w:p>
      <w:pPr>
        <w:spacing w:before="60" w:after="60" w:line="300" w:lineRule="auto"/>
      </w:pPr>
      <w:r>
        <w:t xml:space="preserve">这两条界的用途是</w:t>
      </w:r>
      <w:r>
        <w:rPr>
          <w:b/>
        </w:rPr>
        <w:t xml:space="preserve">特征评价与分类器设计的解析指导</w:t>
      </w:r>
      <w:r>
        <w:t xml:space="preserve">：k(s) 越大误差越小，因此它可作为"两类可分性"的可微度量，用于</w:t>
      </w:r>
      <w:r>
        <w:rPr>
          <w:b/>
        </w:rPr>
        <w:t xml:space="preserve">特征选择</w:t>
      </w:r>
      <w:r>
        <w:t xml:space="preserve">（比直接算错误率好优化）。Bhattacharyya 距离在后续文献中被反复用作类别可分性度量。</w:t>
      </w:r>
    </w:p>
    <w:p>
      <w:pPr>
        <w:spacing w:before="60" w:after="60" w:line="300" w:lineRule="auto"/>
      </w:pPr>
      <w:r>
        <w:rPr>
          <w:b/>
        </w:rPr>
        <w:t xml:space="preserve">易错点</w:t>
      </w:r>
    </w:p>
    <w:p>
      <w:pPr>
        <w:ind w:left="420"/>
        <w:spacing w:before="20" w:after="20"/>
      </w:pPr>
      <w:r>
        <w:t xml:space="preserve">• Chernoff 界是</w:t>
      </w:r>
      <w:r>
        <w:rPr>
          <w:b/>
        </w:rPr>
        <w:t xml:space="preserve">一族</w:t>
      </w:r>
      <w:r>
        <w:t xml:space="preserve">界，最优的 s 未必是 1/2；Bhattacharyya 只是便于计算的特例，不总是最紧。</w:t>
      </w:r>
    </w:p>
    <w:p>
      <w:pPr>
        <w:ind w:left="420"/>
        <w:spacing w:before="20" w:after="20"/>
      </w:pPr>
      <w:r>
        <w:t xml:space="preserve">• 界是"≤"：它给出保证，不是真实误差；别拿上界当性能报告。</w:t>
      </w:r>
    </w:p>
    <w:p>
      <w:pPr>
        <w:pStyle w:val="Heading3"/>
        <w:spacing w:before="240" w:after="120"/>
      </w:pPr>
      <w:r>
        <w:t xml:space="preserve">2.8.3 信号检测理论和操作特性（p.38）</w:t>
      </w:r>
    </w:p>
    <w:p>
      <w:pPr>
        <w:spacing w:before="60" w:after="60" w:line="300" w:lineRule="auto"/>
      </w:pPr>
      <w:r>
        <w:rPr>
          <w:b/>
        </w:rPr>
        <w:t xml:space="preserve">原书要点</w:t>
      </w:r>
    </w:p>
    <w:p>
      <w:pPr>
        <w:ind w:left="420"/>
        <w:spacing w:before="20" w:after="20"/>
      </w:pPr>
      <w:r>
        <w:t xml:space="preserve">• 二元检测的语言：\omega_1="有信号/有病"，\omega_2="无信号/无病"。</w:t>
      </w:r>
    </w:p>
    <w:p>
      <w:pPr>
        <w:ind w:left="420"/>
        <w:spacing w:before="20" w:after="20"/>
      </w:pPr>
      <w:r>
        <w:t xml:space="preserve">• </w:t>
      </w:r>
      <w:r>
        <w:rPr>
          <w:b/>
        </w:rPr>
        <w:t xml:space="preserve">检测率</w:t>
      </w:r>
      <w:r>
        <w:t xml:space="preserve">（命中率）：P(\text{判}\omega_1\mid\omega_1)；</w:t>
      </w:r>
    </w:p>
    <w:p>
      <w:pPr>
        <w:ind w:left="420"/>
        <w:spacing w:before="20" w:after="20"/>
      </w:pPr>
      <w:r>
        <w:t xml:space="preserve">• </w:t>
      </w:r>
      <w:r>
        <w:rPr>
          <w:b/>
        </w:rPr>
        <w:t xml:space="preserve">虚警率</w:t>
      </w:r>
      <w:r>
        <w:t xml:space="preserve">：P(\text{判}\omega_1\mid\omega_2)；</w:t>
      </w:r>
    </w:p>
    <w:p>
      <w:pPr>
        <w:ind w:left="420"/>
        <w:spacing w:before="20" w:after="20"/>
      </w:pPr>
      <w:r>
        <w:t xml:space="preserve">• </w:t>
      </w:r>
      <w:r>
        <w:rPr>
          <w:b/>
        </w:rPr>
        <w:t xml:space="preserve">漏检率</w:t>
      </w:r>
      <w:r>
        <w:t xml:space="preserve">：P(\text{判}\omega_2\mid\omega_1)。</w:t>
      </w:r>
    </w:p>
    <w:p>
      <w:pPr>
        <w:ind w:left="420"/>
        <w:spacing w:before="20" w:after="20"/>
      </w:pPr>
      <w:r>
        <w:t xml:space="preserve">• </w:t>
      </w:r>
      <w:r>
        <w:rPr>
          <w:b/>
        </w:rPr>
        <w:t xml:space="preserve">ROC（接收者操作特性）</w:t>
      </w:r>
      <w:r>
        <w:t xml:space="preserve">：扫过似然比阈值，画出"检测率 vs 虚警率"的曲线。</w:t>
      </w:r>
    </w:p>
    <w:p>
      <w:pPr>
        <w:ind w:left="420"/>
        <w:spacing w:before="20" w:after="20"/>
      </w:pPr>
      <w:r>
        <w:t xml:space="preserve">• 可分离度 d'=|\mu_1-\mu_2|/\sigma（单变量等方差）越大，ROC 越靠向左上角；d'=0 时 ROC 是对角线（等于随机猜）。</w:t>
      </w:r>
    </w:p>
    <w:p>
      <w:pPr>
        <w:ind w:left="420"/>
        <w:spacing w:before="20" w:after="20"/>
      </w:pPr>
      <w:r>
        <w:t xml:space="preserve">• 曲线上每一点对应一种代价/先验组合下的</w:t>
      </w:r>
      <w:r>
        <w:rPr>
          <w:b/>
        </w:rPr>
        <w:t xml:space="preserve">最优</w:t>
      </w:r>
      <w:r>
        <w:t xml:space="preserve">工作点。</w:t>
      </w:r>
    </w:p>
    <w:p>
      <w:pPr>
        <w:spacing w:before="60" w:after="60" w:line="300" w:lineRule="auto"/>
      </w:pPr>
      <w:r>
        <w:rPr>
          <w:b/>
        </w:rPr>
        <w:t xml:space="preserve">展开讲解</w:t>
      </w:r>
    </w:p>
    <w:p>
      <w:pPr>
        <w:spacing w:before="60" w:after="60" w:line="300" w:lineRule="auto"/>
      </w:pPr>
      <w:r>
        <w:t xml:space="preserve">ROC 是把"阈值选择"这件事</w:t>
      </w:r>
      <w:r>
        <w:rPr>
          <w:b/>
        </w:rPr>
        <w:t xml:space="preserve">可视化</w:t>
      </w:r>
      <w:r>
        <w:t xml:space="preserve">的工具。它把两类错误率的权衡完整地呈现出来，使得"选阈值"与"定代价"解耦：代价或先验变了，只是在同一条 ROC 上移动到另一点，而不需要重新训练。</w:t>
      </w:r>
    </w:p>
    <w:p>
      <w:pPr>
        <w:spacing w:before="60" w:after="60" w:line="300" w:lineRule="auto"/>
      </w:pPr>
      <w:r>
        <w:rPr>
          <w:b/>
        </w:rPr>
        <w:t xml:space="preserve">易错点</w:t>
      </w:r>
    </w:p>
    <w:p>
      <w:pPr>
        <w:ind w:left="420"/>
        <w:spacing w:before="20" w:after="20"/>
      </w:pPr>
      <w:r>
        <w:t xml:space="preserve">• AUC（ROC 下面积）衡量的是</w:t>
      </w:r>
      <w:r>
        <w:rPr>
          <w:b/>
        </w:rPr>
        <w:t xml:space="preserve">排序质量</w:t>
      </w:r>
      <w:r>
        <w:t xml:space="preserve">，与实际部署点的性能不是一回事；部署时必须结合代价选工作点。</w:t>
      </w:r>
    </w:p>
    <w:p>
      <w:pPr>
        <w:pStyle w:val="Heading3"/>
        <w:spacing w:before="240" w:after="120"/>
      </w:pPr>
      <w:r>
        <w:t xml:space="preserve">2.9 贝叶斯决策论——离散特征（p.40）</w:t>
      </w:r>
    </w:p>
    <w:p>
      <w:pPr>
        <w:spacing w:before="60" w:after="60" w:line="300" w:lineRule="auto"/>
      </w:pPr>
      <w:r>
        <w:rPr>
          <w:b/>
        </w:rPr>
        <w:t xml:space="preserve">原书要点</w:t>
      </w:r>
    </w:p>
    <w:p>
      <w:pPr>
        <w:ind w:left="420"/>
        <w:spacing w:before="20" w:after="20"/>
      </w:pPr>
      <w:r>
        <w:t xml:space="preserve">• 特征是离散（二值或多值）时，把密度 p(\mathbf{x}\mid\omega_i) 换成概率质量 P(\mathbf{x}\mid\omega_i)，其余推导不变。</w:t>
      </w:r>
    </w:p>
    <w:p>
      <w:pPr>
        <w:ind w:left="420"/>
        <w:spacing w:before="20" w:after="20"/>
      </w:pPr>
      <w:r>
        <w:t xml:space="preserve">• </w:t>
      </w:r>
      <w:r>
        <w:rPr>
          <w:b/>
        </w:rPr>
        <w:t xml:space="preserve">独立二值特征（2.9.1）</w:t>
      </w:r>
      <w:r>
        <w:t xml:space="preserve">：设 x_k\in\{0,1\} 且给定类别后各分量独立，</w:t>
      </w:r>
    </w:p>
    <w:p>
      <w:pPr>
        <w:jc w:val="center"/>
        <w:spacing w:before="120" w:after="120"/>
      </w:pPr>
      <w:r>
        <w:rPr>
          <w:rFonts w:ascii="Consolas" w:hAnsi="Consolas" w:eastAsia="Consolas" w:cs="Consolas"/>
          <w:sz w:val="20"/>
        </w:rPr>
        <w:t xml:space="preserve">P(\mathbf{x}\mid\omega_i)=\prod_{k=1}^{d}p_{ik}^{\,x_k}(1-p_{ik})^{1-x_k},\qquad p_{ik}=P(x_k=1\mid\omega_i)</w:t>
      </w:r>
    </w:p>
    <w:p>
      <w:pPr>
        <w:spacing w:before="60" w:after="60" w:line="300" w:lineRule="auto"/>
      </w:pPr>
      <w:r>
        <w:t xml:space="preserve">取对数后判别函数</w:t>
      </w:r>
      <w:r>
        <w:rPr>
          <w:b/>
        </w:rPr>
        <w:t xml:space="preserve">对 \mathbf{x} 线性</w:t>
      </w:r>
      <w:r>
        <w:t xml:space="preserve">：</w:t>
      </w:r>
    </w:p>
    <w:p>
      <w:pPr>
        <w:jc w:val="center"/>
        <w:spacing w:before="120" w:after="120"/>
      </w:pPr>
      <w:r>
        <w:rPr>
          <w:rFonts w:ascii="Consolas" w:hAnsi="Consolas" w:eastAsia="Consolas" w:cs="Consolas"/>
          <w:sz w:val="20"/>
        </w:rPr>
        <w:t xml:space="preserve">g_i(\mathbf{x})=\sum_{k=1}^{d}\Big[x_k\ln p_{ik}+(1-x_k)\ln(1-p_{ik})\Big]+\ln P(\omega_i)</w:t>
      </w:r>
    </w:p>
    <w:p>
      <w:pPr>
        <w:ind w:left="420"/>
        <w:spacing w:before="20" w:after="20"/>
      </w:pPr>
      <w:r>
        <w:t xml:space="preserve">• 参数量：一般离散情形需要 2^d 个概率；独立假设下只需 d 个。</w:t>
      </w:r>
    </w:p>
    <w:p>
      <w:pPr>
        <w:spacing w:before="60" w:after="60" w:line="300" w:lineRule="auto"/>
      </w:pPr>
      <w:r>
        <w:rPr>
          <w:b/>
        </w:rPr>
        <w:t xml:space="preserve">展开讲解</w:t>
      </w:r>
    </w:p>
    <w:p>
      <w:pPr>
        <w:spacing w:before="60" w:after="60" w:line="300" w:lineRule="auto"/>
      </w:pPr>
      <w:r>
        <w:t xml:space="preserve">这就是</w:t>
      </w:r>
      <w:r>
        <w:rPr>
          <w:b/>
        </w:rPr>
        <w:t xml:space="preserve">朴素贝叶斯分类器</w:t>
      </w:r>
      <w:r>
        <w:t xml:space="preserve">在本书中的原型。独立假设显然是错的（现实中特征几乎总相关），但它把参数量从指数级降到线性级，从而让小样本估计成为可能——</w:t>
      </w:r>
      <w:r>
        <w:rPr>
          <w:b/>
        </w:rPr>
        <w:t xml:space="preserve">用偏差换方差</w:t>
      </w:r>
      <w:r>
        <w:t xml:space="preserve">的第一次系统性亮相（第 9.3 节会给出这个权衡的一般理论）。</w:t>
      </w:r>
    </w:p>
    <w:p>
      <w:pPr>
        <w:spacing w:before="60" w:after="60" w:line="300" w:lineRule="auto"/>
      </w:pPr>
      <w:r>
        <w:rPr>
          <w:b/>
        </w:rPr>
        <w:t xml:space="preserve">易错点</w:t>
      </w:r>
    </w:p>
    <w:p>
      <w:pPr>
        <w:ind w:left="420"/>
        <w:spacing w:before="20" w:after="20"/>
      </w:pPr>
      <w:r>
        <w:t xml:space="preserve">• 独立假设 ≠ 无关紧要的假设。特征高度相关时朴素贝叶斯会过度自信（后验趋近 0 或 1）。</w:t>
      </w:r>
    </w:p>
    <w:p>
      <w:pPr>
        <w:pStyle w:val="Heading3"/>
        <w:spacing w:before="240" w:after="120"/>
      </w:pPr>
      <w:r>
        <w:t xml:space="preserve">2.10 丢失特征和噪声特征（p.43，选读）</w:t>
      </w:r>
    </w:p>
    <w:p>
      <w:pPr>
        <w:ind w:left="420"/>
        <w:spacing w:before="20" w:after="20"/>
      </w:pPr>
      <w:r>
        <w:t xml:space="preserve">• </w:t>
      </w:r>
      <w:r>
        <w:rPr>
          <w:b/>
        </w:rPr>
        <w:t xml:space="preserve">丢失特征（2.10.1）</w:t>
      </w:r>
      <w:r>
        <w:t xml:space="preserve">：设已知分量 \mathbf{x}_g、丢失分量 \mathbf{x}_b，正确做法是对未知分量</w:t>
      </w:r>
      <w:r>
        <w:rPr>
          <w:b/>
        </w:rPr>
        <w:t xml:space="preserve">边缘化</w:t>
      </w:r>
      <w:r>
        <w:t xml:space="preserve">：</w:t>
      </w:r>
    </w:p>
    <w:p>
      <w:pPr>
        <w:jc w:val="center"/>
        <w:spacing w:before="120" w:after="120"/>
      </w:pPr>
      <w:r>
        <w:rPr>
          <w:rFonts w:ascii="Consolas" w:hAnsi="Consolas" w:eastAsia="Consolas" w:cs="Consolas"/>
          <w:sz w:val="20"/>
        </w:rPr>
        <w:t xml:space="preserve">p(\mathbf{x}_g\mid\omega_i)=\int p(\mathbf{x}_g,\mathbf{x}_b\mid\omega_i)\,d\mathbf{x}_b</w:t>
      </w:r>
    </w:p>
    <w:p>
      <w:pPr>
        <w:spacing w:before="60" w:after="60" w:line="300" w:lineRule="auto"/>
      </w:pPr>
      <w:r>
        <w:t xml:space="preserve">再用 p(\mathbf{x}_g\mid\omega_i) 做决策。若丢失模式有多种，需为每种模式准备一个分类器。</w:t>
      </w:r>
    </w:p>
    <w:p>
      <w:pPr>
        <w:ind w:left="420"/>
        <w:spacing w:before="20" w:after="20"/>
      </w:pPr>
      <w:r>
        <w:t xml:space="preserve">• </w:t>
      </w:r>
      <w:r>
        <w:rPr>
          <w:b/>
        </w:rPr>
        <w:t xml:space="preserve">噪声特征（2.10.2）</w:t>
      </w:r>
      <w:r>
        <w:t xml:space="preserve">：若观测 \mathbf{x}=\hat{\mathbf{x}}+\mathbf{n}（加性噪声），则</w:t>
      </w:r>
    </w:p>
    <w:p>
      <w:pPr>
        <w:jc w:val="center"/>
        <w:spacing w:before="120" w:after="120"/>
      </w:pPr>
      <w:r>
        <w:rPr>
          <w:rFonts w:ascii="Consolas" w:hAnsi="Consolas" w:eastAsia="Consolas" w:cs="Consolas"/>
          <w:sz w:val="20"/>
        </w:rPr>
        <w:t xml:space="preserve">p(\mathbf{x}\mid\omega_i)=\int p(\mathbf{x}\mid\hat{\mathbf{x}})\,p(\hat{\mathbf{x}}\mid\omega_i)\,d\hat{\mathbf{x}}</w:t>
      </w:r>
    </w:p>
    <w:p>
      <w:pPr>
        <w:spacing w:before="60" w:after="60" w:line="300" w:lineRule="auto"/>
      </w:pPr>
      <w:r>
        <w:t xml:space="preserve">即真实密度与噪声密度的</w:t>
      </w:r>
      <w:r>
        <w:rPr>
          <w:b/>
        </w:rPr>
        <w:t xml:space="preserve">卷积</w:t>
      </w:r>
      <w:r>
        <w:t xml:space="preserve">。</w:t>
      </w:r>
    </w:p>
    <w:p>
      <w:pPr>
        <w:spacing w:before="60" w:after="60" w:line="300" w:lineRule="auto"/>
      </w:pPr>
      <w:r>
        <w:rPr>
          <w:b/>
        </w:rPr>
        <w:t xml:space="preserve">易错点</w:t>
      </w:r>
    </w:p>
    <w:p>
      <w:pPr>
        <w:ind w:left="420"/>
        <w:spacing w:before="20" w:after="20"/>
      </w:pPr>
      <w:r>
        <w:t xml:space="preserve">• 用均值填补缺失值是</w:t>
      </w:r>
      <w:r>
        <w:rPr>
          <w:b/>
        </w:rPr>
        <w:t xml:space="preserve">启发式</w:t>
      </w:r>
      <w:r>
        <w:t xml:space="preserve">，不是贝叶斯最优；最优做法要求对缺失分量的条件分布积分。</w:t>
      </w:r>
    </w:p>
    <w:p>
      <w:pPr>
        <w:pStyle w:val="Heading3"/>
        <w:spacing w:before="240" w:after="120"/>
      </w:pPr>
      <w:r>
        <w:t xml:space="preserve">2.11 贝叶斯置信网（p.44，选读）</w:t>
      </w:r>
    </w:p>
    <w:p>
      <w:pPr>
        <w:spacing w:before="60" w:after="60" w:line="300" w:lineRule="auto"/>
      </w:pPr>
      <w:r>
        <w:rPr>
          <w:b/>
        </w:rPr>
        <w:t xml:space="preserve">原书要点</w:t>
      </w:r>
    </w:p>
    <w:p>
      <w:pPr>
        <w:ind w:left="420"/>
        <w:spacing w:before="20" w:after="20"/>
      </w:pPr>
      <w:r>
        <w:t xml:space="preserve">• 用</w:t>
      </w:r>
      <w:r>
        <w:rPr>
          <w:b/>
        </w:rPr>
        <w:t xml:space="preserve">有向无环图（DAG）</w:t>
      </w:r>
      <w:r>
        <w:t xml:space="preserve">表达变量间的条件独立：每个节点带一张条件概率表 P(x_i\mid\text{parents}(x_i))。</w:t>
      </w:r>
    </w:p>
    <w:p>
      <w:pPr>
        <w:ind w:left="420"/>
        <w:spacing w:before="20" w:after="20"/>
      </w:pPr>
      <w:r>
        <w:t xml:space="preserve">• 联合分布因式分解：</w:t>
      </w:r>
    </w:p>
    <w:p>
      <w:pPr>
        <w:jc w:val="center"/>
        <w:spacing w:before="120" w:after="120"/>
      </w:pPr>
      <w:r>
        <w:rPr>
          <w:rFonts w:ascii="Consolas" w:hAnsi="Consolas" w:eastAsia="Consolas" w:cs="Consolas"/>
          <w:sz w:val="20"/>
        </w:rPr>
        <w:t xml:space="preserve">P(x_1,\dots,x_d)=\prod_{i=1}^{d}P\big(x_i\mid\text{parents}(x_i)\big)</w:t>
      </w:r>
    </w:p>
    <w:p>
      <w:pPr>
        <w:ind w:left="420"/>
        <w:spacing w:before="20" w:after="20"/>
      </w:pPr>
      <w:r>
        <w:t xml:space="preserve">• 推断：给定证据（部分变量取值），计算查询变量的后验；网络结构越稀疏，推断越便宜。</w:t>
      </w:r>
    </w:p>
    <w:p>
      <w:pPr>
        <w:spacing w:before="60" w:after="60" w:line="300" w:lineRule="auto"/>
      </w:pPr>
      <w:r>
        <w:rPr>
          <w:b/>
        </w:rPr>
        <w:t xml:space="preserve">展开讲解</w:t>
      </w:r>
    </w:p>
    <w:p>
      <w:pPr>
        <w:spacing w:before="60" w:after="60" w:line="300" w:lineRule="auto"/>
      </w:pPr>
      <w:r>
        <w:t xml:space="preserve">置信网的价值在于</w:t>
      </w:r>
      <w:r>
        <w:rPr>
          <w:b/>
        </w:rPr>
        <w:t xml:space="preserve">把联合分布的指数级参数量压成线性级</w:t>
      </w:r>
      <w:r>
        <w:t xml:space="preserve">，同时保留变量间的依赖结构——比朴素贝叶斯的"全独立"更真实，比"全联合"更可行。第 7.4 节的图示模型是其无向版本。</w:t>
      </w:r>
    </w:p>
    <w:p>
      <w:pPr>
        <w:pStyle w:val="Heading3"/>
        <w:spacing w:before="240" w:after="120"/>
      </w:pPr>
      <w:r>
        <w:t xml:space="preserve">2.12 复合贝叶斯决策论及上下文（p.49，选读）</w:t>
      </w:r>
    </w:p>
    <w:p>
      <w:pPr>
        <w:spacing w:before="60" w:after="60" w:line="300" w:lineRule="auto"/>
      </w:pPr>
      <w:r>
        <w:rPr>
          <w:b/>
        </w:rPr>
        <w:t xml:space="preserve">原书要点</w:t>
      </w:r>
    </w:p>
    <w:p>
      <w:pPr>
        <w:ind w:left="420"/>
        <w:spacing w:before="20" w:after="20"/>
      </w:pPr>
      <w:r>
        <w:t xml:space="preserve">• </w:t>
      </w:r>
      <w:r>
        <w:rPr>
          <w:b/>
        </w:rPr>
        <w:t xml:space="preserve">复合决策</w:t>
      </w:r>
      <w:r>
        <w:t xml:space="preserve">：同时对一组相关样本（如一条序列、一幅图的相邻区域）做决策，而不是各自独立判决。</w:t>
      </w:r>
    </w:p>
    <w:p>
      <w:pPr>
        <w:ind w:left="420"/>
        <w:spacing w:before="20" w:after="20"/>
      </w:pPr>
      <w:r>
        <w:t xml:space="preserve">• 利用</w:t>
      </w:r>
      <w:r>
        <w:rPr>
          <w:b/>
        </w:rPr>
        <w:t xml:space="preserve">上下文</w:t>
      </w:r>
      <w:r>
        <w:t xml:space="preserve">（相邻样本的统计依赖、语法/结构约束）可以降低总错误率。</w:t>
      </w:r>
    </w:p>
    <w:p>
      <w:pPr>
        <w:ind w:left="420"/>
        <w:spacing w:before="20" w:after="20"/>
      </w:pPr>
      <w:r>
        <w:t xml:space="preserve">• 顺序决策：先做一次独立判决，再用上下文修正（迭代式）。</w:t>
      </w:r>
    </w:p>
    <w:p>
      <w:pPr>
        <w:spacing w:before="60" w:after="60" w:line="300" w:lineRule="auto"/>
      </w:pPr>
      <w:r>
        <w:rPr>
          <w:b/>
        </w:rPr>
        <w:t xml:space="preserve">展开讲解</w:t>
      </w:r>
    </w:p>
    <w:p>
      <w:pPr>
        <w:spacing w:before="60" w:after="60" w:line="300" w:lineRule="auto"/>
      </w:pPr>
      <w:r>
        <w:t xml:space="preserve">这一节是第 1.3.5 节"后处理"的形式化：上下文不是"锦上添花的后处理"，而是可以</w:t>
      </w:r>
      <w:r>
        <w:rPr>
          <w:b/>
        </w:rPr>
        <w:t xml:space="preserve">严格降低风险</w:t>
      </w:r>
      <w:r>
        <w:t xml:space="preserve">的信息源。它与第 3.10 节的 HMM（序列）、第 8 章的文法（结构约束）一脉相承。</w:t>
      </w:r>
    </w:p>
    <w:p>
      <w:pPr>
        <w:pBdr>
          <w:bottom w:val="single" w:sz="6" w:space="1" w:color="BFBFBF"/>
        </w:pBdr>
        <w:spacing w:after="120"/>
      </w:pPr>
    </w:p>
    <w:p>
      <w:pPr>
        <w:pStyle w:val="Heading2"/>
        <w:spacing w:before="240" w:after="120"/>
      </w:pPr>
      <w:r>
        <w:t xml:space="preserve">关键推导精讲</w:t>
      </w:r>
    </w:p>
    <w:p>
      <w:pPr>
        <w:pStyle w:val="Heading3"/>
        <w:spacing w:before="240" w:after="120"/>
      </w:pPr>
      <w:r>
        <w:t xml:space="preserve">推导一：从"最小条件风险"到"似然比检验"（两类）</w:t>
      </w:r>
    </w:p>
    <w:p>
      <w:pPr>
        <w:spacing w:before="60" w:after="60" w:line="300" w:lineRule="auto"/>
      </w:pPr>
      <w:r>
        <w:t xml:space="preserve">设两类 \omega_1,\omega_2，动作就是"判为 \omega_1"或"判为 \omega_2"。</w:t>
      </w:r>
    </w:p>
    <w:p>
      <w:pPr>
        <w:ind w:left="420"/>
        <w:spacing w:before="20" w:after="20"/>
      </w:pPr>
      <w:r>
        <w:t xml:space="preserve">1. 写出两个条件风险：</w:t>
      </w:r>
    </w:p>
    <w:p>
      <w:pPr>
        <w:jc w:val="center"/>
        <w:spacing w:before="120" w:after="120"/>
      </w:pPr>
      <w:r>
        <w:rPr>
          <w:rFonts w:ascii="Consolas" w:hAnsi="Consolas" w:eastAsia="Consolas" w:cs="Consolas"/>
          <w:sz w:val="20"/>
        </w:rPr>
        <w:t xml:space="preserve">R(\alpha_1\mid\mathbf{x})=\lambda_{11}P(\omega_1\mid\mathbf{x})+\lambda_{12}P(\omega_2\mid\mathbf{x})</w:t>
      </w:r>
    </w:p>
    <w:p>
      <w:pPr>
        <w:jc w:val="center"/>
        <w:spacing w:before="120" w:after="120"/>
      </w:pPr>
      <w:r>
        <w:rPr>
          <w:rFonts w:ascii="Consolas" w:hAnsi="Consolas" w:eastAsia="Consolas" w:cs="Consolas"/>
          <w:sz w:val="20"/>
        </w:rPr>
        <w:t xml:space="preserve">R(\alpha_2\mid\mathbf{x})=\lambda_{21}P(\omega_1\mid\mathbf{x})+\lambda_{22}P(\omega_2\mid\mathbf{x})</w:t>
      </w:r>
    </w:p>
    <w:p>
      <w:pPr>
        <w:ind w:left="420"/>
        <w:spacing w:before="20" w:after="20"/>
      </w:pPr>
      <w:r>
        <w:t xml:space="preserve">2. 判 \omega_1 当且仅当 R(\alpha_1\mid\mathbf{x})&lt;R(\alpha_2\mid\mathbf{x})，即</w:t>
      </w:r>
    </w:p>
    <w:p>
      <w:pPr>
        <w:jc w:val="center"/>
        <w:spacing w:before="120" w:after="120"/>
      </w:pPr>
      <w:r>
        <w:rPr>
          <w:rFonts w:ascii="Consolas" w:hAnsi="Consolas" w:eastAsia="Consolas" w:cs="Consolas"/>
          <w:sz w:val="20"/>
        </w:rPr>
        <w:t xml:space="preserve">(\lambda_{21}-\lambda_{11})P(\omega_1\mid\mathbf{x})&gt;(\lambda_{12}-\lambda_{22})P(\omega_2\mid\mathbf{x})</w:t>
      </w:r>
    </w:p>
    <w:p>
      <w:pPr>
        <w:ind w:left="420"/>
        <w:spacing w:before="20" w:after="20"/>
      </w:pPr>
      <w:r>
        <w:t xml:space="preserve">3. 用贝叶斯公式 P(\omega_i\mid\mathbf{x})=\dfrac{p(\mathbf{x}\mid\omega_i)P(\omega_i)}{p(\mathbf{x})} 代入，</w:t>
      </w:r>
      <w:r>
        <w:rPr>
          <w:b/>
        </w:rPr>
        <w:t xml:space="preserve">两边同乘 p(\mathbf{x})&gt;0 消去</w:t>
      </w:r>
      <w:r>
        <w:t xml:space="preserve">：</w:t>
      </w:r>
    </w:p>
    <w:p>
      <w:pPr>
        <w:jc w:val="center"/>
        <w:spacing w:before="120" w:after="120"/>
      </w:pPr>
      <w:r>
        <w:rPr>
          <w:rFonts w:ascii="Consolas" w:hAnsi="Consolas" w:eastAsia="Consolas" w:cs="Consolas"/>
          <w:sz w:val="20"/>
        </w:rPr>
        <w:t xml:space="preserve">(\lambda_{21}-\lambda_{11})p(\mathbf{x}\mid\omega_1)P(\omega_1)&gt;(\lambda_{12}-\lambda_{22})p(\mathbf{x}\mid\omega_2)P(\omega_2)</w:t>
      </w:r>
    </w:p>
    <w:p>
      <w:pPr>
        <w:ind w:left="420"/>
        <w:spacing w:before="20" w:after="20"/>
      </w:pPr>
      <w:r>
        <w:t xml:space="preserve">4. 整理成似然比形式（2.2 节的公式）。</w:t>
      </w:r>
    </w:p>
    <w:p>
      <w:pPr>
        <w:spacing w:before="60" w:after="60" w:line="300" w:lineRule="auto"/>
      </w:pPr>
      <w:r>
        <w:rPr>
          <w:b/>
        </w:rPr>
        <w:t xml:space="preserve">这一步为什么成立</w:t>
      </w:r>
      <w:r>
        <w:t xml:space="preserve">：关键在于 p(\mathbf{x}) 与类别无关，作为公共正因子被消去；损失差 \lambda_{21}-\lambda_{11}、\lambda_{12}-\lambda_{22} 通常为正（判错代价大于判对）。</w:t>
      </w:r>
    </w:p>
    <w:p>
      <w:pPr>
        <w:spacing w:before="60" w:after="60" w:line="300" w:lineRule="auto"/>
      </w:pPr>
      <w:r>
        <w:rPr>
          <w:b/>
        </w:rPr>
        <w:t xml:space="preserve">什么时候失效</w:t>
      </w:r>
      <w:r>
        <w:t xml:space="preserve">：若某个损失差为 0 或负（例如"判错反而有收益"），不等式方向改变，规则退化。</w:t>
      </w:r>
    </w:p>
    <w:p>
      <w:pPr>
        <w:pStyle w:val="Heading3"/>
        <w:spacing w:before="240" w:after="120"/>
      </w:pPr>
      <w:r>
        <w:t xml:space="preserve">推导二：情况2（\boldsymbol\Sigma_i=\boldsymbol\Sigma）为何得到线性判别面</w:t>
      </w:r>
    </w:p>
    <w:p>
      <w:pPr>
        <w:ind w:left="420"/>
        <w:spacing w:before="20" w:after="20"/>
      </w:pPr>
      <w:r>
        <w:t xml:space="preserve">1. 从通式出发，g_i(\mathbf{x})=-\frac12(\mathbf{x}-\boldsymbol\mu_i)^T\boldsymbol\Sigma^{-1}(\mathbf{x}-\boldsymbol\mu_i)-\frac d2\ln2\pi-\frac12\ln|\boldsymbol\Sigma|+\ln P(\omega_i)。</w:t>
      </w:r>
    </w:p>
    <w:p>
      <w:pPr>
        <w:ind w:left="420"/>
        <w:spacing w:before="20" w:after="20"/>
      </w:pPr>
      <w:r>
        <w:t xml:space="preserve">2. 展开二次型：</w:t>
      </w:r>
    </w:p>
    <w:p>
      <w:pPr>
        <w:jc w:val="center"/>
        <w:spacing w:before="120" w:after="120"/>
      </w:pPr>
      <w:r>
        <w:rPr>
          <w:rFonts w:ascii="Consolas" w:hAnsi="Consolas" w:eastAsia="Consolas" w:cs="Consolas"/>
          <w:sz w:val="20"/>
        </w:rPr>
        <w:t xml:space="preserve">(\mathbf{x}-\boldsymbol\mu_i)^T\boldsymbol\Sigma^{-1}(\mathbf{x}-\boldsymbol\mu_i)=\mathbf{x}^T\boldsymbol\Sigma^{-1}\mathbf{x}-2\boldsymbol\mu_i^T\boldsymbol\Sigma^{-1}\mathbf{x}+\boldsymbol\mu_i^T\boldsymbol\Sigma^{-1}\boldsymbol\mu_i</w:t>
      </w:r>
    </w:p>
    <w:p>
      <w:pPr>
        <w:spacing w:before="60" w:after="60" w:line="300" w:lineRule="auto"/>
      </w:pPr>
      <w:r>
        <w:t xml:space="preserve">（用到 \boldsymbol\Sigma^{-1} 对称，交叉项两个相等。)</w:t>
      </w:r>
    </w:p>
    <w:p>
      <w:pPr>
        <w:ind w:left="420"/>
        <w:spacing w:before="20" w:after="20"/>
      </w:pPr>
      <w:r>
        <w:t xml:space="preserve">3. 代入并</w:t>
      </w:r>
      <w:r>
        <w:rPr>
          <w:b/>
        </w:rPr>
        <w:t xml:space="preserve">丢弃与 i 无关的项</w:t>
      </w:r>
      <w:r>
        <w:t xml:space="preserve"> \mathbf{x}^T\boldsymbol\Sigma^{-1}\mathbf{x}、-\frac d2\ln2\pi、-\frac12\ln|\boldsymbol\Sigma|——它们对所有类别相同，不影响取最大值。</w:t>
      </w:r>
    </w:p>
    <w:p>
      <w:pPr>
        <w:ind w:left="420"/>
        <w:spacing w:before="20" w:after="20"/>
      </w:pPr>
      <w:r>
        <w:t xml:space="preserve">4. 得到 2.6.2 的线性式。两类相减：</w:t>
      </w:r>
    </w:p>
    <w:p>
      <w:pPr>
        <w:jc w:val="center"/>
        <w:spacing w:before="120" w:after="120"/>
      </w:pPr>
      <w:r>
        <w:rPr>
          <w:rFonts w:ascii="Consolas" w:hAnsi="Consolas" w:eastAsia="Consolas" w:cs="Consolas"/>
          <w:sz w:val="20"/>
        </w:rPr>
        <w:t xml:space="preserve">g(\mathbf{x})=g_1-g_2=\big[\boldsymbol\Sigma^{-1}(\boldsymbol\mu_1-\boldsymbol\mu_2)\big]^T\mathbf{x}-\frac12\boldsymbol\mu_1^T\boldsymbol\Sigma^{-1}\boldsymbol\mu_1+\frac12\boldsymbol\mu_2^T\boldsymbol\Sigma^{-1}\boldsymbol\mu_2+\ln\frac{P(\omega_1)}{P(\omega_2)}</w:t>
      </w:r>
    </w:p>
    <w:p>
      <w:pPr>
        <w:spacing w:before="60" w:after="60" w:line="300" w:lineRule="auto"/>
      </w:pPr>
      <w:r>
        <w:t xml:space="preserve">即 g(\mathbf{x})=\mathbf w^T\mathbf x+w_0，\mathbf w=\boldsymbol\Sigma^{-1}(\boldsymbol\mu_1-\boldsymbol\mu_2)。</w:t>
      </w:r>
    </w:p>
    <w:p>
      <w:pPr>
        <w:spacing w:before="60" w:after="60" w:line="300" w:lineRule="auto"/>
      </w:pPr>
      <w:r>
        <w:rPr>
          <w:b/>
        </w:rPr>
        <w:t xml:space="preserve">这一步为什么成立</w:t>
      </w:r>
      <w:r>
        <w:t xml:space="preserve">：二次项系数矩阵 \boldsymbol\Sigma^{-1} 对所有类相同，是</w:t>
      </w:r>
      <w:r>
        <w:rPr>
          <w:b/>
        </w:rPr>
        <w:t xml:space="preserve">取差时抵消</w:t>
      </w:r>
      <w:r>
        <w:t xml:space="preserve">的必要条件。</w:t>
      </w:r>
    </w:p>
    <w:p>
      <w:pPr>
        <w:spacing w:before="60" w:after="60" w:line="300" w:lineRule="auto"/>
      </w:pPr>
      <w:r>
        <w:rPr>
          <w:b/>
        </w:rPr>
        <w:t xml:space="preserve">什么时候失效</w:t>
      </w:r>
      <w:r>
        <w:t xml:space="preserve">：一旦 \boldsymbol\Sigma_i 不同（情况3），\mathbf{x}^T(\boldsymbol\Sigma_1^{-1}-\boldsymbol\Sigma_2^{-1})\mathbf{x} 不再为零，判别面变成二次曲面。</w:t>
      </w:r>
    </w:p>
    <w:p>
      <w:pPr>
        <w:pBdr>
          <w:bottom w:val="single" w:sz="6" w:space="1" w:color="BFBFBF"/>
        </w:pBdr>
        <w:spacing w:after="120"/>
      </w:pPr>
    </w:p>
    <w:p>
      <w:pPr>
        <w:pStyle w:val="Heading2"/>
        <w:spacing w:before="240" w:after="120"/>
      </w:pPr>
      <w:r>
        <w:t xml:space="preserve">算法清单</w:t>
      </w:r>
    </w:p>
    <w:p>
      <w:pPr>
        <w:pStyle w:val="Heading3"/>
        <w:spacing w:before="240" w:after="120"/>
      </w:pPr>
      <w:r>
        <w:t xml:space="preserve">贝叶斯分类器（最小误差率版）</w:t>
      </w:r>
    </w:p>
    <w:p>
      <w:pPr>
        <w:pStyle w:val="Code"/>
        <w:ind w:left="360"/>
      </w:pPr>
      <w:r>
        <w:rPr>
          <w:rFonts w:ascii="Consolas" w:hAnsi="Consolas" w:eastAsia="Consolas" w:cs="Consolas"/>
          <w:sz w:val="19"/>
        </w:rPr>
        <w:t xml:space="preserve">输入：训练集 {（x_k, y_k）}，类别数 c，模型形式（如"各类高斯"）</w:t>
      </w:r>
    </w:p>
    <w:p>
      <w:pPr>
        <w:pStyle w:val="Code"/>
        <w:ind w:left="360"/>
      </w:pPr>
      <w:r>
        <w:rPr>
          <w:rFonts w:ascii="Consolas" w:hAnsi="Consolas" w:eastAsia="Consolas" w:cs="Consolas"/>
          <w:sz w:val="19"/>
        </w:rPr>
        <w:t xml:space="preserve">输出：判别函数 g_i(x)，i=1..c</w:t>
      </w:r>
    </w:p>
    <w:p>
      <w:pPr>
        <w:pStyle w:val="Code"/>
        <w:ind w:left="360"/>
      </w:pPr>
    </w:p>
    <w:p>
      <w:pPr>
        <w:pStyle w:val="Code"/>
        <w:ind w:left="360"/>
      </w:pPr>
      <w:r>
        <w:rPr>
          <w:rFonts w:ascii="Consolas" w:hAnsi="Consolas" w:eastAsia="Consolas" w:cs="Consolas"/>
          <w:sz w:val="19"/>
        </w:rPr>
        <w:t xml:space="preserve">1. 估计先验：P(ω_i) ← 第 i 类样本占比（或有领域先验）</w:t>
      </w:r>
    </w:p>
    <w:p>
      <w:pPr>
        <w:pStyle w:val="Code"/>
        <w:ind w:left="360"/>
      </w:pPr>
      <w:r>
        <w:rPr>
          <w:rFonts w:ascii="Consolas" w:hAnsi="Consolas" w:eastAsia="Consolas" w:cs="Consolas"/>
          <w:sz w:val="19"/>
        </w:rPr>
        <w:t xml:space="preserve">2. 对每一类估计类条件密度参数（第3章）：</w:t>
      </w:r>
    </w:p>
    <w:p>
      <w:pPr>
        <w:pStyle w:val="Code"/>
        <w:ind w:left="360"/>
      </w:pPr>
      <w:r>
        <w:rPr>
          <w:rFonts w:ascii="Consolas" w:hAnsi="Consolas" w:eastAsia="Consolas" w:cs="Consolas"/>
          <w:sz w:val="19"/>
        </w:rPr>
        <w:t xml:space="preserve">正态情况1：μ_i （σ² 共用）</w:t>
      </w:r>
    </w:p>
    <w:p>
      <w:pPr>
        <w:pStyle w:val="Code"/>
        <w:ind w:left="360"/>
      </w:pPr>
      <w:r>
        <w:rPr>
          <w:rFonts w:ascii="Consolas" w:hAnsi="Consolas" w:eastAsia="Consolas" w:cs="Consolas"/>
          <w:sz w:val="19"/>
        </w:rPr>
        <w:t xml:space="preserve">正态情况2：μ_i 与共用 Σ</w:t>
      </w:r>
    </w:p>
    <w:p>
      <w:pPr>
        <w:pStyle w:val="Code"/>
        <w:ind w:left="360"/>
      </w:pPr>
      <w:r>
        <w:rPr>
          <w:rFonts w:ascii="Consolas" w:hAnsi="Consolas" w:eastAsia="Consolas" w:cs="Consolas"/>
          <w:sz w:val="19"/>
        </w:rPr>
        <w:t xml:space="preserve">正态情况3：μ_i 与各自的 Σ_i</w:t>
      </w:r>
    </w:p>
    <w:p>
      <w:pPr>
        <w:pStyle w:val="Code"/>
        <w:ind w:left="360"/>
      </w:pPr>
      <w:r>
        <w:rPr>
          <w:rFonts w:ascii="Consolas" w:hAnsi="Consolas" w:eastAsia="Consolas" w:cs="Consolas"/>
          <w:sz w:val="19"/>
        </w:rPr>
        <w:t xml:space="preserve">3. 构造判别函数：g_i(x) = ln p(x|ω_i) + ln P(ω_i)</w:t>
      </w:r>
    </w:p>
    <w:p>
      <w:pPr>
        <w:pStyle w:val="Code"/>
        <w:ind w:left="360"/>
      </w:pPr>
      <w:r>
        <w:rPr>
          <w:rFonts w:ascii="Consolas" w:hAnsi="Consolas" w:eastAsia="Consolas" w:cs="Consolas"/>
          <w:sz w:val="19"/>
        </w:rPr>
        <w:t xml:space="preserve">4. 决策：argmax_i g_i(x)</w:t>
      </w:r>
    </w:p>
    <w:p>
      <w:pPr>
        <w:pStyle w:val="Heading3"/>
        <w:spacing w:before="240" w:after="120"/>
      </w:pPr>
      <w:r>
        <w:t xml:space="preserve">极小化极大求解（两类）</w:t>
      </w:r>
    </w:p>
    <w:p>
      <w:pPr>
        <w:pStyle w:val="Code"/>
        <w:ind w:left="360"/>
      </w:pPr>
      <w:r>
        <w:rPr>
          <w:rFonts w:ascii="Consolas" w:hAnsi="Consolas" w:eastAsia="Consolas" w:cs="Consolas"/>
          <w:sz w:val="19"/>
        </w:rPr>
        <w:t xml:space="preserve">1. 固定一个候选决策边界（由某个先验 P(ω1) 下的贝叶斯规则给出）</w:t>
      </w:r>
    </w:p>
    <w:p>
      <w:pPr>
        <w:pStyle w:val="Code"/>
        <w:ind w:left="360"/>
      </w:pPr>
      <w:r>
        <w:rPr>
          <w:rFonts w:ascii="Consolas" w:hAnsi="Consolas" w:eastAsia="Consolas" w:cs="Consolas"/>
          <w:sz w:val="19"/>
        </w:rPr>
        <w:t xml:space="preserve">2. 把该边界下的风险写成 R(P(ω1)) = a·P(ω1) + b·(1-P(ω1)) + 常数</w:t>
      </w:r>
    </w:p>
    <w:p>
      <w:pPr>
        <w:pStyle w:val="Code"/>
        <w:ind w:left="360"/>
      </w:pPr>
      <w:r>
        <w:rPr>
          <w:rFonts w:ascii="Consolas" w:hAnsi="Consolas" w:eastAsia="Consolas" w:cs="Consolas"/>
          <w:sz w:val="19"/>
        </w:rPr>
        <w:t xml:space="preserve">其中 a = 把 ω1 判错的损失，b = 把 ω2 判错的损失（含边界决定的积分）</w:t>
      </w:r>
    </w:p>
    <w:p>
      <w:pPr>
        <w:pStyle w:val="Code"/>
        <w:ind w:left="360"/>
      </w:pPr>
      <w:r>
        <w:rPr>
          <w:rFonts w:ascii="Consolas" w:hAnsi="Consolas" w:eastAsia="Consolas" w:cs="Consolas"/>
          <w:sz w:val="19"/>
        </w:rPr>
        <w:t xml:space="preserve">3. 解 R'(P(ω1)) = 0 得到 P*(ω1)   ← 风险最大点</w:t>
      </w:r>
    </w:p>
    <w:p>
      <w:pPr>
        <w:pStyle w:val="Code"/>
        <w:ind w:left="360"/>
      </w:pPr>
      <w:r>
        <w:rPr>
          <w:rFonts w:ascii="Consolas" w:hAnsi="Consolas" w:eastAsia="Consolas" w:cs="Consolas"/>
          <w:sz w:val="19"/>
        </w:rPr>
        <w:t xml:space="preserve">4. 用 P*(ω1) 重新计算贝叶斯边界，回到第2步迭代至自洽</w:t>
      </w:r>
    </w:p>
    <w:p>
      <w:pPr>
        <w:pStyle w:val="Code"/>
        <w:ind w:left="360"/>
      </w:pPr>
      <w:r>
        <w:rPr>
          <w:rFonts w:ascii="Consolas" w:hAnsi="Consolas" w:eastAsia="Consolas" w:cs="Consolas"/>
          <w:sz w:val="19"/>
        </w:rPr>
        <w:t xml:space="preserve">5. 收敛时的风险即极小化极大风险 R_mm</w:t>
      </w:r>
    </w:p>
    <w:p>
      <w:pPr>
        <w:pStyle w:val="Heading3"/>
        <w:spacing w:before="240" w:after="120"/>
      </w:pPr>
      <w:r>
        <w:t xml:space="preserve">ROC 曲线生成</w:t>
      </w:r>
    </w:p>
    <w:p>
      <w:pPr>
        <w:pStyle w:val="Code"/>
        <w:ind w:left="360"/>
      </w:pPr>
      <w:r>
        <w:rPr>
          <w:rFonts w:ascii="Consolas" w:hAnsi="Consolas" w:eastAsia="Consolas" w:cs="Consolas"/>
          <w:sz w:val="19"/>
        </w:rPr>
        <w:t xml:space="preserve">1. 对每个样本计算似然比 L(x) = p(x|ω1)/p(x|ω2)</w:t>
      </w:r>
    </w:p>
    <w:p>
      <w:pPr>
        <w:pStyle w:val="Code"/>
        <w:ind w:left="360"/>
      </w:pPr>
      <w:r>
        <w:rPr>
          <w:rFonts w:ascii="Consolas" w:hAnsi="Consolas" w:eastAsia="Consolas" w:cs="Consolas"/>
          <w:sz w:val="19"/>
        </w:rPr>
        <w:t xml:space="preserve">2. 将所有 L 值排序，以每个 L 为候选阈值 θ</w:t>
      </w:r>
    </w:p>
    <w:p>
      <w:pPr>
        <w:pStyle w:val="Code"/>
        <w:ind w:left="360"/>
      </w:pPr>
      <w:r>
        <w:rPr>
          <w:rFonts w:ascii="Consolas" w:hAnsi="Consolas" w:eastAsia="Consolas" w:cs="Consolas"/>
          <w:sz w:val="19"/>
        </w:rPr>
        <w:t xml:space="preserve">3. 对每个 θ：检测率 = #(L&gt;θ 且 y=ω1)/#(y=ω1)</w:t>
      </w:r>
    </w:p>
    <w:p>
      <w:pPr>
        <w:pStyle w:val="Code"/>
        <w:ind w:left="360"/>
      </w:pPr>
      <w:r>
        <w:rPr>
          <w:rFonts w:ascii="Consolas" w:hAnsi="Consolas" w:eastAsia="Consolas" w:cs="Consolas"/>
          <w:sz w:val="19"/>
        </w:rPr>
        <w:t xml:space="preserve">虚警率 = #(L&gt;θ 且 y=ω2)/#(y=ω2)</w:t>
      </w:r>
    </w:p>
    <w:p>
      <w:pPr>
        <w:pStyle w:val="Code"/>
        <w:ind w:left="360"/>
      </w:pPr>
      <w:r>
        <w:rPr>
          <w:rFonts w:ascii="Consolas" w:hAnsi="Consolas" w:eastAsia="Consolas" w:cs="Consolas"/>
          <w:sz w:val="19"/>
        </w:rPr>
        <w:t xml:space="preserve">4. 以虚警率为横轴、检测率为纵轴描点连成曲线；AUC = 曲线下面积</w:t>
      </w:r>
    </w:p>
    <w:p>
      <w:pPr>
        <w:spacing w:before="60" w:after="60" w:line="300" w:lineRule="auto"/>
      </w:pPr>
      <w:r>
        <w:rPr>
          <w:b/>
        </w:rPr>
        <w:t xml:space="preserve">复杂度</w:t>
      </w:r>
      <w:r>
        <w:t xml:space="preserve">：估计阶段 O(d^2 n)（协方差）+O(d^3)（求逆）；判别一周期 O(cd^2)。</w:t>
      </w:r>
    </w:p>
    <w:p>
      <w:pPr>
        <w:pBdr>
          <w:bottom w:val="single" w:sz="6" w:space="1" w:color="BFBFBF"/>
        </w:pBdr>
        <w:spacing w:after="120"/>
      </w:pPr>
    </w:p>
    <w:p>
      <w:pPr>
        <w:pStyle w:val="Heading2"/>
        <w:spacing w:before="240" w:after="120"/>
      </w:pPr>
      <w:r>
        <w:t xml:space="preserve">原书经典实例与图示</w:t>
      </w:r>
    </w:p>
    <w:p>
      <w:pPr>
        <w:ind w:left="420"/>
        <w:spacing w:before="20" w:after="20"/>
      </w:pPr>
      <w:r>
        <w:t xml:space="preserve">• </w:t>
      </w:r>
      <w:r>
        <w:rPr>
          <w:b/>
        </w:rPr>
        <w:t xml:space="preserve">鱼的亮度直方图（p.16 附近）</w:t>
      </w:r>
      <w:r>
        <w:t xml:space="preserve">：两类在单一特征上重叠严重，说明"硬阈值 + 单一特征"不可能把错误率降到很低；由此引出概率化决策。</w:t>
      </w:r>
    </w:p>
    <w:p>
      <w:pPr>
        <w:ind w:left="420"/>
        <w:spacing w:before="20" w:after="20"/>
      </w:pPr>
      <w:r>
        <w:t xml:space="preserve">• </w:t>
      </w:r>
      <w:r>
        <w:rPr>
          <w:b/>
        </w:rPr>
        <w:t xml:space="preserve">正态三情况的判定面示意图</w:t>
      </w:r>
      <w:r>
        <w:t xml:space="preserve">：情况1 是均值连线的垂直平分线；情况2 是倾斜的超平面；情况3 是二次曲线（可以是椭圆、双曲线甚至不连通区域）。这三张图值得自己画一遍——</w:t>
      </w:r>
      <w:r>
        <w:rPr>
          <w:b/>
        </w:rPr>
        <w:t xml:space="preserve">判别面的形状完全由协方差假设决定</w:t>
      </w:r>
      <w:r>
        <w:t xml:space="preserve">。</w:t>
      </w:r>
    </w:p>
    <w:p>
      <w:pPr>
        <w:ind w:left="420"/>
        <w:spacing w:before="20" w:after="20"/>
      </w:pPr>
      <w:r>
        <w:t xml:space="preserve">• </w:t>
      </w:r>
      <w:r>
        <w:rPr>
          <w:b/>
        </w:rPr>
        <w:t xml:space="preserve">ROC 曲线（p.38 附近）</w:t>
      </w:r>
      <w:r>
        <w:t xml:space="preserve">：同一族似然比决策规则在不同阈值下的检测率/虚警率轨迹。它说明"阈值"是一个独立于学习过程的自由度。</w:t>
      </w:r>
    </w:p>
    <w:p>
      <w:pPr>
        <w:spacing w:before="60" w:after="60" w:line="300" w:lineRule="auto"/>
      </w:pPr>
      <w:r>
        <w:t xml:space="preserve">（说明：本讲义不引用原书具体图号与表号；阅读时请对照原书对应页码的图示。）</w:t>
      </w:r>
    </w:p>
    <w:p>
      <w:pPr>
        <w:pBdr>
          <w:bottom w:val="single" w:sz="6" w:space="1" w:color="BFBFBF"/>
        </w:pBdr>
        <w:spacing w:after="120"/>
      </w:pP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 第1章：分类器的位置与设计循环（1.3.4、1.4）。</w:t>
      </w:r>
    </w:p>
    <w:p>
      <w:pPr>
        <w:ind w:left="420"/>
        <w:spacing w:before="20" w:after="20"/>
      </w:pPr>
      <w:r>
        <w:t xml:space="preserve">• 附录 A：多元正态、条件期望、假设检验基础。</w:t>
      </w:r>
    </w:p>
    <w:p>
      <w:pPr>
        <w:spacing w:before="60" w:after="60" w:line="300" w:lineRule="auto"/>
      </w:pPr>
      <w:r>
        <w:rPr>
          <w:b/>
        </w:rPr>
        <w:t xml:space="preserve">向后铺垫</w:t>
      </w:r>
    </w:p>
    <w:p>
      <w:pPr>
        <w:ind w:left="420"/>
        <w:spacing w:before="20" w:after="20"/>
      </w:pPr>
      <w:r>
        <w:t xml:space="preserve">• → 第3章：本章假设 \boldsymbol\mu_i,\boldsymbol\Sigma_i 已知，第3章负责把它们</w:t>
      </w:r>
      <w:r>
        <w:rPr>
          <w:b/>
        </w:rPr>
        <w:t xml:space="preserve">从样本里估出来</w:t>
      </w:r>
      <w:r>
        <w:t xml:space="preserve">，并讨论估计偏差与维数问题。</w:t>
      </w:r>
    </w:p>
    <w:p>
      <w:pPr>
        <w:ind w:left="420"/>
        <w:spacing w:before="20" w:after="20"/>
      </w:pPr>
      <w:r>
        <w:t xml:space="preserve">• → 第4章：连"正态"这个形式都不假设时的密度估计（Parzen、k_n-NN）。</w:t>
      </w:r>
    </w:p>
    <w:p>
      <w:pPr>
        <w:ind w:left="420"/>
        <w:spacing w:before="20" w:after="20"/>
      </w:pPr>
      <w:r>
        <w:t xml:space="preserve">• → 第5章：放弃密度估计，直接学线性判别函数；情况2 的 \mathbf w=\boldsymbol\Sigma^{-1}(\boldsymbol\mu_1-\boldsymbol\mu_2) 与第 3.8.2 节 Fisher 判别、第 5.8.2 节 MSE 的关系。</w:t>
      </w:r>
    </w:p>
    <w:p>
      <w:pPr>
        <w:ind w:left="420"/>
        <w:spacing w:before="20" w:after="20"/>
      </w:pPr>
      <w:r>
        <w:t xml:space="preserve">• → 第6章：神经网络的输出被视为后验概率的估计（6.6.2）。</w:t>
      </w:r>
    </w:p>
    <w:p>
      <w:pPr>
        <w:ind w:left="420"/>
        <w:spacing w:before="20" w:after="20"/>
      </w:pPr>
      <w:r>
        <w:t xml:space="preserve">• → 第9章：ROC、代价与评价协议的形式化（9.6）。</w:t>
      </w:r>
    </w:p>
    <w:p>
      <w:pPr>
        <w:ind w:left="420"/>
        <w:spacing w:before="20" w:after="20"/>
      </w:pPr>
      <w:r>
        <w:t xml:space="preserve">• → 第10章：混合密度可看作"类标签缺失"时的类条件密度估计。</w:t>
      </w:r>
    </w:p>
    <w:p>
      <w:pPr>
        <w:pBdr>
          <w:bottom w:val="single" w:sz="6" w:space="1" w:color="BFBFBF"/>
        </w:pBdr>
        <w:spacing w:after="120"/>
      </w:pP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先验 P(\omega_i)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看到特征前类别的可能性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类条件密度 p(\mathbf{x}\mid\omega_i)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给定类别时特征的分布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证据 p(\mathbf{x})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归一化因子，\sum_i p(\mathbf{x}\mid\omega_i)P(\omega_i)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后验 P(\omega_i\mid\mathbf{x})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看到特征后类别的可信度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损失 \lambda(\alpha_i\mid\omega_j)</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真类 \omega_j 采取动作 \alpha_i 的代价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条件风险 R(\alpha_i\mid\mathbf{x})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给定 \mathbf{x} 时动作 \alpha_i 的期望损失</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判别函数 g_i(\mathbf{x})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类别打分函式，取最大者</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判定面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g_i(\mathbf{x})=g_j(\mathbf{x}) 构成的曲面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似然比检验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比较 p(\mathbf{x}\mid\omega_1)/p(\mathbf{x}\mid\omega_2) 与阈值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 / 2.3.2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马氏距离 r</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(\mathbf{x}-\boldsymbol\mu)^T\boldsymbol\Sigma^{-1}(\mathbf{x}-\boldsymbol\mu) 的平方根</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极小化极大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最小化最坏先验下的风险</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ROC</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检测率对虚警率的曲线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2.8.3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拒绝区域</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最大判别值过低时拒判</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2.4.1</w:t>
            </w:r>
          </w:p>
        </w:tc>
      </w:tr>
    </w:tbl>
    <w:p/>
    <w:p>
      <w:pPr>
        <w:pBdr>
          <w:bottom w:val="single" w:sz="6" w:space="1" w:color="BFBFBF"/>
        </w:pBdr>
        <w:spacing w:after="120"/>
      </w:pPr>
    </w:p>
    <w:p>
      <w:pPr>
        <w:pStyle w:val="Heading2"/>
        <w:spacing w:before="240" w:after="120"/>
      </w:pPr>
      <w:r>
        <w:t xml:space="preserve">本章必背 5 条</w:t>
      </w:r>
    </w:p>
    <w:p>
      <w:pPr>
        <w:ind w:left="420"/>
        <w:spacing w:before="20" w:after="20"/>
      </w:pPr>
      <w:r>
        <w:t xml:space="preserve">1. </w:t>
      </w:r>
      <w:r>
        <w:rPr>
          <w:b/>
        </w:rPr>
        <w:t xml:space="preserve">贝叶斯决策 = 逐点最小化条件风险</w:t>
      </w:r>
      <w:r>
        <w:t xml:space="preserve">；因为 p(\mathbf{x})\ge0 且决策可逐点选择，逐点最优即全局最优。</w:t>
      </w:r>
    </w:p>
    <w:p>
      <w:pPr>
        <w:ind w:left="420"/>
        <w:spacing w:before="20" w:after="20"/>
      </w:pPr>
      <w:r>
        <w:t xml:space="preserve">2. </w:t>
      </w:r>
      <w:r>
        <w:rPr>
          <w:b/>
        </w:rPr>
        <w:t xml:space="preserve">最小错误率只是 0-1 损失下的特例</w:t>
      </w:r>
      <w:r>
        <w:t xml:space="preserve">；代价不对称时必须回到最小风险。</w:t>
      </w:r>
    </w:p>
    <w:p>
      <w:pPr>
        <w:ind w:left="420"/>
        <w:spacing w:before="20" w:after="20"/>
      </w:pPr>
      <w:r>
        <w:t xml:space="preserve">3. </w:t>
      </w:r>
      <w:r>
        <w:rPr>
          <w:b/>
        </w:rPr>
        <w:t xml:space="preserve">正态三情况</w:t>
      </w:r>
      <w:r>
        <w:t xml:space="preserve">：\sigma^2\mathbf I → 线性（等先验时为最近均值）；共用 \boldsymbol\Sigma → 线性，\mathbf w=\boldsymbol\Sigma^{-1}(\boldsymbol\mu_1-\boldsymbol\mu_2)；各自 \boldsymbol\Sigma_i → 二次。</w:t>
      </w:r>
    </w:p>
    <w:p>
      <w:pPr>
        <w:ind w:left="420"/>
        <w:spacing w:before="20" w:after="20"/>
      </w:pPr>
      <w:r>
        <w:t xml:space="preserve">4. </w:t>
      </w:r>
      <w:r>
        <w:rPr>
          <w:b/>
        </w:rPr>
        <w:t xml:space="preserve">阈值由损失与先验共同决定</w:t>
      </w:r>
      <w:r>
        <w:t xml:space="preserve">，不由数据单独决定；同一条 ROC 上移动即对应不同的代价/先验。</w:t>
      </w:r>
    </w:p>
    <w:p>
      <w:pPr>
        <w:ind w:left="420"/>
        <w:spacing w:before="20" w:after="20"/>
      </w:pPr>
      <w:r>
        <w:t xml:space="preserve">5. </w:t>
      </w:r>
      <w:r>
        <w:rPr>
          <w:b/>
        </w:rPr>
        <w:t xml:space="preserve">最优性依赖"模型、先验、损失都正确"</w:t>
      </w:r>
      <w:r>
        <w:t xml:space="preserve">；模型一旦错，贝叶斯规则只是"给定错误模型下的最优"。</w:t>
      </w:r>
    </w:p>
    <w:p>
      <w:pPr>
        <w:pBdr>
          <w:bottom w:val="single" w:sz="6" w:space="1" w:color="BFBFBF"/>
        </w:pBdr>
        <w:spacing w:after="120"/>
      </w:pPr>
    </w:p>
    <w:p>
      <w:pPr>
        <w:pStyle w:val="Heading2"/>
        <w:spacing w:before="240" w:after="120"/>
      </w:pPr>
      <w:r>
        <w:t xml:space="preserve">自测题（8 题）</w:t>
      </w:r>
    </w:p>
    <w:p>
      <w:pPr>
        <w:ind w:left="420"/>
        <w:spacing w:before="20" w:after="20"/>
      </w:pPr>
      <w:r>
        <w:t xml:space="preserve">1. 两类问题中 \lambda_{21}=10,\lambda_{12}=1,\lambda_{11}=\lambda_{22}=0，先验相等。写出判决规则，并说明阈值相对于"最大后验"偏向哪一类。（提示：代入 2.2 的似然比公式看阈值是变大还是变小）</w:t>
      </w:r>
    </w:p>
    <w:p>
      <w:pPr>
        <w:ind w:left="420"/>
        <w:spacing w:before="20" w:after="20"/>
      </w:pPr>
      <w:r>
        <w:t xml:space="preserve">2. 为什么"逐点最小化条件风险"能保证总风险最小？（提示：积分号内非负权重）</w:t>
      </w:r>
    </w:p>
    <w:p>
      <w:pPr>
        <w:ind w:left="420"/>
        <w:spacing w:before="20" w:after="20"/>
      </w:pPr>
      <w:r>
        <w:t xml:space="preserve">3. 情况2 中，判定面为什么一般</w:t>
      </w:r>
      <w:r>
        <w:rPr>
          <w:b/>
        </w:rPr>
        <w:t xml:space="preserve">不垂直</w:t>
      </w:r>
      <w:r>
        <w:t xml:space="preserve">于两类均值的连线？（提示：\mathbf w=\boldsymbol\Sigma^{-1}(\boldsymbol\mu_1-\boldsymbol\mu_2) 与 \boldsymbol\mu_1-\boldsymbol\mu_2 的关系）</w:t>
      </w:r>
    </w:p>
    <w:p>
      <w:pPr>
        <w:ind w:left="420"/>
        <w:spacing w:before="20" w:after="20"/>
      </w:pPr>
      <w:r>
        <w:t xml:space="preserve">4. 等先验、等协方差时错误率随马氏距离 r 如何变化？写出你记得的表达式并说明其前提。（提示：\Phi(-r/2)；前提是参数已知）</w:t>
      </w:r>
    </w:p>
    <w:p>
      <w:pPr>
        <w:ind w:left="420"/>
        <w:spacing w:before="20" w:after="20"/>
      </w:pPr>
      <w:r>
        <w:t xml:space="preserve">5. 极小化极大解与"取先验 0.5"有什么不同？（提示：它是风险对先验导数为零的自洽解）</w:t>
      </w:r>
    </w:p>
    <w:p>
      <w:pPr>
        <w:ind w:left="420"/>
        <w:spacing w:before="20" w:after="20"/>
      </w:pPr>
      <w:r>
        <w:t xml:space="preserve">6. Neyman-Pearson 与贝叶斯准则得到的决策规则形式相同吗？区别在哪？（提示：同形式，阈值来源不同）</w:t>
      </w:r>
    </w:p>
    <w:p>
      <w:pPr>
        <w:ind w:left="420"/>
        <w:spacing w:before="20" w:after="20"/>
      </w:pPr>
      <w:r>
        <w:t xml:space="preserve">7. 朴素贝叶斯在二值特征下判别函数为何是线性的？（提示：取对数后 \ln p_{ik} 成为 x_k 的系数）</w:t>
      </w:r>
    </w:p>
    <w:p>
      <w:pPr>
        <w:ind w:left="420"/>
        <w:spacing w:before="20" w:after="20"/>
      </w:pPr>
      <w:r>
        <w:t xml:space="preserve">8. 一个特征经常缺失，用均值填补与用边缘化有什么区别？哪个是贝叶斯最优？（提示：边缘化；均值填补是点估计近似）</w:t>
      </w:r>
    </w:p>
    <w:p>
      <w:pPr>
        <w:pBdr>
          <w:bottom w:val="single" w:sz="6" w:space="1" w:color="BFBFBF"/>
        </w:pBdr>
        <w:spacing w:after="120"/>
      </w:pPr>
    </w:p>
    <w:p>
      <w:pPr>
        <w:pStyle w:val="Heading2"/>
        <w:spacing w:before="240" w:after="120"/>
      </w:pPr>
      <w:r>
        <w:t xml:space="preserve">实践 / 上机建议</w:t>
      </w:r>
    </w:p>
    <w:p>
      <w:pPr>
        <w:ind w:left="420"/>
        <w:spacing w:before="20" w:after="20"/>
      </w:pPr>
      <w:r>
        <w:t xml:space="preserve">1. </w:t>
      </w:r>
      <w:r>
        <w:rPr>
          <w:b/>
        </w:rPr>
        <w:t xml:space="preserve">手算正态三情况</w:t>
      </w:r>
      <w:r>
        <w:t xml:space="preserve">：构造二维两类高斯数据，分别用情况1/2/3 的判别函数分类，画出三条判定面，直观看到"协方差假设如何改变边界形状"。</w:t>
      </w:r>
    </w:p>
    <w:p>
      <w:pPr>
        <w:ind w:left="420"/>
        <w:spacing w:before="20" w:after="20"/>
      </w:pPr>
      <w:r>
        <w:t xml:space="preserve">2. </w:t>
      </w:r>
      <w:r>
        <w:rPr>
          <w:b/>
        </w:rPr>
        <w:t xml:space="preserve">代价敏感性实验</w:t>
      </w:r>
      <w:r>
        <w:t xml:space="preserve">：固定同一批二维数据，把 \lambda_{21}:\lambda_{12} 从 1:1 调到 10:1，画出判定面的移动轨迹，并与 ROC 上的工作点对应起来。</w:t>
      </w:r>
    </w:p>
    <w:p>
      <w:pPr>
        <w:ind w:left="420"/>
        <w:spacing w:before="20" w:after="20"/>
      </w:pPr>
      <w:r>
        <w:t xml:space="preserve">3. </w:t>
      </w:r>
      <w:r>
        <w:rPr>
          <w:b/>
        </w:rPr>
        <w:t xml:space="preserve">ROC 与阈值解耦</w:t>
      </w:r>
      <w:r>
        <w:t xml:space="preserve">：训练一个二类分类器，扫阈值画 ROC，再按业务给定的代价比挑出应该部署的那个点，验证"同一模型、不同工作点"。</w:t>
      </w:r>
    </w:p>
    <w:p>
      <w:pPr>
        <w:pBdr>
          <w:bottom w:val="single" w:sz="6" w:space="1" w:color="BFBFBF"/>
        </w:pBdr>
        <w:spacing w:after="120"/>
      </w:pPr>
    </w:p>
    <w:p>
      <w:pPr>
        <w:pStyle w:val="Heading1"/>
        <w:spacing w:before="240" w:after="120"/>
      </w:pPr>
      <w:r>
        <w:br w:type="page"/>
      </w:r>
      <w:r>
        <w:t xml:space="preserve">第3章 最大似然估计和贝叶斯参数估计（原书 pp.67–130）</w:t>
      </w:r>
    </w:p>
    <w:p>
      <w:pPr>
        <w:pStyle w:val="Quote"/>
      </w:pPr>
      <w:r>
        <w:rPr>
          <w:b/>
        </w:rPr>
        <w:t xml:space="preserve">一句话定位</w:t>
      </w:r>
      <w:r>
        <w:t xml:space="preserve">：当类条件密度 p(\mathbf{x}|\omega_i) 的函数形式已知、但参数未知时，如何把"参数到底是多少"这件事从训练样本里算出来（最大似然）或推断出来（贝叶斯）。</w:t>
      </w:r>
    </w:p>
    <w:p>
      <w:pPr>
        <w:pStyle w:val="Quote"/>
      </w:pPr>
    </w:p>
    <w:p>
      <w:pPr>
        <w:pStyle w:val="Quote"/>
      </w:pPr>
      <w:r>
        <w:rPr>
          <w:b/>
        </w:rPr>
        <w:t xml:space="preserve">前置知识</w:t>
      </w:r>
      <w:r>
        <w:t xml:space="preserve">：第2章的贝叶斯决策论——先验 P(\omega_i)、类条件密度 p(\mathbf{x}|\omega_i)、后验 P(\omega_i|\mathbf{x})、判别函数 g_i(\mathbf{x})、多元正态密度、最小错误率与最小风险准则。</w:t>
      </w:r>
    </w:p>
    <w:p>
      <w:pPr>
        <w:pStyle w:val="Quote"/>
      </w:pPr>
    </w:p>
    <w:p>
      <w:pPr>
        <w:pStyle w:val="Quote"/>
      </w:pPr>
      <w:r>
        <w:rPr>
          <w:b/>
        </w:rPr>
        <w:t xml:space="preserve">承接与铺垫</w:t>
      </w:r>
      <w:r>
        <w:t xml:space="preserve">：第2章的全部推导都建立在"p(\mathbf{x}|\omega_i) 已知"这个理想化假设之上；本章把这条假设拆掉换成"密度形式已知、参数待估"，是全书从</w:t>
      </w:r>
      <w:r>
        <w:rPr>
          <w:b/>
        </w:rPr>
        <w:t xml:space="preserve">决策论</w:t>
      </w:r>
      <w:r>
        <w:t xml:space="preserve">走向</w:t>
      </w:r>
      <w:r>
        <w:rPr>
          <w:b/>
        </w:rPr>
        <w:t xml:space="preserve">统计学</w:t>
      </w:r>
      <w:r>
        <w:t xml:space="preserve">的转折点。向前它依赖第2章的正态密度与判别函数；向后它直接支撑第4章（非参数：连密度形式也不假定）、第5章（线性判别函数与 Fisher 判别）、第9章（特征选择与抽取）、第10章（无监督学习与聚类中的混合模型），并且 EM 与隐马尔可夫模型两部分本身就是后续章节反复调用的工具。</w:t>
      </w:r>
    </w:p>
    <w:p>
      <w:pPr>
        <w:pBdr>
          <w:bottom w:val="single" w:sz="6" w:space="1" w:color="BFBFBF"/>
        </w:pBdr>
        <w:spacing w:after="120"/>
      </w:pP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引言（p.67）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监督学习的目标是估计后验，而估计后验等价于估计类条件密度与先验；密度估计分参数法与非参数法两条路</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最大似然估计（p.68）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把参数看作固定但未知的常数，选择使已观测样本"出现概率最大"的那个参数值</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3.2.1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基本原理（p.68）</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似然函数 l(\theta)=p(\mathcal{D}</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\theta)，取对数化为求和，驻点条件 \nabla_\theta H=0</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高斯情况：\boldsymbol\mu 未知（p.70）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协方差已知时，均值的最大似然估计就是样本均值 \hat{\boldsymbol\mu}=\frac1n\sum\mathbf{x}_k</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高斯情况：\boldsymbol\mu 和 \boldsymbol\Sigma 均未知（p.71）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两个参数同时估计时，\hat{\boldsymbol\Sigma}=\frac1n\sum(\mathbf{x}_k-\hat{\boldsymbol\mu})(\mathbf{x}_k-\hat{\boldsymbol\mu})^t</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估计的偏差（p.72）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均值估计无偏，协方差的最大似然估计有偏（偏小），偏差因子为 (n-1)/n</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3.3</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贝叶斯估计（p.73）</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把参数本身当作随机变量，用贝叶斯公式得到 p(\theta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\mathcal{D})，再对 \theta 积分得到 p(\mathbf{x}</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\mathcal{D})</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3.3.1</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类条件密度（p.73）</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真正用于分类的是 p(\mathbf{x}</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\mathcal{D})=\int p(\mathbf{x}</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\theta)p(\theta</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\mathcal{D})d\theta，不是"代入某个点估计"</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3.3.2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参数的分布（p.73）</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后验 p(\theta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\mathcal{D})\propto p(\mathcal{D}</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\theta)p(\theta)，先验经过数据修正后成为后验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贝叶斯参数估计：高斯情况（p.74）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正态-正态共轭：先验是高斯的，后验也是高斯的，参数有闭式递归更新</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3.4.1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单变量情况：p(\mu</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\mathcal{D})（p.74）</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后验精度等于数据精度与先验精度之和；后验均值是样本均值与先验均值的精度加权平均</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3.4.2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单变量情况：p(x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\mathcal{D})（p.76）</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预测分布的方差是"观测噪声 \sigma^2"加上"对 \mu 的不确定性 \sigma_n^2"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多变量情况（p.77）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完全平行的矩阵版本：\boldsymbol\Sigma_n^{-1}=n\boldsymbol\Sigma^{-1}+\boldsymbol\Sigma_0^{-1}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贝叶斯参数估计：一般理论（p.78）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贝叶斯估计理论上最优；最大似然是后验极度尖锐（或先验平坦）时的极限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最大似然方法和贝叶斯方法何时有区别（p.81）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样本少、后验宽、决策对参数敏感时差别大；样本多时两者趋同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无信息先验和不变性（p.82）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"均匀分布=无信息"是个错觉：它在变量替换下不不变；需要 Jeffreys 先验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Gibbs 算法（p.83）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不做积分，直接从后验中随机抽一个 \theta 当作真相用，误差有界且实现便宜</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充分统计量（p.83，选读）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能把 n 个样本压缩成几个数而不丢信息的统计量；由 Neyman–Fisher 因子分解定理刻画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维数问题（p.87）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参数估计的精度、计算量与泛化能力都随维数 d 剧烈恶化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精度、维数和训练集的大小（p.90）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 n 时增加特征数会出现"峰值现象"：精度先升后降</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计算复杂度（p.90）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高斯分类器：协方差估计 O(d^2n)、求逆 O(d^3)、判别求值 O(d^2)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过拟合（p.92）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模型复杂度相对样本量过高时训练误差低、测试误差高；靠降维、正则化、交叉验证缓解</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成分分析和判别函数（p.94，选读）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两类"降维"：不看类别的 PCA，和看类别的 Fisher/多重判别分析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主成分分析（p.94）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投影后方差最大的方向就是协方差矩阵最大特征值对应的特征向量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Fisher 线性判别分析（p.96）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最大化类间散度与类内散度之比，解为 \mathbf{w}\propto\mathbf{S}_W^{-1}(\mathbf{m}_1-\mathbf{m}_2)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多重判别分析（p.99）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多类推广：取 \mathbf{S}_W^{-1}\mathbf{S}_B 的前 c-1 个特征向量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期望最大化算法（p.102，选读）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当数据"不完整"（含隐变量）时，用 E 步求期望、M 步最大化，保证似然单调不降</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隐马尔可夫模型（p.105）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状态不可见的马尔可夫链；三个基本问题：估值、解码、学习</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一阶马尔可夫模型（p.105）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转移概率矩阵 a_{ij} 完全刻画一阶链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一阶隐马尔可夫模型（p.106）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在马尔可夫链上挂一层"可见符号"的发射概率</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隐马尔可夫模型的计算（p.106）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直接枚举所有状态序列是 O(c^T)，必须动态规划</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估值问题（p.107）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前向后向算法，复杂度 O(c^2T)</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解码问题（p.111）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Viterbi 算法，求最大概率的状态序列</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学习问题（p.113）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Baum–Welch 重估（EM 的特例），无法得到闭式最优解，只能迭代到局部极大</w:t>
            </w:r>
          </w:p>
        </w:tc>
      </w:tr>
    </w:tbl>
    <w:p/>
    <w:p>
      <w:pPr>
        <w:pBdr>
          <w:bottom w:val="single" w:sz="6" w:space="1" w:color="BFBFBF"/>
        </w:pBdr>
        <w:spacing w:after="120"/>
      </w:pPr>
    </w:p>
    <w:p>
      <w:pPr>
        <w:pStyle w:val="Heading2"/>
        <w:spacing w:before="240" w:after="120"/>
      </w:pPr>
      <w:r>
        <w:t xml:space="preserve">逐节精读</w:t>
      </w:r>
    </w:p>
    <w:p>
      <w:pPr>
        <w:pStyle w:val="Heading3"/>
        <w:spacing w:before="240" w:after="120"/>
      </w:pPr>
      <w:r>
        <w:t xml:space="preserve">3.1 引言（p.67）</w:t>
      </w:r>
    </w:p>
    <w:p>
      <w:pPr>
        <w:spacing w:before="60" w:after="60" w:line="300" w:lineRule="auto"/>
      </w:pPr>
      <w:r>
        <w:rPr>
          <w:b/>
        </w:rPr>
        <w:t xml:space="preserve">原书要点</w:t>
      </w:r>
    </w:p>
    <w:p>
      <w:pPr>
        <w:ind w:left="420"/>
        <w:spacing w:before="20" w:after="20"/>
      </w:pPr>
      <w:r>
        <w:t xml:space="preserve">1. 有监督模式识别的核心量是后验概率 P(\omega_i|\mathbf{x})；由贝叶斯公式，估计后验等价于估计先验 P(\omega_i) 与类条件密度 p(\mathbf{x}|\omega_i)。</w:t>
      </w:r>
    </w:p>
    <w:p>
      <w:pPr>
        <w:ind w:left="420"/>
        <w:spacing w:before="20" w:after="20"/>
      </w:pPr>
      <w:r>
        <w:t xml:space="preserve">2. 本章只讨论</w:t>
      </w:r>
      <w:r>
        <w:rPr>
          <w:b/>
        </w:rPr>
        <w:t xml:space="preserve">类条件密度</w:t>
      </w:r>
      <w:r>
        <w:t xml:space="preserve">的估计（先验的估计相对平凡，通常用频率或领域常识给出）。</w:t>
      </w:r>
    </w:p>
    <w:p>
      <w:pPr>
        <w:ind w:left="420"/>
        <w:spacing w:before="20" w:after="20"/>
      </w:pPr>
      <w:r>
        <w:t xml:space="preserve">3. 估计类条件密度有两条路线：</w:t>
      </w:r>
      <w:r>
        <w:rPr>
          <w:b/>
        </w:rPr>
        <w:t xml:space="preserve">参数估计</w:t>
      </w:r>
      <w:r>
        <w:t xml:space="preserve">（先假定密度属于某个带参数的族，如高斯，再估参数）与</w:t>
      </w:r>
      <w:r>
        <w:rPr>
          <w:b/>
        </w:rPr>
        <w:t xml:space="preserve">非参数估计</w:t>
      </w:r>
      <w:r>
        <w:t xml:space="preserve">（不假定形式，直接让数据说话，见第4章）。</w:t>
      </w:r>
    </w:p>
    <w:p>
      <w:pPr>
        <w:ind w:left="420"/>
        <w:spacing w:before="20" w:after="20"/>
      </w:pPr>
      <w:r>
        <w:t xml:space="preserve">4. 参数估计内部又分两种哲学：最大似然把 \theta 当作</w:t>
      </w:r>
      <w:r>
        <w:rPr>
          <w:b/>
        </w:rPr>
        <w:t xml:space="preserve">固定但未知的常数</w:t>
      </w:r>
      <w:r>
        <w:t xml:space="preserve">；贝叶斯把 \theta 当作</w:t>
      </w:r>
      <w:r>
        <w:rPr>
          <w:b/>
        </w:rPr>
        <w:t xml:space="preserve">随机变量</w:t>
      </w:r>
      <w:r>
        <w:t xml:space="preserve">，有其先验分布。</w:t>
      </w:r>
    </w:p>
    <w:p>
      <w:pPr>
        <w:spacing w:before="60" w:after="60" w:line="300" w:lineRule="auto"/>
      </w:pPr>
      <w:r>
        <w:rPr>
          <w:b/>
        </w:rPr>
        <w:t xml:space="preserve">展开讲解</w:t>
      </w:r>
    </w:p>
    <w:p>
      <w:pPr>
        <w:spacing w:before="60" w:after="60" w:line="300" w:lineRule="auto"/>
      </w:pPr>
      <w:r>
        <w:t xml:space="preserve">第2章讲了一大套"给定 p(\mathbf{x}|\omega_i) 怎么决策最优"，但没有回答这个密度从哪来。本章补上这一环。关键的认识是：训练样本 \mathcal{D} 的作用是</w:t>
      </w:r>
      <w:r>
        <w:rPr>
          <w:b/>
        </w:rPr>
        <w:t xml:space="preserve">把我们对密度的无知程度降低</w:t>
      </w:r>
      <w:r>
        <w:t xml:space="preserve">。</w:t>
      </w:r>
    </w:p>
    <w:p>
      <w:pPr>
        <w:spacing w:before="60" w:after="60" w:line="300" w:lineRule="auto"/>
      </w:pPr>
      <w:r>
        <w:t xml:space="preserve">在参数化路线里，我们假定已经知道"形状"，只是不知道"旋钮的值"。比如已知每个类的样本都来自一个高斯，那么未知量只有 \boldsymbol\mu 和 \boldsymbol\Sigma。这个假定非常强——它把"估计一个函数"变成了"估计有限几个数"，样本效率极高；代价是如果形状假定错了，估计再准也没用。</w:t>
      </w:r>
    </w:p>
    <w:p>
      <w:pPr>
        <w:spacing w:before="60" w:after="60" w:line="300" w:lineRule="auto"/>
      </w:pPr>
      <w:r>
        <w:t xml:space="preserve">两种哲学的分歧可以浓缩成一句话：</w:t>
      </w:r>
    </w:p>
    <w:p>
      <w:pPr>
        <w:ind w:left="420"/>
        <w:spacing w:before="20" w:after="20"/>
      </w:pPr>
      <w:r>
        <w:t xml:space="preserve">• 最大似然问："哪个参数值最能解释我手上这批数据？" 回答是一个</w:t>
      </w:r>
      <w:r>
        <w:rPr>
          <w:b/>
        </w:rPr>
        <w:t xml:space="preserve">点</w:t>
      </w:r>
      <w:r>
        <w:t xml:space="preserve"> \hat\theta。</w:t>
      </w:r>
    </w:p>
    <w:p>
      <w:pPr>
        <w:ind w:left="420"/>
        <w:spacing w:before="20" w:after="20"/>
      </w:pPr>
      <w:r>
        <w:t xml:space="preserve">• 贝叶斯问："给定这批数据，参数落在各处的可能性分布如何？" 回答是一个</w:t>
      </w:r>
      <w:r>
        <w:rPr>
          <w:b/>
        </w:rPr>
        <w:t xml:space="preserve">分布</w:t>
      </w:r>
      <w:r>
        <w:t xml:space="preserve"> p(\theta|\mathcal{D})。</w:t>
      </w:r>
    </w:p>
    <w:p>
      <w:pPr>
        <w:spacing w:before="60" w:after="60" w:line="300" w:lineRule="auto"/>
      </w:pPr>
      <w:r>
        <w:t xml:space="preserve">这一个区别会在后面不断产生后果：有了分布，你就能做"预测分布的方差 = 观测噪声 + 参数不确定性"这样的分解（3.4.2）；有了分布，你就能表达"我只有三个样本，所以我真的很不确定"这件事；而最大似然在第2章意义下只能假装自己很确定。</w:t>
      </w:r>
    </w:p>
    <w:p>
      <w:pPr>
        <w:spacing w:before="60" w:after="60" w:line="300" w:lineRule="auto"/>
      </w:pPr>
      <w:r>
        <w:rPr>
          <w:b/>
        </w:rPr>
        <w:t xml:space="preserve">关键公式</w:t>
      </w:r>
    </w:p>
    <w:p>
      <w:pPr>
        <w:spacing w:before="60" w:after="60" w:line="300" w:lineRule="auto"/>
      </w:pPr>
      <w:r>
        <w:t xml:space="preserve">贝叶斯决策所需的后验：</w:t>
      </w:r>
    </w:p>
    <w:p>
      <w:pPr>
        <w:jc w:val="center"/>
        <w:spacing w:before="120" w:after="120"/>
      </w:pPr>
      <w:r>
        <w:rPr>
          <w:rFonts w:ascii="Consolas" w:hAnsi="Consolas" w:eastAsia="Consolas" w:cs="Consolas"/>
          <w:sz w:val="20"/>
        </w:rPr>
        <w:t xml:space="preserve">P(\omega_i|\mathbf{x})=\frac{p(\mathbf{x}|\omega_i)P(\omega_i)}{\sum_{j=1}^{c}p(\mathbf{x}|\omega_j)P(\omega_j)}</w:t>
      </w:r>
    </w:p>
    <w:p>
      <w:pPr>
        <w:ind w:left="420"/>
        <w:spacing w:before="20" w:after="20"/>
      </w:pPr>
      <w:r>
        <w:t xml:space="preserve">• \mathbf{x}\in\mathbb{R}^d：特征向量；</w:t>
      </w:r>
    </w:p>
    <w:p>
      <w:pPr>
        <w:ind w:left="420"/>
        <w:spacing w:before="20" w:after="20"/>
      </w:pPr>
      <w:r>
        <w:t xml:space="preserve">• \omega_i：第 i 个类别，i=1,\dots,c；</w:t>
      </w:r>
    </w:p>
    <w:p>
      <w:pPr>
        <w:ind w:left="420"/>
        <w:spacing w:before="20" w:after="20"/>
      </w:pPr>
      <w:r>
        <w:t xml:space="preserve">• p(\mathbf{x}|\omega_i)：类条件密度（本章的全部工作量都花在估计它上）；</w:t>
      </w:r>
    </w:p>
    <w:p>
      <w:pPr>
        <w:ind w:left="420"/>
        <w:spacing w:before="20" w:after="20"/>
      </w:pPr>
      <w:r>
        <w:t xml:space="preserve">• P(\omega_i)：先验概率；</w:t>
      </w:r>
    </w:p>
    <w:p>
      <w:pPr>
        <w:ind w:left="420"/>
        <w:spacing w:before="20" w:after="20"/>
      </w:pPr>
      <w:r>
        <w:t xml:space="preserve">• P(\omega_i|\mathbf{x})：后验概率，最小错误率贝叶斯分类器取 \arg\max_i。</w:t>
      </w:r>
    </w:p>
    <w:p>
      <w:pPr>
        <w:spacing w:before="60" w:after="60" w:line="300" w:lineRule="auto"/>
      </w:pPr>
      <w:r>
        <w:t xml:space="preserve">本章引入的记号约定：第 i 类的训练样本集记为 \mathcal{D}_i，样本数 n_i，且</w:t>
      </w:r>
      <w:r>
        <w:rPr>
          <w:b/>
        </w:rPr>
        <w:t xml:space="preserve">各类样本独立地只用于估计本类的密度</w:t>
      </w:r>
      <w:r>
        <w:t xml:space="preserve">。这一点常被忽视：估计 p(\mathbf{x}|\omega_1) 时，绝不能把第2类的样本混进来。</w:t>
      </w:r>
    </w:p>
    <w:p>
      <w:pPr>
        <w:spacing w:before="60" w:after="60" w:line="300" w:lineRule="auto"/>
      </w:pPr>
      <w:r>
        <w:rPr>
          <w:b/>
        </w:rPr>
        <w:t xml:space="preserve">易错点 / 易混淆</w:t>
      </w:r>
    </w:p>
    <w:p>
      <w:pPr>
        <w:ind w:left="420"/>
        <w:spacing w:before="20" w:after="20"/>
      </w:pPr>
      <w:r>
        <w:t xml:space="preserve">1. </w:t>
      </w:r>
      <w:r>
        <w:rPr>
          <w:b/>
        </w:rPr>
        <w:t xml:space="preserve">"参数估计" ≠ "密度估计"的全部</w:t>
      </w:r>
      <w:r>
        <w:t xml:space="preserve">。参数估计只是密度估计的一种手段；第4章的非参数方法也是密度估计。</w:t>
      </w:r>
    </w:p>
    <w:p>
      <w:pPr>
        <w:ind w:left="420"/>
        <w:spacing w:before="20" w:after="20"/>
      </w:pPr>
      <w:r>
        <w:t xml:space="preserve">2. </w:t>
      </w:r>
      <w:r>
        <w:rPr>
          <w:b/>
        </w:rPr>
        <w:t xml:space="preserve">各类独立估计</w:t>
      </w:r>
      <w:r>
        <w:t xml:space="preserve">。\mathcal{D}_i 只用于 p(\mathbf{x}|\omega_i,\mathcal{D}_i)。把多类数据合起来估一个"总密度"是另一回事（无监督混合模型），不是本章的分类设定。</w:t>
      </w:r>
    </w:p>
    <w:p>
      <w:pPr>
        <w:ind w:left="420"/>
        <w:spacing w:before="20" w:after="20"/>
      </w:pPr>
      <w:r>
        <w:t xml:space="preserve">3. </w:t>
      </w:r>
      <w:r>
        <w:rPr>
          <w:b/>
        </w:rPr>
        <w:t xml:space="preserve">不要把 \theta 的两个含义混用</w:t>
      </w:r>
      <w:r>
        <w:t xml:space="preserve">。3.2 里 \theta 是未知常量（没有分布，谈不上 p(\theta)）；3.3 之后 \theta 是随机变量（有 p(\theta)、p(\theta|\mathcal{D})）。上下文切换要显式。</w:t>
      </w:r>
    </w:p>
    <w:p>
      <w:pPr>
        <w:pBdr>
          <w:bottom w:val="single" w:sz="6" w:space="1" w:color="BFBFBF"/>
        </w:pBdr>
        <w:spacing w:after="120"/>
      </w:pPr>
    </w:p>
    <w:p>
      <w:pPr>
        <w:pStyle w:val="Heading3"/>
        <w:spacing w:before="240" w:after="120"/>
      </w:pPr>
      <w:r>
        <w:t xml:space="preserve">3.2 最大似然估计（p.68）</w:t>
      </w:r>
    </w:p>
    <w:p>
      <w:pPr>
        <w:pStyle w:val="Heading4"/>
        <w:spacing w:before="240" w:after="120"/>
      </w:pPr>
      <w:r>
        <w:t xml:space="preserve">3.2.1 基本原理（p.68）</w:t>
      </w:r>
    </w:p>
    <w:p>
      <w:pPr>
        <w:spacing w:before="60" w:after="60" w:line="300" w:lineRule="auto"/>
      </w:pPr>
      <w:r>
        <w:rPr>
          <w:b/>
        </w:rPr>
        <w:t xml:space="preserve">原书要点</w:t>
      </w:r>
    </w:p>
    <w:p>
      <w:pPr>
        <w:ind w:left="420"/>
        <w:spacing w:before="20" w:after="20"/>
      </w:pPr>
      <w:r>
        <w:t xml:space="preserve">1. 假定样本 \mathbf{x}_1,\dots,\mathbf{x}_n </w:t>
      </w:r>
      <w:r>
        <w:rPr>
          <w:b/>
        </w:rPr>
        <w:t xml:space="preserve">独立同分布</w:t>
      </w:r>
      <w:r>
        <w:t xml:space="preserve">地抽自密度 p(\mathbf{x}|\theta)，其中 \theta 是固定但未知的参数（向量）。</w:t>
      </w:r>
    </w:p>
    <w:p>
      <w:pPr>
        <w:ind w:left="420"/>
        <w:spacing w:before="20" w:after="20"/>
      </w:pPr>
      <w:r>
        <w:t xml:space="preserve">2. 定义似然函数 l(\theta)=p(\mathcal{D}|\theta)=\prod_{k=1}^{n}p(\mathbf{x}_k|\theta)。</w:t>
      </w:r>
    </w:p>
    <w:p>
      <w:pPr>
        <w:ind w:left="420"/>
        <w:spacing w:before="20" w:after="20"/>
      </w:pPr>
      <w:r>
        <w:t xml:space="preserve">3. 最大似然估计 \hat\theta=\arg\max_\theta l(\theta)；实践中对对数似然 H(\theta)=\ln l(\theta) 求驻点。</w:t>
      </w:r>
    </w:p>
    <w:p>
      <w:pPr>
        <w:ind w:left="420"/>
        <w:spacing w:before="20" w:after="20"/>
      </w:pPr>
      <w:r>
        <w:t xml:space="preserve">4. 驻点条件：\nabla_\theta H=\sum_{k=1}^{n}\nabla_\theta\ln p(\mathbf{x}_k|\theta)=0。</w:t>
      </w:r>
    </w:p>
    <w:p>
      <w:pPr>
        <w:spacing w:before="60" w:after="60" w:line="300" w:lineRule="auto"/>
      </w:pPr>
      <w:r>
        <w:rPr>
          <w:b/>
        </w:rPr>
        <w:t xml:space="preserve">展开讲解</w:t>
      </w:r>
    </w:p>
    <w:p>
      <w:pPr>
        <w:spacing w:before="60" w:after="60" w:line="300" w:lineRule="auto"/>
      </w:pPr>
      <w:r>
        <w:t xml:space="preserve">"似然"和"概率"在字面上是同一个函数 p(\mathcal{D}|\theta)，区别在于</w:t>
      </w:r>
      <w:r>
        <w:rPr>
          <w:b/>
        </w:rPr>
        <w:t xml:space="preserve">你把谁当成变量</w:t>
      </w:r>
      <w:r>
        <w:t xml:space="preserve">：概率是 \theta 固定、\mathcal{D} 变动时的函数；似然是 \mathcal{D} 固定（就是你手上的数据）、\theta 变动时的函数。所以严格说，似然不是一个概率分布（对 \theta 积分不必为 1），把它当概率去积分是常见错误。</w:t>
      </w:r>
    </w:p>
    <w:p>
      <w:pPr>
        <w:spacing w:before="60" w:after="60" w:line="300" w:lineRule="auto"/>
      </w:pPr>
      <w:r>
        <w:t xml:space="preserve">为什么取对数？三个原因：</w:t>
      </w:r>
    </w:p>
    <w:p>
      <w:pPr>
        <w:ind w:left="420"/>
        <w:spacing w:before="20" w:after="20"/>
      </w:pPr>
      <w:r>
        <w:t xml:space="preserve">• 独立性让联合密度变成连乘，连乘数值上会下溢，取对数变成连加；</w:t>
      </w:r>
    </w:p>
    <w:p>
      <w:pPr>
        <w:ind w:left="420"/>
        <w:spacing w:before="20" w:after="20"/>
      </w:pPr>
      <w:r>
        <w:t xml:space="preserve">• 对数把指数族（高斯、泊松、伯努利……）的指数"拉下来"，求导变得干净；</w:t>
      </w:r>
    </w:p>
    <w:p>
      <w:pPr>
        <w:ind w:left="420"/>
        <w:spacing w:before="20" w:after="20"/>
      </w:pPr>
      <w:r>
        <w:t xml:space="preserve">• 对数函数单调，最大化点不变。</w:t>
      </w:r>
    </w:p>
    <w:p>
      <w:pPr>
        <w:spacing w:before="60" w:after="60" w:line="300" w:lineRule="auto"/>
      </w:pPr>
      <w:r>
        <w:t xml:space="preserve">最大似然的直觉可以用一句话概括：</w:t>
      </w:r>
      <w:r>
        <w:rPr>
          <w:b/>
        </w:rPr>
        <w:t xml:space="preserve">让已经发生的事情看起来不那么意外</w:t>
      </w:r>
      <w:r>
        <w:t xml:space="preserve">。若某个 \theta 使得观测数据的密度很小，说明在这个参数下这批数据是"罕见事件"，那这个参数大概不对。</w:t>
      </w:r>
    </w:p>
    <w:p>
      <w:pPr>
        <w:spacing w:before="60" w:after="60" w:line="300" w:lineRule="auto"/>
      </w:pPr>
      <w:r>
        <w:t xml:space="preserve">还要强调一个经常被跳过的事实：\hat\theta 是</w:t>
      </w:r>
      <w:r>
        <w:rPr>
          <w:b/>
        </w:rPr>
        <w:t xml:space="preserve">样本的函数</w:t>
      </w:r>
      <w:r>
        <w:t xml:space="preserve">，因此它自己是随机变量（记作 \hat\theta_n 更准确）。这就引出 3.2.4 的偏差讨论——估计量本身有分布。</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l(\theta)\equiv p(\mathcal{D}|\theta)=\prod_{k=1}^{n}p(\mathbf{x}_k|\theta)</w:t>
      </w:r>
    </w:p>
    <w:p>
      <w:pPr>
        <w:ind w:left="420"/>
        <w:spacing w:before="20" w:after="20"/>
      </w:pPr>
      <w:r>
        <w:t xml:space="preserve">• \mathcal{D}=\{\mathbf{x}_1,\dots,\mathbf{x}_n\}：训练集；</w:t>
      </w:r>
    </w:p>
    <w:p>
      <w:pPr>
        <w:ind w:left="420"/>
        <w:spacing w:before="20" w:after="20"/>
      </w:pPr>
      <w:r>
        <w:t xml:space="preserve">• \theta：待估参数（可为向量）；</w:t>
      </w:r>
    </w:p>
    <w:p>
      <w:pPr>
        <w:ind w:left="420"/>
        <w:spacing w:before="20" w:after="20"/>
      </w:pPr>
      <w:r>
        <w:t xml:space="preserve">• p(\mathbf{x}_k|\theta)：在参数 \theta 下第 k 个样本的密度值；</w:t>
      </w:r>
    </w:p>
    <w:p>
      <w:pPr>
        <w:ind w:left="420"/>
        <w:spacing w:before="20" w:after="20"/>
      </w:pPr>
      <w:r>
        <w:t xml:space="preserve">• 连乘成立</w:t>
      </w:r>
      <w:r>
        <w:rPr>
          <w:b/>
        </w:rPr>
        <w:t xml:space="preserve">依赖于样本独立同分布</w:t>
      </w:r>
      <w:r>
        <w:t xml:space="preserve">这一假设。</w:t>
      </w:r>
    </w:p>
    <w:p>
      <w:pPr>
        <w:jc w:val="center"/>
        <w:spacing w:before="120" w:after="120"/>
      </w:pPr>
      <w:r>
        <w:rPr>
          <w:rFonts w:ascii="Consolas" w:hAnsi="Consolas" w:eastAsia="Consolas" w:cs="Consolas"/>
          <w:sz w:val="20"/>
        </w:rPr>
        <w:t xml:space="preserve">H(\theta)=\ln l(\theta)=\sum_{k=1}^{n}\ln p(\mathbf{x}_k|\theta)</w:t>
      </w:r>
    </w:p>
    <w:p>
      <w:pPr>
        <w:ind w:left="420"/>
        <w:spacing w:before="20" w:after="20"/>
      </w:pPr>
      <w:r>
        <w:t xml:space="preserve">• H：对数似然（log-likelihood）；</w:t>
      </w:r>
    </w:p>
    <w:p>
      <w:pPr>
        <w:ind w:left="420"/>
        <w:spacing w:before="20" w:after="20"/>
      </w:pPr>
      <w:r>
        <w:t xml:space="preserve">• 最大化 H 与最大化 l 等价，因为 \ln(\cdot) 严格单调增。</w:t>
      </w:r>
    </w:p>
    <w:p>
      <w:pPr>
        <w:jc w:val="center"/>
        <w:spacing w:before="120" w:after="120"/>
      </w:pPr>
      <w:r>
        <w:rPr>
          <w:rFonts w:ascii="Consolas" w:hAnsi="Consolas" w:eastAsia="Consolas" w:cs="Consolas"/>
          <w:sz w:val="20"/>
        </w:rPr>
        <w:t xml:space="preserve">\nabla_\theta H=\sum_{k=1}^{n}\nabla_\theta\ln p(\mathbf{x}_k|\theta)=0</w:t>
      </w:r>
    </w:p>
    <w:p>
      <w:pPr>
        <w:ind w:left="420"/>
        <w:spacing w:before="20" w:after="20"/>
      </w:pPr>
      <w:r>
        <w:t xml:space="preserve">• \nabla_\theta：对参数向量 \theta 的梯度；</w:t>
      </w:r>
    </w:p>
    <w:p>
      <w:pPr>
        <w:ind w:left="420"/>
        <w:spacing w:before="20" w:after="20"/>
      </w:pPr>
      <w:r>
        <w:t xml:space="preserve">• 这是</w:t>
      </w:r>
      <w:r>
        <w:rPr>
          <w:b/>
        </w:rPr>
        <w:t xml:space="preserve">必要条件</w:t>
      </w:r>
      <w:r>
        <w:t xml:space="preserve">而非充分条件，解出来还要检查确实是极大（可用 Hessian 负定或代入比较）；</w:t>
      </w:r>
    </w:p>
    <w:p>
      <w:pPr>
        <w:ind w:left="420"/>
        <w:spacing w:before="20" w:after="20"/>
      </w:pPr>
      <w:r>
        <w:t xml:space="preserve">• 若存在约束（如 \boldsymbol\Sigma 正定），需改成约束优化。</w:t>
      </w:r>
    </w:p>
    <w:p>
      <w:pPr>
        <w:spacing w:before="60" w:after="60" w:line="300" w:lineRule="auto"/>
      </w:pPr>
      <w:r>
        <w:rPr>
          <w:b/>
        </w:rPr>
        <w:t xml:space="preserve">易错点 / 易混淆</w:t>
      </w:r>
    </w:p>
    <w:p>
      <w:pPr>
        <w:ind w:left="420"/>
        <w:spacing w:before="20" w:after="20"/>
      </w:pPr>
      <w:r>
        <w:t xml:space="preserve">1. </w:t>
      </w:r>
      <w:r>
        <w:rPr>
          <w:b/>
        </w:rPr>
        <w:t xml:space="preserve">似然不是概率密度</w:t>
      </w:r>
      <w:r>
        <w:t xml:space="preserve">。\int l(\theta)d\theta\neq 1，不能对 \theta 做"归一化后再当分布"的操作，除非你明确转入贝叶斯框架并引入先验。</w:t>
      </w:r>
    </w:p>
    <w:p>
      <w:pPr>
        <w:ind w:left="420"/>
        <w:spacing w:before="20" w:after="20"/>
      </w:pPr>
      <w:r>
        <w:t xml:space="preserve">2. </w:t>
      </w:r>
      <w:r>
        <w:rPr>
          <w:b/>
        </w:rPr>
        <w:t xml:space="preserve">驻点方程的解不一定是极大</w:t>
      </w:r>
      <w:r>
        <w:t xml:space="preserve">。多峰似然（混合模型）尤其如此，梯度法可能停在鞍点或局部极大。</w:t>
      </w:r>
    </w:p>
    <w:p>
      <w:pPr>
        <w:ind w:left="420"/>
        <w:spacing w:before="20" w:after="20"/>
      </w:pPr>
      <w:r>
        <w:t xml:space="preserve">3. </w:t>
      </w:r>
      <w:r>
        <w:rPr>
          <w:b/>
        </w:rPr>
        <w:t xml:space="preserve">i.i.d. 假设是全部推导的地基</w:t>
      </w:r>
      <w:r>
        <w:t xml:space="preserve">。样本有时间序列相关性时（如 3.10 的 HMM），连乘式要换成链式分解。</w:t>
      </w:r>
    </w:p>
    <w:p>
      <w:pPr>
        <w:pBdr>
          <w:bottom w:val="single" w:sz="6" w:space="1" w:color="BFBFBF"/>
        </w:pBdr>
        <w:spacing w:after="120"/>
      </w:pPr>
    </w:p>
    <w:p>
      <w:pPr>
        <w:pStyle w:val="Heading4"/>
        <w:spacing w:before="240" w:after="120"/>
      </w:pPr>
      <w:r>
        <w:t xml:space="preserve">3.2.2 高斯情况：\boldsymbol\mu 未知（p.70）</w:t>
      </w:r>
    </w:p>
    <w:p>
      <w:pPr>
        <w:spacing w:before="60" w:after="60" w:line="300" w:lineRule="auto"/>
      </w:pPr>
      <w:r>
        <w:rPr>
          <w:b/>
        </w:rPr>
        <w:t xml:space="preserve">原书要点</w:t>
      </w:r>
    </w:p>
    <w:p>
      <w:pPr>
        <w:ind w:left="420"/>
        <w:spacing w:before="20" w:after="20"/>
      </w:pPr>
      <w:r>
        <w:t xml:space="preserve">1. 设定：p(\mathbf{x}|\boldsymbol\mu)\sim N(\boldsymbol\mu,\boldsymbol\Sigma)，其中协方差 \boldsymbol\Sigma 已知，只有均值 \boldsymbol\mu 未知。</w:t>
      </w:r>
    </w:p>
    <w:p>
      <w:pPr>
        <w:ind w:left="420"/>
        <w:spacing w:before="20" w:after="20"/>
      </w:pPr>
      <w:r>
        <w:t xml:space="preserve">2. 代入对数似然并对 \boldsymbol\mu 求导、令其为零，得到 \sum_{k=1}^{n}\boldsymbol\Sigma^{-1}(\mathbf{x}_k-\boldsymbol\mu)=0。</w:t>
      </w:r>
    </w:p>
    <w:p>
      <w:pPr>
        <w:ind w:left="420"/>
        <w:spacing w:before="20" w:after="20"/>
      </w:pPr>
      <w:r>
        <w:t xml:space="preserve">3. 解得 \hat{\boldsymbol\mu}=\frac1n\sum_{k=1}^{n}\mathbf{x}_k，即样本均值。</w:t>
      </w:r>
    </w:p>
    <w:p>
      <w:pPr>
        <w:ind w:left="420"/>
        <w:spacing w:before="20" w:after="20"/>
      </w:pPr>
      <w:r>
        <w:t xml:space="preserve">4. 结论：\boldsymbol\Sigma 已知时，高斯的均值最大似然估计与"样本均值"这个最朴素的直觉完全一致，且与 \boldsymbol\Sigma 的具体取值无关。</w:t>
      </w:r>
    </w:p>
    <w:p>
      <w:pPr>
        <w:spacing w:before="60" w:after="60" w:line="300" w:lineRule="auto"/>
      </w:pPr>
      <w:r>
        <w:rPr>
          <w:b/>
        </w:rPr>
        <w:t xml:space="preserve">展开讲解</w:t>
      </w:r>
    </w:p>
    <w:p>
      <w:pPr>
        <w:spacing w:before="60" w:after="60" w:line="300" w:lineRule="auto"/>
      </w:pPr>
      <w:r>
        <w:t xml:space="preserve">这一节的价值在于</w:t>
      </w:r>
      <w:r>
        <w:rPr>
          <w:b/>
        </w:rPr>
        <w:t xml:space="preserve">演示一次完整的似然推导流程</w:t>
      </w:r>
      <w:r>
        <w:t xml:space="preserve">，为后面更复杂的情形提供模板。整个流程是固定的四步：</w:t>
      </w:r>
    </w:p>
    <w:p>
      <w:pPr>
        <w:ind w:left="420"/>
        <w:spacing w:before="20" w:after="20"/>
      </w:pPr>
      <w:r>
        <w:t xml:space="preserve">1. 写出 p(\mathbf{x}_k|\theta)；</w:t>
      </w:r>
    </w:p>
    <w:p>
      <w:pPr>
        <w:ind w:left="420"/>
        <w:spacing w:before="20" w:after="20"/>
      </w:pPr>
      <w:r>
        <w:t xml:space="preserve">2. 取对数，丢掉与 \theta 无关的常数项；</w:t>
      </w:r>
    </w:p>
    <w:p>
      <w:pPr>
        <w:ind w:left="420"/>
        <w:spacing w:before="20" w:after="20"/>
      </w:pPr>
      <w:r>
        <w:t xml:space="preserve">3. 对 \theta 求导，令为零；</w:t>
      </w:r>
    </w:p>
    <w:p>
      <w:pPr>
        <w:ind w:left="420"/>
        <w:spacing w:before="20" w:after="20"/>
      </w:pPr>
      <w:r>
        <w:t xml:space="preserve">4. 解方程，并检查是极大。</w:t>
      </w:r>
    </w:p>
    <w:p>
      <w:pPr>
        <w:spacing w:before="60" w:after="60" w:line="300" w:lineRule="auto"/>
      </w:pPr>
      <w:r>
        <w:t xml:space="preserve">多元高斯的指数是 -\frac12(\mathbf{x}-\boldsymbol\mu)^t\boldsymbol\Sigma^{-1}(\mathbf{x}-\boldsymbol\mu)，这是一元的 (\mathbf{x}-\boldsymbol\mu)^t 型二次型。对它关于 \boldsymbol\mu 求导要用矩阵微分公式：</w:t>
      </w:r>
    </w:p>
    <w:p>
      <w:pPr>
        <w:jc w:val="center"/>
        <w:spacing w:before="120" w:after="120"/>
      </w:pPr>
      <w:r>
        <w:rPr>
          <w:rFonts w:ascii="Consolas" w:hAnsi="Consolas" w:eastAsia="Consolas" w:cs="Consolas"/>
          <w:sz w:val="20"/>
        </w:rPr>
        <w:t xml:space="preserve">\frac{\partial}{\partial\boldsymbol\mu}(\mathbf{x}-\boldsymbol\mu)^t\boldsymbol\Sigma^{-1}(\mathbf{x}-\boldsymbol\mu)=-2\boldsymbol\Sigma^{-1}(\mathbf{x}-\boldsymbol\mu)</w:t>
      </w:r>
    </w:p>
    <w:p>
      <w:pPr>
        <w:spacing w:before="60" w:after="60" w:line="300" w:lineRule="auto"/>
      </w:pPr>
      <w:r>
        <w:t xml:space="preserve">（成立条件：\boldsymbol\Sigma^{-1} 对称，而协方差矩阵的逆必对称。）</w:t>
      </w:r>
    </w:p>
    <w:p>
      <w:pPr>
        <w:spacing w:before="60" w:after="60" w:line="300" w:lineRule="auto"/>
      </w:pPr>
      <w:r>
        <w:t xml:space="preserve">于是梯度为 \sum_k\boldsymbol\Sigma^{-1}(\mathbf{x}_k-\boldsymbol\mu)。\boldsymbol\Sigma^{-1} 可以提出来（它不依赖 k），剩下 \sum_k(\mathbf{x}_k-\boldsymbol\mu)=0，即 n\boldsymbol\mu=\sum_k\mathbf{x}_k。</w:t>
      </w:r>
    </w:p>
    <w:p>
      <w:pPr>
        <w:spacing w:before="60" w:after="60" w:line="300" w:lineRule="auto"/>
      </w:pPr>
      <w:r>
        <w:t xml:space="preserve">注意 \boldsymbol\Sigma^{-1} 在这场推导中</w:t>
      </w:r>
      <w:r>
        <w:rPr>
          <w:b/>
        </w:rPr>
        <w:t xml:space="preserve">被消掉了</w:t>
      </w:r>
      <w:r>
        <w:t xml:space="preserve">——不管协方差是球形还是狭长的椭球，均值的最大似然估计都是样本均值。这是因为似然对 \boldsymbol\mu 的依赖只通过马氏距离的加权和体现，而权重矩阵只影响梯度的"方向缩放"，不影响零点。</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p(\mathbf{x}_k|\boldsymbol\mu)=\frac{1}{(2\pi)^{d/2}|\boldsymbol\Sigma|^{1/2}}\exp\left[-\frac12(\mathbf{x}_k-\boldsymbol\mu)^t\boldsymbol\Sigma^{-1}(\mathbf{x}_k-\boldsymbol\mu)\right]</w:t>
      </w:r>
    </w:p>
    <w:p>
      <w:pPr>
        <w:ind w:left="420"/>
        <w:spacing w:before="20" w:after="20"/>
      </w:pPr>
      <w:r>
        <w:t xml:space="preserve">• d：特征维数；</w:t>
      </w:r>
    </w:p>
    <w:p>
      <w:pPr>
        <w:ind w:left="420"/>
        <w:spacing w:before="20" w:after="20"/>
      </w:pPr>
      <w:r>
        <w:t xml:space="preserve">• |\boldsymbol\Sigma|：协方差矩阵的行列式；</w:t>
      </w:r>
    </w:p>
    <w:p>
      <w:pPr>
        <w:ind w:left="420"/>
        <w:spacing w:before="20" w:after="20"/>
      </w:pPr>
      <w:r>
        <w:t xml:space="preserve">• \boldsymbol\Sigma^{-1}：精度矩阵（precision matrix）；</w:t>
      </w:r>
    </w:p>
    <w:p>
      <w:pPr>
        <w:ind w:left="420"/>
        <w:spacing w:before="20" w:after="20"/>
      </w:pPr>
      <w:r>
        <w:t xml:space="preserve">• 指数中的二次型即 \mathbf{x}_k 到 \boldsymbol\mu 的</w:t>
      </w:r>
      <w:r>
        <w:rPr>
          <w:b/>
        </w:rPr>
        <w:t xml:space="preserve">马氏距离平方</w:t>
      </w:r>
      <w:r>
        <w:t xml:space="preserve">。</w:t>
      </w:r>
    </w:p>
    <w:p>
      <w:pPr>
        <w:jc w:val="center"/>
        <w:spacing w:before="120" w:after="120"/>
      </w:pPr>
      <w:r>
        <w:rPr>
          <w:rFonts w:ascii="Consolas" w:hAnsi="Consolas" w:eastAsia="Consolas" w:cs="Consolas"/>
          <w:sz w:val="20"/>
        </w:rPr>
        <w:t xml:space="preserve">H(\boldsymbol\mu)=-\frac{n}{2}\ln\left[(2\pi)^d|\boldsymbol\Sigma|\right]-\frac12\sum_{k=1}^{n}(\mathbf{x}_k-\boldsymbol\mu)^t\boldsymbol\Sigma^{-1}(\mathbf{x}_k-\boldsymbol\mu)</w:t>
      </w:r>
    </w:p>
    <w:p>
      <w:pPr>
        <w:ind w:left="420"/>
        <w:spacing w:before="20" w:after="20"/>
      </w:pPr>
      <w:r>
        <w:t xml:space="preserve">• 第一项与 \boldsymbol\mu 无关，求导时直接丢弃；这就是为什么"取对数后丢常数"是关键一步。</w:t>
      </w:r>
    </w:p>
    <w:p>
      <w:pPr>
        <w:jc w:val="center"/>
        <w:spacing w:before="120" w:after="120"/>
      </w:pPr>
      <w:r>
        <w:rPr>
          <w:rFonts w:ascii="Consolas" w:hAnsi="Consolas" w:eastAsia="Consolas" w:cs="Consolas"/>
          <w:sz w:val="20"/>
        </w:rPr>
        <w:t xml:space="preserve">\hat{\boldsymbol\mu}=\frac{1}{n}\sum_{k=1}^{n}\mathbf{x}_k</w:t>
      </w:r>
    </w:p>
    <w:p>
      <w:pPr>
        <w:ind w:left="420"/>
        <w:spacing w:before="20" w:after="20"/>
      </w:pPr>
      <w:r>
        <w:t xml:space="preserve">• \hat{\boldsymbol\mu}：均值向量 \boldsymbol\mu 的最大似然估计；</w:t>
      </w:r>
    </w:p>
    <w:p>
      <w:pPr>
        <w:ind w:left="420"/>
        <w:spacing w:before="20" w:after="20"/>
      </w:pPr>
      <w:r>
        <w:t xml:space="preserve">• 它是</w:t>
      </w:r>
      <w:r>
        <w:rPr>
          <w:b/>
        </w:rPr>
        <w:t xml:space="preserve">无偏</w:t>
      </w:r>
      <w:r>
        <w:t xml:space="preserve">的：\mathbb{E}[\hat{\boldsymbol\mu}]=\boldsymbol\mu，且由大数律它是</w:t>
      </w:r>
      <w:r>
        <w:rPr>
          <w:b/>
        </w:rPr>
        <w:t xml:space="preserve">相合</w:t>
      </w:r>
      <w:r>
        <w:t xml:space="preserve">的（\hat{\boldsymbol\mu}\xrightarrow{p}\boldsymbol\mu）；</w:t>
      </w:r>
    </w:p>
    <w:p>
      <w:pPr>
        <w:ind w:left="420"/>
        <w:spacing w:before="20" w:after="20"/>
      </w:pPr>
      <w:r>
        <w:t xml:space="preserve">• 它也是</w:t>
      </w:r>
      <w:r>
        <w:rPr>
          <w:b/>
        </w:rPr>
        <w:t xml:space="preserve">充分统计量</w:t>
      </w:r>
      <w:r>
        <w:t xml:space="preserve">（见 3.6）：估 \boldsymbol\mu 时，除了样本均值以外的任何样本细节都不再携带信息。</w:t>
      </w:r>
    </w:p>
    <w:p>
      <w:pPr>
        <w:spacing w:before="60" w:after="60" w:line="300" w:lineRule="auto"/>
      </w:pPr>
      <w:r>
        <w:rPr>
          <w:b/>
        </w:rPr>
        <w:t xml:space="preserve">易错点 / 易混淆</w:t>
      </w:r>
    </w:p>
    <w:p>
      <w:pPr>
        <w:ind w:left="420"/>
        <w:spacing w:before="20" w:after="20"/>
      </w:pPr>
      <w:r>
        <w:t xml:space="preserve">1. </w:t>
      </w:r>
      <w:r>
        <w:rPr>
          <w:b/>
        </w:rPr>
        <w:t xml:space="preserve">"\boldsymbol\Sigma 已知"是这一节的前提</w:t>
      </w:r>
      <w:r>
        <w:t xml:space="preserve">，不是结论。若 \boldsymbol\Sigma 也要估，请看 3.2.3，那时会出现 1/n 与 1/(n-1) 的分歧。</w:t>
      </w:r>
    </w:p>
    <w:p>
      <w:pPr>
        <w:ind w:left="420"/>
        <w:spacing w:before="20" w:after="20"/>
      </w:pPr>
      <w:r>
        <w:t xml:space="preserve">2. </w:t>
      </w:r>
      <w:r>
        <w:rPr>
          <w:b/>
        </w:rPr>
        <w:t xml:space="preserve">不要在求梯度时把 \boldsymbol\Sigma^{-1} 当成标量</w:t>
      </w:r>
      <w:r>
        <w:t xml:space="preserve">。它是矩阵，梯度方程是向量方程。</w:t>
      </w:r>
    </w:p>
    <w:p>
      <w:pPr>
        <w:ind w:left="420"/>
        <w:spacing w:before="20" w:after="20"/>
      </w:pPr>
      <w:r>
        <w:t xml:space="preserve">3. </w:t>
      </w:r>
      <w:r>
        <w:rPr>
          <w:b/>
        </w:rPr>
        <w:t xml:space="preserve">样本均值对离群点极其敏感</w:t>
      </w:r>
      <w:r>
        <w:t xml:space="preserve">。最大似然在重尾/含噪数据上会给出被严重拉偏的 \hat{\boldsymbol\mu}，这是"形式假设错误"的典型症状。</w:t>
      </w:r>
    </w:p>
    <w:p>
      <w:pPr>
        <w:pBdr>
          <w:bottom w:val="single" w:sz="6" w:space="1" w:color="BFBFBF"/>
        </w:pBdr>
        <w:spacing w:after="120"/>
      </w:pPr>
    </w:p>
    <w:p>
      <w:pPr>
        <w:pStyle w:val="Heading4"/>
        <w:spacing w:before="240" w:after="120"/>
      </w:pPr>
      <w:r>
        <w:t xml:space="preserve">3.2.3 高斯情况：\boldsymbol\mu 和 \boldsymbol\Sigma 均未知（p.71）</w:t>
      </w:r>
    </w:p>
    <w:p>
      <w:pPr>
        <w:spacing w:before="60" w:after="60" w:line="300" w:lineRule="auto"/>
      </w:pPr>
      <w:r>
        <w:rPr>
          <w:b/>
        </w:rPr>
        <w:t xml:space="preserve">原书要点</w:t>
      </w:r>
    </w:p>
    <w:p>
      <w:pPr>
        <w:ind w:left="420"/>
        <w:spacing w:before="20" w:after="20"/>
      </w:pPr>
      <w:r>
        <w:t xml:space="preserve">1. 单变量、两参数都未知时，最大似然解为 \hat\mu=\frac1n\sum x_k 与 \hat\sigma^2=\frac1n\sum_{k=1}^{n}(x_k-\hat\mu)^2。</w:t>
      </w:r>
    </w:p>
    <w:p>
      <w:pPr>
        <w:ind w:left="420"/>
        <w:spacing w:before="20" w:after="20"/>
      </w:pPr>
      <w:r>
        <w:t xml:space="preserve">2. 多元情形直接推广为 \hat{\boldsymbol\Sigma}=\frac1n\sum_{k=1}^{n}(\mathbf{x}_k-\hat{\boldsymbol\mu})(\mathbf{x}_k-\hat{\boldsymbol\mu})^t。</w:t>
      </w:r>
    </w:p>
    <w:p>
      <w:pPr>
        <w:ind w:left="420"/>
        <w:spacing w:before="20" w:after="20"/>
      </w:pPr>
      <w:r>
        <w:t xml:space="preserve">3. 注意：协方差估计里用的是</w:t>
      </w:r>
      <w:r>
        <w:rPr>
          <w:b/>
        </w:rPr>
        <w:t xml:space="preserve">估计出来的</w:t>
      </w:r>
      <w:r>
        <w:t xml:space="preserve"> \hat{\boldsymbol\mu}，不是真实 \boldsymbol\mu；这正是偏差的来源。</w:t>
      </w:r>
    </w:p>
    <w:p>
      <w:pPr>
        <w:ind w:left="420"/>
        <w:spacing w:before="20" w:after="20"/>
      </w:pPr>
      <w:r>
        <w:t xml:space="preserve">4. 原书也指出，这个估计与"把样本当作均匀分布来算的样本协方差"只差一个 n 与 n-1 的因子。</w:t>
      </w:r>
    </w:p>
    <w:p>
      <w:pPr>
        <w:spacing w:before="60" w:after="60" w:line="300" w:lineRule="auto"/>
      </w:pPr>
      <w:r>
        <w:rPr>
          <w:b/>
        </w:rPr>
        <w:t xml:space="preserve">展开讲解</w:t>
      </w:r>
    </w:p>
    <w:p>
      <w:pPr>
        <w:spacing w:before="60" w:after="60" w:line="300" w:lineRule="auto"/>
      </w:pPr>
      <w:r>
        <w:t xml:space="preserve">两个参数一起估时，对数似然变成</w:t>
      </w:r>
    </w:p>
    <w:p>
      <w:pPr>
        <w:jc w:val="center"/>
        <w:spacing w:before="120" w:after="120"/>
      </w:pPr>
      <w:r>
        <w:rPr>
          <w:rFonts w:ascii="Consolas" w:hAnsi="Consolas" w:eastAsia="Consolas" w:cs="Consolas"/>
          <w:sz w:val="20"/>
        </w:rPr>
        <w:t xml:space="preserve">H(\boldsymbol\mu,\boldsymbol\Sigma)=-\frac n2\ln\left[(2\pi)^d|\boldsymbol\Sigma|\right]-\frac12\sum_{k=1}^{n}(\mathbf{x}_k-\boldsymbol\mu)^t\boldsymbol\Sigma^{-1}(\mathbf{x}_k-\boldsymbol\mu)</w:t>
      </w:r>
    </w:p>
    <w:p>
      <w:pPr>
        <w:spacing w:before="60" w:after="60" w:line="300" w:lineRule="auto"/>
      </w:pPr>
      <w:r>
        <w:t xml:space="preserve">对 \boldsymbol\mu 求偏导的结果与 3.2.2 完全一样（因为 \boldsymbol\Sigma 固定时形式不变），所以 \hat{\boldsymbol\mu} 仍是样本均值。把 \hat{\boldsymbol\mu} 代回，再对 \boldsymbol\Sigma^{-1} 求导（对 \boldsymbol\Sigma^{-1} 求导比对 \boldsymbol\Sigma 求导方便，因为 \ln|\boldsymbol\Sigma|=-\ln|\boldsymbol\Sigma^{-1}|），用到两个公式：</w:t>
      </w:r>
    </w:p>
    <w:p>
      <w:pPr>
        <w:jc w:val="center"/>
        <w:spacing w:before="120" w:after="120"/>
      </w:pPr>
      <w:r>
        <w:rPr>
          <w:rFonts w:ascii="Consolas" w:hAnsi="Consolas" w:eastAsia="Consolas" w:cs="Consolas"/>
          <w:sz w:val="20"/>
        </w:rPr>
        <w:t xml:space="preserve">\frac{\partial}{\partial\mathbf{A}}\ln|\mathbf{A}|=(\mathbf{A}^{-1})^t,\qquad \frac{\partial}{\partial\mathbf{A}}\operatorname{tr}(\mathbf{A}\mathbf{B})=\mathbf{B}^t</w:t>
      </w:r>
    </w:p>
    <w:p>
      <w:pPr>
        <w:spacing w:before="60" w:after="60" w:line="300" w:lineRule="auto"/>
      </w:pPr>
      <w:r>
        <w:t xml:space="preserve">最终得到 \hat{\boldsymbol\Sigma}=\frac1n\sum(\mathbf{x}_k-\hat{\boldsymbol\mu})(\mathbf{x}_k-\hat{\boldsymbol\mu})^t。</w:t>
      </w:r>
    </w:p>
    <w:p>
      <w:pPr>
        <w:spacing w:before="60" w:after="60" w:line="300" w:lineRule="auto"/>
      </w:pPr>
      <w:r>
        <w:t xml:space="preserve">一个重要的几何理解：\hat{\boldsymbol\Sigma} 是</w:t>
      </w:r>
      <w:r>
        <w:rPr>
          <w:b/>
        </w:rPr>
        <w:t xml:space="preserve">以估计均值为中心的散布矩阵</w:t>
      </w:r>
      <w:r>
        <w:t xml:space="preserve">，它的秩最多是 n-1（因为 n 个中心化向量 \mathbf{x}_k-\hat{\boldsymbol\mu} 之和为零，存在线性依赖）。这个事实在 3.7 会变成灾难：当 n\le d 时，\hat{\boldsymbol\Sigma} 奇异、不可逆，高斯密度根本写不出来。这是"维数灾难"在参数估计里最直接的表现。</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\hat\sigma^2=\frac1n\sum_{k=1}^{n}(x_k-\hat\mu)^2</w:t>
      </w:r>
    </w:p>
    <w:p>
      <w:pPr>
        <w:ind w:left="420"/>
        <w:spacing w:before="20" w:after="20"/>
      </w:pPr>
      <w:r>
        <w:t xml:space="preserve">• \hat\sigma^2：方差的最大似然估计，分母是 n；</w:t>
      </w:r>
    </w:p>
    <w:p>
      <w:pPr>
        <w:ind w:left="420"/>
        <w:spacing w:before="20" w:after="20"/>
      </w:pPr>
      <w:r>
        <w:t xml:space="preserve">• 无偏版本分母是 n-1：\tilde\sigma^2=\frac{1}{n-1}\sum(x_k-\hat\mu)^2，且 \hat\sigma^2=\frac{n-1}{n}\tilde\sigma^2；</w:t>
      </w:r>
    </w:p>
    <w:p>
      <w:pPr>
        <w:ind w:left="420"/>
        <w:spacing w:before="20" w:after="20"/>
      </w:pPr>
      <w:r>
        <w:t xml:space="preserve">• 二者随 n\to\infty 趋于一致。</w:t>
      </w:r>
    </w:p>
    <w:p>
      <w:pPr>
        <w:jc w:val="center"/>
        <w:spacing w:before="120" w:after="120"/>
      </w:pPr>
      <w:r>
        <w:rPr>
          <w:rFonts w:ascii="Consolas" w:hAnsi="Consolas" w:eastAsia="Consolas" w:cs="Consolas"/>
          <w:sz w:val="20"/>
        </w:rPr>
        <w:t xml:space="preserve">\hat{\boldsymbol\Sigma}=\frac1n\sum_{k=1}^{n}(\mathbf{x}_k-\hat{\boldsymbol\mu})(\mathbf{x}_k-\hat{\boldsymbol\mu})^t</w:t>
      </w:r>
    </w:p>
    <w:p>
      <w:pPr>
        <w:ind w:left="420"/>
        <w:spacing w:before="20" w:after="20"/>
      </w:pPr>
      <w:r>
        <w:t xml:space="preserve">• (\mathbf{x}_k-\hat{\boldsymbol\mu})(\mathbf{x}_k-\hat{\boldsymbol\mu})^t：外积，是一个 d\times d 的秩 1 半正定矩阵；</w:t>
      </w:r>
    </w:p>
    <w:p>
      <w:pPr>
        <w:ind w:left="420"/>
        <w:spacing w:before="20" w:after="20"/>
      </w:pPr>
      <w:r>
        <w:t xml:space="preserve">• \hat{\boldsymbol\Sigma}：最大似然协方差估计，对称半正定；</w:t>
      </w:r>
    </w:p>
    <w:p>
      <w:pPr>
        <w:ind w:left="420"/>
        <w:spacing w:before="20" w:after="20"/>
      </w:pPr>
      <w:r>
        <w:t xml:space="preserve">• 无偏版本：\tilde{\boldsymbol\Sigma}=\frac{1}{n-1}\sum(\mathbf{x}_k-\hat{\boldsymbol\mu})(\mathbf{x}_k-\hat{\boldsymbol\mu})^t。</w:t>
      </w:r>
    </w:p>
    <w:p>
      <w:pPr>
        <w:jc w:val="center"/>
        <w:spacing w:before="120" w:after="120"/>
      </w:pPr>
      <w:r>
        <w:rPr>
          <w:rFonts w:ascii="Consolas" w:hAnsi="Consolas" w:eastAsia="Consolas" w:cs="Consolas"/>
          <w:sz w:val="20"/>
        </w:rPr>
        <w:t xml:space="preserve">\mathbb{E}[\hat{\boldsymbol\Sigma}]=\frac{n-1}{n}\boldsymbol\Sigma</w:t>
      </w:r>
    </w:p>
    <w:p>
      <w:pPr>
        <w:ind w:left="420"/>
        <w:spacing w:before="20" w:after="20"/>
      </w:pPr>
      <w:r>
        <w:t xml:space="preserve">• 期望是相对真实 \boldsymbol\Sigma 的分布取的；</w:t>
      </w:r>
    </w:p>
    <w:p>
      <w:pPr>
        <w:ind w:left="420"/>
        <w:spacing w:before="20" w:after="20"/>
      </w:pPr>
      <w:r>
        <w:t xml:space="preserve">• 说明最大似然协方差估计</w:t>
      </w:r>
      <w:r>
        <w:rPr>
          <w:b/>
        </w:rPr>
        <w:t xml:space="preserve">系统性地低估</w:t>
      </w:r>
      <w:r>
        <w:t xml:space="preserve">真实散布（因为已经用掉一个自由度去估均值，样本在"自己的均值"周围必然显得更紧凑）。</w:t>
      </w:r>
    </w:p>
    <w:p>
      <w:pPr>
        <w:spacing w:before="60" w:after="60" w:line="300" w:lineRule="auto"/>
      </w:pPr>
      <w:r>
        <w:rPr>
          <w:b/>
        </w:rPr>
        <w:t xml:space="preserve">易错点 / 易混淆</w:t>
      </w:r>
    </w:p>
    <w:p>
      <w:pPr>
        <w:ind w:left="420"/>
        <w:spacing w:before="20" w:after="20"/>
      </w:pPr>
      <w:r>
        <w:t xml:space="preserve">1. </w:t>
      </w:r>
      <w:r>
        <w:rPr>
          <w:b/>
        </w:rPr>
        <w:t xml:space="preserve">1/n 还是 1/(n-1)？</w:t>
      </w:r>
      <w:r>
        <w:t xml:space="preserve"> 最大似然给 1/n；无偏性要求给 1/(n-1)。分类问题里两者差异通常无关紧要，但</w:t>
      </w:r>
      <w:r>
        <w:rPr>
          <w:b/>
        </w:rPr>
        <w:t xml:space="preserve">小样本时协方差低估会让判别函数过度自信</w:t>
      </w:r>
      <w:r>
        <w:t xml:space="preserve">（置信区间过窄、后验概率接近 0/1），这是必须警惕的。</w:t>
      </w:r>
    </w:p>
    <w:p>
      <w:pPr>
        <w:ind w:left="420"/>
        <w:spacing w:before="20" w:after="20"/>
      </w:pPr>
      <w:r>
        <w:t xml:space="preserve">2. </w:t>
      </w:r>
      <w:r>
        <w:rPr>
          <w:b/>
        </w:rPr>
        <w:t xml:space="preserve">\hat{\boldsymbol\Sigma} 奇异</w:t>
      </w:r>
      <w:r>
        <w:t xml:space="preserve">当 n\le d。此时不能求逆，需要正则化（\hat{\boldsymbol\Sigma}+\lambda\mathbf{I}）或先降维（3.8）。</w:t>
      </w:r>
    </w:p>
    <w:p>
      <w:pPr>
        <w:ind w:left="420"/>
        <w:spacing w:before="20" w:after="20"/>
      </w:pPr>
      <w:r>
        <w:t xml:space="preserve">3. </w:t>
      </w:r>
      <w:r>
        <w:rPr>
          <w:b/>
        </w:rPr>
        <w:t xml:space="preserve">不要把 \hat{\boldsymbol\Sigma} 写成 \frac1n\sum\mathbf{x}_k\mathbf{x}_k^t-\hat{\boldsymbol\mu}\hat{\boldsymbol\mu}^t 之后就以为它一定正定</w:t>
      </w:r>
      <w:r>
        <w:t xml:space="preserve">。数值上这种"减两次"的写法容易因抵消误差产生负特征值。</w:t>
      </w:r>
    </w:p>
    <w:p>
      <w:pPr>
        <w:pBdr>
          <w:bottom w:val="single" w:sz="6" w:space="1" w:color="BFBFBF"/>
        </w:pBdr>
        <w:spacing w:after="120"/>
      </w:pPr>
    </w:p>
    <w:p>
      <w:pPr>
        <w:pStyle w:val="Heading4"/>
        <w:spacing w:before="240" w:after="120"/>
      </w:pPr>
      <w:r>
        <w:t xml:space="preserve">3.2.4 估计的偏差（p.72）</w:t>
      </w:r>
    </w:p>
    <w:p>
      <w:pPr>
        <w:spacing w:before="60" w:after="60" w:line="300" w:lineRule="auto"/>
      </w:pPr>
      <w:r>
        <w:rPr>
          <w:b/>
        </w:rPr>
        <w:t xml:space="preserve">原书要点</w:t>
      </w:r>
    </w:p>
    <w:p>
      <w:pPr>
        <w:ind w:left="420"/>
        <w:spacing w:before="20" w:after="20"/>
      </w:pPr>
      <w:r>
        <w:t xml:space="preserve">1. 定义偏差 \operatorname{bias}(\hat\theta)=\mathbb{E}[\hat\theta]-\theta；无偏即 \mathbb{E}[\hat\theta]=\theta。</w:t>
      </w:r>
    </w:p>
    <w:p>
      <w:pPr>
        <w:ind w:left="420"/>
        <w:spacing w:before="20" w:after="20"/>
      </w:pPr>
      <w:r>
        <w:t xml:space="preserve">2. \hat{\boldsymbol\mu} 无偏；\hat{\boldsymbol\Sigma} 有偏，偏差为 -\frac1n\boldsymbol\Sigma。</w:t>
      </w:r>
    </w:p>
    <w:p>
      <w:pPr>
        <w:ind w:left="420"/>
        <w:spacing w:before="20" w:after="20"/>
      </w:pPr>
      <w:r>
        <w:t xml:space="preserve">3. 有偏不等于坏：偏差随 n\to\infty 消失（渐近无偏），且最大似然估计通常是</w:t>
      </w:r>
      <w:r>
        <w:rPr>
          <w:b/>
        </w:rPr>
        <w:t xml:space="preserve">相合</w:t>
      </w:r>
      <w:r>
        <w:t xml:space="preserve">的。</w:t>
      </w:r>
    </w:p>
    <w:p>
      <w:pPr>
        <w:ind w:left="420"/>
        <w:spacing w:before="20" w:after="20"/>
      </w:pPr>
      <w:r>
        <w:t xml:space="preserve">4. 工程上关心的往往是均方误差 \mathbb{E}\|\hat\theta-\theta\|^2=\text{方差}+\text{偏差}^2，在小样本下用有偏估计换方差常常更划算。</w:t>
      </w:r>
    </w:p>
    <w:p>
      <w:pPr>
        <w:spacing w:before="60" w:after="60" w:line="300" w:lineRule="auto"/>
      </w:pPr>
      <w:r>
        <w:rPr>
          <w:b/>
        </w:rPr>
        <w:t xml:space="preserve">展开讲解</w:t>
      </w:r>
    </w:p>
    <w:p>
      <w:pPr>
        <w:spacing w:before="60" w:after="60" w:line="300" w:lineRule="auto"/>
      </w:pPr>
      <w:r>
        <w:t xml:space="preserve">偏差是</w:t>
      </w:r>
      <w:r>
        <w:rPr>
          <w:b/>
        </w:rPr>
        <w:t xml:space="preserve">估计量的性质</w:t>
      </w:r>
      <w:r>
        <w:t xml:space="preserve">，不是某一次估计结果的性质。同一个估计量在不同样本上会给出不同数值，这些数值围绕 \mathbb{E}[\hat\theta] 波动；偏差描述这个"中心"偏离真相多少，方差描述波动幅度多大。</w:t>
      </w:r>
    </w:p>
    <w:p>
      <w:pPr>
        <w:spacing w:before="60" w:after="60" w:line="300" w:lineRule="auto"/>
      </w:pPr>
      <w:r>
        <w:t xml:space="preserve">原书在多元情形下给出 \mathbb{E}[\hat{\boldsymbol\Sigma}]=\frac{n-1}{n}\boldsymbol\Sigma，推导思路值得记住：把 \mathbf{x}_k-\hat{\boldsymbol\mu} 拆成 (\mathbf{x}_k-\boldsymbol\mu)-(\hat{\boldsymbol\mu}-\boldsymbol\mu)，展开后交叉项的期望可以算出来等于 -\boldsymbol\Sigma 的某个倍数，最终剩下 \frac{n-1}{n}。核心直观是：</w:t>
      </w:r>
      <w:r>
        <w:rPr>
          <w:b/>
        </w:rPr>
        <w:t xml:space="preserve">用样本均值替代真实均值，相当于把散点向它们自己的重心"吸"了一下，散布自然变小。</w:t>
      </w:r>
    </w:p>
    <w:p>
      <w:pPr>
        <w:spacing w:before="60" w:after="60" w:line="300" w:lineRule="auto"/>
      </w:pPr>
      <w:r>
        <w:t xml:space="preserve">这一节还隐含一条重要信息：偏差和方差是一枚硬币的两面（后来的"偏差-方差分解"）。最大似然在样本少时方差很大（\hat{\boldsymbol\Sigma} 在 d 大时尤其不稳），此时人为引入一点偏差（例如向 \hat{\boldsymbol\Sigma} 加 \lambda\mathbf{I}，即岭型修正）反而显著降低总误差。这是 3.7.3 过拟合对策的理论依据。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\operatorname{bias}(\hat\theta)=\mathbb{E}[\hat\theta]-\theta</w:t>
      </w:r>
    </w:p>
    <w:p>
      <w:pPr>
        <w:ind w:left="420"/>
        <w:spacing w:before="20" w:after="20"/>
      </w:pPr>
      <w:r>
        <w:t xml:space="preserve">• \mathbb{E}[\cdot]：对样本分布（即 \theta 固定时 \mathcal{D} 的分布）取期望；</w:t>
      </w:r>
    </w:p>
    <w:p>
      <w:pPr>
        <w:ind w:left="420"/>
        <w:spacing w:before="20" w:after="20"/>
      </w:pPr>
      <w:r>
        <w:t xml:space="preserve">• 无偏估计满足 \mathbb{E}[\hat\theta]=\theta 对</w:t>
      </w:r>
      <w:r>
        <w:rPr>
          <w:b/>
        </w:rPr>
        <w:t xml:space="preserve">所有</w:t>
      </w:r>
      <w:r>
        <w:t xml:space="preserve"> \theta 成立。</w:t>
      </w:r>
    </w:p>
    <w:p>
      <w:pPr>
        <w:jc w:val="center"/>
        <w:spacing w:before="120" w:after="120"/>
      </w:pPr>
      <w:r>
        <w:rPr>
          <w:rFonts w:ascii="Consolas" w:hAnsi="Consolas" w:eastAsia="Consolas" w:cs="Consolas"/>
          <w:sz w:val="20"/>
        </w:rPr>
        <w:t xml:space="preserve">\mathbb{E}[\hat{\boldsymbol\mu}]=\boldsymbol\mu,\qquad \mathbb{E}[\hat{\boldsymbol\Sigma}]=\frac{n-1}{n}\boldsymbol\Sigma\neq\boldsymbol\Sigma</w:t>
      </w:r>
    </w:p>
    <w:p>
      <w:pPr>
        <w:ind w:left="420"/>
        <w:spacing w:before="20" w:after="20"/>
      </w:pPr>
      <w:r>
        <w:t xml:space="preserve">• 均值估计无偏；协方差的最大似然估计偏低，因子 (n-1)/n。</w:t>
      </w:r>
    </w:p>
    <w:p>
      <w:pPr>
        <w:jc w:val="center"/>
        <w:spacing w:before="120" w:after="120"/>
      </w:pPr>
      <w:r>
        <w:rPr>
          <w:rFonts w:ascii="Consolas" w:hAnsi="Consolas" w:eastAsia="Consolas" w:cs="Consolas"/>
          <w:sz w:val="20"/>
        </w:rPr>
        <w:t xml:space="preserve">\mathbb{E}\left[\|\hat\theta-\theta\|^2\right]=\underbrace{\mathbb{E}\left[\|\hat\theta-\mathbb{E}\hat\theta\|^2\right]}_{\text{方差}}+\underbrace{\|\mathbb{E}\hat\theta-\theta\|^2}_{\text{偏差}^2}</w:t>
      </w:r>
    </w:p>
    <w:p>
      <w:pPr>
        <w:ind w:left="420"/>
        <w:spacing w:before="20" w:after="20"/>
      </w:pPr>
      <w:r>
        <w:t xml:space="preserve">• 均方误差（MSE）分解；</w:t>
      </w:r>
    </w:p>
    <w:p>
      <w:pPr>
        <w:ind w:left="420"/>
        <w:spacing w:before="20" w:after="20"/>
      </w:pPr>
      <w:r>
        <w:t xml:space="preserve">• 说明"牺牲无偏性换方差下降"是合法且常常必要的操作。</w:t>
      </w:r>
    </w:p>
    <w:p>
      <w:pPr>
        <w:spacing w:before="60" w:after="60" w:line="300" w:lineRule="auto"/>
      </w:pPr>
      <w:r>
        <w:rPr>
          <w:b/>
        </w:rPr>
        <w:t xml:space="preserve">易错点 / 易混淆</w:t>
      </w:r>
    </w:p>
    <w:p>
      <w:pPr>
        <w:ind w:left="420"/>
        <w:spacing w:before="20" w:after="20"/>
      </w:pPr>
      <w:r>
        <w:t xml:space="preserve">1. </w:t>
      </w:r>
      <w:r>
        <w:rPr>
          <w:b/>
        </w:rPr>
        <w:t xml:space="preserve">有偏 ≠ 相合性失效</w:t>
      </w:r>
      <w:r>
        <w:t xml:space="preserve">。\hat{\boldsymbol\Sigma} 有偏但相合（n\to\infty 时偏差 \to0）。别把"渐近性质"和"有限样本性质"混为一谈。</w:t>
      </w:r>
    </w:p>
    <w:p>
      <w:pPr>
        <w:ind w:left="420"/>
        <w:spacing w:before="20" w:after="20"/>
      </w:pPr>
      <w:r>
        <w:t xml:space="preserve">2. </w:t>
      </w:r>
      <w:r>
        <w:rPr>
          <w:b/>
        </w:rPr>
        <w:t xml:space="preserve">无偏估计未必存在，也未必最优</w:t>
      </w:r>
      <w:r>
        <w:t xml:space="preserve">。对协方差矩阵而言，无偏估计甚至可能在某种损失下比有偏估计更差。</w:t>
      </w:r>
    </w:p>
    <w:p>
      <w:pPr>
        <w:ind w:left="420"/>
        <w:spacing w:before="20" w:after="20"/>
      </w:pPr>
      <w:r>
        <w:t xml:space="preserve">3. </w:t>
      </w:r>
      <w:r>
        <w:rPr>
          <w:b/>
        </w:rPr>
        <w:t xml:space="preserve">别把 \mathbb{E}[\hat\theta] 写成 \hat{\mathbb{E}[\theta]}</w:t>
      </w:r>
      <w:r>
        <w:t xml:space="preserve">。偏差是估计量分布的性质，参数 \theta 在频率派框架下不是随机的。</w:t>
      </w:r>
    </w:p>
    <w:p>
      <w:pPr>
        <w:pBdr>
          <w:bottom w:val="single" w:sz="6" w:space="1" w:color="BFBFBF"/>
        </w:pBdr>
        <w:spacing w:after="120"/>
      </w:pPr>
    </w:p>
    <w:p>
      <w:pPr>
        <w:pStyle w:val="Heading3"/>
        <w:spacing w:before="240" w:after="120"/>
      </w:pPr>
      <w:r>
        <w:t xml:space="preserve">3.3 贝叶斯估计（p.73）</w:t>
      </w:r>
    </w:p>
    <w:p>
      <w:pPr>
        <w:pStyle w:val="Heading4"/>
        <w:spacing w:before="240" w:after="120"/>
      </w:pPr>
      <w:r>
        <w:t xml:space="preserve">3.3.1 类条件密度（p.73）</w:t>
      </w:r>
    </w:p>
    <w:p>
      <w:pPr>
        <w:spacing w:before="60" w:after="60" w:line="300" w:lineRule="auto"/>
      </w:pPr>
      <w:r>
        <w:rPr>
          <w:b/>
        </w:rPr>
        <w:t xml:space="preserve">原书要点</w:t>
      </w:r>
    </w:p>
    <w:p>
      <w:pPr>
        <w:ind w:left="420"/>
        <w:spacing w:before="20" w:after="20"/>
      </w:pPr>
      <w:r>
        <w:t xml:space="preserve">1. 在贝叶斯框架下，用于分类的密度不是 p(\mathbf{x}|\hat\theta)，而是对参数后验积分后的</w:t>
      </w:r>
      <w:r>
        <w:rPr>
          <w:b/>
        </w:rPr>
        <w:t xml:space="preserve">预测密度</w:t>
      </w:r>
      <w:r>
        <w:t xml:space="preserve"> p(\mathbf{x}|\mathcal{D})。</w:t>
      </w:r>
    </w:p>
    <w:p>
      <w:pPr>
        <w:ind w:left="420"/>
        <w:spacing w:before="20" w:after="20"/>
      </w:pPr>
      <w:r>
        <w:t xml:space="preserve">2. 表达式：p(\mathbf{x}|\mathcal{D})=\int p(\mathbf{x}|\theta)p(\theta|\mathcal{D})d\theta。</w:t>
      </w:r>
    </w:p>
    <w:p>
      <w:pPr>
        <w:ind w:left="420"/>
        <w:spacing w:before="20" w:after="20"/>
      </w:pPr>
      <w:r>
        <w:t xml:space="preserve">3. 若后验 p(\theta|\mathcal{D}) 集中在某点 \hat\theta 附近（近似为 \delta 函数），则退化为 p(\mathbf{x}|\hat\theta)，即最大似然的plug-in 做法。</w:t>
      </w:r>
    </w:p>
    <w:p>
      <w:pPr>
        <w:spacing w:before="60" w:after="60" w:line="300" w:lineRule="auto"/>
      </w:pPr>
      <w:r>
        <w:rPr>
          <w:b/>
        </w:rPr>
        <w:t xml:space="preserve">展开讲解</w:t>
      </w:r>
    </w:p>
    <w:p>
      <w:pPr>
        <w:spacing w:before="60" w:after="60" w:line="300" w:lineRule="auto"/>
      </w:pPr>
      <w:r>
        <w:t xml:space="preserve">这是全章最重要的一次视角转换。最大似然的做法是"先估一个点 \hat\theta，再把它当作真相代入"——这一步叫 plug-in（代入法），它</w:t>
      </w:r>
      <w:r>
        <w:rPr>
          <w:b/>
        </w:rPr>
        <w:t xml:space="preserve">假装我们对 \hat\theta 完全确定</w:t>
      </w:r>
      <w:r>
        <w:t xml:space="preserve">。贝叶斯的做法是承认不确定：既然 \theta 只知道一个分布，那 \mathbf{x} 的密度就该是"在所有可能的 \theta 下密度的加权平均"，权重就是后验。</w:t>
      </w:r>
    </w:p>
    <w:p>
      <w:pPr>
        <w:spacing w:before="60" w:after="60" w:line="300" w:lineRule="auto"/>
      </w:pPr>
      <w:r>
        <w:t xml:space="preserve">这是一个</w:t>
      </w:r>
      <w:r>
        <w:rPr>
          <w:b/>
        </w:rPr>
        <w:t xml:space="preserve">边缘化（marginalization）</w:t>
      </w:r>
      <w:r>
        <w:t xml:space="preserve">操作：</w:t>
      </w:r>
    </w:p>
    <w:p>
      <w:pPr>
        <w:jc w:val="center"/>
        <w:spacing w:before="120" w:after="120"/>
      </w:pPr>
      <w:r>
        <w:rPr>
          <w:rFonts w:ascii="Consolas" w:hAnsi="Consolas" w:eastAsia="Consolas" w:cs="Consolas"/>
          <w:sz w:val="20"/>
        </w:rPr>
        <w:t xml:space="preserve">p(\mathbf{x}|\mathcal{D})=\int p(\mathbf{x},\theta|\mathcal{D})d\theta=\int p(\mathbf{x}|\theta,\mathcal{D})p(\theta|\mathcal{D})d\theta=\int p(\mathbf{x}|\theta)p(\theta|\mathcal{D})d\theta</w:t>
      </w:r>
    </w:p>
    <w:p>
      <w:pPr>
        <w:spacing w:before="60" w:after="60" w:line="300" w:lineRule="auto"/>
      </w:pPr>
      <w:r>
        <w:t xml:space="preserve">最后一步用到了条件独立：给定 \theta，\mathbf{x} 与 \mathcal{D} 无关（因为 \mathcal{D} 只能通过 \theta 影响新样本的分布）。这条假设叫</w:t>
      </w:r>
      <w:r>
        <w:rPr>
          <w:b/>
        </w:rPr>
        <w:t xml:space="preserve">可交换性（exchangeability）</w:t>
      </w:r>
      <w:r>
        <w:t xml:space="preserve">，是把 i.i.d. 假设翻译成贝叶斯语言的形式，务必记住——整个 3.4 的闭式解都建立在它之上。</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p(\mathbf{x}|\mathcal{D})=\int p(\mathbf{x}|\theta)p(\theta|\mathcal{D})\,d\theta</w:t>
      </w:r>
    </w:p>
    <w:p>
      <w:pPr>
        <w:ind w:left="420"/>
        <w:spacing w:before="20" w:after="20"/>
      </w:pPr>
      <w:r>
        <w:t xml:space="preserve">• p(\mathbf{x}|\mathcal{D})：给定训练数据后，新样本 \mathbf{x} 的预测密度（posterior predictive）；</w:t>
      </w:r>
    </w:p>
    <w:p>
      <w:pPr>
        <w:ind w:left="420"/>
        <w:spacing w:before="20" w:after="20"/>
      </w:pPr>
      <w:r>
        <w:t xml:space="preserve">• p(\mathbf{x}|\theta)：参数取 \theta 时的类条件密度；</w:t>
      </w:r>
    </w:p>
    <w:p>
      <w:pPr>
        <w:ind w:left="420"/>
        <w:spacing w:before="20" w:after="20"/>
      </w:pPr>
      <w:r>
        <w:t xml:space="preserve">• p(\theta|\mathcal{D})：参数的后验分布，作为权重；</w:t>
      </w:r>
    </w:p>
    <w:p>
      <w:pPr>
        <w:ind w:left="420"/>
        <w:spacing w:before="20" w:after="20"/>
      </w:pPr>
      <w:r>
        <w:t xml:space="preserve">• 积分遍历整个参数空间 \Theta；</w:t>
      </w:r>
    </w:p>
    <w:p>
      <w:pPr>
        <w:ind w:left="420"/>
        <w:spacing w:before="20" w:after="20"/>
      </w:pPr>
      <w:r>
        <w:t xml:space="preserve">• 若 \theta 是向量，这是多重积分。</w:t>
      </w:r>
    </w:p>
    <w:p>
      <w:pPr>
        <w:jc w:val="center"/>
        <w:spacing w:before="120" w:after="120"/>
      </w:pPr>
      <w:r>
        <w:rPr>
          <w:rFonts w:ascii="Consolas" w:hAnsi="Consolas" w:eastAsia="Consolas" w:cs="Consolas"/>
          <w:sz w:val="20"/>
        </w:rPr>
        <w:t xml:space="preserve">p(\mathbf{x}|\theta,\mathcal{D})=p(\mathbf{x}|\theta)</w:t>
      </w:r>
    </w:p>
    <w:p>
      <w:pPr>
        <w:ind w:left="420"/>
        <w:spacing w:before="20" w:after="20"/>
      </w:pPr>
      <w:r>
        <w:t xml:space="preserve">• 条件独立性；</w:t>
      </w:r>
    </w:p>
    <w:p>
      <w:pPr>
        <w:ind w:left="420"/>
        <w:spacing w:before="20" w:after="20"/>
      </w:pPr>
      <w:r>
        <w:t xml:space="preserve">• 失效场景：样本之间有时序/空间相关（如 HMM、随机场），此时 \mathcal{D} 对 \mathbf{x} 还有超出 \theta 的直接信息。</w:t>
      </w:r>
    </w:p>
    <w:p>
      <w:pPr>
        <w:spacing w:before="60" w:after="60" w:line="300" w:lineRule="auto"/>
      </w:pPr>
      <w:r>
        <w:rPr>
          <w:b/>
        </w:rPr>
        <w:t xml:space="preserve">易错点 / 易混淆</w:t>
      </w:r>
    </w:p>
    <w:p>
      <w:pPr>
        <w:ind w:left="420"/>
        <w:spacing w:before="20" w:after="20"/>
      </w:pPr>
      <w:r>
        <w:t xml:space="preserve">1. </w:t>
      </w:r>
      <w:r>
        <w:rPr>
          <w:b/>
        </w:rPr>
        <w:t xml:space="preserve">不要写成 p(\mathbf{x}|\hat\theta)</w:t>
      </w:r>
      <w:r>
        <w:t xml:space="preserve">。那是最大似然的 plug-in，不是贝叶斯估计。二者在小样本下差别巨大（见 3.4.2：方差差一个 \sigma_n^2）。</w:t>
      </w:r>
    </w:p>
    <w:p>
      <w:pPr>
        <w:ind w:left="420"/>
        <w:spacing w:before="20" w:after="20"/>
      </w:pPr>
      <w:r>
        <w:t xml:space="preserve">2. </w:t>
      </w:r>
      <w:r>
        <w:rPr>
          <w:b/>
        </w:rPr>
        <w:t xml:space="preserve">积分是相对于后验而非先验</w:t>
      </w:r>
      <w:r>
        <w:t xml:space="preserve">。写成 \int p(\mathbf{x}|\theta)p(\theta)d\theta 是没有用到数据的先验预测，不是我们想要的。</w:t>
      </w:r>
    </w:p>
    <w:p>
      <w:pPr>
        <w:ind w:left="420"/>
        <w:spacing w:before="20" w:after="20"/>
      </w:pPr>
      <w:r>
        <w:t xml:space="preserve">3. </w:t>
      </w:r>
      <w:r>
        <w:rPr>
          <w:b/>
        </w:rPr>
        <w:t xml:space="preserve">归一化常数别漏</w:t>
      </w:r>
      <w:r>
        <w:t xml:space="preserve">。p(\theta|\mathcal{D}) 本身需要归一化，那个归一化常数（证据）在 3.3.2 中会显式出现。</w:t>
      </w:r>
    </w:p>
    <w:p>
      <w:pPr>
        <w:pBdr>
          <w:bottom w:val="single" w:sz="6" w:space="1" w:color="BFBFBF"/>
        </w:pBdr>
        <w:spacing w:after="120"/>
      </w:pPr>
    </w:p>
    <w:p>
      <w:pPr>
        <w:pStyle w:val="Heading4"/>
        <w:spacing w:before="240" w:after="120"/>
      </w:pPr>
      <w:r>
        <w:t xml:space="preserve">3.3.2 参数的分布（p.73）</w:t>
      </w:r>
    </w:p>
    <w:p>
      <w:pPr>
        <w:spacing w:before="60" w:after="60" w:line="300" w:lineRule="auto"/>
      </w:pPr>
      <w:r>
        <w:rPr>
          <w:b/>
        </w:rPr>
        <w:t xml:space="preserve">原书要点</w:t>
      </w:r>
    </w:p>
    <w:p>
      <w:pPr>
        <w:ind w:left="420"/>
        <w:spacing w:before="20" w:after="20"/>
      </w:pPr>
      <w:r>
        <w:t xml:space="preserve">1. 用贝叶斯公式把先验更新为后验：p(\theta|\mathcal{D})=\dfrac{p(\mathcal{D}|\theta)p(\theta)}{\int p(\mathcal{D}|\theta)p(\theta)d\theta}。</w:t>
      </w:r>
    </w:p>
    <w:p>
      <w:pPr>
        <w:ind w:left="420"/>
        <w:spacing w:before="20" w:after="20"/>
      </w:pPr>
      <w:r>
        <w:t xml:space="preserve">2. 分母 p(\mathcal{D})=\int p(\mathcal{D}|\theta)p(\theta)d\theta 称为</w:t>
      </w:r>
      <w:r>
        <w:rPr>
          <w:b/>
        </w:rPr>
        <w:t xml:space="preserve">证据（evidence）</w:t>
      </w:r>
      <w:r>
        <w:t xml:space="preserve">，与 \theta 无关，只起归一化作用。</w:t>
      </w:r>
    </w:p>
    <w:p>
      <w:pPr>
        <w:ind w:left="420"/>
        <w:spacing w:before="20" w:after="20"/>
      </w:pPr>
      <w:r>
        <w:t xml:space="preserve">3. 由于分母与 \theta 无关，实践中常写 p(\theta|\mathcal{D})\propto p(\mathcal{D}|\theta)p(\theta)，最后再归一化。</w:t>
      </w:r>
    </w:p>
    <w:p>
      <w:pPr>
        <w:ind w:left="420"/>
        <w:spacing w:before="20" w:after="20"/>
      </w:pPr>
      <w:r>
        <w:t xml:space="preserve">4. 后验是"先验信念"与"数据信息"的折中；样本越多，先验的影响越小。</w:t>
      </w:r>
    </w:p>
    <w:p>
      <w:pPr>
        <w:spacing w:before="60" w:after="60" w:line="300" w:lineRule="auto"/>
      </w:pPr>
      <w:r>
        <w:rPr>
          <w:b/>
        </w:rPr>
        <w:t xml:space="preserve">展开讲解</w:t>
      </w:r>
    </w:p>
    <w:p>
      <w:pPr>
        <w:spacing w:before="60" w:after="60" w:line="300" w:lineRule="auto"/>
      </w:pPr>
      <w:r>
        <w:t xml:space="preserve">把这一节和 3.2.1 对照看，会发现似然函数 p(\mathcal{D}|\theta) 在两种框架里</w:t>
      </w:r>
      <w:r>
        <w:rPr>
          <w:b/>
        </w:rPr>
        <w:t xml:space="preserve">都出现</w:t>
      </w:r>
      <w:r>
        <w:t xml:space="preserve">，只是角色不同：最大似然把它当目标函数去最大化，贝叶斯把它当"从先验到后验的更新因子"。</w:t>
      </w:r>
    </w:p>
    <w:p>
      <w:pPr>
        <w:spacing w:before="60" w:after="60" w:line="300" w:lineRule="auto"/>
      </w:pPr>
      <w:r>
        <w:t xml:space="preserve">后验的形状由两项相乘决定：</w:t>
      </w:r>
    </w:p>
    <w:p>
      <w:pPr>
        <w:ind w:left="420"/>
        <w:spacing w:before="20" w:after="20"/>
      </w:pPr>
      <w:r>
        <w:t xml:space="preserve">• 先验 p(\theta)：宽阔平坦 → 数据说了算（接近最大似然）；</w:t>
      </w:r>
    </w:p>
    <w:p>
      <w:pPr>
        <w:ind w:left="420"/>
        <w:spacing w:before="20" w:after="20"/>
      </w:pPr>
      <w:r>
        <w:t xml:space="preserve">• 先验尖锐 → 少量样本不足以撼动先验，需要大量证据才能移动后验。</w:t>
      </w:r>
    </w:p>
    <w:p>
      <w:pPr>
        <w:spacing w:before="60" w:after="60" w:line="300" w:lineRule="auto"/>
      </w:pPr>
      <w:r>
        <w:t xml:space="preserve">这就是"正则化"的贝叶斯解释：先验越大越紧，等价于对参数的惩罚越强。</w:t>
      </w:r>
    </w:p>
    <w:p>
      <w:pPr>
        <w:spacing w:before="60" w:after="60" w:line="300" w:lineRule="auto"/>
      </w:pPr>
      <w:r>
        <w:t xml:space="preserve">证据项 p(\mathcal{D}) 在高维或复杂模型上是难以计算的多重积分，这正是贝叶斯方法长期难以实用的原因，也是 MCMC、变分推断等近似方法存在的理由。本章挑的高斯共轭情形之所以被重点讲，正因为它是极少数</w:t>
      </w:r>
      <w:r>
        <w:rPr>
          <w:b/>
        </w:rPr>
        <w:t xml:space="preserve">积分有闭式解</w:t>
      </w:r>
      <w:r>
        <w:t xml:space="preserve">的情形。</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p(\theta|\mathcal{D})=\frac{p(\mathcal{D}|\theta)p(\theta)}{\int_{\Theta}p(\mathcal{D}|\theta')p(\theta')d\theta'}</w:t>
      </w:r>
    </w:p>
    <w:p>
      <w:pPr>
        <w:ind w:left="420"/>
        <w:spacing w:before="20" w:after="20"/>
      </w:pPr>
      <w:r>
        <w:t xml:space="preserve">• p(\theta)：先验分布，编码看到数据之前对 \theta 的信念；</w:t>
      </w:r>
    </w:p>
    <w:p>
      <w:pPr>
        <w:ind w:left="420"/>
        <w:spacing w:before="20" w:after="20"/>
      </w:pPr>
      <w:r>
        <w:t xml:space="preserve">• p(\mathcal{D}|\theta)=l(\theta)：就是 3.2.1 的似然函数；</w:t>
      </w:r>
    </w:p>
    <w:p>
      <w:pPr>
        <w:ind w:left="420"/>
        <w:spacing w:before="20" w:after="20"/>
      </w:pPr>
      <w:r>
        <w:t xml:space="preserve">• 分母：证据（marginal likelihood / evidence），用于归一化，与 \theta 无关；</w:t>
      </w:r>
    </w:p>
    <w:p>
      <w:pPr>
        <w:ind w:left="420"/>
        <w:spacing w:before="20" w:after="20"/>
      </w:pPr>
      <w:r>
        <w:t xml:space="preserve">• \Theta：参数空间。</w:t>
      </w:r>
    </w:p>
    <w:p>
      <w:pPr>
        <w:jc w:val="center"/>
        <w:spacing w:before="120" w:after="120"/>
      </w:pPr>
      <w:r>
        <w:rPr>
          <w:rFonts w:ascii="Consolas" w:hAnsi="Consolas" w:eastAsia="Consolas" w:cs="Consolas"/>
          <w:sz w:val="20"/>
        </w:rPr>
        <w:t xml:space="preserve">p(\theta|\mathcal{D})\propto p(\mathcal{D}|\theta)p(\theta)</w:t>
      </w:r>
    </w:p>
    <w:p>
      <w:pPr>
        <w:ind w:left="420"/>
        <w:spacing w:before="20" w:after="20"/>
      </w:pPr>
      <w:r>
        <w:t xml:space="preserve">• 常用未归一化形式；比例常数由 \int p(\theta|\mathcal{D})d\theta=1 确定。</w:t>
      </w:r>
    </w:p>
    <w:p>
      <w:pPr>
        <w:spacing w:before="60" w:after="60" w:line="300" w:lineRule="auto"/>
      </w:pPr>
      <w:r>
        <w:rPr>
          <w:b/>
        </w:rPr>
        <w:t xml:space="preserve">易错点 / 易混淆</w:t>
      </w:r>
    </w:p>
    <w:p>
      <w:pPr>
        <w:ind w:left="420"/>
        <w:spacing w:before="20" w:after="20"/>
      </w:pPr>
      <w:r>
        <w:t xml:space="preserve">1. </w:t>
      </w:r>
      <w:r>
        <w:rPr>
          <w:b/>
        </w:rPr>
        <w:t xml:space="preserve">顺序别写反</w:t>
      </w:r>
      <w:r>
        <w:t xml:space="preserve">。是"先验 × 似然"，不是"后验 × 似然"。先验是起点，似然是更新。</w:t>
      </w:r>
    </w:p>
    <w:p>
      <w:pPr>
        <w:ind w:left="420"/>
        <w:spacing w:before="20" w:after="20"/>
      </w:pPr>
      <w:r>
        <w:t xml:space="preserve">2. </w:t>
      </w:r>
      <w:r>
        <w:rPr>
          <w:b/>
        </w:rPr>
        <w:t xml:space="preserve">证据不是似然</w:t>
      </w:r>
      <w:r>
        <w:t xml:space="preserve">。p(\mathcal{D}) 对整个 \theta 积分过，是标量；p(\mathcal{D}|\theta) 是 \theta 的函数。</w:t>
      </w:r>
    </w:p>
    <w:p>
      <w:pPr>
        <w:ind w:left="420"/>
        <w:spacing w:before="20" w:after="20"/>
      </w:pPr>
      <w:r>
        <w:t xml:space="preserve">3. </w:t>
      </w:r>
      <w:r>
        <w:rPr>
          <w:b/>
        </w:rPr>
        <w:t xml:space="preserve">先验不能靠数据选</w:t>
      </w:r>
      <w:r>
        <w:t xml:space="preserve">。用同一批数据既挑先验又做推断是"双重使用数据"，会让后验过度自信。</w:t>
      </w:r>
    </w:p>
    <w:p>
      <w:pPr>
        <w:pBdr>
          <w:bottom w:val="single" w:sz="6" w:space="1" w:color="BFBFBF"/>
        </w:pBdr>
        <w:spacing w:after="120"/>
      </w:pPr>
    </w:p>
    <w:p>
      <w:pPr>
        <w:pStyle w:val="Heading3"/>
        <w:spacing w:before="240" w:after="120"/>
      </w:pPr>
      <w:r>
        <w:t xml:space="preserve">3.4 贝叶斯参数估计：高斯情况（p.74）</w:t>
      </w:r>
    </w:p>
    <w:p>
      <w:pPr>
        <w:pStyle w:val="Heading4"/>
        <w:spacing w:before="240" w:after="120"/>
      </w:pPr>
      <w:r>
        <w:t xml:space="preserve">3.4.1 单变量情况：p(\mu|\mathcal{D})（p.74）</w:t>
      </w:r>
    </w:p>
    <w:p>
      <w:pPr>
        <w:spacing w:before="60" w:after="60" w:line="300" w:lineRule="auto"/>
      </w:pPr>
      <w:r>
        <w:rPr>
          <w:b/>
        </w:rPr>
        <w:t xml:space="preserve">原书要点</w:t>
      </w:r>
    </w:p>
    <w:p>
      <w:pPr>
        <w:ind w:left="420"/>
        <w:spacing w:before="20" w:after="20"/>
      </w:pPr>
      <w:r>
        <w:t xml:space="preserve">1. 设定：类条件密度 p(x|\mu)\sim N(\mu,\sigma^2)，方差 \sigma^2 </w:t>
      </w:r>
      <w:r>
        <w:rPr>
          <w:b/>
        </w:rPr>
        <w:t xml:space="preserve">已知</w:t>
      </w:r>
      <w:r>
        <w:t xml:space="preserve">；均值 \mu 的先验 p(\mu)\sim N(\mu_0,\sigma_0^2)。</w:t>
      </w:r>
    </w:p>
    <w:p>
      <w:pPr>
        <w:ind w:left="420"/>
        <w:spacing w:before="20" w:after="20"/>
      </w:pPr>
      <w:r>
        <w:t xml:space="preserve">2. 共轭性：高斯先验 × 高斯似然 = 高斯后验 p(\mu|\mathcal{D})\sim N(\mu_n,\sigma_n^2)。</w:t>
      </w:r>
    </w:p>
    <w:p>
      <w:pPr>
        <w:ind w:left="420"/>
        <w:spacing w:before="20" w:after="20"/>
      </w:pPr>
      <w:r>
        <w:t xml:space="preserve">3. 后验参数由"精度相加"给出：\frac{1}{\sigma_n^2}=\frac{n}{\sigma^2}+\frac{1}{\sigma_0^2}。</w:t>
      </w:r>
    </w:p>
    <w:p>
      <w:pPr>
        <w:ind w:left="420"/>
        <w:spacing w:before="20" w:after="20"/>
      </w:pPr>
      <w:r>
        <w:t xml:space="preserve">4. 后验均值是样本均值与先验均值的</w:t>
      </w:r>
      <w:r>
        <w:rPr>
          <w:b/>
        </w:rPr>
        <w:t xml:space="preserve">精度加权平均</w:t>
      </w:r>
      <w:r>
        <w:t xml:space="preserve">：\mu_n=\sigma_n^2\left(\frac{n\hat\mu_n}{\sigma^2}+\frac{\mu_0}{\sigma_0^2}\right)。</w:t>
      </w:r>
    </w:p>
    <w:p>
      <w:pPr>
        <w:spacing w:before="60" w:after="60" w:line="300" w:lineRule="auto"/>
      </w:pPr>
      <w:r>
        <w:rPr>
          <w:b/>
        </w:rPr>
        <w:t xml:space="preserve">展开讲解</w:t>
      </w:r>
    </w:p>
    <w:p>
      <w:pPr>
        <w:spacing w:before="60" w:after="60" w:line="300" w:lineRule="auto"/>
      </w:pPr>
      <w:r>
        <w:t xml:space="preserve">这一节是全章计算最漂亮的部分，也是"贝叶斯估计能算出闭式解"的样板。核心技巧是</w:t>
      </w:r>
      <w:r>
        <w:rPr>
          <w:b/>
        </w:rPr>
        <w:t xml:space="preserve">配方法（completing the square）</w:t>
      </w:r>
      <w:r>
        <w:t xml:space="preserve">：后验 \propto 似然 × 先验，两者都是 \mu 的二次指数函数，相乘仍是二次指数函数，把 \mu 的二次项配成 -\frac{(\mu-\mu_n)^2}{2\sigma_n^2} 的形式，就能直接读出后验的均值和方差。</w:t>
      </w:r>
    </w:p>
    <w:p>
      <w:pPr>
        <w:spacing w:before="60" w:after="60" w:line="300" w:lineRule="auto"/>
      </w:pPr>
      <w:r>
        <w:t xml:space="preserve">结果的三条定性结论必须记住（它们比公式更重要）：</w:t>
      </w:r>
    </w:p>
    <w:p>
      <w:pPr>
        <w:ind w:left="420"/>
        <w:spacing w:before="20" w:after="20"/>
      </w:pPr>
      <w:r>
        <w:t xml:space="preserve">1. </w:t>
      </w:r>
      <w:r>
        <w:rPr>
          <w:b/>
        </w:rPr>
        <w:t xml:space="preserve">后验方差 \sigma_n^2 随 n 单调下降</w:t>
      </w:r>
      <w:r>
        <w:t xml:space="preserve">，且当 n\to\infty 时 \sigma_n^2\to\frac{\sigma^2}{n}——完全由数据决定；先验的影响被稀释。先验方差 \sigma_0^2\to\infty（完全无信息的平坦先验）时，\frac{1}{\sigma_0^2}\to0，后验均值退化为 \hat\mu_n，即</w:t>
      </w:r>
      <w:r>
        <w:rPr>
          <w:b/>
        </w:rPr>
        <w:t xml:space="preserve">最大似然估计</w:t>
      </w:r>
      <w:r>
        <w:t xml:space="preserve">。这就在公式层面把两种哲学接上了。</w:t>
      </w:r>
    </w:p>
    <w:p>
      <w:pPr>
        <w:ind w:left="420"/>
        <w:spacing w:before="20" w:after="20"/>
      </w:pPr>
      <w:r>
        <w:t xml:space="preserve">2. </w:t>
      </w:r>
      <w:r>
        <w:rPr>
          <w:b/>
        </w:rPr>
        <w:t xml:space="preserve">后验均值是加权平均</w:t>
      </w:r>
      <w:r>
        <w:t xml:space="preserve">，权重与精度（方差的倒数）成正比。\sigma_0^2 越小（先验越确信），\mu_n 越靠近 \mu_0；n 越大（数据越多），越靠近 \hat\mu_n。这是一个自动的、连续的"信任分配"，不需要人为设阈值。</w:t>
      </w:r>
    </w:p>
    <w:p>
      <w:pPr>
        <w:ind w:left="420"/>
        <w:spacing w:before="20" w:after="20"/>
      </w:pPr>
      <w:r>
        <w:t xml:space="preserve">3. </w:t>
      </w:r>
      <w:r>
        <w:rPr>
          <w:b/>
        </w:rPr>
        <w:t xml:space="preserve">当 n=0 时，\mu_n=\mu_0,\ \sigma_n^2=\sigma_0^2</w:t>
      </w:r>
      <w:r>
        <w:t xml:space="preserve">，即后验=先验，公式自洽。这是检验公式是否写错的最快办法。</w:t>
      </w:r>
    </w:p>
    <w:p>
      <w:pPr>
        <w:spacing w:before="60" w:after="60" w:line="300" w:lineRule="auto"/>
      </w:pPr>
      <w:r>
        <w:t xml:space="preserve">另外一个极其有用的等价写法是</w:t>
      </w:r>
      <w:r>
        <w:rPr>
          <w:b/>
        </w:rPr>
        <w:t xml:space="preserve">递归形式</w:t>
      </w:r>
      <w:r>
        <w:t xml:space="preserve">：每来一个新样本，把"当前后验"当"新先验"再更新一次。这意味着数据流式到达时不需要保存全部历史样本，只需保存 (\mu_n,\sigma_n^2) 两个量——这就是</w:t>
      </w:r>
      <w:r>
        <w:rPr>
          <w:b/>
        </w:rPr>
        <w:t xml:space="preserve">充分统计量</w:t>
      </w:r>
      <w:r>
        <w:t xml:space="preserve">（3.6）在线场景下的价值。</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p(\mu|\mathcal{D})=\frac{p(\mathcal{D}|\mu)p(\mu)}{\int p(\mathcal{D}|\mu)p(\mu)d\mu}</w:t>
      </w:r>
    </w:p>
    <w:p>
      <w:pPr>
        <w:ind w:left="420"/>
        <w:spacing w:before="20" w:after="20"/>
      </w:pPr>
      <w:r>
        <w:t xml:space="preserve">• p(\mathcal{D}|\mu)=\prod_{k=1}^n p(x_k|\mu)：高斯似然；</w:t>
      </w:r>
    </w:p>
    <w:p>
      <w:pPr>
        <w:ind w:left="420"/>
        <w:spacing w:before="20" w:after="20"/>
      </w:pPr>
      <w:r>
        <w:t xml:space="preserve">• p(\mu)：先验 N(\mu_0,\sigma_0^2)；</w:t>
      </w:r>
    </w:p>
    <w:p>
      <w:pPr>
        <w:ind w:left="420"/>
        <w:spacing w:before="20" w:after="20"/>
      </w:pPr>
      <w:r>
        <w:t xml:space="preserve">• 分母为证据，与 \mu 无关。</w:t>
      </w:r>
    </w:p>
    <w:p>
      <w:pPr>
        <w:jc w:val="center"/>
        <w:spacing w:before="120" w:after="120"/>
      </w:pPr>
      <w:r>
        <w:rPr>
          <w:rFonts w:ascii="Consolas" w:hAnsi="Consolas" w:eastAsia="Consolas" w:cs="Consolas"/>
          <w:sz w:val="20"/>
        </w:rPr>
        <w:t xml:space="preserve">\frac{1}{\sigma_n^2}=\frac{n}{\sigma^2}+\frac{1}{\sigma_0^2}</w:t>
      </w:r>
    </w:p>
    <w:p>
      <w:pPr>
        <w:ind w:left="420"/>
        <w:spacing w:before="20" w:after="20"/>
      </w:pPr>
      <w:r>
        <w:t xml:space="preserve">• \frac{1}{\sigma_n^2}：后验精度；</w:t>
      </w:r>
    </w:p>
    <w:p>
      <w:pPr>
        <w:ind w:left="420"/>
        <w:spacing w:before="20" w:after="20"/>
      </w:pPr>
      <w:r>
        <w:t xml:space="preserve">• \frac{n}{\sigma^2}：n 个样本提供的精度（每个样本贡献 1/\sigma^2，i.i.d. 故相加）；</w:t>
      </w:r>
    </w:p>
    <w:p>
      <w:pPr>
        <w:ind w:left="420"/>
        <w:spacing w:before="20" w:after="20"/>
      </w:pPr>
      <w:r>
        <w:t xml:space="preserve">• \frac{1}{\sigma_0^2}：先验提供的精度；</w:t>
      </w:r>
    </w:p>
    <w:p>
      <w:pPr>
        <w:ind w:left="420"/>
        <w:spacing w:before="20" w:after="20"/>
      </w:pPr>
      <w:r>
        <w:t xml:space="preserve">• </w:t>
      </w:r>
      <w:r>
        <w:rPr>
          <w:b/>
        </w:rPr>
        <w:t xml:space="preserve">结论：精度可加</w:t>
      </w:r>
      <w:r>
        <w:t xml:space="preserve">。这是共轭高斯最本质的结构。</w:t>
      </w:r>
    </w:p>
    <w:p>
      <w:pPr>
        <w:jc w:val="center"/>
        <w:spacing w:before="120" w:after="120"/>
      </w:pPr>
      <w:r>
        <w:rPr>
          <w:rFonts w:ascii="Consolas" w:hAnsi="Consolas" w:eastAsia="Consolas" w:cs="Consolas"/>
          <w:sz w:val="20"/>
        </w:rPr>
        <w:t xml:space="preserve">\mu_n=\left(\frac{n\sigma_0^2}{n\sigma_0^2+\sigma^2}\right)\hat\mu_n+\left(\frac{\sigma^2}{n\sigma_0^2+\sigma^2}\right)\mu_0</w:t>
      </w:r>
    </w:p>
    <w:p>
      <w:pPr>
        <w:ind w:left="420"/>
        <w:spacing w:before="20" w:after="20"/>
      </w:pPr>
      <w:r>
        <w:t xml:space="preserve">• \hat\mu_n=\frac1n\sum x_k：样本均值；</w:t>
      </w:r>
    </w:p>
    <w:p>
      <w:pPr>
        <w:ind w:left="420"/>
        <w:spacing w:before="20" w:after="20"/>
      </w:pPr>
      <w:r>
        <w:t xml:space="preserve">• 第一个系数：数据权重，随 n 增大从 0 单调升到 1；</w:t>
      </w:r>
    </w:p>
    <w:p>
      <w:pPr>
        <w:ind w:left="420"/>
        <w:spacing w:before="20" w:after="20"/>
      </w:pPr>
      <w:r>
        <w:t xml:space="preserve">• 第二个系数：先验权重，随 n 增大从 1 单调降到 0；</w:t>
      </w:r>
    </w:p>
    <w:p>
      <w:pPr>
        <w:ind w:left="420"/>
        <w:spacing w:before="20" w:after="20"/>
      </w:pPr>
      <w:r>
        <w:t xml:space="preserve">• 两系数之和为 1（凸组合）。</w:t>
      </w:r>
    </w:p>
    <w:p>
      <w:pPr>
        <w:jc w:val="center"/>
        <w:spacing w:before="120" w:after="120"/>
      </w:pPr>
      <w:r>
        <w:rPr>
          <w:rFonts w:ascii="Consolas" w:hAnsi="Consolas" w:eastAsia="Consolas" w:cs="Consolas"/>
          <w:sz w:val="20"/>
        </w:rPr>
        <w:t xml:space="preserve">\sigma_n^2=\frac{\sigma^2\sigma_0^2}{n\sigma_0^2+\sigma^2}</w:t>
      </w:r>
    </w:p>
    <w:p>
      <w:pPr>
        <w:ind w:left="420"/>
        <w:spacing w:before="20" w:after="20"/>
      </w:pPr>
      <w:r>
        <w:t xml:space="preserve">• 后验方差；</w:t>
      </w:r>
    </w:p>
    <w:p>
      <w:pPr>
        <w:ind w:left="420"/>
        <w:spacing w:before="20" w:after="20"/>
      </w:pPr>
      <w:r>
        <w:t xml:space="preserve">• n\to\infty 时 \sigma_n^2\approx\sigma^2/n\to0：数据越多越确定；</w:t>
      </w:r>
    </w:p>
    <w:p>
      <w:pPr>
        <w:ind w:left="420"/>
        <w:spacing w:before="20" w:after="20"/>
      </w:pPr>
      <w:r>
        <w:t xml:space="preserve">• \sigma_0^2\to\infty 时 \sigma_n^2\to\sigma^2/n，与样本均值的抽样方差一致。</w:t>
      </w:r>
    </w:p>
    <w:p>
      <w:pPr>
        <w:spacing w:before="60" w:after="60" w:line="300" w:lineRule="auto"/>
      </w:pPr>
      <w:r>
        <w:rPr>
          <w:b/>
        </w:rPr>
        <w:t xml:space="preserve">易错点 / 易混淆</w:t>
      </w:r>
    </w:p>
    <w:p>
      <w:pPr>
        <w:ind w:left="420"/>
        <w:spacing w:before="20" w:after="20"/>
      </w:pPr>
      <w:r>
        <w:t xml:space="preserve">1. </w:t>
      </w:r>
      <w:r>
        <w:rPr>
          <w:b/>
        </w:rPr>
        <w:t xml:space="preserve">"方差已知"是前提</w:t>
      </w:r>
      <w:r>
        <w:t xml:space="preserve">。若 \sigma^2 也未知，需用正态-逆 Wishart 共轭（本书正文未展开），后验不再是简单高斯。</w:t>
      </w:r>
    </w:p>
    <w:p>
      <w:pPr>
        <w:ind w:left="420"/>
        <w:spacing w:before="20" w:after="20"/>
      </w:pPr>
      <w:r>
        <w:t xml:space="preserve">2. </w:t>
      </w:r>
      <w:r>
        <w:rPr>
          <w:b/>
        </w:rPr>
        <w:t xml:space="preserve">别把 \sigma_n^2 与 \sigma^2 搞混</w:t>
      </w:r>
      <w:r>
        <w:t xml:space="preserve">。\sigma^2 是数据本身的观测噪声（不随 n 变），\sigma_n^2 是我们对 \mu 的不确定度（随 n 减小）。</w:t>
      </w:r>
    </w:p>
    <w:p>
      <w:pPr>
        <w:ind w:left="420"/>
        <w:spacing w:before="20" w:after="20"/>
      </w:pPr>
      <w:r>
        <w:t xml:space="preserve">3. </w:t>
      </w:r>
      <w:r>
        <w:rPr>
          <w:b/>
        </w:rPr>
        <w:t xml:space="preserve">先验方差 \sigma_0^2=0 会导致后验锁死在 \mu_0</w:t>
      </w:r>
      <w:r>
        <w:t xml:space="preserve">（除零），数学上意味着"先验绝对确定"，数据永远无法改变它。这提醒我们：先验不能设得过于武断。</w:t>
      </w:r>
    </w:p>
    <w:p>
      <w:pPr>
        <w:pBdr>
          <w:bottom w:val="single" w:sz="6" w:space="1" w:color="BFBFBF"/>
        </w:pBdr>
        <w:spacing w:after="120"/>
      </w:pPr>
    </w:p>
    <w:p>
      <w:pPr>
        <w:pStyle w:val="Heading4"/>
        <w:spacing w:before="240" w:after="120"/>
      </w:pPr>
      <w:r>
        <w:t xml:space="preserve">3.4.2 单变量情况：p(x|\mathcal{D})（p.76）</w:t>
      </w:r>
    </w:p>
    <w:p>
      <w:pPr>
        <w:spacing w:before="60" w:after="60" w:line="300" w:lineRule="auto"/>
      </w:pPr>
      <w:r>
        <w:rPr>
          <w:b/>
        </w:rPr>
        <w:t xml:space="preserve">原书要点</w:t>
      </w:r>
    </w:p>
    <w:p>
      <w:pPr>
        <w:ind w:left="420"/>
        <w:spacing w:before="20" w:after="20"/>
      </w:pPr>
      <w:r>
        <w:t xml:space="preserve">1. 预测密度 p(x|\mathcal{D})=\int p(x|\mu)p(\mu|\mathcal{D})d\mu 仍是高斯：p(x|\mathcal{D})\sim N(\mu_n,\ \sigma^2+\sigma_n^2)。</w:t>
      </w:r>
    </w:p>
    <w:p>
      <w:pPr>
        <w:ind w:left="420"/>
        <w:spacing w:before="20" w:after="20"/>
      </w:pPr>
      <w:r>
        <w:t xml:space="preserve">2. 均值是后验均值 \mu_n，方差是</w:t>
      </w:r>
      <w:r>
        <w:rPr>
          <w:b/>
        </w:rPr>
        <w:t xml:space="preserve">观测噪声 \sigma^2 与参数不确定度 \sigma_n^2 之和</w:t>
      </w:r>
      <w:r>
        <w:t xml:space="preserve">。</w:t>
      </w:r>
    </w:p>
    <w:p>
      <w:pPr>
        <w:ind w:left="420"/>
        <w:spacing w:before="20" w:after="20"/>
      </w:pPr>
      <w:r>
        <w:t xml:space="preserve">3. 与 plug-in 的 N(\hat\mu_n,\sigma^2) 相比，贝叶斯预测分布的尾部更厚，因此后验概率更不容易取极端值 0 或 1。</w:t>
      </w:r>
    </w:p>
    <w:p>
      <w:pPr>
        <w:spacing w:before="60" w:after="60" w:line="300" w:lineRule="auto"/>
      </w:pPr>
      <w:r>
        <w:rPr>
          <w:b/>
        </w:rPr>
        <w:t xml:space="preserve">展开讲解</w:t>
      </w:r>
    </w:p>
    <w:p>
      <w:pPr>
        <w:spacing w:before="60" w:after="60" w:line="300" w:lineRule="auto"/>
      </w:pPr>
      <w:r>
        <w:t xml:space="preserve">这一节的结论非常有教育意义。</w:t>
      </w:r>
      <w:r>
        <w:rPr>
          <w:b/>
        </w:rPr>
        <w:t xml:space="preserve">两个独立高斯变量之和仍是高斯，方差相加</w:t>
      </w:r>
      <w:r>
        <w:t xml:space="preserve">：新样本 x=\mu+\varepsilon，其中 \varepsilon\sim N(0,\sigma^2) 是观测噪声，而 \mu 本身按后验 N(\mu_n,\sigma_n^2) 波动。因为这两部分独立，总不确定性就是 \sigma^2+\sigma_n^2。</w:t>
      </w:r>
    </w:p>
    <w:p>
      <w:pPr>
        <w:spacing w:before="60" w:after="60" w:line="300" w:lineRule="auto"/>
      </w:pPr>
      <w:r>
        <w:t xml:space="preserve">把它和 plug-in 对比：</w:t>
      </w:r>
    </w:p>
    <w:p>
      <w:pPr>
        <w:ind w:left="420"/>
        <w:spacing w:before="20" w:after="20"/>
      </w:pPr>
      <w:r>
        <w:t xml:space="preserve">• plug-in：p(x|\hat\mu_n)=N(\hat\mu_n,\sigma^2)——方差只有 \sigma^2，假装 \hat\mu_n 就是真相；</w:t>
      </w:r>
    </w:p>
    <w:p>
      <w:pPr>
        <w:ind w:left="420"/>
        <w:spacing w:before="20" w:after="20"/>
      </w:pPr>
      <w:r>
        <w:t xml:space="preserve">• 贝叶斯：N(\mu_n,\sigma^2+\sigma_n^2)——方差更大，明确承认"我还不确定均值在哪"。</w:t>
      </w:r>
    </w:p>
    <w:p>
      <w:pPr>
        <w:spacing w:before="60" w:after="60" w:line="300" w:lineRule="auto"/>
      </w:pPr>
      <w:r>
        <w:t xml:space="preserve">当 n 很大时 \sigma_n^2\to0，两者趋于一致；n 小时贝叶斯分布明显更宽。这个"变宽"在分类器上有什么后果？判别函数 g_i(\mathbf{x})=\ln p(\mathbf{x}|\omega_i,\mathcal{D}_i)+\ln P(\omega_i) 的取值会整体被"拉平"，决策边界附近的样本得到的后验概率更接近 0.5，而不是被 plug-in 硬推向 0 或 1。</w:t>
      </w:r>
      <w:r>
        <w:rPr>
          <w:b/>
        </w:rPr>
        <w:t xml:space="preserve">这就是贝叶斯方法天然的抗过拟合机制</w:t>
      </w:r>
      <w:r>
        <w:t xml:space="preserve">：不确定性被显式地传播到了决策端，而不是被 plug-in 抹掉。</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p(x|\mathcal{D})=\int_{-\infty}^{\infty}p(x|\mu)p(\mu|\mathcal{D})d\mu</w:t>
      </w:r>
    </w:p>
    <w:p>
      <w:pPr>
        <w:ind w:left="420"/>
        <w:spacing w:before="20" w:after="20"/>
      </w:pPr>
      <w:r>
        <w:t xml:space="preserve">• 对 \mu 的边缘化积分；</w:t>
      </w:r>
    </w:p>
    <w:p>
      <w:pPr>
        <w:ind w:left="420"/>
        <w:spacing w:before="20" w:after="20"/>
      </w:pPr>
      <w:r>
        <w:t xml:space="preserve">• p(x|\mu)\sim N(\mu,\sigma^2)，p(\mu|\mathcal{D})\sim N(\mu_n,\sigma_n^2)。</w:t>
      </w:r>
    </w:p>
    <w:p>
      <w:pPr>
        <w:jc w:val="center"/>
        <w:spacing w:before="120" w:after="120"/>
      </w:pPr>
      <w:r>
        <w:rPr>
          <w:rFonts w:ascii="Consolas" w:hAnsi="Consolas" w:eastAsia="Consolas" w:cs="Consolas"/>
          <w:sz w:val="20"/>
        </w:rPr>
        <w:t xml:space="preserve">p(x|\mathcal{D})\sim N(\mu_n,\ \sigma^2+\sigma_n^2)</w:t>
      </w:r>
    </w:p>
    <w:p>
      <w:pPr>
        <w:ind w:left="420"/>
        <w:spacing w:before="20" w:after="20"/>
      </w:pPr>
      <w:r>
        <w:t xml:space="preserve">• 均值 \mu_n：后验均值（对 \mu 的最佳猜测）；</w:t>
      </w:r>
    </w:p>
    <w:p>
      <w:pPr>
        <w:ind w:left="420"/>
        <w:spacing w:before="20" w:after="20"/>
      </w:pPr>
      <w:r>
        <w:t xml:space="preserve">• 方差 \sigma^2+\sigma_n^2：</w:t>
      </w:r>
      <w:r>
        <w:rPr>
          <w:b/>
        </w:rPr>
        <w:t xml:space="preserve">观测噪声 + 参数不确定性</w:t>
      </w:r>
      <w:r>
        <w:t xml:space="preserve">，两者相加而非取大者，因为独立随机量之和的方差可加；</w:t>
      </w:r>
    </w:p>
    <w:p>
      <w:pPr>
        <w:ind w:left="420"/>
        <w:spacing w:before="20" w:after="20"/>
      </w:pPr>
      <w:r>
        <w:t xml:space="preserve">• n\to\infty 时退化为 N(\hat\mu_n,\sigma^2)。</w:t>
      </w:r>
    </w:p>
    <w:p>
      <w:pPr>
        <w:jc w:val="center"/>
        <w:spacing w:before="120" w:after="120"/>
      </w:pPr>
      <w:r>
        <w:rPr>
          <w:rFonts w:ascii="Consolas" w:hAnsi="Consolas" w:eastAsia="Consolas" w:cs="Consolas"/>
          <w:sz w:val="20"/>
        </w:rPr>
        <w:t xml:space="preserve">\sigma_n^2=\frac{\sigma^2}{n}\quad(\text{当先验非常平坦，}\sigma_0^2\to\infty)</w:t>
      </w:r>
    </w:p>
    <w:p>
      <w:pPr>
        <w:ind w:left="420"/>
        <w:spacing w:before="20" w:after="20"/>
      </w:pPr>
      <w:r>
        <w:t xml:space="preserve">• 此时预测方差为 \sigma^2(1+1/n)，多出来的 \sigma^2/n 正是"均值估计误差"的贡献。</w:t>
      </w:r>
    </w:p>
    <w:p>
      <w:pPr>
        <w:spacing w:before="60" w:after="60" w:line="300" w:lineRule="auto"/>
      </w:pPr>
      <w:r>
        <w:rPr>
          <w:b/>
        </w:rPr>
        <w:t xml:space="preserve">易错点 / 易混淆</w:t>
      </w:r>
    </w:p>
    <w:p>
      <w:pPr>
        <w:ind w:left="420"/>
        <w:spacing w:before="20" w:after="20"/>
      </w:pPr>
      <w:r>
        <w:t xml:space="preserve">1. </w:t>
      </w:r>
      <w:r>
        <w:rPr>
          <w:b/>
        </w:rPr>
        <w:t xml:space="preserve">方差是相加，不是取 \max</w:t>
      </w:r>
      <w:r>
        <w:t xml:space="preserve">。独立高斯相加才是方差相加；若不确定性来源相关，还要加协方差项。</w:t>
      </w:r>
    </w:p>
    <w:p>
      <w:pPr>
        <w:ind w:left="420"/>
        <w:spacing w:before="20" w:after="20"/>
      </w:pPr>
      <w:r>
        <w:t xml:space="preserve">2. </w:t>
      </w:r>
      <w:r>
        <w:rPr>
          <w:b/>
        </w:rPr>
        <w:t xml:space="preserve">预测分布比 plug-in 分布宽，不代表分类更差</w:t>
      </w:r>
      <w:r>
        <w:t xml:space="preserve">。它只是更诚实；在决策论上，用真实预测分布做决策才是最优的（第2章结论）。</w:t>
      </w:r>
    </w:p>
    <w:p>
      <w:pPr>
        <w:ind w:left="420"/>
        <w:spacing w:before="20" w:after="20"/>
      </w:pPr>
      <w:r>
        <w:t xml:space="preserve">3. </w:t>
      </w:r>
      <w:r>
        <w:rPr>
          <w:b/>
        </w:rPr>
        <w:t xml:space="preserve">别漏掉先验</w:t>
      </w:r>
      <w:r>
        <w:t xml:space="preserve">。若先验很强，\mu_n\neq\hat\mu_n，此时预测均值也偏离样本均值，这是正确的行为。</w:t>
      </w:r>
    </w:p>
    <w:p>
      <w:pPr>
        <w:pBdr>
          <w:bottom w:val="single" w:sz="6" w:space="1" w:color="BFBFBF"/>
        </w:pBdr>
        <w:spacing w:after="120"/>
      </w:pPr>
    </w:p>
    <w:p>
      <w:pPr>
        <w:pStyle w:val="Heading4"/>
        <w:spacing w:before="240" w:after="120"/>
      </w:pPr>
      <w:r>
        <w:t xml:space="preserve">3.4.3 多变量情况（p.77）</w:t>
      </w:r>
    </w:p>
    <w:p>
      <w:pPr>
        <w:spacing w:before="60" w:after="60" w:line="300" w:lineRule="auto"/>
      </w:pPr>
      <w:r>
        <w:rPr>
          <w:b/>
        </w:rPr>
        <w:t xml:space="preserve">原书要点</w:t>
      </w:r>
    </w:p>
    <w:p>
      <w:pPr>
        <w:ind w:left="420"/>
        <w:spacing w:before="20" w:after="20"/>
      </w:pPr>
      <w:r>
        <w:t xml:space="preserve">1. 设定：p(\mathbf{x}|\boldsymbol\mu)\sim N(\boldsymbol\mu,\boldsymbol\Sigma)，\boldsymbol\Sigma 已知；先验 p(\boldsymbol\mu)\sim N(\boldsymbol\mu_0,\boldsymbol\Sigma_0)。</w:t>
      </w:r>
    </w:p>
    <w:p>
      <w:pPr>
        <w:ind w:left="420"/>
        <w:spacing w:before="20" w:after="20"/>
      </w:pPr>
      <w:r>
        <w:t xml:space="preserve">2. 后验 p(\boldsymbol\mu|\mathcal{D})\sim N(\boldsymbol\mu_n,\boldsymbol\Sigma_n)，其中 \boldsymbol\Sigma_n^{-1}=n\boldsymbol\Sigma^{-1}+\boldsymbol\Sigma_0^{-1}。</w:t>
      </w:r>
    </w:p>
    <w:p>
      <w:pPr>
        <w:ind w:left="420"/>
        <w:spacing w:before="20" w:after="20"/>
      </w:pPr>
      <w:r>
        <w:t xml:space="preserve">3. 后验均值 \boldsymbol\mu_n=\boldsymbol\Sigma_n\left(n\boldsymbol\Sigma^{-1}\hat{\boldsymbol\mu}_n+\boldsymbol\Sigma_0^{-1}\boldsymbol\mu_0\right)。</w:t>
      </w:r>
    </w:p>
    <w:p>
      <w:pPr>
        <w:ind w:left="420"/>
        <w:spacing w:before="20" w:after="20"/>
      </w:pPr>
      <w:r>
        <w:t xml:space="preserve">4. 预测密度 p(\mathbf{x}|\mathcal{D})\sim N(\boldsymbol\mu_n,\ \boldsymbol\Sigma+\boldsymbol\Sigma_n)。</w:t>
      </w:r>
    </w:p>
    <w:p>
      <w:pPr>
        <w:spacing w:before="60" w:after="60" w:line="300" w:lineRule="auto"/>
      </w:pPr>
      <w:r>
        <w:rPr>
          <w:b/>
        </w:rPr>
        <w:t xml:space="preserve">展开讲解</w:t>
      </w:r>
    </w:p>
    <w:p>
      <w:pPr>
        <w:spacing w:before="60" w:after="60" w:line="300" w:lineRule="auto"/>
      </w:pPr>
      <w:r>
        <w:t xml:space="preserve">这一节几乎是 3.4.1/3.4.2 的"把标量换成矩阵"版本，但有三点值得单独强调：</w:t>
      </w:r>
    </w:p>
    <w:p>
      <w:pPr>
        <w:spacing w:before="60" w:after="60" w:line="300" w:lineRule="auto"/>
      </w:pPr>
      <w:r>
        <w:t xml:space="preserve">第一，</w:t>
      </w:r>
      <w:r>
        <w:rPr>
          <w:b/>
        </w:rPr>
        <w:t xml:space="preserve">标量 1/\sigma^2 变成矩阵 \boldsymbol\Sigma^{-1}</w:t>
      </w:r>
      <w:r>
        <w:t xml:space="preserve">。精度变成了</w:t>
      </w:r>
      <w:r>
        <w:rPr>
          <w:b/>
        </w:rPr>
        <w:t xml:space="preserve">精度矩阵</w:t>
      </w:r>
      <w:r>
        <w:t xml:space="preserve">，乘法顺序不能交换：\boldsymbol\Sigma_n\left(n\boldsymbol\Sigma^{-1}\hat{\boldsymbol\mu}_n+\boldsymbol\Sigma_0^{-1}\boldsymbol\mu_0\right) 里，\boldsymbol\Sigma_n 必须左乘整个括号，\boldsymbol\Sigma^{-1}\hat{\boldsymbol\mu}_n 是矩阵乘向量。</w:t>
      </w:r>
    </w:p>
    <w:p>
      <w:pPr>
        <w:spacing w:before="60" w:after="60" w:line="300" w:lineRule="auto"/>
      </w:pPr>
      <w:r>
        <w:t xml:space="preserve">第二，</w:t>
      </w:r>
      <w:r>
        <w:rPr>
          <w:b/>
        </w:rPr>
        <w:t xml:space="preserve">"精度可加"变成矩阵加法</w:t>
      </w:r>
      <w:r>
        <w:t xml:space="preserve">，且加法发生在</w:t>
      </w:r>
      <w:r>
        <w:rPr>
          <w:b/>
        </w:rPr>
        <w:t xml:space="preserve">逆矩阵（精度矩阵）空间</w:t>
      </w:r>
      <w:r>
        <w:t xml:space="preserve">，而不是协方差空间。这意味着先验与数据的信息是按精度叠加的，直观上仍然成立：先验越"确定"（\boldsymbol\Sigma_0 的本征值越小），其精度矩阵越大，在加权中越占优。</w:t>
      </w:r>
    </w:p>
    <w:p>
      <w:pPr>
        <w:spacing w:before="60" w:after="60" w:line="300" w:lineRule="auto"/>
      </w:pPr>
      <w:r>
        <w:t xml:space="preserve">第三，先验协方差 \boldsymbol\Sigma_0 的</w:t>
      </w:r>
      <w:r>
        <w:rPr>
          <w:b/>
        </w:rPr>
        <w:t xml:space="preserve">非对角结构</w:t>
      </w:r>
      <w:r>
        <w:t xml:space="preserve">传递了先验知识中"各维之间的相关性"。例如若先验认为第1维和第2维应同向变化，\boldsymbol\Sigma_0 的相应非对角元为正，这会被编码进后验。这是多变量情形相对单变量的实质性新内容。</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\boldsymbol\Sigma_n^{-1}=n\boldsymbol\Sigma^{-1}+\boldsymbol\Sigma_0^{-1}</w:t>
      </w:r>
    </w:p>
    <w:p>
      <w:pPr>
        <w:ind w:left="420"/>
        <w:spacing w:before="20" w:after="20"/>
      </w:pPr>
      <w:r>
        <w:t xml:space="preserve">• \boldsymbol\Sigma^{-1}：单次观测的精度矩阵；</w:t>
      </w:r>
    </w:p>
    <w:p>
      <w:pPr>
        <w:ind w:left="420"/>
        <w:spacing w:before="20" w:after="20"/>
      </w:pPr>
      <w:r>
        <w:t xml:space="preserve">• n\boldsymbol\Sigma^{-1}：n 次独立观测累计的精度；</w:t>
      </w:r>
    </w:p>
    <w:p>
      <w:pPr>
        <w:ind w:left="420"/>
        <w:spacing w:before="20" w:after="20"/>
      </w:pPr>
      <w:r>
        <w:t xml:space="preserve">• \boldsymbol\Sigma_0^{-1}：先验精度矩阵；</w:t>
      </w:r>
    </w:p>
    <w:p>
      <w:pPr>
        <w:ind w:left="420"/>
        <w:spacing w:before="20" w:after="20"/>
      </w:pPr>
      <w:r>
        <w:t xml:space="preserve">• 前提：\boldsymbol\Sigma、\boldsymbol\Sigma_0 均可逆（正定）。</w:t>
      </w:r>
    </w:p>
    <w:p>
      <w:pPr>
        <w:jc w:val="center"/>
        <w:spacing w:before="120" w:after="120"/>
      </w:pPr>
      <w:r>
        <w:rPr>
          <w:rFonts w:ascii="Consolas" w:hAnsi="Consolas" w:eastAsia="Consolas" w:cs="Consolas"/>
          <w:sz w:val="20"/>
        </w:rPr>
        <w:t xml:space="preserve">\boldsymbol\mu_n=\boldsymbol\Sigma_n\left(n\boldsymbol\Sigma^{-1}\hat{\boldsymbol\mu}_n+\boldsymbol\Sigma_0^{-1}\boldsymbol\mu_0\right)</w:t>
      </w:r>
    </w:p>
    <w:p>
      <w:pPr>
        <w:ind w:left="420"/>
        <w:spacing w:before="20" w:after="20"/>
      </w:pPr>
      <w:r>
        <w:t xml:space="preserve">• \hat{\boldsymbol\mu}_n=\frac1n\sum\mathbf{x}_k：样本均值向量；</w:t>
      </w:r>
    </w:p>
    <w:p>
      <w:pPr>
        <w:ind w:left="420"/>
        <w:spacing w:before="20" w:after="20"/>
      </w:pPr>
      <w:r>
        <w:t xml:space="preserve">• 括号内第一项：数据贡献（按精度加权）；第二项：先验贡献；</w:t>
      </w:r>
    </w:p>
    <w:p>
      <w:pPr>
        <w:ind w:left="420"/>
        <w:spacing w:before="20" w:after="20"/>
      </w:pPr>
      <w:r>
        <w:t xml:space="preserve">• 特例：\boldsymbol\Sigma_0=\sigma_0^2\mathbf{I}、\boldsymbol\Sigma=\sigma^2\mathbf{I} 时可化为 3.4.1 的标量凸组合形式。</w:t>
      </w:r>
    </w:p>
    <w:p>
      <w:pPr>
        <w:jc w:val="center"/>
        <w:spacing w:before="120" w:after="120"/>
      </w:pPr>
      <w:r>
        <w:rPr>
          <w:rFonts w:ascii="Consolas" w:hAnsi="Consolas" w:eastAsia="Consolas" w:cs="Consolas"/>
          <w:sz w:val="20"/>
        </w:rPr>
        <w:t xml:space="preserve">p(\mathbf{x}|\mathcal{D})\sim N(\boldsymbol\mu_n,\ \boldsymbol\Sigma+\boldsymbol\Sigma_n)</w:t>
      </w:r>
    </w:p>
    <w:p>
      <w:pPr>
        <w:ind w:left="420"/>
        <w:spacing w:before="20" w:after="20"/>
      </w:pPr>
      <w:r>
        <w:t xml:space="preserve">• 协方差相加，与单变量完全平行；</w:t>
      </w:r>
    </w:p>
    <w:p>
      <w:pPr>
        <w:ind w:left="420"/>
        <w:spacing w:before="20" w:after="20"/>
      </w:pPr>
      <w:r>
        <w:t xml:space="preserve">• 用于分类时，代入第2章的二次/线性判别函数即可。</w:t>
      </w:r>
    </w:p>
    <w:p>
      <w:pPr>
        <w:spacing w:before="60" w:after="60" w:line="300" w:lineRule="auto"/>
      </w:pPr>
      <w:r>
        <w:rPr>
          <w:b/>
        </w:rPr>
        <w:t xml:space="preserve">易错点 / 易混淆</w:t>
      </w:r>
    </w:p>
    <w:p>
      <w:pPr>
        <w:ind w:left="420"/>
        <w:spacing w:before="20" w:after="20"/>
      </w:pPr>
      <w:r>
        <w:t xml:space="preserve">1. </w:t>
      </w:r>
      <w:r>
        <w:rPr>
          <w:b/>
        </w:rPr>
        <w:t xml:space="preserve">矩阵乘法不可交换</w:t>
      </w:r>
      <w:r>
        <w:t xml:space="preserve">。\boldsymbol\Sigma^{-1}\boldsymbol\mu 与 \boldsymbol\mu\boldsymbol\Sigma^{-1} 是不同东西（后者无定义或需转置），写公式时留意维度。</w:t>
      </w:r>
    </w:p>
    <w:p>
      <w:pPr>
        <w:ind w:left="420"/>
        <w:spacing w:before="20" w:after="20"/>
      </w:pPr>
      <w:r>
        <w:t xml:space="preserve">2. </w:t>
      </w:r>
      <w:r>
        <w:rPr>
          <w:b/>
        </w:rPr>
        <w:t xml:space="preserve">\boldsymbol\Sigma_n^{-1} 加的是精度不是协方差</w:t>
      </w:r>
      <w:r>
        <w:t xml:space="preserve">。不要写成 \boldsymbol\Sigma_n=n\boldsymbol\Sigma+\boldsymbol\Sigma_0，那是错的。</w:t>
      </w:r>
    </w:p>
    <w:p>
      <w:pPr>
        <w:ind w:left="420"/>
        <w:spacing w:before="20" w:after="20"/>
      </w:pPr>
      <w:r>
        <w:t xml:space="preserve">3. </w:t>
      </w:r>
      <w:r>
        <w:rPr>
          <w:b/>
        </w:rPr>
        <w:t xml:space="preserve">\boldsymbol\Sigma 已知仍是前提</w:t>
      </w:r>
      <w:r>
        <w:t xml:space="preserve">。\boldsymbol\Sigma 未知时的完整共轭是正态-Wishart，正文未给出。</w:t>
      </w:r>
    </w:p>
    <w:p>
      <w:pPr>
        <w:pBdr>
          <w:bottom w:val="single" w:sz="6" w:space="1" w:color="BFBFBF"/>
        </w:pBdr>
        <w:spacing w:after="120"/>
      </w:pPr>
    </w:p>
    <w:p>
      <w:pPr>
        <w:pStyle w:val="Heading3"/>
        <w:spacing w:before="240" w:after="120"/>
      </w:pPr>
      <w:r>
        <w:t xml:space="preserve">3.5 贝叶斯参数估计：一般理论（p.78）</w:t>
      </w:r>
    </w:p>
    <w:p>
      <w:pPr>
        <w:spacing w:before="60" w:after="60" w:line="300" w:lineRule="auto"/>
      </w:pPr>
      <w:r>
        <w:rPr>
          <w:b/>
        </w:rPr>
        <w:t xml:space="preserve">原书要点</w:t>
      </w:r>
    </w:p>
    <w:p>
      <w:pPr>
        <w:ind w:left="420"/>
        <w:spacing w:before="20" w:after="20"/>
      </w:pPr>
      <w:r>
        <w:t xml:space="preserve">1. 一般形式：p(\mathbf{x}|\mathcal{D})=\int p(\mathbf{x}|\theta)p(\theta|\mathcal{D})d\theta，对任意参数化密度族都成立。</w:t>
      </w:r>
    </w:p>
    <w:p>
      <w:pPr>
        <w:ind w:left="420"/>
        <w:spacing w:before="20" w:after="20"/>
      </w:pPr>
      <w:r>
        <w:t xml:space="preserve">2. 若后验 p(\theta|\mathcal{D}) 在 \hat\theta 附近极尖锐（近似 \delta(\theta-\hat\theta)），则积分退化为 p(\mathbf{x}|\hat\theta)，最大似然是贝叶斯估计的极限情形。</w:t>
      </w:r>
    </w:p>
    <w:p>
      <w:pPr>
        <w:ind w:left="420"/>
        <w:spacing w:before="20" w:after="20"/>
      </w:pPr>
      <w:r>
        <w:t xml:space="preserve">3. 贝叶斯估计在"给定先验与模型下"是</w:t>
      </w:r>
      <w:r>
        <w:rPr>
          <w:b/>
        </w:rPr>
        <w:t xml:space="preserve">最优</w:t>
      </w:r>
      <w:r>
        <w:t xml:space="preserve">的（它把不确定性完整地传到了决策端），plug-in 是次优近似。</w:t>
      </w:r>
    </w:p>
    <w:p>
      <w:pPr>
        <w:ind w:left="420"/>
        <w:spacing w:before="20" w:after="20"/>
      </w:pPr>
      <w:r>
        <w:t xml:space="preserve">4. 代价：需要指定先验、需要计算高维积分。</w:t>
      </w:r>
    </w:p>
    <w:p>
      <w:pPr>
        <w:spacing w:before="60" w:after="60" w:line="300" w:lineRule="auto"/>
      </w:pPr>
      <w:r>
        <w:rPr>
          <w:b/>
        </w:rPr>
        <w:t xml:space="preserve">展开讲解</w:t>
      </w:r>
    </w:p>
    <w:p>
      <w:pPr>
        <w:spacing w:before="60" w:after="60" w:line="300" w:lineRule="auto"/>
      </w:pPr>
      <w:r>
        <w:t xml:space="preserve">这一节把 3.4 的具体高斯结果提升到一般原则。核心论证是这样一个近似：把 p(\theta|\mathcal{D}) 在峰值 \hat\theta 附近做 Laplace 展开，</w:t>
      </w:r>
    </w:p>
    <w:p>
      <w:pPr>
        <w:jc w:val="center"/>
        <w:spacing w:before="120" w:after="120"/>
      </w:pPr>
      <w:r>
        <w:rPr>
          <w:rFonts w:ascii="Consolas" w:hAnsi="Consolas" w:eastAsia="Consolas" w:cs="Consolas"/>
          <w:sz w:val="20"/>
        </w:rPr>
        <w:t xml:space="preserve">p(\theta|\mathcal{D})\approx\delta(\theta-\hat\theta)\ \Longrightarrow\ \int p(\mathbf{x}|\theta)p(\theta|\mathcal{D})d\theta\approx p(\mathbf{x}|\hat\theta)</w:t>
      </w:r>
    </w:p>
    <w:p>
      <w:pPr>
        <w:spacing w:before="60" w:after="60" w:line="300" w:lineRule="auto"/>
      </w:pPr>
      <w:r>
        <w:t xml:space="preserve">更精细的一阶修正是</w:t>
      </w:r>
    </w:p>
    <w:p>
      <w:pPr>
        <w:jc w:val="center"/>
        <w:spacing w:before="120" w:after="120"/>
      </w:pPr>
      <w:r>
        <w:rPr>
          <w:rFonts w:ascii="Consolas" w:hAnsi="Consolas" w:eastAsia="Consolas" w:cs="Consolas"/>
          <w:sz w:val="20"/>
        </w:rPr>
        <w:t xml:space="preserve">p(\mathbf{x}|\mathcal{D})\approx p(\mathbf{x}|\hat\theta)+\frac12\sum_{i,j}\operatorname{Cov}(\theta_i,\theta_j)\left.\frac{\partial^2 p(\mathbf{x}|\theta)}{\partial\theta_i\partial\theta_j}\right|_{\hat\theta}</w:t>
      </w:r>
    </w:p>
    <w:p>
      <w:pPr>
        <w:spacing w:before="60" w:after="60" w:line="300" w:lineRule="auto"/>
      </w:pPr>
      <w:r>
        <w:t xml:space="preserve">第二项是"参数不确定性造成的曲率修正"，正比于后验协方差。所以一句话总结：</w:t>
      </w:r>
      <w:r>
        <w:rPr>
          <w:b/>
        </w:rPr>
        <w:t xml:space="preserve">最大似然与贝叶斯估计的差距，正比于参数的后验不确定度与密度对参数的曲率之积</w:t>
      </w:r>
      <w:r>
        <w:t xml:space="preserve">。样本多（不确定度小）或密度对参数不敏感（曲率小）时，两者差别可忽略。</w:t>
      </w:r>
    </w:p>
    <w:p>
      <w:pPr>
        <w:spacing w:before="60" w:after="60" w:line="300" w:lineRule="auto"/>
      </w:pPr>
      <w:r>
        <w:t xml:space="preserve">由此可以回答一个实践问题："什么时候值得费力气做贝叶斯？"答案是：样本少、参数多、决策边界对参数敏感的时候。</w:t>
      </w:r>
    </w:p>
    <w:p>
      <w:pPr>
        <w:pBdr>
          <w:bottom w:val="single" w:sz="6" w:space="1" w:color="BFBFBF"/>
        </w:pBdr>
        <w:spacing w:after="120"/>
      </w:pPr>
    </w:p>
    <w:p>
      <w:pPr>
        <w:pStyle w:val="Heading4"/>
        <w:spacing w:before="240" w:after="120"/>
      </w:pPr>
      <w:r>
        <w:t xml:space="preserve">3.5.1 最大似然方法和贝叶斯方法何时有区别（p.81）</w:t>
      </w:r>
    </w:p>
    <w:p>
      <w:pPr>
        <w:spacing w:before="60" w:after="60" w:line="300" w:lineRule="auto"/>
      </w:pPr>
      <w:r>
        <w:rPr>
          <w:b/>
        </w:rPr>
        <w:t xml:space="preserve">原书要点</w:t>
      </w:r>
    </w:p>
    <w:p>
      <w:pPr>
        <w:ind w:left="420"/>
        <w:spacing w:before="20" w:after="20"/>
      </w:pPr>
      <w:r>
        <w:t xml:space="preserve">1. 样本数 n 大时，后验收缩到 \hat\theta 附近，两者几乎无差别。</w:t>
      </w:r>
    </w:p>
    <w:p>
      <w:pPr>
        <w:ind w:left="420"/>
        <w:spacing w:before="20" w:after="20"/>
      </w:pPr>
      <w:r>
        <w:t xml:space="preserve">2. 样本少、先验信息可靠时，贝叶斯估计明显更优——它用先验补数据的不足。</w:t>
      </w:r>
    </w:p>
    <w:p>
      <w:pPr>
        <w:ind w:left="420"/>
        <w:spacing w:before="20" w:after="20"/>
      </w:pPr>
      <w:r>
        <w:t xml:space="preserve">3. 先验错误或过于武断时，贝叶斯估计反而被先验带偏；此时最大似然（或极平坦先验）更安全。</w:t>
      </w:r>
    </w:p>
    <w:p>
      <w:pPr>
        <w:ind w:left="420"/>
        <w:spacing w:before="20" w:after="20"/>
      </w:pPr>
      <w:r>
        <w:t xml:space="preserve">4. 决策对参数不敏感的场合（例如参数只改变尺度而决策只比大小），差别会被抹掉。</w:t>
      </w:r>
    </w:p>
    <w:p>
      <w:pPr>
        <w:spacing w:before="60" w:after="60" w:line="300" w:lineRule="auto"/>
      </w:pPr>
      <w:r>
        <w:rPr>
          <w:b/>
        </w:rPr>
        <w:t xml:space="preserve">展开讲解</w:t>
      </w:r>
    </w:p>
    <w:p>
      <w:pPr>
        <w:spacing w:before="60" w:after="60" w:line="300" w:lineRule="auto"/>
      </w:pPr>
      <w:r>
        <w:t xml:space="preserve">把三种情形列成心智模型：</w:t>
      </w:r>
    </w:p>
    <w:p>
      <w:pPr>
        <w:ind w:left="420"/>
        <w:spacing w:before="20" w:after="20"/>
      </w:pPr>
      <w:r>
        <w:t xml:space="preserve">• </w:t>
      </w:r>
      <w:r>
        <w:rPr>
          <w:b/>
        </w:rPr>
        <w:t xml:space="preserve">n 大 + 先验合理</w:t>
      </w:r>
      <w:r>
        <w:t xml:space="preserve"> → 两者一致。此时选最大似然，因为它便宜。</w:t>
      </w:r>
    </w:p>
    <w:p>
      <w:pPr>
        <w:ind w:left="420"/>
        <w:spacing w:before="20" w:after="20"/>
      </w:pPr>
      <w:r>
        <w:t xml:space="preserve">• </w:t>
      </w:r>
      <w:r>
        <w:rPr>
          <w:b/>
        </w:rPr>
        <w:t xml:space="preserve">n 小 + 先验合理</w:t>
      </w:r>
      <w:r>
        <w:t xml:space="preserve"> → 贝叶斯显著更优。这是"小样本学习"的贝叶斯解法。</w:t>
      </w:r>
    </w:p>
    <w:p>
      <w:pPr>
        <w:ind w:left="420"/>
        <w:spacing w:before="20" w:after="20"/>
      </w:pPr>
      <w:r>
        <w:t xml:space="preserve">• </w:t>
      </w:r>
      <w:r>
        <w:rPr>
          <w:b/>
        </w:rPr>
        <w:t xml:space="preserve">n 小 + 先验错误</w:t>
      </w:r>
      <w:r>
        <w:t xml:space="preserve"> → 贝叶斯显著更差。先验是双刃剑：它注入信息，也注入偏见。</w:t>
      </w:r>
    </w:p>
    <w:p>
      <w:pPr>
        <w:spacing w:before="60" w:after="60" w:line="300" w:lineRule="auto"/>
      </w:pPr>
      <w:r>
        <w:t xml:space="preserve">还有一条常被忽略：</w:t>
      </w:r>
      <w:r>
        <w:rPr>
          <w:b/>
        </w:rPr>
        <w:t xml:space="preserve">即使点估计相同，两者的"不确定性陈述"也不同</w:t>
      </w:r>
      <w:r>
        <w:t xml:space="preserve">。最大似然没有给出 \hat\theta 的不确定度（除非额外用 Fisher 信息去构造置信区间），而贝叶斯直接给出整个后验分布。在需要"拒识"（第2章的 reject option）或主动学习的场合，这个不确定度是必需的，最大似然给不了。</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p(\theta|\mathcal{D})\xrightarrow{n\to\infty}\delta(\theta-\hat\theta_{\text{ML}})</w:t>
      </w:r>
    </w:p>
    <w:p>
      <w:pPr>
        <w:ind w:left="420"/>
        <w:spacing w:before="20" w:after="20"/>
      </w:pPr>
      <w:r>
        <w:t xml:space="preserve">• 后验收缩到最大似然估计点；</w:t>
      </w:r>
    </w:p>
    <w:p>
      <w:pPr>
        <w:ind w:left="420"/>
        <w:spacing w:before="20" w:after="20"/>
      </w:pPr>
      <w:r>
        <w:t xml:space="preserve">• 前提：模型正确（可识别）、先验在该点为正且连续（否则先验会把后验收缩到别处）。</w:t>
      </w:r>
    </w:p>
    <w:p>
      <w:pPr>
        <w:jc w:val="center"/>
        <w:spacing w:before="120" w:after="120"/>
      </w:pPr>
      <w:r>
        <w:rPr>
          <w:rFonts w:ascii="Consolas" w:hAnsi="Consolas" w:eastAsia="Consolas" w:cs="Consolas"/>
          <w:sz w:val="20"/>
        </w:rPr>
        <w:t xml:space="preserve">\ln p(\theta|\mathcal{D})=\ln p(\mathcal{D}|\theta)+\ln p(\theta)-\ln p(\mathcal{D})</w:t>
      </w:r>
    </w:p>
    <w:p>
      <w:pPr>
        <w:ind w:left="420"/>
        <w:spacing w:before="20" w:after="20"/>
      </w:pPr>
      <w:r>
        <w:t xml:space="preserve">• 后验对数 = 对数似然 + 对数先验 − 常数；</w:t>
      </w:r>
    </w:p>
    <w:p>
      <w:pPr>
        <w:ind w:left="420"/>
        <w:spacing w:before="20" w:after="20"/>
      </w:pPr>
      <w:r>
        <w:t xml:space="preserve">• n 大时 \ln p(\mathcal{D}|\theta) 的量级为 O(n)，压倒 O(1) 的 \ln p(\theta)，这就是"数据淹没先验"的定量说法。</w:t>
      </w:r>
    </w:p>
    <w:p>
      <w:pPr>
        <w:spacing w:before="60" w:after="60" w:line="300" w:lineRule="auto"/>
      </w:pPr>
      <w:r>
        <w:rPr>
          <w:b/>
        </w:rPr>
        <w:t xml:space="preserve">易错点 / 易混淆</w:t>
      </w:r>
    </w:p>
    <w:p>
      <w:pPr>
        <w:ind w:left="420"/>
        <w:spacing w:before="20" w:after="20"/>
      </w:pPr>
      <w:r>
        <w:t xml:space="preserve">1. </w:t>
      </w:r>
      <w:r>
        <w:rPr>
          <w:b/>
        </w:rPr>
        <w:t xml:space="preserve">MAP ≠ 贝叶斯估计</w:t>
      </w:r>
      <w:r>
        <w:t xml:space="preserve">。\arg\max_\theta p(\theta|\mathcal{D})（最大后验）仍是点估计，只是加了正则；真正的贝叶斯估计要做积分。MAP 是"贝叶斯化的最大似然"。</w:t>
      </w:r>
    </w:p>
    <w:p>
      <w:pPr>
        <w:ind w:left="420"/>
        <w:spacing w:before="20" w:after="20"/>
      </w:pPr>
      <w:r>
        <w:t xml:space="preserve">2. </w:t>
      </w:r>
      <w:r>
        <w:rPr>
          <w:b/>
        </w:rPr>
        <w:t xml:space="preserve">"样本足够多"的门槛随维数暴涨</w:t>
      </w:r>
      <w:r>
        <w:t xml:space="preserve">。见 3.7：n 要多大才算"大"，取决于 d。</w:t>
      </w:r>
    </w:p>
    <w:p>
      <w:pPr>
        <w:ind w:left="420"/>
        <w:spacing w:before="20" w:after="20"/>
      </w:pPr>
      <w:r>
        <w:t xml:space="preserve">3. </w:t>
      </w:r>
      <w:r>
        <w:rPr>
          <w:b/>
        </w:rPr>
        <w:t xml:space="preserve">模型错误时两者都会失败</w:t>
      </w:r>
      <w:r>
        <w:t xml:space="preserve">。贝叶斯不会因为有了先验就自动纠正错误的函数形式。</w:t>
      </w:r>
    </w:p>
    <w:p>
      <w:pPr>
        <w:pBdr>
          <w:bottom w:val="single" w:sz="6" w:space="1" w:color="BFBFBF"/>
        </w:pBdr>
        <w:spacing w:after="120"/>
      </w:pPr>
    </w:p>
    <w:p>
      <w:pPr>
        <w:pStyle w:val="Heading4"/>
        <w:spacing w:before="240" w:after="120"/>
      </w:pPr>
      <w:r>
        <w:t xml:space="preserve">3.5.2 无信息先验和不变性（p.82）</w:t>
      </w:r>
    </w:p>
    <w:p>
      <w:pPr>
        <w:spacing w:before="60" w:after="60" w:line="300" w:lineRule="auto"/>
      </w:pPr>
      <w:r>
        <w:rPr>
          <w:b/>
        </w:rPr>
        <w:t xml:space="preserve">原书要点</w:t>
      </w:r>
    </w:p>
    <w:p>
      <w:pPr>
        <w:ind w:left="420"/>
        <w:spacing w:before="20" w:after="20"/>
      </w:pPr>
      <w:r>
        <w:t xml:space="preserve">1. 朴素想法："什么都不知道 → 先验取均匀分布"。问题：这在</w:t>
      </w:r>
      <w:r>
        <w:rPr>
          <w:b/>
        </w:rPr>
        <w:t xml:space="preserve">重参数化</w:t>
      </w:r>
      <w:r>
        <w:t xml:space="preserve">下不不变。</w:t>
      </w:r>
    </w:p>
    <w:p>
      <w:pPr>
        <w:ind w:left="420"/>
        <w:spacing w:before="20" w:after="20"/>
      </w:pPr>
      <w:r>
        <w:t xml:space="preserve">2. 若对 \theta 取均匀先验，那么对 \varphi=f(\theta) 的先验不再均匀，除非 f 是线性的。</w:t>
      </w:r>
    </w:p>
    <w:p>
      <w:pPr>
        <w:ind w:left="420"/>
        <w:spacing w:before="20" w:after="20"/>
      </w:pPr>
      <w:r>
        <w:t xml:space="preserve">3. 换元公式：p_\varphi(\varphi)=p_\theta(\theta)\left|\frac{d\theta}{d\varphi}\right|。</w:t>
      </w:r>
    </w:p>
    <w:p>
      <w:pPr>
        <w:ind w:left="420"/>
        <w:spacing w:before="20" w:after="20"/>
      </w:pPr>
      <w:r>
        <w:t xml:space="preserve">4. 保持变换不变性的方案是 </w:t>
      </w:r>
      <w:r>
        <w:rPr>
          <w:b/>
        </w:rPr>
        <w:t xml:space="preserve">Jeffreys 先验</w:t>
      </w:r>
      <w:r>
        <w:t xml:space="preserve"> p(\theta)\propto\sqrt{|I(\theta)|}，其中 I(\theta) 是 Fisher 信息矩阵。</w:t>
      </w:r>
    </w:p>
    <w:p>
      <w:pPr>
        <w:spacing w:before="60" w:after="60" w:line="300" w:lineRule="auto"/>
      </w:pPr>
      <w:r>
        <w:rPr>
          <w:b/>
        </w:rPr>
        <w:t xml:space="preserve">展开讲解</w:t>
      </w:r>
    </w:p>
    <w:p>
      <w:pPr>
        <w:spacing w:before="60" w:after="60" w:line="300" w:lineRule="auto"/>
      </w:pPr>
      <w:r>
        <w:t xml:space="preserve">这是贝叶斯方法中一个令人不安的基础问题。假设我们对某个长度尺度 \theta 一无所知，于是设 p(\theta)= 常数。现在换个参数化，用 \varphi=\theta^2（比如我们改谈"方差"而不是"标准差"）。那么由换元公式，</w:t>
      </w:r>
    </w:p>
    <w:p>
      <w:pPr>
        <w:jc w:val="center"/>
        <w:spacing w:before="120" w:after="120"/>
      </w:pPr>
      <w:r>
        <w:rPr>
          <w:rFonts w:ascii="Consolas" w:hAnsi="Consolas" w:eastAsia="Consolas" w:cs="Consolas"/>
          <w:sz w:val="20"/>
        </w:rPr>
        <w:t xml:space="preserve">p_\varphi(\varphi)=p_\theta(\sqrt{\varphi})\cdot\frac{1}{2\sqrt{\varphi}}\propto \varphi^{-1/2}</w:t>
      </w:r>
    </w:p>
    <w:p>
      <w:pPr>
        <w:spacing w:before="60" w:after="60" w:line="300" w:lineRule="auto"/>
      </w:pPr>
      <w:r>
        <w:t xml:space="preserve">这</w:t>
      </w:r>
      <w:r>
        <w:rPr>
          <w:b/>
        </w:rPr>
        <w:t xml:space="preserve">不是</w:t>
      </w:r>
      <w:r>
        <w:t xml:space="preserve">均匀分布。也就是说：同一句"我什么都不知道"，用 \theta 描述和用 \varphi 描述会得到</w:t>
      </w:r>
      <w:r>
        <w:rPr>
          <w:b/>
        </w:rPr>
        <w:t xml:space="preserve">不同的后验</w:t>
      </w:r>
      <w:r>
        <w:t xml:space="preserve">，从而不同的决策。这是不可接受的——物理结论不应该依赖于我们碰巧选了哪个单位或哪个参数化。</w:t>
      </w:r>
    </w:p>
    <w:p>
      <w:pPr>
        <w:spacing w:before="60" w:after="60" w:line="300" w:lineRule="auto"/>
      </w:pPr>
      <w:r>
        <w:t xml:space="preserve">Jeffreys 先验解决了这个问题。定义 Fisher 信息</w:t>
      </w:r>
    </w:p>
    <w:p>
      <w:pPr>
        <w:jc w:val="center"/>
        <w:spacing w:before="120" w:after="120"/>
      </w:pPr>
      <w:r>
        <w:rPr>
          <w:rFonts w:ascii="Consolas" w:hAnsi="Consolas" w:eastAsia="Consolas" w:cs="Consolas"/>
          <w:sz w:val="20"/>
        </w:rPr>
        <w:t xml:space="preserve">I(\theta)=-\mathbb{E}\left[\frac{\partial^2}{\partial\theta^2}\ln p(x|\theta)\right]</w:t>
      </w:r>
    </w:p>
    <w:p>
      <w:pPr>
        <w:spacing w:before="60" w:after="60" w:line="300" w:lineRule="auto"/>
      </w:pPr>
      <w:r>
        <w:t xml:space="preserve">取 p(\theta)\propto\sqrt{I(\theta)}，可以验证在任意光滑重参数化 \varphi=f(\theta) 下它自动变成 p_\varphi(\varphi)\propto\sqrt{I_\varphi(\varphi)}——形式不变，而"均匀先验"做不到。</w:t>
      </w:r>
    </w:p>
    <w:p>
      <w:pPr>
        <w:spacing w:before="60" w:after="60" w:line="300" w:lineRule="auto"/>
      </w:pPr>
      <w:r>
        <w:t xml:space="preserve">举一个书中最有说服力的例子：对高斯方差，Jeffreys 先验是 p(\sigma)\propto1/\sigma（等价地 p(\sigma^2)\propto1/\sigma^2）。这个先验在尺度变换 \sigma\to c\sigma 下不变，符合"尺度参数的先验应无标度"的物理直觉。而均匀先验 p(\sigma)= const 隐含地偏向大尺度。</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p_\varphi(\varphi)=p_\theta(\theta)\left|\frac{d\theta}{d\varphi}\right|</w:t>
      </w:r>
    </w:p>
    <w:p>
      <w:pPr>
        <w:ind w:left="420"/>
        <w:spacing w:before="20" w:after="20"/>
      </w:pPr>
      <w:r>
        <w:t xml:space="preserve">• 一维随机变量变换的密度换元公式；</w:t>
      </w:r>
    </w:p>
    <w:p>
      <w:pPr>
        <w:ind w:left="420"/>
        <w:spacing w:before="20" w:after="20"/>
      </w:pPr>
      <w:r>
        <w:t xml:space="preserve">• 多维情形的雅可比为 \left|\det\frac{\partial\boldsymbol\theta}{\partial\boldsymbol\varphi}\right|；</w:t>
      </w:r>
    </w:p>
    <w:p>
      <w:pPr>
        <w:ind w:left="420"/>
        <w:spacing w:before="20" w:after="20"/>
      </w:pPr>
      <w:r>
        <w:t xml:space="preserve">• 正是这个雅可比因子使"均匀"无法保持。</w:t>
      </w:r>
    </w:p>
    <w:p>
      <w:pPr>
        <w:jc w:val="center"/>
        <w:spacing w:before="120" w:after="120"/>
      </w:pPr>
      <w:r>
        <w:rPr>
          <w:rFonts w:ascii="Consolas" w:hAnsi="Consolas" w:eastAsia="Consolas" w:cs="Consolas"/>
          <w:sz w:val="20"/>
        </w:rPr>
        <w:t xml:space="preserve">p(\theta)\propto\sqrt{|I(\theta)|},\qquad I(\theta)=-\mathbb{E}_{x|\theta}\left[\nabla_\theta^2\ln p(x|\theta)\right]</w:t>
      </w:r>
    </w:p>
    <w:p>
      <w:pPr>
        <w:ind w:left="420"/>
        <w:spacing w:before="20" w:after="20"/>
      </w:pPr>
      <w:r>
        <w:t xml:space="preserve">• I(\theta)：Fisher 信息矩阵，度量"数据对 \theta 的敏感度"；</w:t>
      </w:r>
    </w:p>
    <w:p>
      <w:pPr>
        <w:ind w:left="420"/>
        <w:spacing w:before="20" w:after="20"/>
      </w:pPr>
      <w:r>
        <w:t xml:space="preserve">• |I(\theta)|：其行列式（多变量情形）；</w:t>
      </w:r>
    </w:p>
    <w:p>
      <w:pPr>
        <w:ind w:left="420"/>
        <w:spacing w:before="20" w:after="20"/>
      </w:pPr>
      <w:r>
        <w:t xml:space="preserve">• Jeffreys 先验在重参数化下形式不变，故称"无信息先验"的一种合理定义；</w:t>
      </w:r>
    </w:p>
    <w:p>
      <w:pPr>
        <w:ind w:left="420"/>
        <w:spacing w:before="20" w:after="20"/>
      </w:pPr>
      <w:r>
        <w:t xml:space="preserve">• 缺点：多参数时 Jeffreys 先验可能有不良行为（如偏差），且可能是非正常（improper）先验。</w:t>
      </w:r>
    </w:p>
    <w:p>
      <w:pPr>
        <w:spacing w:before="60" w:after="60" w:line="300" w:lineRule="auto"/>
      </w:pPr>
      <w:r>
        <w:rPr>
          <w:b/>
        </w:rPr>
        <w:t xml:space="preserve">易错点 / 易混淆</w:t>
      </w:r>
    </w:p>
    <w:p>
      <w:pPr>
        <w:ind w:left="420"/>
        <w:spacing w:before="20" w:after="20"/>
      </w:pPr>
      <w:r>
        <w:t xml:space="preserve">1. </w:t>
      </w:r>
      <w:r>
        <w:rPr>
          <w:b/>
        </w:rPr>
        <w:t xml:space="preserve">"无信息"不存在绝对意义</w:t>
      </w:r>
      <w:r>
        <w:t xml:space="preserve">。任何先验都编码了某种假设，Jeffreys 先验只是保证参数化不变性，不保证"无偏见"。</w:t>
      </w:r>
    </w:p>
    <w:p>
      <w:pPr>
        <w:ind w:left="420"/>
        <w:spacing w:before="20" w:after="20"/>
      </w:pPr>
      <w:r>
        <w:t xml:space="preserve">2. </w:t>
      </w:r>
      <w:r>
        <w:rPr>
          <w:b/>
        </w:rPr>
        <w:t xml:space="preserve">非正常先验要检验后验是否正常</w:t>
      </w:r>
      <w:r>
        <w:t xml:space="preserve">。p(\theta)\propto1/\sigma 在 \sigma\in(0,\infty) 上积分发散，但只要数据足够，后验仍可正常化；样本太少时后验可能仍非正常。</w:t>
      </w:r>
    </w:p>
    <w:p>
      <w:pPr>
        <w:ind w:left="420"/>
        <w:spacing w:before="20" w:after="20"/>
      </w:pPr>
      <w:r>
        <w:t xml:space="preserve">3. </w:t>
      </w:r>
      <w:r>
        <w:rPr>
          <w:b/>
        </w:rPr>
        <w:t xml:space="preserve">别把 Jeffreys 先验当成万能默认</w:t>
      </w:r>
      <w:r>
        <w:t xml:space="preserve">。它有时给出很差的频率性质（例如多参数情形下的 Neyman–Scott 问题）。</w:t>
      </w:r>
    </w:p>
    <w:p>
      <w:pPr>
        <w:pBdr>
          <w:bottom w:val="single" w:sz="6" w:space="1" w:color="BFBFBF"/>
        </w:pBdr>
        <w:spacing w:after="120"/>
      </w:pPr>
    </w:p>
    <w:p>
      <w:pPr>
        <w:pStyle w:val="Heading4"/>
        <w:spacing w:before="240" w:after="120"/>
      </w:pPr>
      <w:r>
        <w:t xml:space="preserve">3.5.3 Gibbs 算法（p.83）</w:t>
      </w:r>
    </w:p>
    <w:p>
      <w:pPr>
        <w:spacing w:before="60" w:after="60" w:line="300" w:lineRule="auto"/>
      </w:pPr>
      <w:r>
        <w:rPr>
          <w:b/>
        </w:rPr>
        <w:t xml:space="preserve">原书要点</w:t>
      </w:r>
    </w:p>
    <w:p>
      <w:pPr>
        <w:ind w:left="420"/>
        <w:spacing w:before="20" w:after="20"/>
      </w:pPr>
      <w:r>
        <w:t xml:space="preserve">1. 不做完整积分，而是从后验 p(\theta|\mathcal{D}) 中</w:t>
      </w:r>
      <w:r>
        <w:rPr>
          <w:b/>
        </w:rPr>
        <w:t xml:space="preserve">随机抽取一个</w:t>
      </w:r>
      <w:r>
        <w:t xml:space="preserve"> \theta，然后把这个 \theta 当作真实参数，使用 p(\mathbf{x}|\theta) 分类。</w:t>
      </w:r>
    </w:p>
    <w:p>
      <w:pPr>
        <w:ind w:left="420"/>
        <w:spacing w:before="20" w:after="20"/>
      </w:pPr>
      <w:r>
        <w:t xml:space="preserve">2. 这样得到的分类器是随机的，其期望误差率有界：不超过"用最优单一参数"误差的两倍量级（在原书给出的界的意义下）。</w:t>
      </w:r>
    </w:p>
    <w:p>
      <w:pPr>
        <w:ind w:left="420"/>
        <w:spacing w:before="20" w:after="20"/>
      </w:pPr>
      <w:r>
        <w:t xml:space="preserve">3. 优点：实现极简（比算积分便宜得多），且保留了贝叶斯估计的部分不确定性传播。</w:t>
      </w:r>
    </w:p>
    <w:p>
      <w:pPr>
        <w:ind w:left="420"/>
        <w:spacing w:before="20" w:after="20"/>
      </w:pPr>
      <w:r>
        <w:t xml:space="preserve">4. 缺点：单次实现的方差大；实践中常抽多个 \theta 再平均（即蒙特卡洛近似后验预测）。</w:t>
      </w:r>
    </w:p>
    <w:p>
      <w:pPr>
        <w:spacing w:before="60" w:after="60" w:line="300" w:lineRule="auto"/>
      </w:pPr>
      <w:r>
        <w:rPr>
          <w:b/>
        </w:rPr>
        <w:t xml:space="preserve">展开讲解</w:t>
      </w:r>
    </w:p>
    <w:p>
      <w:pPr>
        <w:spacing w:before="60" w:after="60" w:line="300" w:lineRule="auto"/>
      </w:pPr>
      <w:r>
        <w:t xml:space="preserve">Gibbs 算法的思想是"随机化版的 plug-in"。它承认"我不知道 \theta"，但不去积分，而是</w:t>
      </w:r>
      <w:r>
        <w:rPr>
          <w:b/>
        </w:rPr>
        <w:t xml:space="preserve">抽签</w:t>
      </w:r>
      <w:r>
        <w:t xml:space="preserve">决定用哪个 \theta。之所以可行，是因为这个随机化的期望行为等价于对后验积分——如果你对 Gibbs 分类器的输出在多次抽样上取平均，就回到了贝叶斯预测。</w:t>
      </w:r>
    </w:p>
    <w:p>
      <w:pPr>
        <w:spacing w:before="60" w:after="60" w:line="300" w:lineRule="auto"/>
      </w:pPr>
      <w:r>
        <w:t xml:space="preserve">理论价值在于误差界：它说明"随便抽一个参数"并不会灾难性地坏，最坏情况是某个常数量级内的损失。工程价值在于：当后验积分不可解析时，从后验抽样（Gibbs 采样、MCMC）往往比直接数值积分容易得多。</w:t>
      </w:r>
    </w:p>
    <w:p>
      <w:pPr>
        <w:spacing w:before="60" w:after="60" w:line="300" w:lineRule="auto"/>
      </w:pPr>
      <w:r>
        <w:t xml:space="preserve">把 Gibbs 算法和贝叶斯模型平均（BMA）放在一条轴上理解：</w:t>
      </w:r>
    </w:p>
    <w:p>
      <w:pPr>
        <w:ind w:left="420"/>
        <w:spacing w:before="20" w:after="20"/>
      </w:pPr>
      <w:r>
        <w:t xml:space="preserve">• plug-in（ML/MAP）：用后验的一个点；</w:t>
      </w:r>
    </w:p>
    <w:p>
      <w:pPr>
        <w:ind w:left="420"/>
        <w:spacing w:before="20" w:after="20"/>
      </w:pPr>
      <w:r>
        <w:t xml:space="preserve">• Gibbs：随机用一个点；</w:t>
      </w:r>
    </w:p>
    <w:p>
      <w:pPr>
        <w:ind w:left="420"/>
        <w:spacing w:before="20" w:after="20"/>
      </w:pPr>
      <w:r>
        <w:t xml:space="preserve">• BMA / 蒙特卡洛：用很多个点加权平均；</w:t>
      </w:r>
    </w:p>
    <w:p>
      <w:pPr>
        <w:ind w:left="420"/>
        <w:spacing w:before="20" w:after="20"/>
      </w:pPr>
      <w:r>
        <w:t xml:space="preserve">• 完整贝叶斯：解析积分所有点。</w:t>
      </w:r>
    </w:p>
    <w:p>
      <w:pPr>
        <w:spacing w:before="60" w:after="60" w:line="300" w:lineRule="auto"/>
      </w:pPr>
      <w:r>
        <w:t xml:space="preserve">越往右越准确也越昂贵。</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\theta^{(s)}\sim p(\theta|\mathcal{D}),\qquad \text{用 } p(\mathbf{x}|\theta^{(s)}) \text{ 分类}</w:t>
      </w:r>
    </w:p>
    <w:p>
      <w:pPr>
        <w:ind w:left="420"/>
        <w:spacing w:before="20" w:after="20"/>
      </w:pPr>
      <w:r>
        <w:t xml:space="preserve">• \theta^{(s)}：第 s 次从后验中抽取的样本；</w:t>
      </w:r>
    </w:p>
    <w:p>
      <w:pPr>
        <w:ind w:left="420"/>
        <w:spacing w:before="20" w:after="20"/>
      </w:pPr>
      <w:r>
        <w:t xml:space="preserve">• 每次分类使用不同的随机 \theta，故分类器本身是随机的。</w:t>
      </w:r>
    </w:p>
    <w:p>
      <w:pPr>
        <w:jc w:val="center"/>
        <w:spacing w:before="120" w:after="120"/>
      </w:pPr>
      <w:r>
        <w:rPr>
          <w:rFonts w:ascii="Consolas" w:hAnsi="Consolas" w:eastAsia="Consolas" w:cs="Consolas"/>
          <w:sz w:val="20"/>
        </w:rPr>
        <w:t xml:space="preserve">p(\mathbf{x}|\mathcal{D})=\int p(\mathbf{x}|\theta)p(\theta|\mathcal{D})d\theta\approx\frac1S\sum_{s=1}^{S}p(\mathbf{x}|\theta^{(s)})</w:t>
      </w:r>
    </w:p>
    <w:p>
      <w:pPr>
        <w:ind w:left="420"/>
        <w:spacing w:before="20" w:after="20"/>
      </w:pPr>
      <w:r>
        <w:t xml:space="preserve">• 蒙特卡洛近似的后验预测；</w:t>
      </w:r>
    </w:p>
    <w:p>
      <w:pPr>
        <w:ind w:left="420"/>
        <w:spacing w:before="20" w:after="20"/>
      </w:pPr>
      <w:r>
        <w:t xml:space="preserve">• S 越大越准，误差以 O(1/\sqrt{S}) 收敛；</w:t>
      </w:r>
    </w:p>
    <w:p>
      <w:pPr>
        <w:ind w:left="420"/>
        <w:spacing w:before="20" w:after="20"/>
      </w:pPr>
      <w:r>
        <w:t xml:space="preserve">• Gibbs 算法相当于 S=1 的极端情形。</w:t>
      </w:r>
    </w:p>
    <w:p>
      <w:pPr>
        <w:spacing w:before="60" w:after="60" w:line="300" w:lineRule="auto"/>
      </w:pPr>
      <w:r>
        <w:rPr>
          <w:b/>
        </w:rPr>
        <w:t xml:space="preserve">易错点 / 易混淆</w:t>
      </w:r>
    </w:p>
    <w:p>
      <w:pPr>
        <w:ind w:left="420"/>
        <w:spacing w:before="20" w:after="20"/>
      </w:pPr>
      <w:r>
        <w:t xml:space="preserve">1. </w:t>
      </w:r>
      <w:r>
        <w:rPr>
          <w:b/>
        </w:rPr>
        <w:t xml:space="preserve">Gibbs 算法 ≠ Gibbs 采样器</w:t>
      </w:r>
      <w:r>
        <w:t xml:space="preserve">。前者是"从后验抽一个参数直接用"的决策策略，后者是 MCMC 的一种采样算法。名字相同，含义不同。</w:t>
      </w:r>
    </w:p>
    <w:p>
      <w:pPr>
        <w:ind w:left="420"/>
        <w:spacing w:before="20" w:after="20"/>
      </w:pPr>
      <w:r>
        <w:t xml:space="preserve">2. </w:t>
      </w:r>
      <w:r>
        <w:rPr>
          <w:b/>
        </w:rPr>
        <w:t xml:space="preserve">单次抽样的分类器方差大</w:t>
      </w:r>
      <w:r>
        <w:t xml:space="preserve">。若应用要求稳定的决策边界，别用 S=1。</w:t>
      </w:r>
    </w:p>
    <w:p>
      <w:pPr>
        <w:ind w:left="420"/>
        <w:spacing w:before="20" w:after="20"/>
      </w:pPr>
      <w:r>
        <w:t xml:space="preserve">3. </w:t>
      </w:r>
      <w:r>
        <w:rPr>
          <w:b/>
        </w:rPr>
        <w:t xml:space="preserve">仍然需要能抽样</w:t>
      </w:r>
      <w:r>
        <w:t xml:space="preserve">。若后验连抽样都困难（高维、多峰），Gibbs 算法同样走不通。</w:t>
      </w:r>
    </w:p>
    <w:p>
      <w:pPr>
        <w:pBdr>
          <w:bottom w:val="single" w:sz="6" w:space="1" w:color="BFBFBF"/>
        </w:pBdr>
        <w:spacing w:after="120"/>
      </w:pPr>
    </w:p>
    <w:p>
      <w:pPr>
        <w:pStyle w:val="Heading3"/>
        <w:spacing w:before="240" w:after="120"/>
      </w:pPr>
      <w:r>
        <w:t xml:space="preserve">3.6 充分统计量（p.83，选读）</w:t>
      </w:r>
    </w:p>
    <w:p>
      <w:pPr>
        <w:spacing w:before="60" w:after="60" w:line="300" w:lineRule="auto"/>
      </w:pPr>
      <w:r>
        <w:rPr>
          <w:b/>
        </w:rPr>
        <w:t xml:space="preserve">原书要点</w:t>
      </w:r>
    </w:p>
    <w:p>
      <w:pPr>
        <w:ind w:left="420"/>
        <w:spacing w:before="20" w:after="20"/>
      </w:pPr>
      <w:r>
        <w:t xml:space="preserve">1. 定义：统计量 s（样本的函数）是参数 \theta 的</w:t>
      </w:r>
      <w:r>
        <w:rPr>
          <w:b/>
        </w:rPr>
        <w:t xml:space="preserve">充分统计量</w:t>
      </w:r>
      <w:r>
        <w:t xml:space="preserve">，若在给定 s 后，样本的条件分布与 \theta 无关，即 p(\mathcal{D}|s,\theta) 与 \theta 无关。</w:t>
      </w:r>
    </w:p>
    <w:p>
      <w:pPr>
        <w:ind w:left="420"/>
        <w:spacing w:before="20" w:after="20"/>
      </w:pPr>
      <w:r>
        <w:t xml:space="preserve">2. Neyman–Fisher 因子分解定理：s 充分 \iff 存在分解 p(\mathcal{D}|\theta)=g(s,\theta)\,h(\mathcal{D})，其中 h 不含 \theta。</w:t>
      </w:r>
    </w:p>
    <w:p>
      <w:pPr>
        <w:ind w:left="420"/>
        <w:spacing w:before="20" w:after="20"/>
      </w:pPr>
      <w:r>
        <w:t xml:space="preserve">3. 例：高斯均值未知时，样本均值 \hat\mu_n 是充分统计量；高斯均值和方差都未知时，\sum x_k 与 \sum x_k^2（或等价地样本均值与样本方差）联合充分。</w:t>
      </w:r>
    </w:p>
    <w:p>
      <w:pPr>
        <w:ind w:left="420"/>
        <w:spacing w:before="20" w:after="20"/>
      </w:pPr>
      <w:r>
        <w:t xml:space="preserve">4. 意义：充分统计量把 n 个样本无损压缩成少数几个数；最大似然估计必是充分统计量的函数；在线学习只需增量维护统计量。</w:t>
      </w:r>
    </w:p>
    <w:p>
      <w:pPr>
        <w:spacing w:before="60" w:after="60" w:line="300" w:lineRule="auto"/>
      </w:pPr>
      <w:r>
        <w:rPr>
          <w:b/>
        </w:rPr>
        <w:t xml:space="preserve">展开讲解</w:t>
      </w:r>
    </w:p>
    <w:p>
      <w:pPr>
        <w:spacing w:before="60" w:after="60" w:line="300" w:lineRule="auto"/>
      </w:pPr>
      <w:r>
        <w:t xml:space="preserve">"充分"的意思是</w:t>
      </w:r>
      <w:r>
        <w:rPr>
          <w:b/>
        </w:rPr>
        <w:t xml:space="preserve">信息无损压缩</w:t>
      </w:r>
      <w:r>
        <w:t xml:space="preserve">。原始样本 \mathcal{D} 有 n 个 d 维向量，共 nd 个数；如果关于 \theta 的全部信息都能由比如两个 d 维向量与一个 d\times d 矩阵承载，那我们在估计 \theta 时就可以丢掉原始数据，只留统计量。</w:t>
      </w:r>
      <w:r>
        <w:rPr>
          <w:b/>
        </w:rPr>
        <w:t xml:space="preserve">丢掉的部分对于推断 \theta 毫无价值</w:t>
      </w:r>
      <w:r>
        <w:t xml:space="preserve">——这是很强的结论。</w:t>
      </w:r>
    </w:p>
    <w:p>
      <w:pPr>
        <w:spacing w:before="60" w:after="60" w:line="300" w:lineRule="auto"/>
      </w:pPr>
      <w:r>
        <w:t xml:space="preserve">因子分解定理是使用它的实用工具：把联合密度写成 p(\mathcal{D}|\theta) 后，检查能不能把所有含 \theta 的因子都表达成只通过某个 s(\mathcal{D}) 依赖样本。能，则 s 充分。</w:t>
      </w:r>
    </w:p>
    <w:p>
      <w:pPr>
        <w:spacing w:before="60" w:after="60" w:line="300" w:lineRule="auto"/>
      </w:pPr>
      <w:r>
        <w:t xml:space="preserve">以高斯为例（\mu,\sigma^2 都未知）：</w:t>
      </w:r>
    </w:p>
    <w:p>
      <w:pPr>
        <w:jc w:val="center"/>
        <w:spacing w:before="120" w:after="120"/>
      </w:pPr>
      <w:r>
        <w:rPr>
          <w:rFonts w:ascii="Consolas" w:hAnsi="Consolas" w:eastAsia="Consolas" w:cs="Consolas"/>
          <w:sz w:val="20"/>
        </w:rPr>
        <w:t xml:space="preserve">p(\mathcal{D}|\theta)=\prod_k\frac{1}{\sqrt{2\pi\sigma^2}}\exp\left[-\frac{(x_k-\mu)^2}{2\sigma^2}\right]\propto (\sigma^2)^{-n/2}\exp\left[-\frac{1}{2\sigma^2}\left(\sum_k x_k^2-2\mu\sum_k x_k+n\mu^2\right)\right]</w:t>
      </w:r>
    </w:p>
    <w:p>
      <w:pPr>
        <w:spacing w:before="60" w:after="60" w:line="300" w:lineRule="auto"/>
      </w:pPr>
      <w:r>
        <w:t xml:space="preserve">含 \theta=(\mu,\sigma^2) 的部分只通过 \sum x_k 与 \sum x_k^2 依赖数据，所以 \left(\sum x_k,\ \sum x_k^2\right) 联合充分。等价地 (\hat\mu_n,\ \hat\sigma_n^2) 也充分。</w:t>
      </w:r>
    </w:p>
    <w:p>
      <w:pPr>
        <w:spacing w:before="60" w:after="60" w:line="300" w:lineRule="auto"/>
      </w:pPr>
      <w:r>
        <w:t xml:space="preserve">这一节虽然标为选读，但它解释了 3.4 中"在线更新只需 (\mu_n,\sigma_n^2)"为什么成立，也解释了为什么指数族分布（高斯、伯努利、泊松、多项式、Dirichlet……）在贝叶斯推断中如此好用——</w:t>
      </w:r>
      <w:r>
        <w:rPr>
          <w:b/>
        </w:rPr>
        <w:t xml:space="preserve">指数族天然具有固定维数的充分统计量</w:t>
      </w:r>
      <w:r>
        <w:t xml:space="preserve">，所以共轭先验存在，后验更新是简单的统计量加法。</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p(\mathcal{D}|s,\theta)\ \text{与}\ \theta\ \text{无关}\quad\Longleftrightarrow\quad s\ \text{是}\ \theta\ \text{的充分统计量}</w:t>
      </w:r>
    </w:p>
    <w:p>
      <w:pPr>
        <w:ind w:left="420"/>
        <w:spacing w:before="20" w:after="20"/>
      </w:pPr>
      <w:r>
        <w:t xml:space="preserve">• s=s(\mathcal{D})：样本的函数（统计量）；</w:t>
      </w:r>
    </w:p>
    <w:p>
      <w:pPr>
        <w:ind w:left="420"/>
        <w:spacing w:before="20" w:after="20"/>
      </w:pPr>
      <w:r>
        <w:t xml:space="preserve">• 直观：s 已知后，再看原始样本也学不到关于 \theta 的新东西。</w:t>
      </w:r>
    </w:p>
    <w:p>
      <w:pPr>
        <w:jc w:val="center"/>
        <w:spacing w:before="120" w:after="120"/>
      </w:pPr>
      <w:r>
        <w:rPr>
          <w:rFonts w:ascii="Consolas" w:hAnsi="Consolas" w:eastAsia="Consolas" w:cs="Consolas"/>
          <w:sz w:val="20"/>
        </w:rPr>
        <w:t xml:space="preserve">p(\mathcal{D}|\theta)=g(s,\theta)\,h(\mathcal{D})</w:t>
      </w:r>
    </w:p>
    <w:p>
      <w:pPr>
        <w:ind w:left="420"/>
        <w:spacing w:before="20" w:after="20"/>
      </w:pPr>
      <w:r>
        <w:t xml:space="preserve">• Neyman–Fisher 因子分解定理；</w:t>
      </w:r>
    </w:p>
    <w:p>
      <w:pPr>
        <w:ind w:left="420"/>
        <w:spacing w:before="20" w:after="20"/>
      </w:pPr>
      <w:r>
        <w:t xml:space="preserve">• g 通过 s 依赖数据且含 \theta；h 只依赖数据、不含 \theta；</w:t>
      </w:r>
    </w:p>
    <w:p>
      <w:pPr>
        <w:ind w:left="420"/>
        <w:spacing w:before="20" w:after="20"/>
      </w:pPr>
      <w:r>
        <w:t xml:space="preserve">• 检查充分性的标准操作：写密度 → 找出含 \theta 的因子 → 看它依赖数据的形式。</w:t>
      </w:r>
    </w:p>
    <w:p>
      <w:pPr>
        <w:jc w:val="center"/>
        <w:spacing w:before="120" w:after="120"/>
      </w:pPr>
      <w:r>
        <w:rPr>
          <w:rFonts w:ascii="Consolas" w:hAnsi="Consolas" w:eastAsia="Consolas" w:cs="Consolas"/>
          <w:sz w:val="20"/>
        </w:rPr>
        <w:t xml:space="preserve">p(x|\boldsymbol\eta)=h(x)\exp\left[\boldsymbol\eta^t T(x)-A(\boldsymbol\eta)\right]</w:t>
      </w:r>
    </w:p>
    <w:p>
      <w:pPr>
        <w:ind w:left="420"/>
        <w:spacing w:before="20" w:after="20"/>
      </w:pPr>
      <w:r>
        <w:t xml:space="preserve">• 指数族标准形；</w:t>
      </w:r>
    </w:p>
    <w:p>
      <w:pPr>
        <w:ind w:left="420"/>
        <w:spacing w:before="20" w:after="20"/>
      </w:pPr>
      <w:r>
        <w:t xml:space="preserve">• \boldsymbol\eta：自然参数；T(x)：充分统计量；A(\boldsymbol\eta)：对数配分函数（归一化用）；</w:t>
      </w:r>
    </w:p>
    <w:p>
      <w:pPr>
        <w:ind w:left="420"/>
        <w:spacing w:before="20" w:after="20"/>
      </w:pPr>
      <w:r>
        <w:t xml:space="preserve">• 对 n 个 i.i.d. 样本，T 的</w:t>
      </w:r>
      <w:r>
        <w:rPr>
          <w:b/>
        </w:rPr>
        <w:t xml:space="preserve">求和</w:t>
      </w:r>
      <w:r>
        <w:t xml:space="preserve"> \sum_k T(x_k) 是充分统计量，维数固定不随 n 增长——这是指数族在贝叶斯推断中可闭式更新的根本原因。</w:t>
      </w:r>
    </w:p>
    <w:p>
      <w:pPr>
        <w:spacing w:before="60" w:after="60" w:line="300" w:lineRule="auto"/>
      </w:pPr>
      <w:r>
        <w:rPr>
          <w:b/>
        </w:rPr>
        <w:t xml:space="preserve">易错点 / 易混淆</w:t>
      </w:r>
    </w:p>
    <w:p>
      <w:pPr>
        <w:ind w:left="420"/>
        <w:spacing w:before="20" w:after="20"/>
      </w:pPr>
      <w:r>
        <w:t xml:space="preserve">1. </w:t>
      </w:r>
      <w:r>
        <w:rPr>
          <w:b/>
        </w:rPr>
        <w:t xml:space="preserve">充分性是针对特定参数与特定模型而言的</w:t>
      </w:r>
      <w:r>
        <w:t xml:space="preserve">。样本均值对"高斯均值"充分，但对"柯西分布的位置参数"不充分（柯西的充分统计量不是简单的样本均值，样本均值甚至不是好估计）。</w:t>
      </w:r>
    </w:p>
    <w:p>
      <w:pPr>
        <w:ind w:left="420"/>
        <w:spacing w:before="20" w:after="20"/>
      </w:pPr>
      <w:r>
        <w:t xml:space="preserve">2. </w:t>
      </w:r>
      <w:r>
        <w:rPr>
          <w:b/>
        </w:rPr>
        <w:t xml:space="preserve">充分 ≠ 最优</w:t>
      </w:r>
      <w:r>
        <w:t xml:space="preserve">。充分统计量保证不丢信息，但基于它构造的估计量仍可能是坏的。</w:t>
      </w:r>
    </w:p>
    <w:p>
      <w:pPr>
        <w:ind w:left="420"/>
        <w:spacing w:before="20" w:after="20"/>
      </w:pPr>
      <w:r>
        <w:t xml:space="preserve">3. </w:t>
      </w:r>
      <w:r>
        <w:rPr>
          <w:b/>
        </w:rPr>
        <w:t xml:space="preserve">充分统计量的维数随模型而变</w:t>
      </w:r>
      <w:r>
        <w:t xml:space="preserve">。混合模型（3.9）、HMM（3.10）没有固定维数的充分统计量，这正是它们需要 EM 与迭代算法的原因。</w:t>
      </w:r>
    </w:p>
    <w:p>
      <w:pPr>
        <w:pBdr>
          <w:bottom w:val="single" w:sz="6" w:space="1" w:color="BFBFBF"/>
        </w:pBdr>
        <w:spacing w:after="120"/>
      </w:pPr>
    </w:p>
    <w:p>
      <w:pPr>
        <w:pStyle w:val="Heading3"/>
        <w:spacing w:before="240" w:after="120"/>
      </w:pPr>
      <w:r>
        <w:t xml:space="preserve">3.7 维数问题（p.87）</w:t>
      </w:r>
    </w:p>
    <w:p>
      <w:pPr>
        <w:spacing w:before="60" w:after="60" w:line="300" w:lineRule="auto"/>
      </w:pPr>
      <w:r>
        <w:rPr>
          <w:b/>
        </w:rPr>
        <w:t xml:space="preserve">原书要点</w:t>
      </w:r>
    </w:p>
    <w:p>
      <w:pPr>
        <w:ind w:left="420"/>
        <w:spacing w:before="20" w:after="20"/>
      </w:pPr>
      <w:r>
        <w:t xml:space="preserve">1. 前面所有方法的性能都强烈依赖于特征维数 d 与样本数 n 的比值。</w:t>
      </w:r>
    </w:p>
    <w:p>
      <w:pPr>
        <w:ind w:left="420"/>
        <w:spacing w:before="20" w:after="20"/>
      </w:pPr>
      <w:r>
        <w:t xml:space="preserve">2. 三个层面的困难：统计精度（3.7.1）、计算复杂度（3.7.2）、过拟合（3.7.3）。</w:t>
      </w:r>
    </w:p>
    <w:p>
      <w:pPr>
        <w:ind w:left="420"/>
        <w:spacing w:before="20" w:after="20"/>
      </w:pPr>
      <w:r>
        <w:t xml:space="preserve">3. 核心现象：固定 n 时增加 d，分类精度</w:t>
      </w:r>
      <w:r>
        <w:rPr>
          <w:b/>
        </w:rPr>
        <w:t xml:space="preserve">先升后降</w:t>
      </w:r>
      <w:r>
        <w:t xml:space="preserve">，存在最优维数——所谓"峰值现象"（peaking phenomenon）。</w:t>
      </w:r>
    </w:p>
    <w:p>
      <w:pPr>
        <w:ind w:left="420"/>
        <w:spacing w:before="20" w:after="20"/>
      </w:pPr>
      <w:r>
        <w:t xml:space="preserve">4. 对策：降维（3.8）、正则化、增加样本、交叉验证选模型复杂度。</w:t>
      </w:r>
    </w:p>
    <w:p>
      <w:pPr>
        <w:spacing w:before="60" w:after="60" w:line="300" w:lineRule="auto"/>
      </w:pPr>
      <w:r>
        <w:rPr>
          <w:b/>
        </w:rPr>
        <w:t xml:space="preserve">展开讲解</w:t>
      </w:r>
    </w:p>
    <w:p>
      <w:pPr>
        <w:spacing w:before="60" w:after="60" w:line="300" w:lineRule="auto"/>
      </w:pPr>
      <w:r>
        <w:t xml:space="preserve">这一节是全书最有工程价值的警告之一。初学者常以为"特征越多信息越多，分类越准"，这在固定 n 下是错的。原因是：每增加一个特征，你就多估一批参数（协方差矩阵的参数个数是 O(d^2)），而样本数没变，于是</w:t>
      </w:r>
      <w:r>
        <w:rPr>
          <w:b/>
        </w:rPr>
        <w:t xml:space="preserve">每个参数的估计精度下降</w:t>
      </w:r>
      <w:r>
        <w:t xml:space="preserve">。误差的两股力量——"信息增加使贝叶斯误差下降"与"估计变差使实际误差上升"——相互竞争，产生峰值。</w:t>
      </w:r>
    </w:p>
    <w:p>
      <w:pPr>
        <w:spacing w:before="60" w:after="60" w:line="300" w:lineRule="auto"/>
      </w:pPr>
      <w:r>
        <w:t xml:space="preserve">三类问题的具体表现：</w:t>
      </w:r>
    </w:p>
    <w:p>
      <w:pPr>
        <w:ind w:left="420"/>
        <w:spacing w:before="20" w:after="20"/>
      </w:pPr>
      <w:r>
        <w:t xml:space="preserve">• </w:t>
      </w:r>
      <w:r>
        <w:rPr>
          <w:b/>
        </w:rPr>
        <w:t xml:space="preserve">精度</w:t>
      </w:r>
      <w:r>
        <w:t xml:space="preserve">：d 维高斯协方差有 d(d+1)/2 个自由参数（对称矩阵），加上 d 个均值参数。要把它估得比较稳，样本数应与参数个数成比例，也就是 n 至少要比 d 高一个数量级。原书强调的经验法则正是"训练样本数应显著大于特征维数"。</w:t>
      </w:r>
    </w:p>
    <w:p>
      <w:pPr>
        <w:ind w:left="420"/>
        <w:spacing w:before="20" w:after="20"/>
      </w:pPr>
      <w:r>
        <w:t xml:space="preserve">• </w:t>
      </w:r>
      <w:r>
        <w:rPr>
          <w:b/>
        </w:rPr>
        <w:t xml:space="preserve">计算</w:t>
      </w:r>
      <w:r>
        <w:t xml:space="preserve">：协方差估计 O(d^2 n)，矩阵求逆 O(d^3)，每次判别求值 O(d^2)。d 从 10 涨到 1000，求逆代价涨 10^6 倍。</w:t>
      </w:r>
    </w:p>
    <w:p>
      <w:pPr>
        <w:ind w:left="420"/>
        <w:spacing w:before="20" w:after="20"/>
      </w:pPr>
      <w:r>
        <w:t xml:space="preserve">• </w:t>
      </w:r>
      <w:r>
        <w:rPr>
          <w:b/>
        </w:rPr>
        <w:t xml:space="preserve">过拟合</w:t>
      </w:r>
      <w:r>
        <w:t xml:space="preserve">：n 与 d 相当时，可以完美拟合训练集（甚至 n&lt;d 时 \hat{\boldsymbol\Sigma} 奇异，模型自由度超过数据约束），但泛化误差极差。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\text{高斯分类器的待估参数个数}=d+\frac{d(d+1)}{2}=O(d^2)</w:t>
      </w:r>
    </w:p>
    <w:p>
      <w:pPr>
        <w:ind w:left="420"/>
        <w:spacing w:before="20" w:after="20"/>
      </w:pPr>
      <w:r>
        <w:t xml:space="preserve">• d：均值向量参数；</w:t>
      </w:r>
    </w:p>
    <w:p>
      <w:pPr>
        <w:ind w:left="420"/>
        <w:spacing w:before="20" w:after="20"/>
      </w:pPr>
      <w:r>
        <w:t xml:space="preserve">• d(d+1)/2：对称协方差矩阵的自由参数；</w:t>
      </w:r>
    </w:p>
    <w:p>
      <w:pPr>
        <w:ind w:left="420"/>
        <w:spacing w:before="20" w:after="20"/>
      </w:pPr>
      <w:r>
        <w:t xml:space="preserve">• 这是"n 必须远大于 d"这一经验法则的直接来源。</w:t>
      </w:r>
    </w:p>
    <w:p>
      <w:pPr>
        <w:jc w:val="center"/>
        <w:spacing w:before="120" w:after="120"/>
      </w:pPr>
      <w:r>
        <w:rPr>
          <w:rFonts w:ascii="Consolas" w:hAnsi="Consolas" w:eastAsia="Consolas" w:cs="Consolas"/>
          <w:sz w:val="20"/>
        </w:rPr>
        <w:t xml:space="preserve">\operatorname{rank}(\hat{\boldsymbol\Sigma})\le n-1</w:t>
      </w:r>
    </w:p>
    <w:p>
      <w:pPr>
        <w:ind w:left="420"/>
        <w:spacing w:before="20" w:after="20"/>
      </w:pPr>
      <w:r>
        <w:t xml:space="preserve">• n 个中心化向量之和为零，故秩至多 n-1；</w:t>
      </w:r>
    </w:p>
    <w:p>
      <w:pPr>
        <w:ind w:left="420"/>
        <w:spacing w:before="20" w:after="20"/>
      </w:pPr>
      <w:r>
        <w:t xml:space="preserve">• 当 n-1&lt;d 时 \hat{\boldsymbol\Sigma} 奇异，</w:t>
      </w:r>
      <w:r>
        <w:rPr>
          <w:b/>
        </w:rPr>
        <w:t xml:space="preserve">高斯密度无定义</w:t>
      </w:r>
      <w:r>
        <w:t xml:space="preserve">，必须正则化或降维。</w:t>
      </w:r>
    </w:p>
    <w:p>
      <w:pPr>
        <w:jc w:val="center"/>
        <w:spacing w:before="120" w:after="120"/>
      </w:pPr>
      <w:r>
        <w:rPr>
          <w:rFonts w:ascii="Consolas" w:hAnsi="Consolas" w:eastAsia="Consolas" w:cs="Consolas"/>
          <w:sz w:val="20"/>
        </w:rPr>
        <w:t xml:space="preserve">\hat{\boldsymbol\Sigma}_{\text{ridge}}=\hat{\boldsymbol\Sigma}+\lambda\mathbf{I},\quad \lambda&gt;0</w:t>
      </w:r>
    </w:p>
    <w:p>
      <w:pPr>
        <w:ind w:left="420"/>
        <w:spacing w:before="20" w:after="20"/>
      </w:pPr>
      <w:r>
        <w:t xml:space="preserve">• 岭型正则化（收缩），保证可逆；</w:t>
      </w:r>
    </w:p>
    <w:p>
      <w:pPr>
        <w:ind w:left="420"/>
        <w:spacing w:before="20" w:after="20"/>
      </w:pPr>
      <w:r>
        <w:t xml:space="preserve">• \lambda 是超参数，需用验证集或交叉验证选；</w:t>
      </w:r>
    </w:p>
    <w:p>
      <w:pPr>
        <w:ind w:left="420"/>
        <w:spacing w:before="20" w:after="20"/>
      </w:pPr>
      <w:r>
        <w:t xml:space="preserve">• 贝叶斯解释：等价于对协方差加了先验，是有偏估计换方差的典型操作。</w:t>
      </w:r>
    </w:p>
    <w:p>
      <w:pPr>
        <w:spacing w:before="60" w:after="60" w:line="300" w:lineRule="auto"/>
      </w:pPr>
      <w:r>
        <w:rPr>
          <w:b/>
        </w:rPr>
        <w:t xml:space="preserve">易错点 / 易混淆</w:t>
      </w:r>
    </w:p>
    <w:p>
      <w:pPr>
        <w:ind w:left="420"/>
        <w:spacing w:before="20" w:after="20"/>
      </w:pPr>
      <w:r>
        <w:t xml:space="preserve">1. </w:t>
      </w:r>
      <w:r>
        <w:rPr>
          <w:b/>
        </w:rPr>
        <w:t xml:space="preserve">"贝叶斯误差随特征增加而下降"只在密度已知时成立</w:t>
      </w:r>
      <w:r>
        <w:t xml:space="preserve">。一旦要估参数，增加特征可能有害。</w:t>
      </w:r>
    </w:p>
    <w:p>
      <w:pPr>
        <w:ind w:left="420"/>
        <w:spacing w:before="20" w:after="20"/>
      </w:pPr>
      <w:r>
        <w:t xml:space="preserve">2. </w:t>
      </w:r>
      <w:r>
        <w:rPr>
          <w:b/>
        </w:rPr>
        <w:t xml:space="preserve">n&gt;d 还不够</w:t>
      </w:r>
      <w:r>
        <w:t xml:space="preserve">，因为参数个数是 O(d^2) 而非 O(d)。</w:t>
      </w:r>
    </w:p>
    <w:p>
      <w:pPr>
        <w:ind w:left="420"/>
        <w:spacing w:before="20" w:after="20"/>
      </w:pPr>
      <w:r>
        <w:t xml:space="preserve">3. </w:t>
      </w:r>
      <w:r>
        <w:rPr>
          <w:b/>
        </w:rPr>
        <w:t xml:space="preserve">降维会丢判别信息</w:t>
      </w:r>
      <w:r>
        <w:t xml:space="preserve">。PCA 不看类别标签，可能丢掉判别方向——这正是 3.8.2 的 Fisher 判别存在的理由。</w:t>
      </w:r>
    </w:p>
    <w:p>
      <w:pPr>
        <w:pBdr>
          <w:bottom w:val="single" w:sz="6" w:space="1" w:color="BFBFBF"/>
        </w:pBdr>
        <w:spacing w:after="120"/>
      </w:pPr>
    </w:p>
    <w:p>
      <w:pPr>
        <w:pStyle w:val="Heading4"/>
        <w:spacing w:before="240" w:after="120"/>
      </w:pPr>
      <w:r>
        <w:t xml:space="preserve">3.7.1 精度、维数和训练集的大小（p.90）</w:t>
      </w:r>
    </w:p>
    <w:p>
      <w:pPr>
        <w:spacing w:before="60" w:after="60" w:line="300" w:lineRule="auto"/>
      </w:pPr>
      <w:r>
        <w:rPr>
          <w:b/>
        </w:rPr>
        <w:t xml:space="preserve">原书要点</w:t>
      </w:r>
    </w:p>
    <w:p>
      <w:pPr>
        <w:ind w:left="420"/>
        <w:spacing w:before="20" w:after="20"/>
      </w:pPr>
      <w:r>
        <w:t xml:space="preserve">1. 对固定的样本数 n，分类精度作为特征数 d 的函数呈 U 形（误差先降后升），存在最优 d^*。</w:t>
      </w:r>
    </w:p>
    <w:p>
      <w:pPr>
        <w:ind w:left="420"/>
        <w:spacing w:before="20" w:after="20"/>
      </w:pPr>
      <w:r>
        <w:t xml:space="preserve">2. 样本数越多，最优维数越大，且在最优维数处的误差越低——所以"更多数据"确实能让你用更多特征。</w:t>
      </w:r>
    </w:p>
    <w:p>
      <w:pPr>
        <w:ind w:left="420"/>
        <w:spacing w:before="20" w:after="20"/>
      </w:pPr>
      <w:r>
        <w:t xml:space="preserve">3. 峰值现象的本质是估计误差与模型偏差的权衡。</w:t>
      </w:r>
    </w:p>
    <w:p>
      <w:pPr>
        <w:spacing w:before="60" w:after="60" w:line="300" w:lineRule="auto"/>
      </w:pPr>
      <w:r>
        <w:rPr>
          <w:b/>
        </w:rPr>
        <w:t xml:space="preserve">展开讲解</w:t>
      </w:r>
    </w:p>
    <w:p>
      <w:pPr>
        <w:spacing w:before="60" w:after="60" w:line="300" w:lineRule="auto"/>
      </w:pPr>
      <w:r>
        <w:t xml:space="preserve">把总误差粗略拆成</w:t>
      </w:r>
    </w:p>
    <w:p>
      <w:pPr>
        <w:jc w:val="center"/>
        <w:spacing w:before="120" w:after="120"/>
      </w:pPr>
      <w:r>
        <w:rPr>
          <w:rFonts w:ascii="Consolas" w:hAnsi="Consolas" w:eastAsia="Consolas" w:cs="Consolas"/>
          <w:sz w:val="20"/>
        </w:rPr>
        <w:t xml:space="preserve">\text{实际误差}\approx \underbrace{\text{贝叶斯误差}(d)}_{\text{随 }d\text{ 下降}}+\underbrace{\text{估计误差}(d,n)}_{\text{随 }d\text{ 上升、随 }n\text{ 下降}}</w:t>
      </w:r>
    </w:p>
    <w:p>
      <w:pPr>
        <w:spacing w:before="60" w:after="60" w:line="300" w:lineRule="auto"/>
      </w:pPr>
      <w:r>
        <w:t xml:space="preserve">第一项随 d 下降并趋于饱和（当特征已足够刻画类别差异后，再加新特征不再降低贝叶斯误差）；第二项大致正比于"待估参数数 / 样本数" \sim O(d^2/n)，随 d 平方增长。两股力量叠加必然产生内点极小，这就是峰值。</w:t>
      </w:r>
    </w:p>
    <w:p>
      <w:pPr>
        <w:spacing w:before="60" w:after="60" w:line="300" w:lineRule="auto"/>
      </w:pPr>
      <w:r>
        <w:t xml:space="preserve">实践推论有三条：</w:t>
      </w:r>
    </w:p>
    <w:p>
      <w:pPr>
        <w:ind w:left="420"/>
        <w:spacing w:before="20" w:after="20"/>
      </w:pPr>
      <w:r>
        <w:t xml:space="preserve">• 若你能增加样本，就同时能负担更多特征；</w:t>
      </w:r>
    </w:p>
    <w:p>
      <w:pPr>
        <w:ind w:left="420"/>
        <w:spacing w:before="20" w:after="20"/>
      </w:pPr>
      <w:r>
        <w:t xml:space="preserve">• 若样本固定，盲目堆特征是负优化，应做特征选择（第9章）；</w:t>
      </w:r>
    </w:p>
    <w:p>
      <w:pPr>
        <w:ind w:left="420"/>
        <w:spacing w:before="20" w:after="20"/>
      </w:pPr>
      <w:r>
        <w:t xml:space="preserve">• 在 d 与 n 相当的区域，简单模型（如对角协方差 \boldsymbol\Sigma=\operatorname{diag}，只估 d 个方差）常常打败完整协方差模型——因为它把待估参数从 O(d^2) 降到 O(d)，虽然引入了"各维独立"的偏差，但方差降得更多。这是</w:t>
      </w:r>
      <w:r>
        <w:rPr>
          <w:b/>
        </w:rPr>
        <w:t xml:space="preserve">偏差-方差权衡</w:t>
      </w:r>
      <w:r>
        <w:t xml:space="preserve">在分类器设计中最直接的一次应用。</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\text{实际误差}\approx \text{贝叶斯误差}(d)+\text{估计误差}(d,n),\qquad \text{估计误差}\sim O\!\left(\frac{d^2}{n}\right)</w:t>
      </w:r>
    </w:p>
    <w:p>
      <w:pPr>
        <w:ind w:left="420"/>
        <w:spacing w:before="20" w:after="20"/>
      </w:pPr>
      <w:r>
        <w:t xml:space="preserve">• 第一项随 d 单调不增（信息只增不减）；</w:t>
      </w:r>
    </w:p>
    <w:p>
      <w:pPr>
        <w:ind w:left="420"/>
        <w:spacing w:before="20" w:after="20"/>
      </w:pPr>
      <w:r>
        <w:t xml:space="preserve">• 第二项随 d 增长（参数变多）、随 n 下降；</w:t>
      </w:r>
    </w:p>
    <w:p>
      <w:pPr>
        <w:ind w:left="420"/>
        <w:spacing w:before="20" w:after="20"/>
      </w:pPr>
      <w:r>
        <w:t xml:space="preserve">• 二者之和关于 d 存在内点极小。</w:t>
      </w:r>
    </w:p>
    <w:p>
      <w:pPr>
        <w:jc w:val="center"/>
        <w:spacing w:before="120" w:after="120"/>
      </w:pPr>
      <w:r>
        <w:rPr>
          <w:rFonts w:ascii="Consolas" w:hAnsi="Consolas" w:eastAsia="Consolas" w:cs="Consolas"/>
          <w:sz w:val="20"/>
        </w:rPr>
        <w:t xml:space="preserve">\boldsymbol\Sigma=\operatorname{diag}(\sigma_1^2,\dots,\sigma_d^2)</w:t>
      </w:r>
    </w:p>
    <w:p>
      <w:pPr>
        <w:ind w:left="420"/>
        <w:spacing w:before="20" w:after="20"/>
      </w:pPr>
      <w:r>
        <w:t xml:space="preserve">• 对角协方差（"朴素贝叶斯"式的高斯）；</w:t>
      </w:r>
    </w:p>
    <w:p>
      <w:pPr>
        <w:ind w:left="420"/>
        <w:spacing w:before="20" w:after="20"/>
      </w:pPr>
      <w:r>
        <w:t xml:space="preserve">• 待估参数降到 2d；</w:t>
      </w:r>
    </w:p>
    <w:p>
      <w:pPr>
        <w:ind w:left="420"/>
        <w:spacing w:before="20" w:after="20"/>
      </w:pPr>
      <w:r>
        <w:t xml:space="preserve">• 引入偏差（假设各维独立），换取方差下降与 n&lt;d 时仍可逆。</w:t>
      </w:r>
    </w:p>
    <w:p>
      <w:pPr>
        <w:spacing w:before="60" w:after="60" w:line="300" w:lineRule="auto"/>
      </w:pPr>
      <w:r>
        <w:rPr>
          <w:b/>
        </w:rPr>
        <w:t xml:space="preserve">易错点 / 易混淆</w:t>
      </w:r>
    </w:p>
    <w:p>
      <w:pPr>
        <w:ind w:left="420"/>
        <w:spacing w:before="20" w:after="20"/>
      </w:pPr>
      <w:r>
        <w:t xml:space="preserve">1. </w:t>
      </w:r>
      <w:r>
        <w:rPr>
          <w:b/>
        </w:rPr>
        <w:t xml:space="preserve">不要混淆"贝叶斯误差"与"实际误差"</w:t>
      </w:r>
      <w:r>
        <w:t xml:space="preserve">。前者是 d 的单调不增函数（理想上界），后者不是。</w:t>
      </w:r>
    </w:p>
    <w:p>
      <w:pPr>
        <w:ind w:left="420"/>
        <w:spacing w:before="20" w:after="20"/>
      </w:pPr>
      <w:r>
        <w:t xml:space="preserve">2. </w:t>
      </w:r>
      <w:r>
        <w:rPr>
          <w:b/>
        </w:rPr>
        <w:t xml:space="preserve">"更多特征"与"更多样本"不等价</w:t>
      </w:r>
      <w:r>
        <w:t xml:space="preserve">。前者增加参数负担，后者减轻它。</w:t>
      </w:r>
    </w:p>
    <w:p>
      <w:pPr>
        <w:ind w:left="420"/>
        <w:spacing w:before="20" w:after="20"/>
      </w:pPr>
      <w:r>
        <w:t xml:space="preserve">3. </w:t>
      </w:r>
      <w:r>
        <w:rPr>
          <w:b/>
        </w:rPr>
        <w:t xml:space="preserve">选 d 时必须用验证集</w:t>
      </w:r>
      <w:r>
        <w:t xml:space="preserve">。用训练集选出的"最优 d"必然偏向大 d。</w:t>
      </w:r>
    </w:p>
    <w:p>
      <w:pPr>
        <w:pBdr>
          <w:bottom w:val="single" w:sz="6" w:space="1" w:color="BFBFBF"/>
        </w:pBdr>
        <w:spacing w:after="120"/>
      </w:pPr>
    </w:p>
    <w:p>
      <w:pPr>
        <w:pStyle w:val="Heading4"/>
        <w:spacing w:before="240" w:after="120"/>
      </w:pPr>
      <w:r>
        <w:t xml:space="preserve">3.7.2 计算复杂度（p.90）</w:t>
      </w:r>
    </w:p>
    <w:p>
      <w:pPr>
        <w:spacing w:before="60" w:after="60" w:line="300" w:lineRule="auto"/>
      </w:pPr>
      <w:r>
        <w:rPr>
          <w:b/>
        </w:rPr>
        <w:t xml:space="preserve">原书要点</w:t>
      </w:r>
    </w:p>
    <w:p>
      <w:pPr>
        <w:ind w:left="420"/>
        <w:spacing w:before="20" w:after="20"/>
      </w:pPr>
      <w:r>
        <w:t xml:space="preserve">1. 估计阶段：样本均值 O(dn)；样本协方差 O(d^2 n)；协方差求逆 O(d^3)。</w:t>
      </w:r>
    </w:p>
    <w:p>
      <w:pPr>
        <w:ind w:left="420"/>
        <w:spacing w:before="20" w:after="20"/>
      </w:pPr>
      <w:r>
        <w:t xml:space="preserve">2. 分类阶段：二次判别函数（各协方差不同）每次求值 O(d^2)；线性判别函数（协方差相同）可预计算 \mathbf{w}=\boldsymbol\Sigma^{-1}\boldsymbol\mu，每次求值 O(d)。</w:t>
      </w:r>
    </w:p>
    <w:p>
      <w:pPr>
        <w:ind w:left="420"/>
        <w:spacing w:before="20" w:after="20"/>
      </w:pPr>
      <w:r>
        <w:t xml:space="preserve">3. 特征数与样本数共同决定总代价；降维同时降低三类复杂度。</w:t>
      </w:r>
    </w:p>
    <w:p>
      <w:pPr>
        <w:spacing w:before="60" w:after="60" w:line="300" w:lineRule="auto"/>
      </w:pPr>
      <w:r>
        <w:rPr>
          <w:b/>
        </w:rPr>
        <w:t xml:space="preserve">展开讲解</w:t>
      </w:r>
    </w:p>
    <w:p>
      <w:pPr>
        <w:spacing w:before="60" w:after="60" w:line="300" w:lineRule="auto"/>
      </w:pPr>
      <w:r>
        <w:t xml:space="preserve">复杂度分析给出了一条实用的设计原则：</w:t>
      </w:r>
      <w:r>
        <w:rPr>
          <w:b/>
        </w:rPr>
        <w:t xml:space="preserve">如果各类协方差矩阵可以假定相同（同协方差），判别函数中的二次项 \mathbf{x}^t\boldsymbol\Sigma^{-1}\mathbf{x} 对所有类都一样，会在比较时抵消</w:t>
      </w:r>
      <w:r>
        <w:t xml:space="preserve">，判别函数退化为线性：</w:t>
      </w:r>
    </w:p>
    <w:p>
      <w:pPr>
        <w:jc w:val="center"/>
        <w:spacing w:before="120" w:after="120"/>
      </w:pPr>
      <w:r>
        <w:rPr>
          <w:rFonts w:ascii="Consolas" w:hAnsi="Consolas" w:eastAsia="Consolas" w:cs="Consolas"/>
          <w:sz w:val="20"/>
        </w:rPr>
        <w:t xml:space="preserve">g_i(\mathbf{x})=\mathbf{w}_i^t\mathbf{x}+w_{i0},\quad \mathbf{w}_i=\boldsymbol\Sigma^{-1}\boldsymbol\mu_i,\quad w_{i0}=-\frac12\boldsymbol\mu_i^t\boldsymbol\Sigma^{-1}\boldsymbol\mu_i+\ln P(\omega_i)</w:t>
      </w:r>
    </w:p>
    <w:p>
      <w:pPr>
        <w:spacing w:before="60" w:after="60" w:line="300" w:lineRule="auto"/>
      </w:pPr>
      <w:r>
        <w:t xml:space="preserve">这不仅把分类代价从 O(d^2) 降到 O(d)，更重要的是把待估参数从 c 个协方差降到 1 个（共享），样本效率大幅提高。</w:t>
      </w:r>
      <w:r>
        <w:rPr>
          <w:b/>
        </w:rPr>
        <w:t xml:space="preserve">在同协方差假设近似成立时，线性判别器几乎总优于二次判别器</w:t>
      </w:r>
      <w:r>
        <w:t xml:space="preserve">，哪怕假设略有偏差。</w:t>
      </w:r>
    </w:p>
    <w:p>
      <w:pPr>
        <w:spacing w:before="60" w:after="60" w:line="300" w:lineRule="auto"/>
      </w:pPr>
      <w:r>
        <w:t xml:space="preserve">这一节也是 3.8 降维动机的另一条来源：把 d 降到 d'，则估计从 O(d^2 n) 降到 O(d'^2 n)，求逆从 O(d^3) 降到 O(d'^3)，判别从 O(d^2) 降到 O(d'^2)——三个层面同时受益。</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g_i(\mathbf{x})=-\frac12(\mathbf{x}-\boldsymbol\mu_i)^t\boldsymbol\Sigma_i^{-1}(\mathbf{x}-\boldsymbol\mu_i)-\frac d2\ln 2\pi-\frac12\ln|\boldsymbol\Sigma_i|+\ln P(\omega_i)</w:t>
      </w:r>
    </w:p>
    <w:p>
      <w:pPr>
        <w:ind w:left="420"/>
        <w:spacing w:before="20" w:after="20"/>
      </w:pPr>
      <w:r>
        <w:t xml:space="preserve">• 一般二次判别函数（第2章结果）；</w:t>
      </w:r>
    </w:p>
    <w:p>
      <w:pPr>
        <w:ind w:left="420"/>
        <w:spacing w:before="20" w:after="20"/>
      </w:pPr>
      <w:r>
        <w:t xml:space="preserve">• 每类一套 \boldsymbol\Sigma_i，故每类需 O(d^2) 参数、每次求值 O(d^2)。</w:t>
      </w:r>
    </w:p>
    <w:p>
      <w:pPr>
        <w:jc w:val="center"/>
        <w:spacing w:before="120" w:after="120"/>
      </w:pPr>
      <w:r>
        <w:rPr>
          <w:rFonts w:ascii="Consolas" w:hAnsi="Consolas" w:eastAsia="Consolas" w:cs="Consolas"/>
          <w:sz w:val="20"/>
        </w:rPr>
        <w:t xml:space="preserve">g_i(\mathbf{x})=\mathbf{w}_i^t\mathbf{x}+w_{i0}</w:t>
      </w:r>
    </w:p>
    <w:p>
      <w:pPr>
        <w:ind w:left="420"/>
        <w:spacing w:before="20" w:after="20"/>
      </w:pPr>
      <w:r>
        <w:t xml:space="preserve">• 同协方差时的线性判别函数；</w:t>
      </w:r>
    </w:p>
    <w:p>
      <w:pPr>
        <w:ind w:left="420"/>
        <w:spacing w:before="20" w:after="20"/>
      </w:pPr>
      <w:r>
        <w:t xml:space="preserve">• \mathbf{w}_i=\boldsymbol\Sigma^{-1}\boldsymbol\mu_i，w_{i0}=-\frac12\boldsymbol\mu_i^t\boldsymbol\Sigma^{-1}\boldsymbol\mu_i+\ln P(\omega_i)；</w:t>
      </w:r>
    </w:p>
    <w:p>
      <w:pPr>
        <w:ind w:left="420"/>
        <w:spacing w:before="20" w:after="20"/>
      </w:pPr>
      <w:r>
        <w:t xml:space="preserve">• 求值代价 O(d)。</w:t>
      </w:r>
    </w:p>
    <w:p>
      <w:pPr>
        <w:spacing w:before="60" w:after="60" w:line="300" w:lineRule="auto"/>
      </w:pPr>
      <w:r>
        <w:rPr>
          <w:b/>
        </w:rPr>
        <w:t xml:space="preserve">复杂度小结</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5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操作</w:t>
            </w:r>
          </w:p>
        </w:tc>
        <w:tc>
          <w:tcPr>
            <w:tcW w:w="5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复杂度</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估计 \hat{\boldsymbol\mu}</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O(dn)</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估计 \hat{\boldsymbol\Sigma}</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O(d^2n)</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求逆 \hat{\boldsymbol\Sigma}^{-1}</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O(d^3)</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二次判别求值</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O(d^2)</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线性判别求值</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w:t>
            </w:r>
          </w:p>
        </w:tc>
      </w:tr>
    </w:tbl>
    <w:p/>
    <w:p>
      <w:pPr>
        <w:spacing w:before="60" w:after="60" w:line="300" w:lineRule="auto"/>
      </w:pPr>
      <w:r>
        <w:rPr>
          <w:b/>
        </w:rPr>
        <w:t xml:space="preserve">易错点 / 易混淆</w:t>
      </w:r>
    </w:p>
    <w:p>
      <w:pPr>
        <w:ind w:left="420"/>
        <w:spacing w:before="20" w:after="20"/>
      </w:pPr>
      <w:r>
        <w:t xml:space="preserve">1. </w:t>
      </w:r>
      <w:r>
        <w:rPr>
          <w:b/>
        </w:rPr>
        <w:t xml:space="preserve">O(d^3) 只是一次性训练代价</w:t>
      </w:r>
      <w:r>
        <w:t xml:space="preserve">，在线分类系统更关心 O(d^2) 或 O(d) 的分类代价。</w:t>
      </w:r>
    </w:p>
    <w:p>
      <w:pPr>
        <w:ind w:left="420"/>
        <w:spacing w:before="20" w:after="20"/>
      </w:pPr>
      <w:r>
        <w:t xml:space="preserve">2. </w:t>
      </w:r>
      <w:r>
        <w:rPr>
          <w:b/>
        </w:rPr>
        <w:t xml:space="preserve">协方差求逆的常数因子很重要</w:t>
      </w:r>
      <w:r>
        <w:t xml:space="preserve">。实际用 Cholesky 分解而非显式求逆，数值更稳也更快。</w:t>
      </w:r>
    </w:p>
    <w:p>
      <w:pPr>
        <w:ind w:left="420"/>
        <w:spacing w:before="20" w:after="20"/>
      </w:pPr>
      <w:r>
        <w:t xml:space="preserve">3. </w:t>
      </w:r>
      <w:r>
        <w:rPr>
          <w:b/>
        </w:rPr>
        <w:t xml:space="preserve">别忘了存储代价</w:t>
      </w:r>
      <w:r>
        <w:t xml:space="preserve">：d 维、n 个样本的数据矩阵是 O(dn) 存储，高维小样本场景中这往往才是瓶颈。</w:t>
      </w:r>
    </w:p>
    <w:p>
      <w:pPr>
        <w:pBdr>
          <w:bottom w:val="single" w:sz="6" w:space="1" w:color="BFBFBF"/>
        </w:pBdr>
        <w:spacing w:after="120"/>
      </w:pPr>
    </w:p>
    <w:p>
      <w:pPr>
        <w:pStyle w:val="Heading4"/>
        <w:spacing w:before="240" w:after="120"/>
      </w:pPr>
      <w:r>
        <w:t xml:space="preserve">3.7.3 过拟合（p.92）</w:t>
      </w:r>
    </w:p>
    <w:p>
      <w:pPr>
        <w:spacing w:before="60" w:after="60" w:line="300" w:lineRule="auto"/>
      </w:pPr>
      <w:r>
        <w:rPr>
          <w:b/>
        </w:rPr>
        <w:t xml:space="preserve">原书要点</w:t>
      </w:r>
    </w:p>
    <w:p>
      <w:pPr>
        <w:ind w:left="420"/>
        <w:spacing w:before="20" w:after="20"/>
      </w:pPr>
      <w:r>
        <w:t xml:space="preserve">1. 定义：模型在训练集上误差很低，但在独立测试集上误差很高——即"记住了噪声而非规律"。</w:t>
      </w:r>
    </w:p>
    <w:p>
      <w:pPr>
        <w:ind w:left="420"/>
        <w:spacing w:before="20" w:after="20"/>
      </w:pPr>
      <w:r>
        <w:t xml:space="preserve">2. 根本原因：模型复杂度（自由参数个数）相对于样本量过高。</w:t>
      </w:r>
    </w:p>
    <w:p>
      <w:pPr>
        <w:ind w:left="420"/>
        <w:spacing w:before="20" w:after="20"/>
      </w:pPr>
      <w:r>
        <w:t xml:space="preserve">3. 典型表现：n 与 d 相当时协方差估计极不稳定，训练误差可趋于 0 而测试误差很高。</w:t>
      </w:r>
    </w:p>
    <w:p>
      <w:pPr>
        <w:ind w:left="420"/>
        <w:spacing w:before="20" w:after="20"/>
      </w:pPr>
      <w:r>
        <w:t xml:space="preserve">4. 对策：降维（3.8）、正则化/收缩（\hat{\boldsymbol\Sigma}+\lambda\mathbf{I}、对角化）、增加训练数据、用独立验证集选复杂度、交叉验证。</w:t>
      </w:r>
    </w:p>
    <w:p>
      <w:pPr>
        <w:spacing w:before="60" w:after="60" w:line="300" w:lineRule="auto"/>
      </w:pPr>
      <w:r>
        <w:rPr>
          <w:b/>
        </w:rPr>
        <w:t xml:space="preserve">展开讲解</w:t>
      </w:r>
    </w:p>
    <w:p>
      <w:pPr>
        <w:spacing w:before="60" w:after="60" w:line="300" w:lineRule="auto"/>
      </w:pPr>
      <w:r>
        <w:t xml:space="preserve">过拟合的诊断很简单：</w:t>
      </w:r>
      <w:r>
        <w:rPr>
          <w:b/>
        </w:rPr>
        <w:t xml:space="preserve">训练误差与测试误差的差距</w:t>
      </w:r>
      <w:r>
        <w:t xml:space="preserve">。差距大就是过拟合；两者都高是欠拟合（模型太简单或特征不够）。</w:t>
      </w:r>
    </w:p>
    <w:p>
      <w:pPr>
        <w:spacing w:before="60" w:after="60" w:line="300" w:lineRule="auto"/>
      </w:pPr>
      <w:r>
        <w:t xml:space="preserve">在参数估计语境下，过拟合有非常具体的机制：n 个样本最多能约束 n 个自由度。若模型自由参数个数接近或超过 n，模型就能"穿过"每个样本点，包括其中的随机噪声。高斯分类器里，当 n\lesssim d 时 \hat{\boldsymbol\Sigma} 在某些方向上特征值趋于 0，意味着模型认为"数据几乎全在一个低维超平面上"，任何新样本稍微偏离这个超平面就会被判为极小概率——判别函数给出极端值。这就是过拟合的几何图像。</w:t>
      </w:r>
    </w:p>
    <w:p>
      <w:pPr>
        <w:spacing w:before="60" w:after="60" w:line="300" w:lineRule="auto"/>
      </w:pPr>
      <w:r>
        <w:t xml:space="preserve">三类对策的作用机制不同，要分清：</w:t>
      </w:r>
    </w:p>
    <w:p>
      <w:pPr>
        <w:ind w:left="420"/>
        <w:spacing w:before="20" w:after="20"/>
      </w:pPr>
      <w:r>
        <w:t xml:space="preserve">• </w:t>
      </w:r>
      <w:r>
        <w:rPr>
          <w:b/>
        </w:rPr>
        <w:t xml:space="preserve">降维</w:t>
      </w:r>
      <w:r>
        <w:t xml:space="preserve">：直接减少参数个数（d\to d'，O(d^2)\to O(d'^2)）；</w:t>
      </w:r>
    </w:p>
    <w:p>
      <w:pPr>
        <w:ind w:left="420"/>
        <w:spacing w:before="20" w:after="20"/>
      </w:pPr>
      <w:r>
        <w:t xml:space="preserve">• </w:t>
      </w:r>
      <w:r>
        <w:rPr>
          <w:b/>
        </w:rPr>
        <w:t xml:space="preserve">正则化</w:t>
      </w:r>
      <w:r>
        <w:t xml:space="preserve">：不减少参数个数，但限制参数可取的范围（收缩到某个"更简单"的邻域）；</w:t>
      </w:r>
    </w:p>
    <w:p>
      <w:pPr>
        <w:ind w:left="420"/>
        <w:spacing w:before="20" w:after="20"/>
      </w:pPr>
      <w:r>
        <w:t xml:space="preserve">• </w:t>
      </w:r>
      <w:r>
        <w:rPr>
          <w:b/>
        </w:rPr>
        <w:t xml:space="preserve">更多数据</w:t>
      </w:r>
      <w:r>
        <w:t xml:space="preserve">：不改变模型，直接降低估计方差。</w:t>
      </w:r>
    </w:p>
    <w:p>
      <w:pPr>
        <w:spacing w:before="60" w:after="60" w:line="300" w:lineRule="auto"/>
      </w:pPr>
      <w:r>
        <w:t xml:space="preserve">它们可以组合使用。原书特别强调</w:t>
      </w:r>
      <w:r>
        <w:rPr>
          <w:b/>
        </w:rPr>
        <w:t xml:space="preserve">必须有独立的验证集</w:t>
      </w:r>
      <w:r>
        <w:t xml:space="preserve">：任何用训练集选出来的复杂度（选几个主成分、选多大的 \lambda）都是乐观的。标准做法是把数据分成训练集 / 验证集 / 测试集三部分，或者做 k 折交叉验证。</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\hat{\boldsymbol\Sigma}_{\text{shrunk}}=(1-\alpha)\hat{\boldsymbol\Sigma}+\alpha\,\frac{\operatorname{tr}(\hat{\boldsymbol\Sigma})}{d}\mathbf{I},\quad \alpha\in[0,1]</w:t>
      </w:r>
    </w:p>
    <w:p>
      <w:pPr>
        <w:ind w:left="420"/>
        <w:spacing w:before="20" w:after="20"/>
      </w:pPr>
      <w:r>
        <w:t xml:space="preserve">• 协方差收缩（shrinkage）估计：把样本协方差向"球形" \frac{\operatorname{tr}(\hat{\boldsymbol\Sigma})}{d}\mathbf{I} 收缩；</w:t>
      </w:r>
    </w:p>
    <w:p>
      <w:pPr>
        <w:ind w:left="420"/>
        <w:spacing w:before="20" w:after="20"/>
      </w:pPr>
      <w:r>
        <w:t xml:space="preserve">• \alpha=0：最大似然估计；\alpha=1：完全球形（各向同性）；</w:t>
      </w:r>
    </w:p>
    <w:p>
      <w:pPr>
        <w:ind w:left="420"/>
        <w:spacing w:before="20" w:after="20"/>
      </w:pPr>
      <w:r>
        <w:t xml:space="preserve">• 引入偏差，显著降低方差，是 n 与 d 相当时的标准做法；\alpha 用交叉验证选。</w:t>
      </w:r>
    </w:p>
    <w:p>
      <w:pPr>
        <w:jc w:val="center"/>
        <w:spacing w:before="120" w:after="120"/>
      </w:pPr>
      <w:r>
        <w:rPr>
          <w:rFonts w:ascii="Consolas" w:hAnsi="Consolas" w:eastAsia="Consolas" w:cs="Consolas"/>
          <w:sz w:val="20"/>
        </w:rPr>
        <w:t xml:space="preserve">E_{\text{test}}\ \text{vs}\ E_{\text{train}}:\quad E_{\text{test}}-E_{\text{train}}\ \text{大}\ \Rightarrow\ \text{过拟合}</w:t>
      </w:r>
    </w:p>
    <w:p>
      <w:pPr>
        <w:ind w:left="420"/>
        <w:spacing w:before="20" w:after="20"/>
      </w:pPr>
      <w:r>
        <w:t xml:space="preserve">• 经验误差与泛化误差的差距是过拟合的直接度量；</w:t>
      </w:r>
    </w:p>
    <w:p>
      <w:pPr>
        <w:ind w:left="420"/>
        <w:spacing w:before="20" w:after="20"/>
      </w:pPr>
      <w:r>
        <w:t xml:space="preserve">• 期望风险 \neq 经验风险，二者差距随模型复杂度增大。</w:t>
      </w:r>
    </w:p>
    <w:p>
      <w:pPr>
        <w:spacing w:before="60" w:after="60" w:line="300" w:lineRule="auto"/>
      </w:pPr>
      <w:r>
        <w:rPr>
          <w:b/>
        </w:rPr>
        <w:t xml:space="preserve">易错点 / 易混淆</w:t>
      </w:r>
    </w:p>
    <w:p>
      <w:pPr>
        <w:ind w:left="420"/>
        <w:spacing w:before="20" w:after="20"/>
      </w:pPr>
      <w:r>
        <w:t xml:space="preserve">1. </w:t>
      </w:r>
      <w:r>
        <w:rPr>
          <w:b/>
        </w:rPr>
        <w:t xml:space="preserve">"训练误差为 0"是危险信号不是成绩</w:t>
      </w:r>
      <w:r>
        <w:t xml:space="preserve">。</w:t>
      </w:r>
    </w:p>
    <w:p>
      <w:pPr>
        <w:ind w:left="420"/>
        <w:spacing w:before="20" w:after="20"/>
      </w:pPr>
      <w:r>
        <w:t xml:space="preserve">2. </w:t>
      </w:r>
      <w:r>
        <w:rPr>
          <w:b/>
        </w:rPr>
        <w:t xml:space="preserve">验证集不能参与训练，也不能反复用来调参</w:t>
      </w:r>
      <w:r>
        <w:t xml:space="preserve">（否则它变成了训练集，需要第三份测试集）。</w:t>
      </w:r>
    </w:p>
    <w:p>
      <w:pPr>
        <w:ind w:left="420"/>
        <w:spacing w:before="20" w:after="20"/>
      </w:pPr>
      <w:r>
        <w:t xml:space="preserve">3. </w:t>
      </w:r>
      <w:r>
        <w:rPr>
          <w:b/>
        </w:rPr>
        <w:t xml:space="preserve">正则化强度是超参数</w:t>
      </w:r>
      <w:r>
        <w:t xml:space="preserve">。\lambda 或 \alpha 的选择本身也会过拟合，若用同一份数据既调 \lambda 又评估性能就会低估误差。</w:t>
      </w:r>
    </w:p>
    <w:p>
      <w:pPr>
        <w:pBdr>
          <w:bottom w:val="single" w:sz="6" w:space="1" w:color="BFBFBF"/>
        </w:pBdr>
        <w:spacing w:after="120"/>
      </w:pPr>
    </w:p>
    <w:p>
      <w:pPr>
        <w:pStyle w:val="Heading3"/>
        <w:spacing w:before="240" w:after="120"/>
      </w:pPr>
      <w:r>
        <w:t xml:space="preserve">3.8 成分分析和判别函数（p.94，选读）</w:t>
      </w:r>
    </w:p>
    <w:p>
      <w:pPr>
        <w:spacing w:before="60" w:after="60" w:line="300" w:lineRule="auto"/>
      </w:pPr>
      <w:r>
        <w:rPr>
          <w:b/>
        </w:rPr>
        <w:t xml:space="preserve">原书要点</w:t>
      </w:r>
    </w:p>
    <w:p>
      <w:pPr>
        <w:ind w:left="420"/>
        <w:spacing w:before="20" w:after="20"/>
      </w:pPr>
      <w:r>
        <w:t xml:space="preserve">1. 两类降维：</w:t>
      </w:r>
      <w:r>
        <w:rPr>
          <w:b/>
        </w:rPr>
        <w:t xml:space="preserve">成分分析</w:t>
      </w:r>
      <w:r>
        <w:t xml:space="preserve">（如 PCA，不看类别标签，保留"重构/表示"能力）与</w:t>
      </w:r>
      <w:r>
        <w:rPr>
          <w:b/>
        </w:rPr>
        <w:t xml:space="preserve">判别分析</w:t>
      </w:r>
      <w:r>
        <w:t xml:space="preserve">（如 Fisher，看标签，保留"可分性"）。</w:t>
      </w:r>
    </w:p>
    <w:p>
      <w:pPr>
        <w:ind w:left="420"/>
        <w:spacing w:before="20" w:after="20"/>
      </w:pPr>
      <w:r>
        <w:t xml:space="preserve">2. 二者目标不同，结果通常也不同：PCA 的最大方差方向未必是最有判别力的方向。</w:t>
      </w:r>
    </w:p>
    <w:p>
      <w:pPr>
        <w:ind w:left="420"/>
        <w:spacing w:before="20" w:after="20"/>
      </w:pPr>
      <w:r>
        <w:t xml:space="preserve">3. 降维在三个层面上同时缓解 3.7 的三个问题：参数变少、计算变快、过拟合减轻。</w:t>
      </w:r>
    </w:p>
    <w:p>
      <w:pPr>
        <w:spacing w:before="60" w:after="60" w:line="300" w:lineRule="auto"/>
      </w:pPr>
      <w:r>
        <w:rPr>
          <w:b/>
        </w:rPr>
        <w:t xml:space="preserve">展开讲解</w:t>
      </w:r>
    </w:p>
    <w:p>
      <w:pPr>
        <w:spacing w:before="60" w:after="60" w:line="300" w:lineRule="auto"/>
      </w:pPr>
      <w:r>
        <w:t xml:space="preserve">这一节提供了一个关键的认识：</w:t>
      </w:r>
      <w:r>
        <w:rPr>
          <w:b/>
        </w:rPr>
        <w:t xml:space="preserve">"好的表示"与"好的判别"不是同一件事</w:t>
      </w:r>
      <w:r>
        <w:t xml:space="preserve">。PCA 找的是"数据变化最大的方向"，如果类别差异恰好发生在方差很小的方向上（这完全可能：类间均值差可能很小但一致，而类内噪声方差很大），PCA 会把它当作噪声丢掉，导致分类性能下降。Fisher 判别分析则以"类间散度 / 类内散度"为目标，直接对准可分性。</w:t>
      </w:r>
    </w:p>
    <w:p>
      <w:pPr>
        <w:spacing w:before="60" w:after="60" w:line="300" w:lineRule="auto"/>
      </w:pPr>
      <w:r>
        <w:t xml:space="preserve">这也是为什么这一节叫"成分分析和判别函数"——两个目标并列，让读者自己按任务选。</w:t>
      </w:r>
    </w:p>
    <w:p>
      <w:pPr>
        <w:pBdr>
          <w:bottom w:val="single" w:sz="6" w:space="1" w:color="BFBFBF"/>
        </w:pBdr>
        <w:spacing w:after="120"/>
      </w:pPr>
    </w:p>
    <w:p>
      <w:pPr>
        <w:pStyle w:val="Heading4"/>
        <w:spacing w:before="240" w:after="120"/>
      </w:pPr>
      <w:r>
        <w:t xml:space="preserve">3.8.1 主成分分析（p.94）</w:t>
      </w:r>
    </w:p>
    <w:p>
      <w:pPr>
        <w:spacing w:before="60" w:after="60" w:line="300" w:lineRule="auto"/>
      </w:pPr>
      <w:r>
        <w:rPr>
          <w:b/>
        </w:rPr>
        <w:t xml:space="preserve">原书要点</w:t>
      </w:r>
    </w:p>
    <w:p>
      <w:pPr>
        <w:ind w:left="420"/>
        <w:spacing w:before="20" w:after="20"/>
      </w:pPr>
      <w:r>
        <w:t xml:space="preserve">1. PCA 把样本投影到 d' 维子空间，使投影后方差最大（等价于使重构误差最小）。</w:t>
      </w:r>
    </w:p>
    <w:p>
      <w:pPr>
        <w:ind w:left="420"/>
        <w:spacing w:before="20" w:after="20"/>
      </w:pPr>
      <w:r>
        <w:t xml:space="preserve">2. 解：协方差矩阵 \boldsymbol\Sigma 的</w:t>
      </w:r>
      <w:r>
        <w:rPr>
          <w:b/>
        </w:rPr>
        <w:t xml:space="preserve">前 d' 个最大特征值对应的特征向量</w:t>
      </w:r>
      <w:r>
        <w:t xml:space="preserve">构成投影矩阵。</w:t>
      </w:r>
    </w:p>
    <w:p>
      <w:pPr>
        <w:ind w:left="420"/>
        <w:spacing w:before="20" w:after="20"/>
      </w:pPr>
      <w:r>
        <w:t xml:space="preserve">3. 重构误差等于被丢弃的 d-d' 个特征值之和。</w:t>
      </w:r>
    </w:p>
    <w:p>
      <w:pPr>
        <w:ind w:left="420"/>
        <w:spacing w:before="20" w:after="20"/>
      </w:pPr>
      <w:r>
        <w:t xml:space="preserve">4. 白化（whitening）变换 \mathbf{A}=\boldsymbol\Lambda^{-1/2}\boldsymbol\Phi^t 把数据变成单位协方差。</w:t>
      </w:r>
    </w:p>
    <w:p>
      <w:pPr>
        <w:spacing w:before="60" w:after="60" w:line="300" w:lineRule="auto"/>
      </w:pPr>
      <w:r>
        <w:rPr>
          <w:b/>
        </w:rPr>
        <w:t xml:space="preserve">展开讲解</w:t>
      </w:r>
    </w:p>
    <w:p>
      <w:pPr>
        <w:spacing w:before="60" w:after="60" w:line="300" w:lineRule="auto"/>
      </w:pPr>
      <w:r>
        <w:t xml:space="preserve">PCA 有两种等价的表述，都能导出同一个解，理解它们的等价性很重要：</w:t>
      </w:r>
    </w:p>
    <w:p>
      <w:pPr>
        <w:spacing w:before="60" w:after="60" w:line="300" w:lineRule="auto"/>
      </w:pPr>
      <w:r>
        <w:rPr>
          <w:b/>
        </w:rPr>
        <w:t xml:space="preserve">表述 A（最大方差）</w:t>
      </w:r>
      <w:r>
        <w:t xml:space="preserve">：找单位向量 \mathbf{w} 使投影 y=\mathbf{w}^t\mathbf{x} 的方差最大：</w:t>
      </w:r>
    </w:p>
    <w:p>
      <w:pPr>
        <w:jc w:val="center"/>
        <w:spacing w:before="120" w:after="120"/>
      </w:pPr>
      <w:r>
        <w:rPr>
          <w:rFonts w:ascii="Consolas" w:hAnsi="Consolas" w:eastAsia="Consolas" w:cs="Consolas"/>
          <w:sz w:val="20"/>
        </w:rPr>
        <w:t xml:space="preserve">\max_{\|\mathbf{w}\|=1}\operatorname{Var}(\mathbf{w}^t\mathbf{x})=\max_{\|\mathbf{w}\|=1}\mathbf{w}^t\boldsymbol\Sigma\mathbf{w}</w:t>
      </w:r>
    </w:p>
    <w:p>
      <w:pPr>
        <w:spacing w:before="60" w:after="60" w:line="300" w:lineRule="auto"/>
      </w:pPr>
      <w:r>
        <w:t xml:space="preserve">用拉格朗日乘子法，\max \mathbf{w}^t\boldsymbol\Sigma\mathbf{w}-\lambda(\mathbf{w}^t\mathbf{w}-1)，求导得 \boldsymbol\Sigma\mathbf{w}=\lambda\mathbf{w}——这正是特征方程。代回目标函数，方差就是 \lambda。所以：</w:t>
      </w:r>
      <w:r>
        <w:rPr>
          <w:b/>
        </w:rPr>
        <w:t xml:space="preserve">最大方差方向 = 最大特征值的特征向量</w:t>
      </w:r>
      <w:r>
        <w:t xml:space="preserve">，且该方向上方差就是那个特征值。取前 d' 个即得 d' 维主成分子空间。</w:t>
      </w:r>
    </w:p>
    <w:p>
      <w:pPr>
        <w:spacing w:before="60" w:after="60" w:line="300" w:lineRule="auto"/>
      </w:pPr>
      <w:r>
        <w:rPr>
          <w:b/>
        </w:rPr>
        <w:t xml:space="preserve">表述 B（最小重构误差）</w:t>
      </w:r>
      <w:r>
        <w:t xml:space="preserve">：找 d' 维子空间与正交投影，使原样本与其投影的重构误差 \mathbb{E}\|\mathbf{x}-\hat{\mathbf{x}}\|^2 最小。展开可知最小误差为 \sum_{i=d'+1}^{d}\lambda_i，即被丢弃特征值之和。两个表述给出同一个子空间，这是 PCA 的优雅之处。</w:t>
      </w:r>
    </w:p>
    <w:p>
      <w:pPr>
        <w:spacing w:before="60" w:after="60" w:line="300" w:lineRule="auto"/>
      </w:pPr>
      <w:r>
        <w:t xml:space="preserve">特征值排序 \lambda_1\ge\lambda_2\ge\dots\ge\lambda_d\ge0 的另一层含义：\sum\lambda_i=\operatorname{tr}(\boldsymbol\Sigma) 是总方差，\lambda_i/\sum_j\lambda_j 是第 i 个主成分解释的方差比例。实践中画"累计解释方差比例 vs 主成分个数"的曲线来选 d'（如保留 95% 方差）。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\boldsymbol\Sigma\mathbf{e}_i=\lambda_i\mathbf{e}_i,\qquad \lambda_1\ge\lambda_2\ge\cdots\ge\lambda_d\ge0</w:t>
      </w:r>
    </w:p>
    <w:p>
      <w:pPr>
        <w:ind w:left="420"/>
        <w:spacing w:before="20" w:after="20"/>
      </w:pPr>
      <w:r>
        <w:t xml:space="preserve">• \mathbf{e}_i：第 i 个主方向（单位特征向量）；</w:t>
      </w:r>
    </w:p>
    <w:p>
      <w:pPr>
        <w:ind w:left="420"/>
        <w:spacing w:before="20" w:after="20"/>
      </w:pPr>
      <w:r>
        <w:t xml:space="preserve">• \lambda_i：沿 \mathbf{e}_i 的方差；</w:t>
      </w:r>
    </w:p>
    <w:p>
      <w:pPr>
        <w:ind w:left="420"/>
        <w:spacing w:before="20" w:after="20"/>
      </w:pPr>
      <w:r>
        <w:t xml:space="preserve">• 对称半正定矩阵保证特征值非负、特征向量可正交化。</w:t>
      </w:r>
    </w:p>
    <w:p>
      <w:pPr>
        <w:jc w:val="center"/>
        <w:spacing w:before="120" w:after="120"/>
      </w:pPr>
      <w:r>
        <w:rPr>
          <w:rFonts w:ascii="Consolas" w:hAnsi="Consolas" w:eastAsia="Consolas" w:cs="Consolas"/>
          <w:sz w:val="20"/>
        </w:rPr>
        <w:t xml:space="preserve">\mathbf{x}-\mathbf{m}\approx\sum_{i=1}^{d'}a_i\mathbf{e}_i,\qquad a_i=\mathbf{e}_i^t(\mathbf{x}-\mathbf{m})</w:t>
      </w:r>
    </w:p>
    <w:p>
      <w:pPr>
        <w:ind w:left="420"/>
        <w:spacing w:before="20" w:after="20"/>
      </w:pPr>
      <w:r>
        <w:t xml:space="preserve">• \mathbf{m}：样本均值（先中心化）；</w:t>
      </w:r>
    </w:p>
    <w:p>
      <w:pPr>
        <w:ind w:left="420"/>
        <w:spacing w:before="20" w:after="20"/>
      </w:pPr>
      <w:r>
        <w:t xml:space="preserve">• a_i：第 i 个主成分系数（投影坐标）；</w:t>
      </w:r>
    </w:p>
    <w:p>
      <w:pPr>
        <w:ind w:left="420"/>
        <w:spacing w:before="20" w:after="20"/>
      </w:pPr>
      <w:r>
        <w:t xml:space="preserve">• 截断到 d' 项即降维表示。</w:t>
      </w:r>
    </w:p>
    <w:p>
      <w:pPr>
        <w:jc w:val="center"/>
        <w:spacing w:before="120" w:after="120"/>
      </w:pPr>
      <w:r>
        <w:rPr>
          <w:rFonts w:ascii="Consolas" w:hAnsi="Consolas" w:eastAsia="Consolas" w:cs="Consolas"/>
          <w:sz w:val="20"/>
        </w:rPr>
        <w:t xml:space="preserve">\varepsilon^2(d')=\sum_{i=d'+1}^{d}\lambda_i</w:t>
      </w:r>
    </w:p>
    <w:p>
      <w:pPr>
        <w:ind w:left="420"/>
        <w:spacing w:before="20" w:after="20"/>
      </w:pPr>
      <w:r>
        <w:t xml:space="preserve">• 用前 d' 个主成分重构的均方误差；</w:t>
      </w:r>
    </w:p>
    <w:p>
      <w:pPr>
        <w:ind w:left="420"/>
        <w:spacing w:before="20" w:after="20"/>
      </w:pPr>
      <w:r>
        <w:t xml:space="preserve">• 恰好是被丢弃的特征值之和——这是选 d' 的定量依据。</w:t>
      </w:r>
    </w:p>
    <w:p>
      <w:pPr>
        <w:jc w:val="center"/>
        <w:spacing w:before="120" w:after="120"/>
      </w:pPr>
      <w:r>
        <w:rPr>
          <w:rFonts w:ascii="Consolas" w:hAnsi="Consolas" w:eastAsia="Consolas" w:cs="Consolas"/>
          <w:sz w:val="20"/>
        </w:rPr>
        <w:t xml:space="preserve">\mathbf{A}=\boldsymbol\Lambda^{-1/2}\boldsymbol\Phi^t,\qquad \boldsymbol\Sigma=\boldsymbol\Phi\boldsymbol\Lambda\boldsymbol\Phi^t</w:t>
      </w:r>
    </w:p>
    <w:p>
      <w:pPr>
        <w:ind w:left="420"/>
        <w:spacing w:before="20" w:after="20"/>
      </w:pPr>
      <w:r>
        <w:t xml:space="preserve">• \boldsymbol\Phi：特征向量按列排成的正交矩阵；\boldsymbol\Lambda=\operatorname{diag}(\lambda_1,\dots,\lambda_d)；</w:t>
      </w:r>
    </w:p>
    <w:p>
      <w:pPr>
        <w:ind w:left="420"/>
        <w:spacing w:before="20" w:after="20"/>
      </w:pPr>
      <w:r>
        <w:t xml:space="preserve">• 变换后 \mathbf{y}=\mathbf{A}(\mathbf{x}-\mathbf{m}) 的协方差为 \mathbf{I}，即白化；</w:t>
      </w:r>
    </w:p>
    <w:p>
      <w:pPr>
        <w:ind w:left="420"/>
        <w:spacing w:before="20" w:after="20"/>
      </w:pPr>
      <w:r>
        <w:t xml:space="preserve">• 白化后欧氏距离等价于原空间的马氏距离。</w:t>
      </w:r>
    </w:p>
    <w:p>
      <w:pPr>
        <w:spacing w:before="60" w:after="60" w:line="300" w:lineRule="auto"/>
      </w:pPr>
      <w:r>
        <w:rPr>
          <w:b/>
        </w:rPr>
        <w:t xml:space="preserve">易错点 / 易混淆</w:t>
      </w:r>
    </w:p>
    <w:p>
      <w:pPr>
        <w:ind w:left="420"/>
        <w:spacing w:before="20" w:after="20"/>
      </w:pPr>
      <w:r>
        <w:t xml:space="preserve">1. </w:t>
      </w:r>
      <w:r>
        <w:rPr>
          <w:b/>
        </w:rPr>
        <w:t xml:space="preserve">必须先中心化</w:t>
      </w:r>
      <w:r>
        <w:t xml:space="preserve">。不做 \mathbf{x}-\mathbf{m} 直接做 PCA，得到的是"二阶矩矩阵"而非协方差矩阵的特征向量，第一主成分会指向数据重心方向而非变化方向。</w:t>
      </w:r>
    </w:p>
    <w:p>
      <w:pPr>
        <w:ind w:left="420"/>
        <w:spacing w:before="20" w:after="20"/>
      </w:pPr>
      <w:r>
        <w:t xml:space="preserve">2. </w:t>
      </w:r>
      <w:r>
        <w:rPr>
          <w:b/>
        </w:rPr>
        <w:t xml:space="preserve">PCA 是无监督的，不看标签</w:t>
      </w:r>
      <w:r>
        <w:t xml:space="preserve">。第一主成分可能是类内噪声方向。分类任务请对比 3.8.2。</w:t>
      </w:r>
    </w:p>
    <w:p>
      <w:pPr>
        <w:ind w:left="420"/>
        <w:spacing w:before="20" w:after="20"/>
      </w:pPr>
      <w:r>
        <w:t xml:space="preserve">3. </w:t>
      </w:r>
      <w:r>
        <w:rPr>
          <w:b/>
        </w:rPr>
        <w:t xml:space="preserve">量纲敏感</w:t>
      </w:r>
      <w:r>
        <w:t xml:space="preserve">。各维尺度差异大时，应先标准化（除以标准差），否则 PCA 只反映量纲大的那一维。标准化后做 PCA 等价于对相关系数矩阵做特征分解。</w:t>
      </w:r>
    </w:p>
    <w:p>
      <w:pPr>
        <w:ind w:left="420"/>
        <w:spacing w:before="20" w:after="20"/>
      </w:pPr>
      <w:r>
        <w:t xml:space="preserve">4. </w:t>
      </w:r>
      <w:r>
        <w:rPr>
          <w:b/>
        </w:rPr>
        <w:t xml:space="preserve">特征向量不唯一到符号</w:t>
      </w:r>
      <w:r>
        <w:t xml:space="preserve">：\mathbf{e}_i 与 -\mathbf{e}_i 都是解，比较结果时注意。</w:t>
      </w:r>
    </w:p>
    <w:p>
      <w:pPr>
        <w:pBdr>
          <w:bottom w:val="single" w:sz="6" w:space="1" w:color="BFBFBF"/>
        </w:pBdr>
        <w:spacing w:after="120"/>
      </w:pPr>
    </w:p>
    <w:p>
      <w:pPr>
        <w:pStyle w:val="Heading4"/>
        <w:spacing w:before="240" w:after="120"/>
      </w:pPr>
      <w:r>
        <w:t xml:space="preserve">3.8.2 Fisher 线性判别分析（p.96）</w:t>
      </w:r>
    </w:p>
    <w:p>
      <w:pPr>
        <w:spacing w:before="60" w:after="60" w:line="300" w:lineRule="auto"/>
      </w:pPr>
      <w:r>
        <w:rPr>
          <w:b/>
        </w:rPr>
        <w:t xml:space="preserve">原书要点</w:t>
      </w:r>
    </w:p>
    <w:p>
      <w:pPr>
        <w:ind w:left="420"/>
        <w:spacing w:before="20" w:after="20"/>
      </w:pPr>
      <w:r>
        <w:t xml:space="preserve">1. 目标：找投影方向 \mathbf{w}，使投影后</w:t>
      </w:r>
      <w:r>
        <w:rPr>
          <w:b/>
        </w:rPr>
        <w:t xml:space="preserve">类间散度尽量大、类内散度尽量小</w:t>
      </w:r>
      <w:r>
        <w:t xml:space="preserve">（两类问题）。</w:t>
      </w:r>
    </w:p>
    <w:p>
      <w:pPr>
        <w:ind w:left="420"/>
        <w:spacing w:before="20" w:after="20"/>
      </w:pPr>
      <w:r>
        <w:t xml:space="preserve">2. 类内散度矩阵 \mathbf{S}_W=\mathbf{S}_1+\mathbf{S}_2；类间散度矩阵 \mathbf{S}_B=(\mathbf{m}_1-\mathbf{m}_2)(\mathbf{m}_1-\mathbf{m}_2)^t。</w:t>
      </w:r>
    </w:p>
    <w:p>
      <w:pPr>
        <w:ind w:left="420"/>
        <w:spacing w:before="20" w:after="20"/>
      </w:pPr>
      <w:r>
        <w:t xml:space="preserve">3. 准则 J(\mathbf{w})=\dfrac{\mathbf{w}^t\mathbf{S}_B\mathbf{w}}{\mathbf{w}^t\mathbf{S}_W\mathbf{w}}；最优解 \mathbf{w}\propto\mathbf{S}_W^{-1}(\mathbf{m}_1-\mathbf{m}_2)。</w:t>
      </w:r>
    </w:p>
    <w:p>
      <w:pPr>
        <w:ind w:left="420"/>
        <w:spacing w:before="20" w:after="20"/>
      </w:pPr>
      <w:r>
        <w:t xml:space="preserve">4. 投影后的分类：在一维上取阈值（或等价地用第2章的一维高斯判别）。</w:t>
      </w:r>
    </w:p>
    <w:p>
      <w:pPr>
        <w:spacing w:before="60" w:after="60" w:line="300" w:lineRule="auto"/>
      </w:pPr>
      <w:r>
        <w:rPr>
          <w:b/>
        </w:rPr>
        <w:t xml:space="preserve">展开讲解</w:t>
      </w:r>
    </w:p>
    <w:p>
      <w:pPr>
        <w:spacing w:before="60" w:after="60" w:line="300" w:lineRule="auto"/>
      </w:pPr>
      <w:r>
        <w:t xml:space="preserve">Fisher 的想法非常直观：把 d 维点投影到一条直线上，希望投影后"两类分得开"（均值距离远）且"每类内部紧凑"（方差小）。把它量化：</w:t>
      </w:r>
    </w:p>
    <w:p>
      <w:pPr>
        <w:ind w:left="420"/>
        <w:spacing w:before="20" w:after="20"/>
      </w:pPr>
      <w:r>
        <w:t xml:space="preserve">• 投影后类均值 \tilde m_i=\mathbf{w}^t\mathbf{m}_i，故类间分离度 (\tilde m_1-\tilde m_2)^2=\mathbf{w}^t\mathbf{S}_B\mathbf{w}；</w:t>
      </w:r>
    </w:p>
    <w:p>
      <w:pPr>
        <w:ind w:left="420"/>
        <w:spacing w:before="20" w:after="20"/>
      </w:pPr>
      <w:r>
        <w:t xml:space="preserve">• 投影后类内散布 \tilde s_i^2=\mathbf{w}^t\mathbf{S}_i\mathbf{w}，合计 \mathbf{w}^t\mathbf{S}_W\mathbf{w}。</w:t>
      </w:r>
    </w:p>
    <w:p>
      <w:pPr>
        <w:spacing w:before="60" w:after="60" w:line="300" w:lineRule="auto"/>
      </w:pPr>
      <w:r>
        <w:t xml:space="preserve">Fisher 准则就是比值 J(\mathbf{w})。最大化它可用广义 Rayleigh 商的标准结论：\max_\mathbf{w}\frac{\mathbf{w}^t\mathbf{B}\mathbf{w}}{\mathbf{w}^t\mathbf{A}\mathbf{w}} 的解是 \mathbf{A}^{-1}\mathbf{B} 的最大特征值对应的特征向量，即解 \mathbf{A}\mathbf{w}=\lambda\mathbf{B}\mathbf{w} 的广义特征问题。这里 \mathbf{B}=\mathbf{S}_B=(\mathbf{m}_1-\mathbf{m}_2)(\mathbf{m}_1-\mathbf{m}_2)^t 是</w:t>
      </w:r>
      <w:r>
        <w:rPr>
          <w:b/>
        </w:rPr>
        <w:t xml:space="preserve">秩 1 矩阵</w:t>
      </w:r>
      <w:r>
        <w:t xml:space="preserve">，所以 \mathbf{S}_W^{-1}\mathbf{S}_B 只有一个非零特征值，其对应的特征向量正是 \mathbf{S}_W^{-1}(\mathbf{m}_1-\mathbf{m}_2)。这就得到了闭式解。</w:t>
      </w:r>
    </w:p>
    <w:p>
      <w:pPr>
        <w:spacing w:before="60" w:after="60" w:line="300" w:lineRule="auto"/>
      </w:pPr>
      <w:r>
        <w:t xml:space="preserve">与 PCA 的对比（本节的要点）：考虑两类沿某方向均值相差很小、但类内方差沿该方向也很小的情形，而另一方向上方差巨大但均值差为零。PCA 会选方差大的方向（无判别力），Fisher 会选"均值差/方差"比值大的方向（有判别力）。所以</w:t>
      </w:r>
      <w:r>
        <w:rPr>
          <w:b/>
        </w:rPr>
        <w:t xml:space="preserve">分类任务优先用判别分析</w:t>
      </w:r>
      <w:r>
        <w:t xml:space="preserve">。</w:t>
      </w:r>
    </w:p>
    <w:p>
      <w:pPr>
        <w:spacing w:before="60" w:after="60" w:line="300" w:lineRule="auto"/>
      </w:pPr>
      <w:r>
        <w:t xml:space="preserve">还要指出：\mathbf{S}_W^{-1}(\mathbf{m}_1-\mathbf{m}_2) 与第2章同协方差高斯下的最优线性判别方向 \boldsymbol\Sigma^{-1}(\boldsymbol\mu_1-\boldsymbol\mu_2) </w:t>
      </w:r>
      <w:r>
        <w:rPr>
          <w:b/>
        </w:rPr>
        <w:t xml:space="preserve">形式一致</w:t>
      </w:r>
      <w:r>
        <w:t xml:space="preserve">——因为 \hat{\boldsymbol\Sigma}\propto\mathbf{S}_W、\hat{\boldsymbol\mu}_i=\mathbf{m}_i。这说明 Fisher 判别与"同协方差高斯贝叶斯分类器"在本例中殊途同归，只是 Fisher 不需要高斯假设（它只优化一、二阶矩准则）。</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\mathbf{m}_i=\frac{1}{n_i}\sum_{\mathbf{x}\in\mathcal{D}_i}\mathbf{x},\qquad \mathbf{S}_i=\sum_{\mathbf{x}\in\mathcal{D}_i}(\mathbf{x}-\mathbf{m}_i)(\mathbf{x}-\mathbf{m}_i)^t</w:t>
      </w:r>
    </w:p>
    <w:p>
      <w:pPr>
        <w:ind w:left="420"/>
        <w:spacing w:before="20" w:after="20"/>
      </w:pPr>
      <w:r>
        <w:t xml:space="preserve">• \mathbf{m}_i：第 i 类样本均值；</w:t>
      </w:r>
    </w:p>
    <w:p>
      <w:pPr>
        <w:ind w:left="420"/>
        <w:spacing w:before="20" w:after="20"/>
      </w:pPr>
      <w:r>
        <w:t xml:space="preserve">• \mathbf{S}_i：第 i 类散布矩阵（未除以 n_i，相差常数不影响最优方向）；</w:t>
      </w:r>
    </w:p>
    <w:p>
      <w:pPr>
        <w:ind w:left="420"/>
        <w:spacing w:before="20" w:after="20"/>
      </w:pPr>
      <w:r>
        <w:t xml:space="preserve">• n_i：第 i 类样本数。</w:t>
      </w:r>
    </w:p>
    <w:p>
      <w:pPr>
        <w:jc w:val="center"/>
        <w:spacing w:before="120" w:after="120"/>
      </w:pPr>
      <w:r>
        <w:rPr>
          <w:rFonts w:ascii="Consolas" w:hAnsi="Consolas" w:eastAsia="Consolas" w:cs="Consolas"/>
          <w:sz w:val="20"/>
        </w:rPr>
        <w:t xml:space="preserve">\mathbf{S}_W=\mathbf{S}_1+\mathbf{S}_2,\qquad \mathbf{S}_B=(\mathbf{m}_1-\mathbf{m}_2)(\mathbf{m}_1-\mathbf{m}_2)^t</w:t>
      </w:r>
    </w:p>
    <w:p>
      <w:pPr>
        <w:ind w:left="420"/>
        <w:spacing w:before="20" w:after="20"/>
      </w:pPr>
      <w:r>
        <w:t xml:space="preserve">• \mathbf{S}_W：类内散度（within-class scatter），对称半正定；</w:t>
      </w:r>
    </w:p>
    <w:p>
      <w:pPr>
        <w:ind w:left="420"/>
        <w:spacing w:before="20" w:after="20"/>
      </w:pPr>
      <w:r>
        <w:t xml:space="preserve">• \mathbf{S}_B：类间散度（between-class scatter），</w:t>
      </w:r>
      <w:r>
        <w:rPr>
          <w:b/>
        </w:rPr>
        <w:t xml:space="preserve">秩为 1</w:t>
      </w:r>
      <w:r>
        <w:t xml:space="preserve">；</w:t>
      </w:r>
    </w:p>
    <w:p>
      <w:pPr>
        <w:ind w:left="420"/>
        <w:spacing w:before="20" w:after="20"/>
      </w:pPr>
      <w:r>
        <w:t xml:space="preserve">• 散度是散布的标量度量：\operatorname{tr}(\mathbf{S}_W) 即总的类内方差之和。</w:t>
      </w:r>
    </w:p>
    <w:p>
      <w:pPr>
        <w:jc w:val="center"/>
        <w:spacing w:before="120" w:after="120"/>
      </w:pPr>
      <w:r>
        <w:rPr>
          <w:rFonts w:ascii="Consolas" w:hAnsi="Consolas" w:eastAsia="Consolas" w:cs="Consolas"/>
          <w:sz w:val="20"/>
        </w:rPr>
        <w:t xml:space="preserve">J(\mathbf{w})=\frac{|\tilde m_1-\tilde m_2|^2}{\tilde s_1^2+\tilde s_2^2}=\frac{\mathbf{w}^t\mathbf{S}_B\mathbf{w}}{\mathbf{w}^t\mathbf{S}_W\mathbf{w}}</w:t>
      </w:r>
    </w:p>
    <w:p>
      <w:pPr>
        <w:ind w:left="420"/>
        <w:spacing w:before="20" w:after="20"/>
      </w:pPr>
      <w:r>
        <w:t xml:space="preserve">• 分子：投影后两类均值的分离度；</w:t>
      </w:r>
    </w:p>
    <w:p>
      <w:pPr>
        <w:ind w:left="420"/>
        <w:spacing w:before="20" w:after="20"/>
      </w:pPr>
      <w:r>
        <w:t xml:space="preserve">• 分母：投影后两类内部散布之和；</w:t>
      </w:r>
    </w:p>
    <w:p>
      <w:pPr>
        <w:ind w:left="420"/>
        <w:spacing w:before="20" w:after="20"/>
      </w:pPr>
      <w:r>
        <w:t xml:space="preserve">• </w:t>
      </w:r>
      <w:r>
        <w:rPr>
          <w:b/>
        </w:rPr>
        <w:t xml:space="preserve">尺度不变</w:t>
      </w:r>
      <w:r>
        <w:t xml:space="preserve">：\mathbf{w} 乘以常数 c，J 不变，故只需定方向不定长度。</w:t>
      </w:r>
    </w:p>
    <w:p>
      <w:pPr>
        <w:jc w:val="center"/>
        <w:spacing w:before="120" w:after="120"/>
      </w:pPr>
      <w:r>
        <w:rPr>
          <w:rFonts w:ascii="Consolas" w:hAnsi="Consolas" w:eastAsia="Consolas" w:cs="Consolas"/>
          <w:sz w:val="20"/>
        </w:rPr>
        <w:t xml:space="preserve">\mathbf{w}=\mathbf{S}_W^{-1}(\mathbf{m}_1-\mathbf{m}_2)</w:t>
      </w:r>
    </w:p>
    <w:p>
      <w:pPr>
        <w:ind w:left="420"/>
        <w:spacing w:before="20" w:after="20"/>
      </w:pPr>
      <w:r>
        <w:t xml:space="preserve">• Fisher 线性判别的最优投影方向（差一个任意非零常数因子）；</w:t>
      </w:r>
    </w:p>
    <w:p>
      <w:pPr>
        <w:ind w:left="420"/>
        <w:spacing w:before="20" w:after="20"/>
      </w:pPr>
      <w:r>
        <w:t xml:space="preserve">• 前提：\mathbf{S}_W 可逆（需 n_1+n_2-2\ge d，否则先降维或正则化）；</w:t>
      </w:r>
    </w:p>
    <w:p>
      <w:pPr>
        <w:ind w:left="420"/>
        <w:spacing w:before="20" w:after="20"/>
      </w:pPr>
      <w:r>
        <w:t xml:space="preserve">• 投影后取阈值：y_0=\frac12(\tilde m_1+\tilde m_2)（等先验、等方差时），或按第2章方法确定。</w:t>
      </w:r>
    </w:p>
    <w:p>
      <w:pPr>
        <w:spacing w:before="60" w:after="60" w:line="300" w:lineRule="auto"/>
      </w:pPr>
      <w:r>
        <w:rPr>
          <w:b/>
        </w:rPr>
        <w:t xml:space="preserve">易错点 / 易混淆</w:t>
      </w:r>
    </w:p>
    <w:p>
      <w:pPr>
        <w:ind w:left="420"/>
        <w:spacing w:before="20" w:after="20"/>
      </w:pPr>
      <w:r>
        <w:t xml:space="preserve">1. </w:t>
      </w:r>
      <w:r>
        <w:rPr>
          <w:b/>
        </w:rPr>
        <w:t xml:space="preserve">\mathbf{S}_W 奇异是常态</w:t>
      </w:r>
      <w:r>
        <w:t xml:space="preserve">。n&lt;d 时不可逆，必须先 PCA 降到 n-1 维以下，或加 \lambda\mathbf{I}。</w:t>
      </w:r>
    </w:p>
    <w:p>
      <w:pPr>
        <w:ind w:left="420"/>
        <w:spacing w:before="20" w:after="20"/>
      </w:pPr>
      <w:r>
        <w:t xml:space="preserve">2. </w:t>
      </w:r>
      <w:r>
        <w:rPr>
          <w:b/>
        </w:rPr>
        <w:t xml:space="preserve">Fisher 只保证二阶准则最优</w:t>
      </w:r>
      <w:r>
        <w:t xml:space="preserve">。若类条件密度非高斯且高阶矩有判别信息，Fisher 未必最优。</w:t>
      </w:r>
    </w:p>
    <w:p>
      <w:pPr>
        <w:ind w:left="420"/>
        <w:spacing w:before="20" w:after="20"/>
      </w:pPr>
      <w:r>
        <w:t xml:space="preserve">3. </w:t>
      </w:r>
      <w:r>
        <w:rPr>
          <w:b/>
        </w:rPr>
        <w:t xml:space="preserve">方向不唯一到尺度</w:t>
      </w:r>
      <w:r>
        <w:t xml:space="preserve">。\mathbf{w} 与 c\mathbf{w} 等价，比较不同实现的结果时先归一化。</w:t>
      </w:r>
    </w:p>
    <w:p>
      <w:pPr>
        <w:ind w:left="420"/>
        <w:spacing w:before="20" w:after="20"/>
      </w:pPr>
      <w:r>
        <w:t xml:space="preserve">4. </w:t>
      </w:r>
      <w:r>
        <w:rPr>
          <w:b/>
        </w:rPr>
        <w:t xml:space="preserve">别把 \mathbf{S}_B 的秩 1 性质忘掉</w:t>
      </w:r>
      <w:r>
        <w:t xml:space="preserve">——这决定了两类情形下只有 1 个判别方向，多类情形最多 c-1 个（见 3.8.3）。</w:t>
      </w:r>
    </w:p>
    <w:p>
      <w:pPr>
        <w:pBdr>
          <w:bottom w:val="single" w:sz="6" w:space="1" w:color="BFBFBF"/>
        </w:pBdr>
        <w:spacing w:after="120"/>
      </w:pPr>
    </w:p>
    <w:p>
      <w:pPr>
        <w:pStyle w:val="Heading4"/>
        <w:spacing w:before="240" w:after="120"/>
      </w:pPr>
      <w:r>
        <w:t xml:space="preserve">3.8.3 多重判别分析（p.99）</w:t>
      </w:r>
    </w:p>
    <w:p>
      <w:pPr>
        <w:spacing w:before="60" w:after="60" w:line="300" w:lineRule="auto"/>
      </w:pPr>
      <w:r>
        <w:rPr>
          <w:b/>
        </w:rPr>
        <w:t xml:space="preserve">原书要点</w:t>
      </w:r>
    </w:p>
    <w:p>
      <w:pPr>
        <w:ind w:left="420"/>
        <w:spacing w:before="20" w:after="20"/>
      </w:pPr>
      <w:r>
        <w:t xml:space="preserve">1. 把 Fisher 推广到 c 类与 d' 维投影（d'\le c-1）。</w:t>
      </w:r>
    </w:p>
    <w:p>
      <w:pPr>
        <w:ind w:left="420"/>
        <w:spacing w:before="20" w:after="20"/>
      </w:pPr>
      <w:r>
        <w:t xml:space="preserve">2. 定义总均值 \mathbf{m}、类内散度 \mathbf{S}_W=\sum_i\mathbf{S}_i、类间散度 \mathbf{S}_B=\sum_i n_i(\mathbf{m}_i-\mathbf{m})(\mathbf{m}_i-\mathbf{m})^t、总散度 \mathbf{S}_T=\mathbf{S}_W+\mathbf{S}_B。</w:t>
      </w:r>
    </w:p>
    <w:p>
      <w:pPr>
        <w:ind w:left="420"/>
        <w:spacing w:before="20" w:after="20"/>
      </w:pPr>
      <w:r>
        <w:t xml:space="preserve">3. 准则：\operatorname{tr}(\mathbf{S}_W^{-1}\mathbf{S}_B)（散度的迹准则）或行列式比 |\mathbf{S}_B|/|\mathbf{S}_W|。</w:t>
      </w:r>
    </w:p>
    <w:p>
      <w:pPr>
        <w:ind w:left="420"/>
        <w:spacing w:before="20" w:after="20"/>
      </w:pPr>
      <w:r>
        <w:t xml:space="preserve">4. 解：投影矩阵 \mathbf{W} 的列取 \mathbf{S}_W^{-1}\mathbf{S}_B 的前 d' 个最大特征值对应的特征向量；\mathbf{S}_W^{-1}\mathbf{S}_B 至多有 c-1 个非零特征值。</w:t>
      </w:r>
    </w:p>
    <w:p>
      <w:pPr>
        <w:spacing w:before="60" w:after="60" w:line="300" w:lineRule="auto"/>
      </w:pPr>
      <w:r>
        <w:rPr>
          <w:b/>
        </w:rPr>
        <w:t xml:space="preserve">展开讲解</w:t>
      </w:r>
    </w:p>
    <w:p>
      <w:pPr>
        <w:spacing w:before="60" w:after="60" w:line="300" w:lineRule="auto"/>
      </w:pPr>
      <w:r>
        <w:t xml:space="preserve">多类情形的变化有三点：</w:t>
      </w:r>
    </w:p>
    <w:p>
      <w:pPr>
        <w:spacing w:before="60" w:after="60" w:line="300" w:lineRule="auto"/>
      </w:pPr>
      <w:r>
        <w:t xml:space="preserve">第一，\mathbf{S}_B 不再是秩 1，而是 \sum_i n_i(\mathbf{m}_i-\mathbf{m})(\mathbf{m}_i-\mathbf{m})^t。由于 c 个中心化均值向量 (\mathbf{m}_i-\mathbf{m}) 满足 \sum_i n_i(\mathbf{m}_i-\mathbf{m})=\mathbf{0}，它们张成的空间维数至多 c-1，故 \operatorname{rank}(\mathbf{S}_B)\le c-1，从而 \mathbf{S}_W^{-1}\mathbf{S}_B 的非零特征值至多 c-1 个。</w:t>
      </w:r>
      <w:r>
        <w:rPr>
          <w:b/>
        </w:rPr>
        <w:t xml:space="preserve">结论：多重判别最多能提供 c-1 个有效判别方向</w:t>
      </w:r>
      <w:r>
        <w:t xml:space="preserve">——这与第2章"线性判别函数足够"的直觉一致，也说明即使降到 c-1 维也不损失判别信息（在高斯同协方差假设下）。</w:t>
      </w:r>
    </w:p>
    <w:p>
      <w:pPr>
        <w:spacing w:before="60" w:after="60" w:line="300" w:lineRule="auto"/>
      </w:pPr>
      <w:r>
        <w:t xml:space="preserve">第二，准则从标量比值变成矩阵准则。常用的有：</w:t>
      </w:r>
    </w:p>
    <w:p>
      <w:pPr>
        <w:jc w:val="center"/>
        <w:spacing w:before="120" w:after="120"/>
      </w:pPr>
      <w:r>
        <w:rPr>
          <w:rFonts w:ascii="Consolas" w:hAnsi="Consolas" w:eastAsia="Consolas" w:cs="Consolas"/>
          <w:sz w:val="20"/>
        </w:rPr>
        <w:t xml:space="preserve">J(\mathbf{W})=\operatorname{tr}\left[(\mathbf{W}^t\mathbf{S}_W\mathbf{W})^{-1}(\mathbf{W}^t\mathbf{S}_B\mathbf{W})\right]\quad\text{或}\quad J=\frac{|\mathbf{W}^t\mathbf{S}_B\mathbf{W}|}{|\mathbf{W}^t\mathbf{S}_W\mathbf{W}|}</w:t>
      </w:r>
    </w:p>
    <w:p>
      <w:pPr>
        <w:spacing w:before="60" w:after="60" w:line="300" w:lineRule="auto"/>
      </w:pPr>
      <w:r>
        <w:t xml:space="preserve">两者都归约为同一个广义特征问题。</w:t>
      </w:r>
    </w:p>
    <w:p>
      <w:pPr>
        <w:spacing w:before="60" w:after="60" w:line="300" w:lineRule="auto"/>
      </w:pPr>
      <w:r>
        <w:t xml:space="preserve">第三，恒等式 \mathbf{S}_T=\mathbf{S}_W+\mathbf{S}_B（总散度分解）成立，这是单因素方差分析的矩阵版本。它提供了一个有用的诊断工具：\operatorname{tr}(\mathbf{S}_B)/\operatorname{tr}(\mathbf{S}_T) 衡量"类别解释了多少总变异"。</w:t>
      </w:r>
    </w:p>
    <w:p>
      <w:pPr>
        <w:spacing w:before="60" w:after="60" w:line="300" w:lineRule="auto"/>
      </w:pPr>
      <w:r>
        <w:t xml:space="preserve">注意实践顺序上的坑：</w:t>
      </w:r>
      <w:r>
        <w:rPr>
          <w:b/>
        </w:rPr>
        <w:t xml:space="preserve">当 n&lt;d 时 \mathbf{S}_W 奇异，标准做法是先做 PCA 把维数降到 n-c 以下，再在降维空间里做判别分析</w:t>
      </w:r>
      <w:r>
        <w:t xml:space="preserve">（即 Fisherfaces 流程）。切勿在奇异矩阵上直接求逆。</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\mathbf{m}=\frac1n\sum_{i=1}^{c}n_i\mathbf{m}_i=\frac1n\sum_{\text{all }\mathbf{x}}\mathbf{x}</w:t>
      </w:r>
    </w:p>
    <w:p>
      <w:pPr>
        <w:ind w:left="420"/>
        <w:spacing w:before="20" w:after="20"/>
      </w:pPr>
      <w:r>
        <w:t xml:space="preserve">• \mathbf{m}：全体样本的总均值；n=\sum_i n_i；</w:t>
      </w:r>
    </w:p>
    <w:p>
      <w:pPr>
        <w:ind w:left="420"/>
        <w:spacing w:before="20" w:after="20"/>
      </w:pPr>
      <w:r>
        <w:t xml:space="preserve">• 注意是 n_i 加权平均，不是各类均值的算术平均（除非各类样本数相等）。</w:t>
      </w:r>
    </w:p>
    <w:p>
      <w:pPr>
        <w:jc w:val="center"/>
        <w:spacing w:before="120" w:after="120"/>
      </w:pPr>
      <w:r>
        <w:rPr>
          <w:rFonts w:ascii="Consolas" w:hAnsi="Consolas" w:eastAsia="Consolas" w:cs="Consolas"/>
          <w:sz w:val="20"/>
        </w:rPr>
        <w:t xml:space="preserve">\mathbf{S}_W=\sum_{i=1}^{c}\mathbf{S}_i,\qquad \mathbf{S}_B=\sum_{i=1}^{c}n_i(\mathbf{m}_i-\mathbf{m})(\mathbf{m}_i-\mathbf{m})^t,\qquad \mathbf{S}_T=\sum_{\text{all }\mathbf{x}}(\mathbf{x}-\mathbf{m})(\mathbf{x}-\mathbf{m})^t</w:t>
      </w:r>
    </w:p>
    <w:p>
      <w:pPr>
        <w:ind w:left="420"/>
        <w:spacing w:before="20" w:after="20"/>
      </w:pPr>
      <w:r>
        <w:t xml:space="preserve">• \mathbf{S}_T=\mathbf{S}_W+\mathbf{S}_B：总散度分解（可用展开验证）；</w:t>
      </w:r>
    </w:p>
    <w:p>
      <w:pPr>
        <w:ind w:left="420"/>
        <w:spacing w:before="20" w:after="20"/>
      </w:pPr>
      <w:r>
        <w:t xml:space="preserve">• \operatorname{rank}(\mathbf{S}_B)\le c-1。</w:t>
      </w:r>
    </w:p>
    <w:p>
      <w:pPr>
        <w:jc w:val="center"/>
        <w:spacing w:before="120" w:after="120"/>
      </w:pPr>
      <w:r>
        <w:rPr>
          <w:rFonts w:ascii="Consolas" w:hAnsi="Consolas" w:eastAsia="Consolas" w:cs="Consolas"/>
          <w:sz w:val="20"/>
        </w:rPr>
        <w:t xml:space="preserve">\mathbf{S}_W^{-1}\mathbf{S}_B\mathbf{w}=\lambda\mathbf{w}</w:t>
      </w:r>
    </w:p>
    <w:p>
      <w:pPr>
        <w:ind w:left="420"/>
        <w:spacing w:before="20" w:after="20"/>
      </w:pPr>
      <w:r>
        <w:t xml:space="preserve">• 广义特征问题；</w:t>
      </w:r>
    </w:p>
    <w:p>
      <w:pPr>
        <w:ind w:left="420"/>
        <w:spacing w:before="20" w:after="20"/>
      </w:pPr>
      <w:r>
        <w:t xml:space="preserve">• 解按特征值从大到小取前 d'(\le c-1) 个特征向量，按列组成 d\times d' 投影矩阵 \mathbf{W}；</w:t>
      </w:r>
    </w:p>
    <w:p>
      <w:pPr>
        <w:ind w:left="420"/>
        <w:spacing w:before="20" w:after="20"/>
      </w:pPr>
      <w:r>
        <w:t xml:space="preserve">• 注意 \mathbf{S}_W^{-1}\mathbf{S}_B </w:t>
      </w:r>
      <w:r>
        <w:rPr>
          <w:b/>
        </w:rPr>
        <w:t xml:space="preserve">不是对称矩阵</w:t>
      </w:r>
      <w:r>
        <w:t xml:space="preserve">（两个对称矩阵之积一般不交换），但其特征值非负，可用特征分解或先白化 \mathbf{S}_W 再对称化求解。</w:t>
      </w:r>
    </w:p>
    <w:p>
      <w:pPr>
        <w:spacing w:before="60" w:after="60" w:line="300" w:lineRule="auto"/>
      </w:pPr>
      <w:r>
        <w:rPr>
          <w:b/>
        </w:rPr>
        <w:t xml:space="preserve">易错点 / 易混淆</w:t>
      </w:r>
    </w:p>
    <w:p>
      <w:pPr>
        <w:ind w:left="420"/>
        <w:spacing w:before="20" w:after="20"/>
      </w:pPr>
      <w:r>
        <w:t xml:space="preserve">1. </w:t>
      </w:r>
      <w:r>
        <w:rPr>
          <w:b/>
        </w:rPr>
        <w:t xml:space="preserve">d' 上限是 c-1，不是 d</w:t>
      </w:r>
      <w:r>
        <w:t xml:space="preserve">。多取无意义（对应零特征值，方向任意）。</w:t>
      </w:r>
    </w:p>
    <w:p>
      <w:pPr>
        <w:ind w:left="420"/>
        <w:spacing w:before="20" w:after="20"/>
      </w:pPr>
      <w:r>
        <w:t xml:space="preserve">2. </w:t>
      </w:r>
      <w:r>
        <w:rPr>
          <w:b/>
        </w:rPr>
        <w:t xml:space="preserve">\mathbf{S}_B 的定义含权重 n_i</w:t>
      </w:r>
      <w:r>
        <w:t xml:space="preserve">。漏掉 n_i 会改变结果（各类样本数不等时尤甚）。</w:t>
      </w:r>
    </w:p>
    <w:p>
      <w:pPr>
        <w:ind w:left="420"/>
        <w:spacing w:before="20" w:after="20"/>
      </w:pPr>
      <w:r>
        <w:t xml:space="preserve">3. </w:t>
      </w:r>
      <w:r>
        <w:rPr>
          <w:b/>
        </w:rPr>
        <w:t xml:space="preserve">\mathbf{S}_W 奇异时先 PCA</w:t>
      </w:r>
      <w:r>
        <w:t xml:space="preserve">。顺序错了会直接数值崩溃。</w:t>
      </w:r>
    </w:p>
    <w:p>
      <w:pPr>
        <w:ind w:left="420"/>
        <w:spacing w:before="20" w:after="20"/>
      </w:pPr>
      <w:r>
        <w:t xml:space="preserve">4. </w:t>
      </w:r>
      <w:r>
        <w:rPr>
          <w:b/>
        </w:rPr>
        <w:t xml:space="preserve">别把 MDA 与"多类 PCA"混淆</w:t>
      </w:r>
      <w:r>
        <w:t xml:space="preserve">：MDA 用标签，PCA 不用。</w:t>
      </w:r>
    </w:p>
    <w:p>
      <w:pPr>
        <w:pBdr>
          <w:bottom w:val="single" w:sz="6" w:space="1" w:color="BFBFBF"/>
        </w:pBdr>
        <w:spacing w:after="120"/>
      </w:pPr>
    </w:p>
    <w:p>
      <w:pPr>
        <w:pStyle w:val="Heading3"/>
        <w:spacing w:before="240" w:after="120"/>
      </w:pPr>
      <w:r>
        <w:t xml:space="preserve">3.9 期望最大化算法（p.102，选读）</w:t>
      </w:r>
    </w:p>
    <w:p>
      <w:pPr>
        <w:spacing w:before="60" w:after="60" w:line="300" w:lineRule="auto"/>
      </w:pPr>
      <w:r>
        <w:rPr>
          <w:b/>
        </w:rPr>
        <w:t xml:space="preserve">原书要点</w:t>
      </w:r>
    </w:p>
    <w:p>
      <w:pPr>
        <w:ind w:left="420"/>
        <w:spacing w:before="20" w:after="20"/>
      </w:pPr>
      <w:r>
        <w:t xml:space="preserve">1. 适用场景：数据"不完整"——存在</w:t>
      </w:r>
      <w:r>
        <w:rPr>
          <w:b/>
        </w:rPr>
        <w:t xml:space="preserve">隐变量</w:t>
      </w:r>
      <w:r>
        <w:t xml:space="preserve">（如混合模型中每个样本来自哪个成分、HMM 中每个时刻处在哪个状态），导致似然函数含"和的对数"，无法闭式最大化。</w:t>
      </w:r>
    </w:p>
    <w:p>
      <w:pPr>
        <w:ind w:left="420"/>
        <w:spacing w:before="20" w:after="20"/>
      </w:pPr>
      <w:r>
        <w:t xml:space="preserve">2. 算法交替两步：E 步（用当前参数求隐变量的后验分布/期望）、M 步（用该期望构造的 Q 函数最大化，更新参数）。</w:t>
      </w:r>
    </w:p>
    <w:p>
      <w:pPr>
        <w:ind w:left="420"/>
        <w:spacing w:before="20" w:after="20"/>
      </w:pPr>
      <w:r>
        <w:t xml:space="preserve">3. 单调性保证：每步迭代对数似然不减，\ln p(\mathcal{X}|\theta^{(t+1)})\ge\ln p(\mathcal{X}|\theta^{(t)})。</w:t>
      </w:r>
    </w:p>
    <w:p>
      <w:pPr>
        <w:ind w:left="420"/>
        <w:spacing w:before="20" w:after="20"/>
      </w:pPr>
      <w:r>
        <w:t xml:space="preserve">4. 只能收敛到</w:t>
      </w:r>
      <w:r>
        <w:rPr>
          <w:b/>
        </w:rPr>
        <w:t xml:space="preserve">局部极大</w:t>
      </w:r>
      <w:r>
        <w:t xml:space="preserve">，不保证全局最优；需多初值重启。</w:t>
      </w:r>
    </w:p>
    <w:p>
      <w:pPr>
        <w:ind w:left="420"/>
        <w:spacing w:before="20" w:after="20"/>
      </w:pPr>
      <w:r>
        <w:t xml:space="preserve">5. 混合高斯是最典型的实例；HMM 的 Baum–Welch 是它的特例（3.10.6）。</w:t>
      </w:r>
    </w:p>
    <w:p>
      <w:pPr>
        <w:spacing w:before="60" w:after="60" w:line="300" w:lineRule="auto"/>
      </w:pPr>
      <w:r>
        <w:rPr>
          <w:b/>
        </w:rPr>
        <w:t xml:space="preserve">展开讲解</w:t>
      </w:r>
    </w:p>
    <w:p>
      <w:pPr>
        <w:spacing w:before="60" w:after="60" w:line="300" w:lineRule="auto"/>
      </w:pPr>
      <w:r>
        <w:t xml:space="preserve">为什么需要 EM？考虑混合密度</w:t>
      </w:r>
    </w:p>
    <w:p>
      <w:pPr>
        <w:jc w:val="center"/>
        <w:spacing w:before="120" w:after="120"/>
      </w:pPr>
      <w:r>
        <w:rPr>
          <w:rFonts w:ascii="Consolas" w:hAnsi="Consolas" w:eastAsia="Consolas" w:cs="Consolas"/>
          <w:sz w:val="20"/>
        </w:rPr>
        <w:t xml:space="preserve">p(\mathbf{x}|\theta)=\sum_{j=1}^{M}P(\omega_j)\,p(\mathbf{x}|\omega_j,\theta_j)</w:t>
      </w:r>
    </w:p>
    <w:p>
      <w:pPr>
        <w:spacing w:before="60" w:after="60" w:line="300" w:lineRule="auto"/>
      </w:pPr>
      <w:r>
        <w:t xml:space="preserve">对数似然是</w:t>
      </w:r>
    </w:p>
    <w:p>
      <w:pPr>
        <w:jc w:val="center"/>
        <w:spacing w:before="120" w:after="120"/>
      </w:pPr>
      <w:r>
        <w:rPr>
          <w:rFonts w:ascii="Consolas" w:hAnsi="Consolas" w:eastAsia="Consolas" w:cs="Consolas"/>
          <w:sz w:val="20"/>
        </w:rPr>
        <w:t xml:space="preserve">\ln p(\mathcal{X}|\theta)=\sum_{k=1}^{n}\ln\sum_{j=1}^{M}P(\omega_j)p(\mathbf{x}_k|\omega_j,\theta_j)</w:t>
      </w:r>
    </w:p>
    <w:p>
      <w:pPr>
        <w:spacing w:before="60" w:after="60" w:line="300" w:lineRule="auto"/>
      </w:pPr>
      <w:r>
        <w:t xml:space="preserve">"\ln 套 \sum"——对 \theta_j 求导时，分母里带着所有成分，参数全部耦合，没有闭式解。但若</w:t>
      </w:r>
      <w:r>
        <w:rPr>
          <w:b/>
        </w:rPr>
        <w:t xml:space="preserve">知道每个样本来自哪个成分</w:t>
      </w:r>
      <w:r>
        <w:t xml:space="preserve">（记为隐变量 z_k\in\{1,\dots,M\}），似然立刻变成 \sum_k\ln P(\omega_{z_k})p(\mathbf{x}_k|\omega_{z_k},\theta_{z_k})，各成分解耦，闭式解唾手可得。</w:t>
      </w:r>
    </w:p>
    <w:p>
      <w:pPr>
        <w:spacing w:before="60" w:after="60" w:line="300" w:lineRule="auto"/>
      </w:pPr>
      <w:r>
        <w:t xml:space="preserve">EM 的妙处在于：z_k 虽然不知道，但给定当前参数 \theta^{(t)} 可以算出它的</w:t>
      </w:r>
      <w:r>
        <w:rPr>
          <w:b/>
        </w:rPr>
        <w:t xml:space="preserve">后验分布</w:t>
      </w:r>
      <w:r>
        <w:t xml:space="preserve">（"责任度"/responsibility）：</w:t>
      </w:r>
    </w:p>
    <w:p>
      <w:pPr>
        <w:jc w:val="center"/>
        <w:spacing w:before="120" w:after="120"/>
      </w:pPr>
      <w:r>
        <w:rPr>
          <w:rFonts w:ascii="Consolas" w:hAnsi="Consolas" w:eastAsia="Consolas" w:cs="Consolas"/>
          <w:sz w:val="20"/>
        </w:rPr>
        <w:t xml:space="preserve">\gamma_{kj}=P(\omega_j|\mathbf{x}_k,\theta^{(t)})=\frac{P(\omega_j)p(\mathbf{x}_k|\omega_j,\theta_j^{(t)})}{\sum_{l}P(\omega_l)p(\mathbf{x}_k|\omega_l,\theta_l^{(t)})}</w:t>
      </w:r>
    </w:p>
    <w:p>
      <w:pPr>
        <w:spacing w:before="60" w:after="60" w:line="300" w:lineRule="auto"/>
      </w:pPr>
      <w:r>
        <w:t xml:space="preserve">用它把"硬归属"换成"软权重"，再做加权最大似然。这就是 E 步 + M 步。</w:t>
      </w:r>
    </w:p>
    <w:p>
      <w:pPr>
        <w:spacing w:before="60" w:after="60" w:line="300" w:lineRule="auto"/>
      </w:pPr>
      <w:r>
        <w:t xml:space="preserve">单调性的来源（见"关键推导精讲"）：对数似然可以分解为</w:t>
      </w:r>
    </w:p>
    <w:p>
      <w:pPr>
        <w:jc w:val="center"/>
        <w:spacing w:before="120" w:after="120"/>
      </w:pPr>
      <w:r>
        <w:rPr>
          <w:rFonts w:ascii="Consolas" w:hAnsi="Consolas" w:eastAsia="Consolas" w:cs="Consolas"/>
          <w:sz w:val="20"/>
        </w:rPr>
        <w:t xml:space="preserve">\ln p(\mathbf{x}|\theta)=\underbrace{\int q(z)\ln\frac{p(\mathbf{x},z|\theta)}{q(z)}dz}_{\mathcal{L}(q,\theta)}+\underbrace{\operatorname{KL}\!\left(q(z)\,\|\,p(z|\mathbf{x},\theta)\right)}_{\ge0}</w:t>
      </w:r>
    </w:p>
    <w:p>
      <w:pPr>
        <w:spacing w:before="60" w:after="60" w:line="300" w:lineRule="auto"/>
      </w:pPr>
      <w:r>
        <w:t xml:space="preserve">E 步令 q(z)=p(z|\mathbf{x},\theta^{(t)}) 使 KL 项为 0；M 步最大化 \mathcal{L} 提升下界。两者合起来保证对数似然单调不降。</w:t>
      </w:r>
    </w:p>
    <w:p>
      <w:pPr>
        <w:spacing w:before="60" w:after="60" w:line="300" w:lineRule="auto"/>
      </w:pPr>
      <w:r>
        <w:t xml:space="preserve">工程要点：</w:t>
      </w:r>
    </w:p>
    <w:p>
      <w:pPr>
        <w:ind w:left="420"/>
        <w:spacing w:before="20" w:after="20"/>
      </w:pPr>
      <w:r>
        <w:t xml:space="preserve">• </w:t>
      </w:r>
      <w:r>
        <w:rPr>
          <w:b/>
        </w:rPr>
        <w:t xml:space="preserve">初始化敏感</w:t>
      </w:r>
      <w:r>
        <w:t xml:space="preserve">。k-means 粗聚类后初始化、或多随机重启，是标准做法。</w:t>
      </w:r>
    </w:p>
    <w:p>
      <w:pPr>
        <w:ind w:left="420"/>
        <w:spacing w:before="20" w:after="20"/>
      </w:pPr>
      <w:r>
        <w:t xml:space="preserve">• </w:t>
      </w:r>
      <w:r>
        <w:rPr>
          <w:b/>
        </w:rPr>
        <w:t xml:space="preserve">奇异点问题</w:t>
      </w:r>
      <w:r>
        <w:t xml:space="preserve">。某成分若只"吸"到极少样本，其协方差会退化（\to0，似然 \to\infty），需加协方差下界或剔除空成分。</w:t>
      </w:r>
    </w:p>
    <w:p>
      <w:pPr>
        <w:ind w:left="420"/>
        <w:spacing w:before="20" w:after="20"/>
      </w:pPr>
      <w:r>
        <w:t xml:space="preserve">• </w:t>
      </w:r>
      <w:r>
        <w:rPr>
          <w:b/>
        </w:rPr>
        <w:t xml:space="preserve">成分数 M 是超参数</w:t>
      </w:r>
      <w:r>
        <w:t xml:space="preserve">，用 BIC/交叉验证选。</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p(\mathbf{x}|\theta)=\sum_{j=1}^{M}\alpha_j\,p(\mathbf{x}|\omega_j,\theta_j),\qquad \sum_j\alpha_j=1</w:t>
      </w:r>
    </w:p>
    <w:p>
      <w:pPr>
        <w:ind w:left="420"/>
        <w:spacing w:before="20" w:after="20"/>
      </w:pPr>
      <w:r>
        <w:t xml:space="preserve">• \alpha_j=P(\omega_j)：混合权重（第 j 个成分的先验）；</w:t>
      </w:r>
    </w:p>
    <w:p>
      <w:pPr>
        <w:ind w:left="420"/>
        <w:spacing w:before="20" w:after="20"/>
      </w:pPr>
      <w:r>
        <w:t xml:space="preserve">• \theta_j：第 j 个成分的参数（如 \boldsymbol\mu_j,\boldsymbol\Sigma_j）；</w:t>
      </w:r>
    </w:p>
    <w:p>
      <w:pPr>
        <w:ind w:left="420"/>
        <w:spacing w:before="20" w:after="20"/>
      </w:pPr>
      <w:r>
        <w:t xml:space="preserve">• 全部参数 \theta=\{\alpha_j,\theta_j\}_{j=1}^M。</w:t>
      </w:r>
    </w:p>
    <w:p>
      <w:pPr>
        <w:jc w:val="center"/>
        <w:spacing w:before="120" w:after="120"/>
      </w:pPr>
      <w:r>
        <w:rPr>
          <w:rFonts w:ascii="Consolas" w:hAnsi="Consolas" w:eastAsia="Consolas" w:cs="Consolas"/>
          <w:sz w:val="20"/>
        </w:rPr>
        <w:t xml:space="preserve">Q(\theta;\theta^{(t)})=\sum_{k=1}^{n}\sum_{j=1}^{M}\gamma_{kj}\ln\left[\alpha_j\,p(\mathbf{x}_k|\omega_j,\theta_j)\right]</w:t>
      </w:r>
    </w:p>
    <w:p>
      <w:pPr>
        <w:ind w:left="420"/>
        <w:spacing w:before="20" w:after="20"/>
      </w:pPr>
      <w:r>
        <w:t xml:space="preserve">• Q：完整数据对数似然的期望（E 步算出）；</w:t>
      </w:r>
    </w:p>
    <w:p>
      <w:pPr>
        <w:ind w:left="420"/>
        <w:spacing w:before="20" w:after="20"/>
      </w:pPr>
      <w:r>
        <w:t xml:space="preserve">• \gamma_{kj}：第 k 个样本属于第 j 个成分的后验概率（责任度）；</w:t>
      </w:r>
    </w:p>
    <w:p>
      <w:pPr>
        <w:ind w:left="420"/>
        <w:spacing w:before="20" w:after="20"/>
      </w:pPr>
      <w:r>
        <w:t xml:space="preserve">• \sum_j\gamma_{kj}=1。</w:t>
      </w:r>
    </w:p>
    <w:p>
      <w:pPr>
        <w:spacing w:before="60" w:after="60" w:line="300" w:lineRule="auto"/>
      </w:pPr>
      <w:r>
        <w:t xml:space="preserve">M 步更新（高斯成分为例）：</w:t>
      </w:r>
    </w:p>
    <w:p>
      <w:pPr>
        <w:spacing w:before="60" w:after="60" w:line="300" w:lineRule="auto"/>
      </w:pPr>
      <w:r>
        <w:t xml:space="preserve">\alpha_j^{\text{new}}=\frac{1}{n}\sum_{k=1}^{n}\gamma_{kj},\qquad</w:t>
      </w:r>
    </w:p>
    <w:p>
      <w:pPr>
        <w:spacing w:before="60" w:after="60" w:line="300" w:lineRule="auto"/>
      </w:pPr>
      <w:r>
        <w:t xml:space="preserve">\boldsymbol\mu_j^{\text{new}}=\frac{\sum_k\gamma_{kj}\mathbf{x}_k}{\sum_k\gamma_{kj}},\qquad</w:t>
      </w:r>
    </w:p>
    <w:p>
      <w:pPr>
        <w:spacing w:before="60" w:after="60" w:line="300" w:lineRule="auto"/>
      </w:pPr>
      <w:r>
        <w:t xml:space="preserve">\boldsymbol\Sigma_j^{\text{new}}=\frac{\sum_k\gamma_{kj}(\mathbf{x}_k-\boldsymbol\mu_j^{\text{new}})(\mathbf{x}_k-\boldsymbol\mu_j^{\text{new}})^t}{\sum_k\gamma_{kj}}</w:t>
      </w:r>
    </w:p>
    <w:p>
      <w:pPr>
        <w:ind w:left="420"/>
        <w:spacing w:before="20" w:after="20"/>
      </w:pPr>
      <w:r>
        <w:t xml:space="preserve">• 每个式子都是</w:t>
      </w:r>
      <w:r>
        <w:rPr>
          <w:b/>
        </w:rPr>
        <w:t xml:space="preserve">加权的</w:t>
      </w:r>
      <w:r>
        <w:t xml:space="preserve">最大似然公式，权重就是 \gamma_{kj}；</w:t>
      </w:r>
    </w:p>
    <w:p>
      <w:pPr>
        <w:ind w:left="420"/>
        <w:spacing w:before="20" w:after="20"/>
      </w:pPr>
      <w:r>
        <w:t xml:space="preserve">• \alpha_j 是责任度的均值；\boldsymbol\mu_j,\boldsymbol\Sigma_j 是加权样本均值/协方差；</w:t>
      </w:r>
    </w:p>
    <w:p>
      <w:pPr>
        <w:ind w:left="420"/>
        <w:spacing w:before="20" w:after="20"/>
      </w:pPr>
      <w:r>
        <w:t xml:space="preserve">• 与 3.2.2/3.2.3 的形式完全一致，只是把"硬计数"换成"软权重"。</w:t>
      </w:r>
    </w:p>
    <w:p>
      <w:pPr>
        <w:jc w:val="center"/>
        <w:spacing w:before="120" w:after="120"/>
      </w:pPr>
      <w:r>
        <w:rPr>
          <w:rFonts w:ascii="Consolas" w:hAnsi="Consolas" w:eastAsia="Consolas" w:cs="Consolas"/>
          <w:sz w:val="20"/>
        </w:rPr>
        <w:t xml:space="preserve">\ln p(\mathcal{X}|\theta^{(t+1)})\ge\ln p(\mathcal{X}|\theta^{(t)})</w:t>
      </w:r>
    </w:p>
    <w:p>
      <w:pPr>
        <w:ind w:left="420"/>
        <w:spacing w:before="20" w:after="20"/>
      </w:pPr>
      <w:r>
        <w:t xml:space="preserve">• 单调收敛保证；</w:t>
      </w:r>
    </w:p>
    <w:p>
      <w:pPr>
        <w:ind w:left="420"/>
        <w:spacing w:before="20" w:after="20"/>
      </w:pPr>
      <w:r>
        <w:t xml:space="preserve">• 只保证收敛到驻点（通常局部极大），不保证全局最优。</w:t>
      </w:r>
    </w:p>
    <w:p>
      <w:pPr>
        <w:spacing w:before="60" w:after="60" w:line="300" w:lineRule="auto"/>
      </w:pPr>
      <w:r>
        <w:rPr>
          <w:b/>
        </w:rPr>
        <w:t xml:space="preserve">易错点 / 易混淆</w:t>
      </w:r>
    </w:p>
    <w:p>
      <w:pPr>
        <w:ind w:left="420"/>
        <w:spacing w:before="20" w:after="20"/>
      </w:pPr>
      <w:r>
        <w:t xml:space="preserve">1. </w:t>
      </w:r>
      <w:r>
        <w:rPr>
          <w:b/>
        </w:rPr>
        <w:t xml:space="preserve">EM 不保证全局最优</w:t>
      </w:r>
      <w:r>
        <w:t xml:space="preserve">。似然曲面多峰，初值决定落到哪个峰。</w:t>
      </w:r>
    </w:p>
    <w:p>
      <w:pPr>
        <w:ind w:left="420"/>
        <w:spacing w:before="20" w:after="20"/>
      </w:pPr>
      <w:r>
        <w:t xml:space="preserve">2. </w:t>
      </w:r>
      <w:r>
        <w:rPr>
          <w:b/>
        </w:rPr>
        <w:t xml:space="preserve">\gamma_{kj} 是"责任度"不是"类别标签"</w:t>
      </w:r>
      <w:r>
        <w:t xml:space="preserve">。它是软分配；硬分配版本（k-means）是 EM 的极限特例（协方差 \to0）。</w:t>
      </w:r>
    </w:p>
    <w:p>
      <w:pPr>
        <w:ind w:left="420"/>
        <w:spacing w:before="20" w:after="20"/>
      </w:pPr>
      <w:r>
        <w:t xml:space="preserve">3. </w:t>
      </w:r>
      <w:r>
        <w:rPr>
          <w:b/>
        </w:rPr>
        <w:t xml:space="preserve">分母 \sum_k\gamma_{kj} 可能趋于 0</w:t>
      </w:r>
      <w:r>
        <w:t xml:space="preserve">（成分坍缩），导致除零与协方差奇异，必须加保护。</w:t>
      </w:r>
    </w:p>
    <w:p>
      <w:pPr>
        <w:ind w:left="420"/>
        <w:spacing w:before="20" w:after="20"/>
      </w:pPr>
      <w:r>
        <w:t xml:space="preserve">4. </w:t>
      </w:r>
      <w:r>
        <w:rPr>
          <w:b/>
        </w:rPr>
        <w:t xml:space="preserve">M 不能靠 EM 自己定</w:t>
      </w:r>
      <w:r>
        <w:t xml:space="preserve">。M 增大似然必然增大（单调），直接最大化似然会选 M=n，必须用带复杂度的准则（BIC/MDL）或验证集。</w:t>
      </w:r>
    </w:p>
    <w:p>
      <w:pPr>
        <w:pBdr>
          <w:bottom w:val="single" w:sz="6" w:space="1" w:color="BFBFBF"/>
        </w:pBdr>
        <w:spacing w:after="120"/>
      </w:pPr>
    </w:p>
    <w:p>
      <w:pPr>
        <w:pStyle w:val="Heading3"/>
        <w:spacing w:before="240" w:after="120"/>
      </w:pPr>
      <w:r>
        <w:t xml:space="preserve">3.10 隐马尔可夫模型（p.105）</w:t>
      </w:r>
    </w:p>
    <w:p>
      <w:pPr>
        <w:pStyle w:val="Heading4"/>
        <w:spacing w:before="240" w:after="120"/>
      </w:pPr>
      <w:r>
        <w:t xml:space="preserve">3.10.1 一阶马尔可夫模型（p.105）</w:t>
      </w:r>
    </w:p>
    <w:p>
      <w:pPr>
        <w:spacing w:before="60" w:after="60" w:line="300" w:lineRule="auto"/>
      </w:pPr>
      <w:r>
        <w:rPr>
          <w:b/>
        </w:rPr>
        <w:t xml:space="preserve">原书要点</w:t>
      </w:r>
    </w:p>
    <w:p>
      <w:pPr>
        <w:ind w:left="420"/>
        <w:spacing w:before="20" w:after="20"/>
      </w:pPr>
      <w:r>
        <w:t xml:space="preserve">1. 一阶马尔可夫假设：下一时刻的状态只依赖当前状态，与更早的历史无关。</w:t>
      </w:r>
    </w:p>
    <w:p>
      <w:pPr>
        <w:ind w:left="420"/>
        <w:spacing w:before="20" w:after="20"/>
      </w:pPr>
      <w:r>
        <w:t xml:space="preserve">2. 转移概率矩阵 a_{ij}=P(\omega_j(t+1)|\omega_i(t))，满足 \sum_j a_{ij}=1。</w:t>
      </w:r>
    </w:p>
    <w:p>
      <w:pPr>
        <w:ind w:left="420"/>
        <w:spacing w:before="20" w:after="20"/>
      </w:pPr>
      <w:r>
        <w:t xml:space="preserve">3. 序列概率：P(\omega(1),\dots,\omega(T))=P(\omega(1))\prod_{t=1}^{T-1}P(\omega(t+1)|\omega(t))。</w:t>
      </w:r>
    </w:p>
    <w:p>
      <w:pPr>
        <w:ind w:left="420"/>
        <w:spacing w:before="20" w:after="20"/>
      </w:pPr>
      <w:r>
        <w:t xml:space="preserve">4. 状态可见时，转移概率可由计数频率直接估计（最大似然）。</w:t>
      </w:r>
    </w:p>
    <w:p>
      <w:pPr>
        <w:spacing w:before="60" w:after="60" w:line="300" w:lineRule="auto"/>
      </w:pPr>
      <w:r>
        <w:rPr>
          <w:b/>
        </w:rPr>
        <w:t xml:space="preserve">展开讲解</w:t>
      </w:r>
    </w:p>
    <w:p>
      <w:pPr>
        <w:spacing w:before="60" w:after="60" w:line="300" w:lineRule="auto"/>
      </w:pPr>
      <w:r>
        <w:t xml:space="preserve">一阶马尔可夫模型是 HMM 的"骨架"。它把长度为 T 的序列概率从 c^T 个自由参数压缩成一个 c\times c 的转移矩阵（加上 c 个初始概率），代价是</w:t>
      </w:r>
      <w:r>
        <w:rPr>
          <w:b/>
        </w:rPr>
        <w:t xml:space="preserve">强条件独立假设</w:t>
      </w:r>
      <w:r>
        <w:t xml:space="preserve">：P(\omega(t+1)|\omega(1),\dots,\omega(t))=P(\omega(t+1)|\omega(t))。</w:t>
      </w:r>
    </w:p>
    <w:p>
      <w:pPr>
        <w:spacing w:before="60" w:after="60" w:line="300" w:lineRule="auto"/>
      </w:pPr>
      <w:r>
        <w:t xml:space="preserve">在状态可见的场合，估计极其简单：a_{ij} 的最大似然估计就是"从状态 i 转移到状态 j 的次数"除以"从状态 i 出发的总次数"。这正是充分统计量（3.6）的应用——充分统计量是转移计数矩阵。</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P(\omega_1,\dots,\omega_T)=P(\omega_1)\prod_{t=1}^{T-1}a_{\omega_t\omega_{t+1}}</w:t>
      </w:r>
    </w:p>
    <w:p>
      <w:pPr>
        <w:ind w:left="420"/>
        <w:spacing w:before="20" w:after="20"/>
      </w:pPr>
      <w:r>
        <w:t xml:space="preserve">• \omega_t：第 t 时刻的状态（原书用 \omega(t) 记法）；</w:t>
      </w:r>
    </w:p>
    <w:p>
      <w:pPr>
        <w:ind w:left="420"/>
        <w:spacing w:before="20" w:after="20"/>
      </w:pPr>
      <w:r>
        <w:t xml:space="preserve">• a_{ij}=P(\omega_{t+1}=j|\omega_t=i)：转移概率，与 t 无关（齐次性假设）；</w:t>
      </w:r>
    </w:p>
    <w:p>
      <w:pPr>
        <w:ind w:left="420"/>
        <w:spacing w:before="20" w:after="20"/>
      </w:pPr>
      <w:r>
        <w:t xml:space="preserve">• \sum_{j=1}^{c}a_{ij}=1，每行归一化。</w:t>
      </w:r>
    </w:p>
    <w:p>
      <w:pPr>
        <w:jc w:val="center"/>
        <w:spacing w:before="120" w:after="120"/>
      </w:pPr>
      <w:r>
        <w:rPr>
          <w:rFonts w:ascii="Consolas" w:hAnsi="Consolas" w:eastAsia="Consolas" w:cs="Consolas"/>
          <w:sz w:val="20"/>
        </w:rPr>
        <w:t xml:space="preserve">\hat a_{ij}=\frac{N_{ij}}{\sum_{l}N_{il}}</w:t>
      </w:r>
    </w:p>
    <w:p>
      <w:pPr>
        <w:ind w:left="420"/>
        <w:spacing w:before="20" w:after="20"/>
      </w:pPr>
      <w:r>
        <w:t xml:space="preserve">• N_{ij}：从状态 i 转移到 j 的观测次数；</w:t>
      </w:r>
    </w:p>
    <w:p>
      <w:pPr>
        <w:ind w:left="420"/>
        <w:spacing w:before="20" w:after="20"/>
      </w:pPr>
      <w:r>
        <w:t xml:space="preserve">• 状态可见时的最大似然估计（计数/总数）。</w:t>
      </w:r>
    </w:p>
    <w:p>
      <w:pPr>
        <w:spacing w:before="60" w:after="60" w:line="300" w:lineRule="auto"/>
      </w:pPr>
      <w:r>
        <w:rPr>
          <w:b/>
        </w:rPr>
        <w:t xml:space="preserve">易错点 / 易混淆</w:t>
      </w:r>
    </w:p>
    <w:p>
      <w:pPr>
        <w:ind w:left="420"/>
        <w:spacing w:before="20" w:after="20"/>
      </w:pPr>
      <w:r>
        <w:t xml:space="preserve">1. </w:t>
      </w:r>
      <w:r>
        <w:rPr>
          <w:b/>
        </w:rPr>
        <w:t xml:space="preserve">一阶假设不等于"只记一步"</w:t>
      </w:r>
      <w:r>
        <w:t xml:space="preserve">。它是对条件分布的建模假设，不是记忆容量限制；真实过程有二阶依赖时该假设错误。</w:t>
      </w:r>
    </w:p>
    <w:p>
      <w:pPr>
        <w:ind w:left="420"/>
        <w:spacing w:before="20" w:after="20"/>
      </w:pPr>
      <w:r>
        <w:t xml:space="preserve">2. </w:t>
      </w:r>
      <w:r>
        <w:rPr>
          <w:b/>
        </w:rPr>
        <w:t xml:space="preserve">齐次性</w:t>
      </w:r>
      <w:r>
        <w:t xml:space="preserve">（a_{ij} 不随 t 变）是额外假设，非齐次 HMM 参数量随 T 增长。</w:t>
      </w:r>
    </w:p>
    <w:p>
      <w:pPr>
        <w:ind w:left="420"/>
        <w:spacing w:before="20" w:after="20"/>
      </w:pPr>
      <w:r>
        <w:t xml:space="preserve">3. </w:t>
      </w:r>
      <w:r>
        <w:rPr>
          <w:b/>
        </w:rPr>
        <w:t xml:space="preserve">行归一化别写成列归一化</w:t>
      </w:r>
      <w:r>
        <w:t xml:space="preserve">。\sum_j a_{ij}=1（从 i 出发的所有去向之和为 1）。</w:t>
      </w:r>
    </w:p>
    <w:p>
      <w:pPr>
        <w:pBdr>
          <w:bottom w:val="single" w:sz="6" w:space="1" w:color="BFBFBF"/>
        </w:pBdr>
        <w:spacing w:after="120"/>
      </w:pPr>
    </w:p>
    <w:p>
      <w:pPr>
        <w:pStyle w:val="Heading4"/>
        <w:spacing w:before="240" w:after="120"/>
      </w:pPr>
      <w:r>
        <w:t xml:space="preserve">3.10.2 一阶隐马尔可夫模型（p.106）</w:t>
      </w:r>
    </w:p>
    <w:p>
      <w:pPr>
        <w:spacing w:before="60" w:after="60" w:line="300" w:lineRule="auto"/>
      </w:pPr>
      <w:r>
        <w:rPr>
          <w:b/>
        </w:rPr>
        <w:t xml:space="preserve">原书要点</w:t>
      </w:r>
    </w:p>
    <w:p>
      <w:pPr>
        <w:ind w:left="420"/>
        <w:spacing w:before="20" w:after="20"/>
      </w:pPr>
      <w:r>
        <w:t xml:space="preserve">1. 状态 \omega(t) 不可见；能观测到的是由状态"发射"出的可见符号 x_t。</w:t>
      </w:r>
    </w:p>
    <w:p>
      <w:pPr>
        <w:ind w:left="420"/>
        <w:spacing w:before="20" w:after="20"/>
      </w:pPr>
      <w:r>
        <w:t xml:space="preserve">2. 模型三要素：初始状态分布 \pi_i=P(\omega(1)=i)、转移矩阵 a_{ij}、发射概率 b_j(x)=p(x|\omega(t)=j)（离散符号）或连续密度（如高斯）。</w:t>
      </w:r>
    </w:p>
    <w:p>
      <w:pPr>
        <w:ind w:left="420"/>
        <w:spacing w:before="20" w:after="20"/>
      </w:pPr>
      <w:r>
        <w:t xml:space="preserve">3. 两个条件独立假设：状态转移一阶马尔可夫；观测只依赖当前状态。</w:t>
      </w:r>
    </w:p>
    <w:p>
      <w:pPr>
        <w:ind w:left="420"/>
        <w:spacing w:before="20" w:after="20"/>
      </w:pPr>
      <w:r>
        <w:t xml:space="preserve">4. 完整参数 \theta=\{\pi_i,a_{ij},b_j(\cdot)\}。</w:t>
      </w:r>
    </w:p>
    <w:p>
      <w:pPr>
        <w:spacing w:before="60" w:after="60" w:line="300" w:lineRule="auto"/>
      </w:pPr>
      <w:r>
        <w:rPr>
          <w:b/>
        </w:rPr>
        <w:t xml:space="preserve">展开讲解</w:t>
      </w:r>
    </w:p>
    <w:p>
      <w:pPr>
        <w:spacing w:before="60" w:after="60" w:line="300" w:lineRule="auto"/>
      </w:pPr>
      <w:r>
        <w:t xml:space="preserve">HMM 是"双层随机过程"：底层是一条看不见的马尔可夫链（状态序列），顶层是每个状态按自己的分布吐出一个可见观测。</w:t>
      </w:r>
      <w:r>
        <w:rPr>
          <w:b/>
        </w:rPr>
        <w:t xml:space="preserve">"隐"字指的是状态不可见</w:t>
      </w:r>
      <w:r>
        <w:t xml:space="preserve">，这是它比普通马尔可夫模型难的全部原因。</w:t>
      </w:r>
    </w:p>
    <w:p>
      <w:pPr>
        <w:spacing w:before="60" w:after="60" w:line="300" w:lineRule="auto"/>
      </w:pPr>
      <w:r>
        <w:t xml:space="preserve">模型假定的独立性可以画成链式分解：</w:t>
      </w:r>
    </w:p>
    <w:p>
      <w:pPr>
        <w:jc w:val="center"/>
        <w:spacing w:before="120" w:after="120"/>
      </w:pPr>
      <w:r>
        <w:rPr>
          <w:rFonts w:ascii="Consolas" w:hAnsi="Consolas" w:eastAsia="Consolas" w:cs="Consolas"/>
          <w:sz w:val="20"/>
        </w:rPr>
        <w:t xml:space="preserve">p(\mathbf{X},\boldsymbol\omega|\theta)=\pi_{\omega_1}b_{\omega_1}(x_1)\prod_{t=2}^{T}a_{\omega_{t-1}\omega_t}b_{\omega_t}(x_t)</w:t>
      </w:r>
    </w:p>
    <w:p>
      <w:pPr>
        <w:spacing w:before="60" w:after="60" w:line="300" w:lineRule="auto"/>
      </w:pPr>
      <w:r>
        <w:t xml:space="preserve">两个关键假设：</w:t>
      </w:r>
    </w:p>
    <w:p>
      <w:pPr>
        <w:ind w:left="420"/>
        <w:spacing w:before="20" w:after="20"/>
      </w:pPr>
      <w:r>
        <w:t xml:space="preserve">• P(\omega_t|\omega_1,\dots,\omega_{t-1})=P(\omega_t|\omega_{t-1})（状态一阶马尔可夫）；</w:t>
      </w:r>
    </w:p>
    <w:p>
      <w:pPr>
        <w:ind w:left="420"/>
        <w:spacing w:before="20" w:after="20"/>
      </w:pPr>
      <w:r>
        <w:t xml:space="preserve">• p(x_t|\omega_1,\dots,\omega_T,x_1,\dots,x_{t-1})=p(x_t|\omega_t)（观测只依赖当前状态，且各时刻观测在给定状态下独立）。</w:t>
      </w:r>
    </w:p>
    <w:p>
      <w:pPr>
        <w:spacing w:before="60" w:after="60" w:line="300" w:lineRule="auto"/>
      </w:pPr>
      <w:r>
        <w:t xml:space="preserve">第二条常被误解：它</w:t>
      </w:r>
      <w:r>
        <w:rPr>
          <w:b/>
        </w:rPr>
        <w:t xml:space="preserve">不是说观测之间独立</w:t>
      </w:r>
      <w:r>
        <w:t xml:space="preserve">（观测序列明显相关），而是说</w:t>
      </w:r>
      <w:r>
        <w:rPr>
          <w:b/>
        </w:rPr>
        <w:t xml:space="preserve">给定状态序列后</w:t>
      </w:r>
      <w:r>
        <w:t xml:space="preserve">观测独立。相关性由状态链承载。</w:t>
      </w:r>
    </w:p>
    <w:p>
      <w:pPr>
        <w:spacing w:before="60" w:after="60" w:line="300" w:lineRule="auto"/>
      </w:pPr>
      <w:r>
        <w:t xml:space="preserve">三种观测类型：</w:t>
      </w:r>
    </w:p>
    <w:p>
      <w:pPr>
        <w:ind w:left="420"/>
        <w:spacing w:before="20" w:after="20"/>
      </w:pPr>
      <w:r>
        <w:t xml:space="preserve">• </w:t>
      </w:r>
      <w:r>
        <w:rPr>
          <w:b/>
        </w:rPr>
        <w:t xml:space="preserve">离散符号</w:t>
      </w:r>
      <w:r>
        <w:t xml:space="preserve">（如 DNA 的 A/C/G/T、语音的码本索引）：b_j(k)=P(x_t=v_k|\omega_t=j)，是 c\times V 的表；</w:t>
      </w:r>
    </w:p>
    <w:p>
      <w:pPr>
        <w:ind w:left="420"/>
        <w:spacing w:before="20" w:after="20"/>
      </w:pPr>
      <w:r>
        <w:t xml:space="preserve">• </w:t>
      </w:r>
      <w:r>
        <w:rPr>
          <w:b/>
        </w:rPr>
        <w:t xml:space="preserve">连续、单高斯</w:t>
      </w:r>
      <w:r>
        <w:t xml:space="preserve">：b_j(\mathbf{x})=N(\mathbf{x};\boldsymbol\mu_j,\boldsymbol\Sigma_j)；</w:t>
      </w:r>
    </w:p>
    <w:p>
      <w:pPr>
        <w:ind w:left="420"/>
        <w:spacing w:before="20" w:after="20"/>
      </w:pPr>
      <w:r>
        <w:t xml:space="preserve">• </w:t>
      </w:r>
      <w:r>
        <w:rPr>
          <w:b/>
        </w:rPr>
        <w:t xml:space="preserve">连续、混合高斯</w:t>
      </w:r>
      <w:r>
        <w:t xml:space="preserve">（最常用）：b_j(\mathbf{x})=\sum_m c_{jm}N(\mathbf{x};\boldsymbol\mu_{jm},\boldsymbol\Sigma_{jm})，再用一次 EM。</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p(\mathbf{X},\boldsymbol\omega|\theta)=\pi_{\omega_1}b_{\omega_1}(x_1)\prod_{t=2}^{T}a_{\omega_{t-1}\omega_t}\,b_{\omega_t}(x_t)</w:t>
      </w:r>
    </w:p>
    <w:p>
      <w:pPr>
        <w:ind w:left="420"/>
        <w:spacing w:before="20" w:after="20"/>
      </w:pPr>
      <w:r>
        <w:t xml:space="preserve">• \boldsymbol\omega=(\omega_1,\dots,\omega_T)：状态序列；\mathbf{X}=(x_1,\dots,x_T)：观测序列；</w:t>
      </w:r>
    </w:p>
    <w:p>
      <w:pPr>
        <w:ind w:left="420"/>
        <w:spacing w:before="20" w:after="20"/>
      </w:pPr>
      <w:r>
        <w:t xml:space="preserve">• \pi_i=P(\omega_1=i)：\sum_i\pi_i=1；</w:t>
      </w:r>
    </w:p>
    <w:p>
      <w:pPr>
        <w:ind w:left="420"/>
        <w:spacing w:before="20" w:after="20"/>
      </w:pPr>
      <w:r>
        <w:t xml:space="preserve">• a_{ij}=P(\omega_{t+1}=j|\omega_t=i)：\sum_j a_{ij}=1；</w:t>
      </w:r>
    </w:p>
    <w:p>
      <w:pPr>
        <w:ind w:left="420"/>
        <w:spacing w:before="20" w:after="20"/>
      </w:pPr>
      <w:r>
        <w:t xml:space="preserve">• b_j(x_t)=p(x_t|\omega_t=j)：发射概率/密度。</w:t>
      </w:r>
    </w:p>
    <w:p>
      <w:pPr>
        <w:jc w:val="center"/>
        <w:spacing w:before="120" w:after="120"/>
      </w:pPr>
      <w:r>
        <w:rPr>
          <w:rFonts w:ascii="Consolas" w:hAnsi="Consolas" w:eastAsia="Consolas" w:cs="Consolas"/>
          <w:sz w:val="20"/>
        </w:rPr>
        <w:t xml:space="preserve">p(\mathbf{X}|\theta)=\sum_{\boldsymbol\omega}p(\mathbf{X},\boldsymbol\omega|\theta)</w:t>
      </w:r>
    </w:p>
    <w:p>
      <w:pPr>
        <w:ind w:left="420"/>
        <w:spacing w:before="20" w:after="20"/>
      </w:pPr>
      <w:r>
        <w:t xml:space="preserve">• 对</w:t>
      </w:r>
      <w:r>
        <w:rPr>
          <w:b/>
        </w:rPr>
        <w:t xml:space="preserve">所有</w:t>
      </w:r>
      <w:r>
        <w:t xml:space="preserve"> c^T 条可能状态序列求和——这就是 3.10.3 要解决的爆炸问题。</w:t>
      </w:r>
    </w:p>
    <w:p>
      <w:pPr>
        <w:spacing w:before="60" w:after="60" w:line="300" w:lineRule="auto"/>
      </w:pPr>
      <w:r>
        <w:rPr>
          <w:b/>
        </w:rPr>
        <w:t xml:space="preserve">易错点 / 易混淆</w:t>
      </w:r>
    </w:p>
    <w:p>
      <w:pPr>
        <w:ind w:left="420"/>
        <w:spacing w:before="20" w:after="20"/>
      </w:pPr>
      <w:r>
        <w:t xml:space="preserve">1. </w:t>
      </w:r>
      <w:r>
        <w:rPr>
          <w:b/>
        </w:rPr>
        <w:t xml:space="preserve">"隐"的是状态不是观测</w:t>
      </w:r>
      <w:r>
        <w:t xml:space="preserve">。观测是看得见的，状态是猜的。</w:t>
      </w:r>
    </w:p>
    <w:p>
      <w:pPr>
        <w:ind w:left="420"/>
        <w:spacing w:before="20" w:after="20"/>
      </w:pPr>
      <w:r>
        <w:t xml:space="preserve">2. </w:t>
      </w:r>
      <w:r>
        <w:rPr>
          <w:b/>
        </w:rPr>
        <w:t xml:space="preserve">观测独立 ≠ 观测边缘独立</w:t>
      </w:r>
      <w:r>
        <w:t xml:space="preserve">。是条件独立（给定状态）。</w:t>
      </w:r>
    </w:p>
    <w:p>
      <w:pPr>
        <w:ind w:left="420"/>
        <w:spacing w:before="20" w:after="20"/>
      </w:pPr>
      <w:r>
        <w:t xml:space="preserve">3. </w:t>
      </w:r>
      <w:r>
        <w:rPr>
          <w:b/>
        </w:rPr>
        <w:t xml:space="preserve">别把 a 和 b 的角色搞反</w:t>
      </w:r>
      <w:r>
        <w:t xml:space="preserve">：a 管"状态→状态"，b 管"状态→观测"。</w:t>
      </w:r>
    </w:p>
    <w:p>
      <w:pPr>
        <w:pBdr>
          <w:bottom w:val="single" w:sz="6" w:space="1" w:color="BFBFBF"/>
        </w:pBdr>
        <w:spacing w:after="120"/>
      </w:pPr>
    </w:p>
    <w:p>
      <w:pPr>
        <w:pStyle w:val="Heading4"/>
        <w:spacing w:before="240" w:after="120"/>
      </w:pPr>
      <w:r>
        <w:t xml:space="preserve">3.10.3 隐马尔可夫模型的计算（p.106）</w:t>
      </w:r>
    </w:p>
    <w:p>
      <w:pPr>
        <w:spacing w:before="60" w:after="60" w:line="300" w:lineRule="auto"/>
      </w:pPr>
      <w:r>
        <w:rPr>
          <w:b/>
        </w:rPr>
        <w:t xml:space="preserve">原书要点</w:t>
      </w:r>
    </w:p>
    <w:p>
      <w:pPr>
        <w:ind w:left="420"/>
        <w:spacing w:before="20" w:after="20"/>
      </w:pPr>
      <w:r>
        <w:t xml:space="preserve">1. 三个基本问题：</w:t>
      </w:r>
      <w:r>
        <w:rPr>
          <w:b/>
        </w:rPr>
        <w:t xml:space="preserve">估值</w:t>
      </w:r>
      <w:r>
        <w:t xml:space="preserve">（求 P(\mathbf{X}|\theta)）、</w:t>
      </w:r>
      <w:r>
        <w:rPr>
          <w:b/>
        </w:rPr>
        <w:t xml:space="preserve">解码</w:t>
      </w:r>
      <w:r>
        <w:t xml:space="preserve">（求最有可能是哪条状态序列）、</w:t>
      </w:r>
      <w:r>
        <w:rPr>
          <w:b/>
        </w:rPr>
        <w:t xml:space="preserve">学习</w:t>
      </w:r>
      <w:r>
        <w:t xml:space="preserve">（从数据估 \theta）。</w:t>
      </w:r>
    </w:p>
    <w:p>
      <w:pPr>
        <w:ind w:left="420"/>
        <w:spacing w:before="20" w:after="20"/>
      </w:pPr>
      <w:r>
        <w:t xml:space="preserve">2. 暴力枚举所有状态序列的代价是 O(c^T)，指数爆炸，不可行。</w:t>
      </w:r>
    </w:p>
    <w:p>
      <w:pPr>
        <w:ind w:left="420"/>
        <w:spacing w:before="20" w:after="20"/>
      </w:pPr>
      <w:r>
        <w:t xml:space="preserve">3. 解决办法是</w:t>
      </w:r>
      <w:r>
        <w:rPr>
          <w:b/>
        </w:rPr>
        <w:t xml:space="preserve">动态规划</w:t>
      </w:r>
      <w:r>
        <w:t xml:space="preserve">：利用链式结构把重复子问题缓存，把指数降到多项式。</w:t>
      </w:r>
    </w:p>
    <w:p>
      <w:pPr>
        <w:spacing w:before="60" w:after="60" w:line="300" w:lineRule="auto"/>
      </w:pPr>
      <w:r>
        <w:rPr>
          <w:b/>
        </w:rPr>
        <w:t xml:space="preserve">展开讲解</w:t>
      </w:r>
    </w:p>
    <w:p>
      <w:pPr>
        <w:spacing w:before="60" w:after="60" w:line="300" w:lineRule="auto"/>
      </w:pPr>
      <w:r>
        <w:t xml:space="preserve">这一节是过渡，指明后面三节的共同方法论：HMM 的联合概率具有</w:t>
      </w:r>
      <w:r>
        <w:rPr>
          <w:b/>
        </w:rPr>
        <w:t xml:space="preserve">最优子结构</w:t>
      </w:r>
      <w:r>
        <w:t xml:space="preserve">——"前 t 个观测 + 第 t 步在状态 i"这个部分问题的解可以被后续所有问题复用。于是定义"前向变量"把指数多的路径压缩成 c 个数。</w:t>
      </w:r>
    </w:p>
    <w:p>
      <w:pPr>
        <w:spacing w:before="60" w:after="60" w:line="300" w:lineRule="auto"/>
      </w:pPr>
      <w:r>
        <w:t xml:space="preserve">值得注意的是三个问题的算法复杂度同为 O(c^2T)（Viterbi 也是），只是聚合方式不同：估值是</w:t>
      </w:r>
      <w:r>
        <w:rPr>
          <w:b/>
        </w:rPr>
        <w:t xml:space="preserve">求和</w:t>
      </w:r>
      <w:r>
        <w:t xml:space="preserve">（\sum），解码是</w:t>
      </w:r>
      <w:r>
        <w:rPr>
          <w:b/>
        </w:rPr>
        <w:t xml:space="preserve">取最大</w:t>
      </w:r>
      <w:r>
        <w:t xml:space="preserve">（\max）。这个"求积变求最大"的对应关系（和积算法 ↔ 最大积算法）是图模型上的一般规律。</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\text{暴力：}\quad p(\mathbf{X}|\theta)=\sum_{\omega_1}\sum_{\omega_2}\cdots\sum_{\omega_T}\pi_{\omega_1}b_{\omega_1}(x_1)\prod_{t=2}^{T}a_{\omega_{t-1}\omega_t}b_{\omega_t}(x_t)</w:t>
      </w:r>
    </w:p>
    <w:p>
      <w:pPr>
        <w:ind w:left="420"/>
        <w:spacing w:before="20" w:after="20"/>
      </w:pPr>
      <w:r>
        <w:t xml:space="preserve">• 求和遍历 c^T 条路径，代价 O(Tc^T)；</w:t>
      </w:r>
    </w:p>
    <w:p>
      <w:pPr>
        <w:ind w:left="420"/>
        <w:spacing w:before="20" w:after="20"/>
      </w:pPr>
      <w:r>
        <w:t xml:space="preserve">• 动态规划把它降到 O(c^2T)。</w:t>
      </w:r>
    </w:p>
    <w:p>
      <w:pPr>
        <w:spacing w:before="60" w:after="60" w:line="300" w:lineRule="auto"/>
      </w:pPr>
      <w:r>
        <w:rPr>
          <w:b/>
        </w:rPr>
        <w:t xml:space="preserve">易错点 / 易混淆</w:t>
      </w:r>
    </w:p>
    <w:p>
      <w:pPr>
        <w:ind w:left="420"/>
        <w:spacing w:before="20" w:after="20"/>
      </w:pPr>
      <w:r>
        <w:t xml:space="preserve">1. </w:t>
      </w:r>
      <w:r>
        <w:rPr>
          <w:b/>
        </w:rPr>
        <w:t xml:space="preserve">c^T 不是 T^c</w:t>
      </w:r>
      <w:r>
        <w:t xml:space="preserve">。状态数 c 在指数上，序列长 T 在指数的指数上——长序列绝对不能暴力。</w:t>
      </w:r>
    </w:p>
    <w:p>
      <w:pPr>
        <w:ind w:left="420"/>
        <w:spacing w:before="20" w:after="20"/>
      </w:pPr>
      <w:r>
        <w:t xml:space="preserve">2. </w:t>
      </w:r>
      <w:r>
        <w:rPr>
          <w:b/>
        </w:rPr>
        <w:t xml:space="preserve">动态规划的前提是一阶马尔可夫结构</w:t>
      </w:r>
      <w:r>
        <w:t xml:space="preserve">。若状态依赖长度超过 1，需扩状态（把 k 步历史打包成一个新状态）。</w:t>
      </w:r>
    </w:p>
    <w:p>
      <w:pPr>
        <w:ind w:left="420"/>
        <w:spacing w:before="20" w:after="20"/>
      </w:pPr>
      <w:r>
        <w:t xml:space="preserve">3. </w:t>
      </w:r>
      <w:r>
        <w:rPr>
          <w:b/>
        </w:rPr>
        <w:t xml:space="preserve">数值下溢</w:t>
      </w:r>
      <w:r>
        <w:t xml:space="preserve">：长序列连乘会下溢到 0，必须用对数域或每步归一化（缩放），见 3.10.4。</w:t>
      </w:r>
    </w:p>
    <w:p>
      <w:pPr>
        <w:pBdr>
          <w:bottom w:val="single" w:sz="6" w:space="1" w:color="BFBFBF"/>
        </w:pBdr>
        <w:spacing w:after="120"/>
      </w:pPr>
    </w:p>
    <w:p>
      <w:pPr>
        <w:pStyle w:val="Heading4"/>
        <w:spacing w:before="240" w:after="120"/>
      </w:pPr>
      <w:r>
        <w:t xml:space="preserve">3.10.4 估值问题（p.107）</w:t>
      </w:r>
    </w:p>
    <w:p>
      <w:pPr>
        <w:spacing w:before="60" w:after="60" w:line="300" w:lineRule="auto"/>
      </w:pPr>
      <w:r>
        <w:rPr>
          <w:b/>
        </w:rPr>
        <w:t xml:space="preserve">原书要点</w:t>
      </w:r>
    </w:p>
    <w:p>
      <w:pPr>
        <w:ind w:left="420"/>
        <w:spacing w:before="20" w:after="20"/>
      </w:pPr>
      <w:r>
        <w:t xml:space="preserve">1. 目标：计算 P(\mathbf{X}|\theta)，即"这个模型生成这条观测序列的概率"（用于模型选择、评分）。</w:t>
      </w:r>
    </w:p>
    <w:p>
      <w:pPr>
        <w:ind w:left="420"/>
        <w:spacing w:before="20" w:after="20"/>
      </w:pPr>
      <w:r>
        <w:t xml:space="preserve">2. </w:t>
      </w:r>
      <w:r>
        <w:rPr>
          <w:b/>
        </w:rPr>
        <w:t xml:space="preserve">前向变量</w:t>
      </w:r>
      <w:r>
        <w:t xml:space="preserve"> \alpha_t(i)=P(x_1,\dots,x_t,\ \omega_t=i|\theta)。</w:t>
      </w:r>
    </w:p>
    <w:p>
      <w:pPr>
        <w:ind w:left="420"/>
        <w:spacing w:before="20" w:after="20"/>
      </w:pPr>
      <w:r>
        <w:t xml:space="preserve">3. 递归：初始化 \alpha_1(i)=\pi_i b_i(x_1)；递推 \alpha_{t+1}(j)=\left[\sum_{i=1}^{c}\alpha_t(i)a_{ij}\right]b_j(x_{t+1})。</w:t>
      </w:r>
    </w:p>
    <w:p>
      <w:pPr>
        <w:ind w:left="420"/>
        <w:spacing w:before="20" w:after="20"/>
      </w:pPr>
      <w:r>
        <w:t xml:space="preserve">4. 终止：P(\mathbf{X}|\theta)=\sum_{i=1}^{c}\alpha_T(i)。</w:t>
      </w:r>
    </w:p>
    <w:p>
      <w:pPr>
        <w:ind w:left="420"/>
        <w:spacing w:before="20" w:after="20"/>
      </w:pPr>
      <w:r>
        <w:t xml:space="preserve">5. </w:t>
      </w:r>
      <w:r>
        <w:rPr>
          <w:b/>
        </w:rPr>
        <w:t xml:space="preserve">后向变量</w:t>
      </w:r>
      <w:r>
        <w:t xml:space="preserve"> \beta_t(i)=P(x_{t+1},\dots,x_T|\omega_t=i,\theta)，递归 \beta_t(i)=\sum_j a_{ij}b_j(x_{t+1})\beta_{t+1}(j)，初值 \beta_T(i)=1。</w:t>
      </w:r>
    </w:p>
    <w:p>
      <w:pPr>
        <w:ind w:left="420"/>
        <w:spacing w:before="20" w:after="20"/>
      </w:pPr>
      <w:r>
        <w:t xml:space="preserve">6. 复杂度 O(c^2T)；长序列需缩放（scaling）防下溢。</w:t>
      </w:r>
    </w:p>
    <w:p>
      <w:pPr>
        <w:spacing w:before="60" w:after="60" w:line="300" w:lineRule="auto"/>
      </w:pPr>
      <w:r>
        <w:rPr>
          <w:b/>
        </w:rPr>
        <w:t xml:space="preserve">展开讲解</w:t>
      </w:r>
    </w:p>
    <w:p>
      <w:pPr>
        <w:spacing w:before="60" w:after="60" w:line="300" w:lineRule="auto"/>
      </w:pPr>
      <w:r>
        <w:t xml:space="preserve">前向算法是一个"沿时间推进的滤波器"：\alpha_t(i) 表示"截至 t 时刻，观测到了 x_1..x_t，且此刻处于状态 i"的联合概率。递推式分两步理解：</w:t>
      </w:r>
    </w:p>
    <w:p>
      <w:pPr>
        <w:ind w:left="420"/>
        <w:spacing w:before="20" w:after="20"/>
      </w:pPr>
      <w:r>
        <w:t xml:space="preserve">• \sum_i\alpha_t(i)a_{ij}：把 t 时刻所有可能的状态 i 的概率按转移概率汇聚到 j；</w:t>
      </w:r>
    </w:p>
    <w:p>
      <w:pPr>
        <w:ind w:left="420"/>
        <w:spacing w:before="20" w:after="20"/>
      </w:pPr>
      <w:r>
        <w:t xml:space="preserve">• \times\ b_j(x_{t+1})：在状态 j 上生成新观测 x_{t+1} 的概率。</w:t>
      </w:r>
    </w:p>
    <w:p>
      <w:pPr>
        <w:spacing w:before="60" w:after="60" w:line="300" w:lineRule="auto"/>
      </w:pPr>
      <w:r>
        <w:t xml:space="preserve">后向变量是镜像：\beta_t(i) 表示"已知 t 时刻在状态 i，未来将看到 x_{t+1}..x_T"的概率。前向与后向的乘积给出</w:t>
      </w:r>
      <w:r>
        <w:rPr>
          <w:b/>
        </w:rPr>
        <w:t xml:space="preserve">单时刻状态后验</w:t>
      </w:r>
      <w:r>
        <w:t xml:space="preserve">：</w:t>
      </w:r>
    </w:p>
    <w:p>
      <w:pPr>
        <w:jc w:val="center"/>
        <w:spacing w:before="120" w:after="120"/>
      </w:pPr>
      <w:r>
        <w:rPr>
          <w:rFonts w:ascii="Consolas" w:hAnsi="Consolas" w:eastAsia="Consolas" w:cs="Consolas"/>
          <w:sz w:val="20"/>
        </w:rPr>
        <w:t xml:space="preserve">\gamma_t(i)=P(\omega_t=i|\mathbf{X},\theta)=\frac{\alpha_t(i)\beta_t(i)}{P(\mathbf{X}|\theta)}</w:t>
      </w:r>
    </w:p>
    <w:p>
      <w:pPr>
        <w:spacing w:before="60" w:after="60" w:line="300" w:lineRule="auto"/>
      </w:pPr>
      <w:r>
        <w:t xml:space="preserve">这是 3.10.6 学习算法的核心量（相当于 EM 的 E 步）。</w:t>
      </w:r>
    </w:p>
    <w:p>
      <w:pPr>
        <w:spacing w:before="60" w:after="60" w:line="300" w:lineRule="auto"/>
      </w:pPr>
      <w:r>
        <w:t xml:space="preserve">估值问题的用途有三：</w:t>
      </w:r>
    </w:p>
    <w:p>
      <w:pPr>
        <w:ind w:left="420"/>
        <w:spacing w:before="20" w:after="20"/>
      </w:pPr>
      <w:r>
        <w:t xml:space="preserve">1. </w:t>
      </w:r>
      <w:r>
        <w:rPr>
          <w:b/>
        </w:rPr>
        <w:t xml:space="preserve">模型评分/分类</w:t>
      </w:r>
      <w:r>
        <w:t xml:space="preserve">：给每个类训一个 HMM，对测试序列算 P(\mathbf{X}|\theta_c)，取最大者（或乘上类先验）——这就是 HMM 分类器；</w:t>
      </w:r>
    </w:p>
    <w:p>
      <w:pPr>
        <w:ind w:left="420"/>
        <w:spacing w:before="20" w:after="20"/>
      </w:pPr>
      <w:r>
        <w:t xml:space="preserve">2. </w:t>
      </w:r>
      <w:r>
        <w:rPr>
          <w:b/>
        </w:rPr>
        <w:t xml:space="preserve">异常检测</w:t>
      </w:r>
      <w:r>
        <w:t xml:space="preserve">：概率过低的序列判为异常；</w:t>
      </w:r>
    </w:p>
    <w:p>
      <w:pPr>
        <w:ind w:left="420"/>
        <w:spacing w:before="20" w:after="20"/>
      </w:pPr>
      <w:r>
        <w:t xml:space="preserve">3. </w:t>
      </w:r>
      <w:r>
        <w:rPr>
          <w:b/>
        </w:rPr>
        <w:t xml:space="preserve">作为 EM 的分母</w:t>
      </w:r>
      <w:r>
        <w:t xml:space="preserve">：学习算法每步都要算它。</w:t>
      </w:r>
    </w:p>
    <w:p>
      <w:pPr>
        <w:spacing w:before="60" w:after="60" w:line="300" w:lineRule="auto"/>
      </w:pPr>
      <w:r>
        <w:rPr>
          <w:b/>
        </w:rPr>
        <w:t xml:space="preserve">数值实现要点</w:t>
      </w:r>
      <w:r>
        <w:t xml:space="preserve">：\alpha_t(i) 随 t 指数衰减到 0（浮点下溢）。标准对策是</w:t>
      </w:r>
      <w:r>
        <w:rPr>
          <w:b/>
        </w:rPr>
        <w:t xml:space="preserve">每步归一化</w:t>
      </w:r>
      <w:r>
        <w:t xml:space="preserve">：算出 \alpha_t 后除以 c_t=\sum_i\alpha_t(i)，并把 \log c_t 累加起来，最后 \ln P(\mathbf{X}|\theta)=\sum_t\ln c_t。原书也提到用缩放系数处理。对数域实现（log-sum-exp）是另一种稳妥方案。</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\alpha_t(i)=P(x_1,x_2,\dots,x_t,\ \omega_t=i\,|\,\theta)</w:t>
      </w:r>
    </w:p>
    <w:p>
      <w:pPr>
        <w:ind w:left="420"/>
        <w:spacing w:before="20" w:after="20"/>
      </w:pPr>
      <w:r>
        <w:t xml:space="preserve">• 前向变量：前 t 个观测与"t 时刻状态为 i"的联合概率。</w:t>
      </w:r>
    </w:p>
    <w:p>
      <w:pPr>
        <w:jc w:val="center"/>
        <w:spacing w:before="120" w:after="120"/>
      </w:pPr>
      <w:r>
        <w:rPr>
          <w:rFonts w:ascii="Consolas" w:hAnsi="Consolas" w:eastAsia="Consolas" w:cs="Consolas"/>
          <w:sz w:val="20"/>
        </w:rPr>
        <w:t xml:space="preserve">\alpha_1(i)=\pi_i b_i(x_1),\qquad \alpha_{t+1}(j)=\left[\sum_{i=1}^{c}\alpha_t(i)a_{ij}\right]b_j(x_{t+1})</w:t>
      </w:r>
    </w:p>
    <w:p>
      <w:pPr>
        <w:ind w:left="420"/>
        <w:spacing w:before="20" w:after="20"/>
      </w:pPr>
      <w:r>
        <w:t xml:space="preserve">• \pi_i：初始状态概率；</w:t>
      </w:r>
    </w:p>
    <w:p>
      <w:pPr>
        <w:ind w:left="420"/>
        <w:spacing w:before="20" w:after="20"/>
      </w:pPr>
      <w:r>
        <w:t xml:space="preserve">• a_{ij}：从 i 到 j 的转移概率；</w:t>
      </w:r>
    </w:p>
    <w:p>
      <w:pPr>
        <w:ind w:left="420"/>
        <w:spacing w:before="20" w:after="20"/>
      </w:pPr>
      <w:r>
        <w:t xml:space="preserve">• b_j(x_{t+1})：状态 j 生成观测 x_{t+1} 的概率；</w:t>
      </w:r>
    </w:p>
    <w:p>
      <w:pPr>
        <w:ind w:left="420"/>
        <w:spacing w:before="20" w:after="20"/>
      </w:pPr>
      <w:r>
        <w:t xml:space="preserve">• 每步代价 O(c^2)（对每对 (i,j) 一次乘加），总计 O(c^2T)。</w:t>
      </w:r>
    </w:p>
    <w:p>
      <w:pPr>
        <w:jc w:val="center"/>
        <w:spacing w:before="120" w:after="120"/>
      </w:pPr>
      <w:r>
        <w:rPr>
          <w:rFonts w:ascii="Consolas" w:hAnsi="Consolas" w:eastAsia="Consolas" w:cs="Consolas"/>
          <w:sz w:val="20"/>
        </w:rPr>
        <w:t xml:space="preserve">P(\mathbf{X}|\theta)=\sum_{i=1}^{c}\alpha_T(i)</w:t>
      </w:r>
    </w:p>
    <w:p>
      <w:pPr>
        <w:ind w:left="420"/>
        <w:spacing w:before="20" w:after="20"/>
      </w:pPr>
      <w:r>
        <w:t xml:space="preserve">• 把所有终态概率加起来即得序列概率。</w:t>
      </w:r>
    </w:p>
    <w:p>
      <w:pPr>
        <w:jc w:val="center"/>
        <w:spacing w:before="120" w:after="120"/>
      </w:pPr>
      <w:r>
        <w:rPr>
          <w:rFonts w:ascii="Consolas" w:hAnsi="Consolas" w:eastAsia="Consolas" w:cs="Consolas"/>
          <w:sz w:val="20"/>
        </w:rPr>
        <w:t xml:space="preserve">\beta_t(i)=P(x_{t+1},\dots,x_T\,|\,\omega_t=i,\theta),\qquad \beta_T(i)=1</w:t>
      </w:r>
    </w:p>
    <w:p>
      <w:pPr>
        <w:jc w:val="center"/>
        <w:spacing w:before="120" w:after="120"/>
      </w:pPr>
      <w:r>
        <w:rPr>
          <w:rFonts w:ascii="Consolas" w:hAnsi="Consolas" w:eastAsia="Consolas" w:cs="Consolas"/>
          <w:sz w:val="20"/>
        </w:rPr>
        <w:t xml:space="preserve">\beta_t(i)=\sum_{j=1}^{c}a_{ij}\,b_j(x_{t+1})\,\beta_{t+1}(j)</w:t>
      </w:r>
    </w:p>
    <w:p>
      <w:pPr>
        <w:ind w:left="420"/>
        <w:spacing w:before="20" w:after="20"/>
      </w:pPr>
      <w:r>
        <w:t xml:space="preserve">• 后向递归：从 t=T 倒推到 t=1。</w:t>
      </w:r>
    </w:p>
    <w:p>
      <w:pPr>
        <w:jc w:val="center"/>
        <w:spacing w:before="120" w:after="120"/>
      </w:pPr>
      <w:r>
        <w:rPr>
          <w:rFonts w:ascii="Consolas" w:hAnsi="Consolas" w:eastAsia="Consolas" w:cs="Consolas"/>
          <w:sz w:val="20"/>
        </w:rPr>
        <w:t xml:space="preserve">\gamma_t(i)=\frac{\alpha_t(i)\beta_t(i)}{\sum_l\alpha_t(l)\beta_t(l)}=\frac{\alpha_t(i)\beta_t(i)}{P(\mathbf{X}|\theta)}</w:t>
      </w:r>
    </w:p>
    <w:p>
      <w:pPr>
        <w:ind w:left="420"/>
        <w:spacing w:before="20" w:after="20"/>
      </w:pPr>
      <w:r>
        <w:t xml:space="preserve">• t 时刻处于状态 i 的后验概率；分母用任意 t 都给出相同的 P(\mathbf{X}|\theta)（可用来自检实现是否正确）。</w:t>
      </w:r>
    </w:p>
    <w:p>
      <w:pPr>
        <w:spacing w:before="60" w:after="60" w:line="300" w:lineRule="auto"/>
      </w:pPr>
      <w:r>
        <w:rPr>
          <w:b/>
        </w:rPr>
        <w:t xml:space="preserve">易错点 / 易混淆</w:t>
      </w:r>
    </w:p>
    <w:p>
      <w:pPr>
        <w:ind w:left="420"/>
        <w:spacing w:before="20" w:after="20"/>
      </w:pPr>
      <w:r>
        <w:t xml:space="preserve">1. </w:t>
      </w:r>
      <w:r>
        <w:rPr>
          <w:b/>
        </w:rPr>
        <w:t xml:space="preserve">\alpha 是联合概率，P(x_1..x_t,\omega_t=i)，不是条件概率</w:t>
      </w:r>
      <w:r>
        <w:t xml:space="preserve">。别漏掉"已观测"的部分。</w:t>
      </w:r>
    </w:p>
    <w:p>
      <w:pPr>
        <w:ind w:left="420"/>
        <w:spacing w:before="20" w:after="20"/>
      </w:pPr>
      <w:r>
        <w:t xml:space="preserve">2. </w:t>
      </w:r>
      <w:r>
        <w:rPr>
          <w:b/>
        </w:rPr>
        <w:t xml:space="preserve">\alpha_T 要再求和</w:t>
      </w:r>
      <w:r>
        <w:t xml:space="preserve">。\alpha_T(i) 只覆盖"终止于状态 i"，总概率要对 i 求和。</w:t>
      </w:r>
    </w:p>
    <w:p>
      <w:pPr>
        <w:ind w:left="420"/>
        <w:spacing w:before="20" w:after="20"/>
      </w:pPr>
      <w:r>
        <w:t xml:space="preserve">3. </w:t>
      </w:r>
      <w:r>
        <w:rPr>
          <w:b/>
        </w:rPr>
        <w:t xml:space="preserve">数值下溢是真实问题</w:t>
      </w:r>
      <w:r>
        <w:t xml:space="preserve">。T 上百时标准实现会直接归零。</w:t>
      </w:r>
    </w:p>
    <w:p>
      <w:pPr>
        <w:ind w:left="420"/>
        <w:spacing w:before="20" w:after="20"/>
      </w:pPr>
      <w:r>
        <w:t xml:space="preserve">4. </w:t>
      </w:r>
      <w:r>
        <w:rPr>
          <w:b/>
        </w:rPr>
        <w:t xml:space="preserve">\beta_T(i)=1 是定义</w:t>
      </w:r>
      <w:r>
        <w:t xml:space="preserve">，不是"终结概率为 1"的物理假设——它表示"未来没有观测了"，空乘积为 1。</w:t>
      </w:r>
    </w:p>
    <w:p>
      <w:pPr>
        <w:pBdr>
          <w:bottom w:val="single" w:sz="6" w:space="1" w:color="BFBFBF"/>
        </w:pBdr>
        <w:spacing w:after="120"/>
      </w:pPr>
    </w:p>
    <w:p>
      <w:pPr>
        <w:pStyle w:val="Heading4"/>
        <w:spacing w:before="240" w:after="120"/>
      </w:pPr>
      <w:r>
        <w:t xml:space="preserve">3.10.5 解码问题（p.111）</w:t>
      </w:r>
    </w:p>
    <w:p>
      <w:pPr>
        <w:spacing w:before="60" w:after="60" w:line="300" w:lineRule="auto"/>
      </w:pPr>
      <w:r>
        <w:rPr>
          <w:b/>
        </w:rPr>
        <w:t xml:space="preserve">原书要点</w:t>
      </w:r>
    </w:p>
    <w:p>
      <w:pPr>
        <w:ind w:left="420"/>
        <w:spacing w:before="20" w:after="20"/>
      </w:pPr>
      <w:r>
        <w:t xml:space="preserve">1. 目标：找使 P(\boldsymbol\omega|\mathbf{X},\theta) 最大的状态序列 \boldsymbol\omega^*（最可能的"解释"）。</w:t>
      </w:r>
    </w:p>
    <w:p>
      <w:pPr>
        <w:ind w:left="420"/>
        <w:spacing w:before="20" w:after="20"/>
      </w:pPr>
      <w:r>
        <w:t xml:space="preserve">2. 注意：它不是"逐时刻取 \arg\max_i\gamma_t(i)"——后者可能给出不可能的序列（相邻状态转移概率为 0）。</w:t>
      </w:r>
    </w:p>
    <w:p>
      <w:pPr>
        <w:ind w:left="420"/>
        <w:spacing w:before="20" w:after="20"/>
      </w:pPr>
      <w:r>
        <w:t xml:space="preserve">3. </w:t>
      </w:r>
      <w:r>
        <w:rPr>
          <w:b/>
        </w:rPr>
        <w:t xml:space="preserve">Viterbi 算法</w:t>
      </w:r>
      <w:r>
        <w:t xml:space="preserve">：动态规划，\delta_t(j)=\max_{i}[\delta_{t-1}(i)a_{ij}]b_j(x_t)，同时用 \psi_t(j) 记录回溯指针。</w:t>
      </w:r>
    </w:p>
    <w:p>
      <w:pPr>
        <w:ind w:left="420"/>
        <w:spacing w:before="20" w:after="20"/>
      </w:pPr>
      <w:r>
        <w:t xml:space="preserve">4. 复杂度 O(c^2T)，与前向算法同阶。</w:t>
      </w:r>
    </w:p>
    <w:p>
      <w:pPr>
        <w:spacing w:before="60" w:after="60" w:line="300" w:lineRule="auto"/>
      </w:pPr>
      <w:r>
        <w:rPr>
          <w:b/>
        </w:rPr>
        <w:t xml:space="preserve">展开讲解</w:t>
      </w:r>
    </w:p>
    <w:p>
      <w:pPr>
        <w:spacing w:before="60" w:after="60" w:line="300" w:lineRule="auto"/>
      </w:pPr>
      <w:r>
        <w:t xml:space="preserve">解码与估值的差别只有一处：把前向递归里的 \sum 换成 \max。但解的</w:t>
      </w:r>
      <w:r>
        <w:rPr>
          <w:b/>
        </w:rPr>
        <w:t xml:space="preserve">含义完全不同</w:t>
      </w:r>
      <w:r>
        <w:t xml:space="preserve">：</w:t>
      </w:r>
    </w:p>
    <w:p>
      <w:pPr>
        <w:ind w:left="420"/>
        <w:spacing w:before="20" w:after="20"/>
      </w:pPr>
      <w:r>
        <w:t xml:space="preserve">• 估值给出"所有路径的概率之和"（边缘）；</w:t>
      </w:r>
    </w:p>
    <w:p>
      <w:pPr>
        <w:ind w:left="420"/>
        <w:spacing w:before="20" w:after="20"/>
      </w:pPr>
      <w:r>
        <w:t xml:space="preserve">• 解码给出"概率最大的那条路径"（众数）。</w:t>
      </w:r>
    </w:p>
    <w:p>
      <w:pPr>
        <w:spacing w:before="60" w:after="60" w:line="300" w:lineRule="auto"/>
      </w:pPr>
      <w:r>
        <w:t xml:space="preserve">两者的答案常常不一致：最可能路径未必经过每个时刻的最可能状态。而且"逐时刻 \arg\max\gamma_t(i)"得到的序列</w:t>
      </w:r>
      <w:r>
        <w:rPr>
          <w:b/>
        </w:rPr>
        <w:t xml:space="preserve">可能根本不是合法路径</w:t>
      </w:r>
      <w:r>
        <w:t xml:space="preserve">（若相邻两步的 \arg\max 状态间 a_{ij}=0，这条路径概率为 0，尽管每个单点后验都最高）。这是本节最常见的错误，务必记住：</w:t>
      </w:r>
      <w:r>
        <w:rPr>
          <w:b/>
        </w:rPr>
        <w:t xml:space="preserve">序列解码必须整体优化，不能逐点贪心</w:t>
      </w:r>
      <w:r>
        <w:t xml:space="preserve">。</w:t>
      </w:r>
    </w:p>
    <w:p>
      <w:pPr>
        <w:spacing w:before="60" w:after="60" w:line="300" w:lineRule="auto"/>
      </w:pPr>
      <w:r>
        <w:t xml:space="preserve">Viterbi 的实现关键是</w:t>
      </w:r>
      <w:r>
        <w:rPr>
          <w:b/>
        </w:rPr>
        <w:t xml:space="preserve">回溯指针</w:t>
      </w:r>
      <w:r>
        <w:t xml:space="preserve"> \psi_t(j)=\arg\max_i[\delta_{t-1}(i)a_{ij}]。前向推进时只存 c 个数与 c 个指针（每时刻），最后从 \arg\max_i\delta_T(i) 回溯出完整路径。空间复杂度 O(cT)。</w:t>
      </w:r>
    </w:p>
    <w:p>
      <w:pPr>
        <w:spacing w:before="60" w:after="60" w:line="300" w:lineRule="auto"/>
      </w:pPr>
      <w:r>
        <w:t xml:space="preserve">另一个实践细节：长序列同样下溢，因此 Viterbi 通常实现在</w:t>
      </w:r>
      <w:r>
        <w:rPr>
          <w:b/>
        </w:rPr>
        <w:t xml:space="preserve">对数域</w:t>
      </w:r>
      <w:r>
        <w:t xml:space="preserve">：\tilde\delta_t(j)=\max_i[\tilde\delta_{t-1}(i)+\ln a_{ij}]+\ln b_j(x_t)，把乘法变加法，既防下溢又消除了乘法开销。注意对数域里 \max 仍是 \max，不需要 log-sum-exp。</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\delta_t(j)=\max_{\omega_1,\dots,\omega_{t-1}}P(\omega_1,\dots,\omega_{t-1},\omega_t=j,\ x_1,\dots,x_t\,|\,\theta)</w:t>
      </w:r>
    </w:p>
    <w:p>
      <w:pPr>
        <w:ind w:left="420"/>
        <w:spacing w:before="20" w:after="20"/>
      </w:pPr>
      <w:r>
        <w:t xml:space="preserve">• \delta_t(j)：终止于状态 j 的最佳路径（部分）概率。</w:t>
      </w:r>
    </w:p>
    <w:p>
      <w:pPr>
        <w:jc w:val="center"/>
        <w:spacing w:before="120" w:after="120"/>
      </w:pPr>
      <w:r>
        <w:rPr>
          <w:rFonts w:ascii="Consolas" w:hAnsi="Consolas" w:eastAsia="Consolas" w:cs="Consolas"/>
          <w:sz w:val="20"/>
        </w:rPr>
        <w:t xml:space="preserve">\delta_1(j)=\pi_j b_j(x_1),\qquad \delta_t(j)=\left[\max_{i}\delta_{t-1}(i)a_{ij}\right]b_j(x_t)</w:t>
      </w:r>
    </w:p>
    <w:p>
      <w:pPr>
        <w:ind w:left="420"/>
        <w:spacing w:before="20" w:after="20"/>
      </w:pPr>
      <w:r>
        <w:t xml:space="preserve">• 与前向递归逐字对应，只是 \sum\to\max。</w:t>
      </w:r>
    </w:p>
    <w:p>
      <w:pPr>
        <w:jc w:val="center"/>
        <w:spacing w:before="120" w:after="120"/>
      </w:pPr>
      <w:r>
        <w:rPr>
          <w:rFonts w:ascii="Consolas" w:hAnsi="Consolas" w:eastAsia="Consolas" w:cs="Consolas"/>
          <w:sz w:val="20"/>
        </w:rPr>
        <w:t xml:space="preserve">\psi_t(j)=\arg\max_{i}\left[\delta_{t-1}(i)a_{ij}\right]</w:t>
      </w:r>
    </w:p>
    <w:p>
      <w:pPr>
        <w:ind w:left="420"/>
        <w:spacing w:before="20" w:after="20"/>
      </w:pPr>
      <w:r>
        <w:t xml:space="preserve">• 回溯指针，记录"到 j 的最优路径上，t-1 时刻是哪个状态"；</w:t>
      </w:r>
    </w:p>
    <w:p>
      <w:pPr>
        <w:ind w:left="420"/>
        <w:spacing w:before="20" w:after="20"/>
      </w:pPr>
      <w:r>
        <w:t xml:space="preserve">• 终止：P^*=\max_i\delta_T(i)，\omega_T^*=\arg\max_i\delta_T(i)；回溯 \omega_{t-1}^*=\psi_t(\omega_t^*)。</w:t>
      </w:r>
    </w:p>
    <w:p>
      <w:pPr>
        <w:jc w:val="center"/>
        <w:spacing w:before="120" w:after="120"/>
      </w:pPr>
      <w:r>
        <w:rPr>
          <w:rFonts w:ascii="Consolas" w:hAnsi="Consolas" w:eastAsia="Consolas" w:cs="Consolas"/>
          <w:sz w:val="20"/>
        </w:rPr>
        <w:t xml:space="preserve">\tilde\delta_t(j)=\max_i\left[\tilde\delta_{t-1}(i)+\ln a_{ij}\right]+\ln b_j(x_t)</w:t>
      </w:r>
    </w:p>
    <w:p>
      <w:pPr>
        <w:ind w:left="420"/>
        <w:spacing w:before="20" w:after="20"/>
      </w:pPr>
      <w:r>
        <w:t xml:space="preserve">• 对数域版本（\tilde\delta=\ln\delta），防下溢，推荐实现。</w:t>
      </w:r>
    </w:p>
    <w:p>
      <w:pPr>
        <w:spacing w:before="60" w:after="60" w:line="300" w:lineRule="auto"/>
      </w:pPr>
      <w:r>
        <w:rPr>
          <w:b/>
        </w:rPr>
        <w:t xml:space="preserve">易错点 / 易混淆</w:t>
      </w:r>
    </w:p>
    <w:p>
      <w:pPr>
        <w:ind w:left="420"/>
        <w:spacing w:before="20" w:after="20"/>
      </w:pPr>
      <w:r>
        <w:t xml:space="preserve">1. </w:t>
      </w:r>
      <w:r>
        <w:rPr>
          <w:b/>
        </w:rPr>
        <w:t xml:space="preserve">解码 ≠ 逐点最大后验</w:t>
      </w:r>
      <w:r>
        <w:t xml:space="preserve">。前者全局最优路径，后者可能非法。</w:t>
      </w:r>
    </w:p>
    <w:p>
      <w:pPr>
        <w:ind w:left="420"/>
        <w:spacing w:before="20" w:after="20"/>
      </w:pPr>
      <w:r>
        <w:t xml:space="preserve">2. </w:t>
      </w:r>
      <w:r>
        <w:rPr>
          <w:b/>
        </w:rPr>
        <w:t xml:space="preserve">Viterbi 最优化的是 P(\boldsymbol\omega,\mathbf{X}) 而非 P(\boldsymbol\omega|\mathbf{X})</w:t>
      </w:r>
      <w:r>
        <w:t xml:space="preserve">。二者只差常数 P(\mathbf{X})（与 \boldsymbol\omega 无关），所以最优路径相同，但报告概率时要除以 P(\mathbf{X}|\theta) 才是后验。</w:t>
      </w:r>
    </w:p>
    <w:p>
      <w:pPr>
        <w:ind w:left="420"/>
        <w:spacing w:before="20" w:after="20"/>
      </w:pPr>
      <w:r>
        <w:t xml:space="preserve">3. </w:t>
      </w:r>
      <w:r>
        <w:rPr>
          <w:b/>
        </w:rPr>
        <w:t xml:space="preserve">平局处理</w:t>
      </w:r>
      <w:r>
        <w:t xml:space="preserve">：\max 有多解时路径不唯一，实现需定义确定的 tie-break 规则，否则结果不可复现。</w:t>
      </w:r>
    </w:p>
    <w:p>
      <w:pPr>
        <w:pBdr>
          <w:bottom w:val="single" w:sz="6" w:space="1" w:color="BFBFBF"/>
        </w:pBdr>
        <w:spacing w:after="120"/>
      </w:pPr>
    </w:p>
    <w:p>
      <w:pPr>
        <w:pStyle w:val="Heading4"/>
        <w:spacing w:before="240" w:after="120"/>
      </w:pPr>
      <w:r>
        <w:t xml:space="preserve">3.10.6 学习问题（p.113）</w:t>
      </w:r>
    </w:p>
    <w:p>
      <w:pPr>
        <w:spacing w:before="60" w:after="60" w:line="300" w:lineRule="auto"/>
      </w:pPr>
      <w:r>
        <w:rPr>
          <w:b/>
        </w:rPr>
        <w:t xml:space="preserve">原书要点</w:t>
      </w:r>
    </w:p>
    <w:p>
      <w:pPr>
        <w:ind w:left="420"/>
        <w:spacing w:before="20" w:after="20"/>
      </w:pPr>
      <w:r>
        <w:t xml:space="preserve">1. 目标：给定观测序列（集合），估计 \theta=\{\pi,a,b\}，使 P(\mathbf{X}|\theta) 最大。</w:t>
      </w:r>
    </w:p>
    <w:p>
      <w:pPr>
        <w:ind w:left="420"/>
        <w:spacing w:before="20" w:after="20"/>
      </w:pPr>
      <w:r>
        <w:t xml:space="preserve">2. </w:t>
      </w:r>
      <w:r>
        <w:rPr>
          <w:b/>
        </w:rPr>
        <w:t xml:space="preserve">没有闭式解</w:t>
      </w:r>
      <w:r>
        <w:t xml:space="preserve">。标准算法是 Baum–Welch 重估，即 EM 算法在 HMM 上的特例。</w:t>
      </w:r>
    </w:p>
    <w:p>
      <w:pPr>
        <w:ind w:left="420"/>
        <w:spacing w:before="20" w:after="20"/>
      </w:pPr>
      <w:r>
        <w:t xml:space="preserve">3. 引入两个量：\gamma_t(i)（时刻 t 处于状态 i 的后验）与 \xi_t(i,j)（时刻 t 在 i、t+1 在 j 的联合后验）。</w:t>
      </w:r>
    </w:p>
    <w:p>
      <w:pPr>
        <w:ind w:left="420"/>
        <w:spacing w:before="20" w:after="20"/>
      </w:pPr>
      <w:r>
        <w:t xml:space="preserve">4. 重估公式：\hat\pi_i=\gamma_1(i)；\hat a_{ij}=\frac{\sum_t\xi_t(i,j)}{\sum_t\gamma_t(i)}；\hat b_j(\cdot) 为按 \gamma_t(j) 加权的估计。</w:t>
      </w:r>
    </w:p>
    <w:p>
      <w:pPr>
        <w:ind w:left="420"/>
        <w:spacing w:before="20" w:after="20"/>
      </w:pPr>
      <w:r>
        <w:t xml:space="preserve">5. 每步迭代似然单调不降；收敛到局部极大；初值敏感。</w:t>
      </w:r>
    </w:p>
    <w:p>
      <w:pPr>
        <w:spacing w:before="60" w:after="60" w:line="300" w:lineRule="auto"/>
      </w:pPr>
      <w:r>
        <w:rPr>
          <w:b/>
        </w:rPr>
        <w:t xml:space="preserve">展开讲解</w:t>
      </w:r>
    </w:p>
    <w:p>
      <w:pPr>
        <w:spacing w:before="60" w:after="60" w:line="300" w:lineRule="auto"/>
      </w:pPr>
      <w:r>
        <w:t xml:space="preserve">状态不可见，所以连"计数"都做不到——这正是必须用 EM 的原因。隐变量就是整条状态序列 \boldsymbol\omega。</w:t>
      </w:r>
    </w:p>
    <w:p>
      <w:pPr>
        <w:ind w:left="420"/>
        <w:spacing w:before="20" w:after="20"/>
      </w:pPr>
      <w:r>
        <w:t xml:space="preserve">• </w:t>
      </w:r>
      <w:r>
        <w:rPr>
          <w:b/>
        </w:rPr>
        <w:t xml:space="preserve">E 步</w:t>
      </w:r>
      <w:r>
        <w:t xml:space="preserve">：用当前 \theta^{(t)} 跑前向后向，得到 \gamma_t(i) 与 \xi_t(i,j)。这就是"软计数"：不再说"这个时刻一定是状态 i"，而说"这个时刻有 \gamma_t(i) 的权重属于状态 i"。</w:t>
      </w:r>
    </w:p>
    <w:p>
      <w:pPr>
        <w:ind w:left="420"/>
        <w:spacing w:before="20" w:after="20"/>
      </w:pPr>
      <w:r>
        <w:t xml:space="preserve">• </w:t>
      </w:r>
      <w:r>
        <w:rPr>
          <w:b/>
        </w:rPr>
        <w:t xml:space="preserve">M 步</w:t>
      </w:r>
      <w:r>
        <w:t xml:space="preserve">：把这些软计数当成真实计数，做加权最大似然更新。</w:t>
      </w:r>
    </w:p>
    <w:p>
      <w:pPr>
        <w:spacing w:before="60" w:after="60" w:line="300" w:lineRule="auto"/>
      </w:pPr>
      <w:r>
        <w:t xml:space="preserve">重估公式的形式与 3.10.1 的"可见状态计数公式"完全同构：</w:t>
      </w:r>
    </w:p>
    <w:p>
      <w:pPr>
        <w:jc w:val="center"/>
        <w:spacing w:before="120" w:after="120"/>
      </w:pPr>
      <w:r>
        <w:rPr>
          <w:rFonts w:ascii="Consolas" w:hAnsi="Consolas" w:eastAsia="Consolas" w:cs="Consolas"/>
          <w:sz w:val="20"/>
        </w:rPr>
        <w:t xml:space="preserve">\hat a_{ij}=\frac{\text{（软）从 }i\text{ 到 }j\text{ 的次数}}{\text{（软）从 }i\text{ 出发的次数}}=\frac{\sum_{t=1}^{T-1}\xi_t(i,j)}{\sum_{t=1}^{T-1}\gamma_t(i)}</w:t>
      </w:r>
    </w:p>
    <w:p>
      <w:pPr>
        <w:spacing w:before="60" w:after="60" w:line="300" w:lineRule="auto"/>
      </w:pPr>
      <w:r>
        <w:t xml:space="preserve">发射分布的更新同理。离散符号：</w:t>
      </w:r>
    </w:p>
    <w:p>
      <w:pPr>
        <w:jc w:val="center"/>
        <w:spacing w:before="120" w:after="120"/>
      </w:pPr>
      <w:r>
        <w:rPr>
          <w:rFonts w:ascii="Consolas" w:hAnsi="Consolas" w:eastAsia="Consolas" w:cs="Consolas"/>
          <w:sz w:val="20"/>
        </w:rPr>
        <w:t xml:space="preserve">\hat b_j(k)=\frac{\sum_{t:\,x_t=v_k}\gamma_t(j)}{\sum_{t=1}^{T}\gamma_t(j)}</w:t>
      </w:r>
    </w:p>
    <w:p>
      <w:pPr>
        <w:spacing w:before="60" w:after="60" w:line="300" w:lineRule="auto"/>
      </w:pPr>
      <w:r>
        <w:t xml:space="preserve">连续高斯发射：</w:t>
      </w:r>
    </w:p>
    <w:p>
      <w:pPr>
        <w:spacing w:before="60" w:after="60" w:line="300" w:lineRule="auto"/>
      </w:pPr>
      <w:r>
        <w:t xml:space="preserve">\hat{\boldsymbol\mu}_j=\frac{\sum_t\gamma_t(j)\mathbf{x}_t}{\sum_t\gamma_t(j)},\qquad</w:t>
      </w:r>
    </w:p>
    <w:p>
      <w:pPr>
        <w:spacing w:before="60" w:after="60" w:line="300" w:lineRule="auto"/>
      </w:pPr>
      <w:r>
        <w:t xml:space="preserve">\hat{\boldsymbol\Sigma}_j=\frac{\sum_t\gamma_t(j)(\mathbf{x}_t-\hat{\boldsymbol\mu}_j)(\mathbf{x}_t-\hat{\boldsymbol\mu}_j)^t}{\sum_t\gamma_t(j)}</w:t>
      </w:r>
    </w:p>
    <w:p>
      <w:pPr>
        <w:spacing w:before="60" w:after="60" w:line="300" w:lineRule="auto"/>
      </w:pPr>
      <w:r>
        <w:t xml:space="preserve">与 3.9 混合高斯的 M 步逐字对应——因为混合高斯是"单状态、无时序"的 HMM 特例。理解了这个对应，3.9 与 3.10 就不再是两块孤立内容。</w:t>
      </w:r>
    </w:p>
    <w:p>
      <w:pPr>
        <w:spacing w:before="60" w:after="60" w:line="300" w:lineRule="auto"/>
      </w:pPr>
      <w:r>
        <w:t xml:space="preserve">多条训练序列时，把所有序列的分子分母分别累加后再相除（注意是</w:t>
      </w:r>
      <w:r>
        <w:rPr>
          <w:b/>
        </w:rPr>
        <w:t xml:space="preserve">先加后除</w:t>
      </w:r>
      <w:r>
        <w:t xml:space="preserve">，不是对每条序列的 \hat a_{ij} 取平均）。</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\xi_t(i,j)=P(\omega_t=i,\ \omega_{t+1}=j\,|\,\mathbf{X},\theta)=\frac{\alpha_t(i)a_{ij}b_j(x_{t+1})\beta_{t+1}(j)}{P(\mathbf{X}|\theta)}</w:t>
      </w:r>
    </w:p>
    <w:p>
      <w:pPr>
        <w:ind w:left="420"/>
        <w:spacing w:before="20" w:after="20"/>
      </w:pPr>
      <w:r>
        <w:t xml:space="preserve">• 分子：路径概率中经过 (i\to j) 这条边的部分，用 \alpha（前缀）、a_{ij}（边）、b_j（发射）、\beta（后缀）四段拼出；</w:t>
      </w:r>
    </w:p>
    <w:p>
      <w:pPr>
        <w:ind w:left="420"/>
        <w:spacing w:before="20" w:after="20"/>
      </w:pPr>
      <w:r>
        <w:t xml:space="preserve">• 分母：归一化，即 P(\mathbf{X}|\theta)=\sum_i\alpha_T(i)；</w:t>
      </w:r>
    </w:p>
    <w:p>
      <w:pPr>
        <w:ind w:left="420"/>
        <w:spacing w:before="20" w:after="20"/>
      </w:pPr>
      <w:r>
        <w:t xml:space="preserve">• 性质：\sum_j\xi_t(i,j)=\gamma_t(i)，\sum_i\gamma_t(i)=1。</w:t>
      </w:r>
    </w:p>
    <w:p>
      <w:pPr>
        <w:jc w:val="center"/>
        <w:spacing w:before="120" w:after="120"/>
      </w:pPr>
      <w:r>
        <w:rPr>
          <w:rFonts w:ascii="Consolas" w:hAnsi="Consolas" w:eastAsia="Consolas" w:cs="Consolas"/>
          <w:sz w:val="20"/>
        </w:rPr>
        <w:t xml:space="preserve">\hat\pi_i=\gamma_1(i),\qquad \hat a_{ij}=\frac{\sum_{t=1}^{T-1}\xi_t(i,j)}{\sum_{t=1}^{T-1}\gamma_t(i)}</w:t>
      </w:r>
    </w:p>
    <w:p>
      <w:pPr>
        <w:ind w:left="420"/>
        <w:spacing w:before="20" w:after="20"/>
      </w:pPr>
      <w:r>
        <w:t xml:space="preserve">• 软计数版的最大似然；</w:t>
      </w:r>
    </w:p>
    <w:p>
      <w:pPr>
        <w:ind w:left="420"/>
        <w:spacing w:before="20" w:after="20"/>
      </w:pPr>
      <w:r>
        <w:t xml:space="preserve">• 分母 \sum_t\gamma_t(i) 为 0 时（状态 i 从未被"使用"）需保护或重初始化。</w:t>
      </w:r>
    </w:p>
    <w:p>
      <w:pPr>
        <w:spacing w:before="60" w:after="60" w:line="300" w:lineRule="auto"/>
      </w:pPr>
      <w:r>
        <w:t xml:space="preserve">\hat{\boldsymbol\mu}_j=\frac{\sum_{t=1}^{T}\gamma_t(j)\mathbf{x}_t}{\sum_{t=1}^{T}\gamma_t(j)},\qquad</w:t>
      </w:r>
    </w:p>
    <w:p>
      <w:pPr>
        <w:spacing w:before="60" w:after="60" w:line="300" w:lineRule="auto"/>
      </w:pPr>
      <w:r>
        <w:t xml:space="preserve">\hat{\boldsymbol\Sigma}_j=\frac{\sum_{t=1}^{T}\gamma_t(j)(\mathbf{x}_t-\hat{\boldsymbol\mu}_j)(\mathbf{x}_t-\hat{\boldsymbol\mu}_j)^t}{\sum_{t=1}^{T}\gamma_t(j)}</w:t>
      </w:r>
    </w:p>
    <w:p>
      <w:pPr>
        <w:ind w:left="420"/>
        <w:spacing w:before="20" w:after="20"/>
      </w:pPr>
      <w:r>
        <w:t xml:space="preserve">• 连续高斯发射的重估；</w:t>
      </w:r>
    </w:p>
    <w:p>
      <w:pPr>
        <w:ind w:left="420"/>
        <w:spacing w:before="20" w:after="20"/>
      </w:pPr>
      <w:r>
        <w:t xml:space="preserve">• 与加权样本均值/协方差同形（对照 3.2.2、3.2.3、3.9）。</w:t>
      </w:r>
    </w:p>
    <w:p>
      <w:pPr>
        <w:spacing w:before="60" w:after="60" w:line="300" w:lineRule="auto"/>
      </w:pPr>
      <w:r>
        <w:rPr>
          <w:b/>
        </w:rPr>
        <w:t xml:space="preserve">易错点 / 易混淆</w:t>
      </w:r>
    </w:p>
    <w:p>
      <w:pPr>
        <w:ind w:left="420"/>
        <w:spacing w:before="20" w:after="20"/>
      </w:pPr>
      <w:r>
        <w:t xml:space="preserve">1. </w:t>
      </w:r>
      <w:r>
        <w:rPr>
          <w:b/>
        </w:rPr>
        <w:t xml:space="preserve">\xi 的求和上界是 T-1，\gamma 的是 T</w:t>
      </w:r>
      <w:r>
        <w:t xml:space="preserve">。\xi_t 定义在相邻时刻对上，只有 T-1 个。</w:t>
      </w:r>
    </w:p>
    <w:p>
      <w:pPr>
        <w:ind w:left="420"/>
        <w:spacing w:before="20" w:after="20"/>
      </w:pPr>
      <w:r>
        <w:t xml:space="preserve">2. </w:t>
      </w:r>
      <w:r>
        <w:rPr>
          <w:b/>
        </w:rPr>
        <w:t xml:space="preserve">\hat a_{ij} 的分母是 \sum_t\gamma_t(i) 而不是 \sum_t\sum_j\xi_t(i,j)</w:t>
      </w:r>
      <w:r>
        <w:t xml:space="preserve">（二者数值相等，但后者包含最后一步的 \gamma_T 之外的东西时不等——实际应用中以 \sum_{t=1}^{T-1}\gamma_t(i) 为准）。</w:t>
      </w:r>
    </w:p>
    <w:p>
      <w:pPr>
        <w:ind w:left="420"/>
        <w:spacing w:before="20" w:after="20"/>
      </w:pPr>
      <w:r>
        <w:t xml:space="preserve">3. </w:t>
      </w:r>
      <w:r>
        <w:rPr>
          <w:b/>
        </w:rPr>
        <w:t xml:space="preserve">局部极大</w:t>
      </w:r>
      <w:r>
        <w:t xml:space="preserve">。Baum–Welch 不保证全局最优；实践需随机重启或用 k-means/分段初始化。</w:t>
      </w:r>
    </w:p>
    <w:p>
      <w:pPr>
        <w:ind w:left="420"/>
        <w:spacing w:before="20" w:after="20"/>
      </w:pPr>
      <w:r>
        <w:t xml:space="preserve">4. </w:t>
      </w:r>
      <w:r>
        <w:rPr>
          <w:b/>
        </w:rPr>
        <w:t xml:space="preserve">过拟合与状态数选择</w:t>
      </w:r>
      <w:r>
        <w:t xml:space="preserve">。状态数 c 是超参数，用验证集或 BIC 选；c 太大时参数量 O(c^2) 且样本利用率低。</w:t>
      </w:r>
    </w:p>
    <w:p>
      <w:pPr>
        <w:pBdr>
          <w:bottom w:val="single" w:sz="6" w:space="1" w:color="BFBFBF"/>
        </w:pBdr>
        <w:spacing w:after="120"/>
      </w:pPr>
    </w:p>
    <w:p>
      <w:pPr>
        <w:pStyle w:val="Heading2"/>
        <w:spacing w:before="240" w:after="120"/>
      </w:pPr>
      <w:r>
        <w:t xml:space="preserve">关键推导精讲</w:t>
      </w:r>
    </w:p>
    <w:p>
      <w:pPr>
        <w:pStyle w:val="Heading3"/>
        <w:spacing w:before="240" w:after="120"/>
      </w:pPr>
      <w:r>
        <w:t xml:space="preserve">推导 A：从似然到 \hat{\boldsymbol\mu},\hat{\boldsymbol\Sigma}（3.2.2 / 3.2.3）</w:t>
      </w:r>
    </w:p>
    <w:p>
      <w:pPr>
        <w:spacing w:before="60" w:after="60" w:line="300" w:lineRule="auto"/>
      </w:pPr>
      <w:r>
        <w:rPr>
          <w:b/>
        </w:rPr>
        <w:t xml:space="preserve">目标</w:t>
      </w:r>
      <w:r>
        <w:t xml:space="preserve">：在 p(\mathbf{x}|\boldsymbol\mu,\boldsymbol\Sigma)\sim N(\boldsymbol\mu,\boldsymbol\Sigma) 下，从 n 个 i.i.d. 样本求 \boldsymbol\mu,\boldsymbol\Sigma 的最大似然估计。</w:t>
      </w:r>
    </w:p>
    <w:p>
      <w:pPr>
        <w:spacing w:before="60" w:after="60" w:line="300" w:lineRule="auto"/>
      </w:pPr>
      <w:r>
        <w:rPr>
          <w:b/>
        </w:rPr>
        <w:t xml:space="preserve">第 1 步：写出对数似然</w:t>
      </w:r>
    </w:p>
    <w:p>
      <w:pPr>
        <w:spacing w:before="60" w:after="60" w:line="300" w:lineRule="auto"/>
      </w:pPr>
      <w:r>
        <w:t xml:space="preserve">H(\boldsymbol\mu,\boldsymbol\Sigma)=\ln\prod_{k=1}^{n}p(\mathbf{x}_k|\boldsymbol\mu,\boldsymbol\Sigma)</w:t>
      </w:r>
    </w:p>
    <w:p>
      <w:pPr>
        <w:spacing w:before="60" w:after="60" w:line="300" w:lineRule="auto"/>
      </w:pPr>
      <w:r>
        <w:t xml:space="preserve">=-\frac{n}{2}\ln\left[(2\pi)^{d}|\boldsymbol\Sigma|\right]-\frac12\sum_{k=1}^{n}(\mathbf{x}_k-\boldsymbol\mu)^t\boldsymbol\Sigma^{-1}(\mathbf{x}_k-\boldsymbol\mu)</w:t>
      </w:r>
    </w:p>
    <w:p>
      <w:pPr>
        <w:pStyle w:val="Quote"/>
      </w:pPr>
      <w:r>
        <w:rPr>
          <w:b/>
        </w:rPr>
        <w:t xml:space="preserve">为什么成立</w:t>
      </w:r>
      <w:r>
        <w:t xml:space="preserve">：i.i.d. 使联合密度等于边缘密度之积，取对数把连乘变连加。高斯密度的对数由归一化常数的对数与二次型两部分组成。</w:t>
      </w:r>
    </w:p>
    <w:p>
      <w:pPr>
        <w:spacing w:before="60" w:after="60" w:line="300" w:lineRule="auto"/>
      </w:pPr>
      <w:r>
        <w:rPr>
          <w:b/>
        </w:rPr>
        <w:t xml:space="preserve">第 2 步：对 \boldsymbol\mu 求梯度</w:t>
      </w:r>
    </w:p>
    <w:p>
      <w:pPr>
        <w:spacing w:before="60" w:after="60" w:line="300" w:lineRule="auto"/>
      </w:pPr>
      <w:r>
        <w:t xml:space="preserve">\nabla_{\boldsymbol\mu}H=-\frac12\sum_{k}\nabla_{\boldsymbol\mu}\left[(\mathbf{x}_k-\boldsymbol\mu)^t\boldsymbol\Sigma^{-1}(\mathbf{x}_k-\boldsymbol\mu)\right]</w:t>
      </w:r>
    </w:p>
    <w:p>
      <w:pPr>
        <w:spacing w:before="60" w:after="60" w:line="300" w:lineRule="auto"/>
      </w:pPr>
      <w:r>
        <w:t xml:space="preserve">=\sum_{k}\boldsymbol\Sigma^{-1}(\mathbf{x}_k-\boldsymbol\mu)</w:t>
      </w:r>
    </w:p>
    <w:p>
      <w:pPr>
        <w:pStyle w:val="Quote"/>
      </w:pPr>
      <w:r>
        <w:rPr>
          <w:b/>
        </w:rPr>
        <w:t xml:space="preserve">用到什么</w:t>
      </w:r>
      <w:r>
        <w:t xml:space="preserve">：矩阵微分公式 \nabla_{\mathbf{z}}(\mathbf{a}-\mathbf{z})^t\mathbf{M}(\mathbf{a}-\mathbf{z})=-2\mathbf{M}(\mathbf{a}-\mathbf{z})，其中 \mathbf{M} </w:t>
      </w:r>
      <w:r>
        <w:rPr>
          <w:b/>
        </w:rPr>
        <w:t xml:space="preserve">对称</w:t>
      </w:r>
      <w:r>
        <w:t xml:space="preserve">。这里 \mathbf{M}=\boldsymbol\Sigma^{-1} 是对称的（协方差矩阵的逆对称）。</w:t>
      </w:r>
    </w:p>
    <w:p>
      <w:pPr>
        <w:pStyle w:val="Quote"/>
      </w:pPr>
      <w:r>
        <w:rPr>
          <w:b/>
        </w:rPr>
        <w:t xml:space="preserve">什么时候失效</w:t>
      </w:r>
      <w:r>
        <w:t xml:space="preserve">：若 \boldsymbol\Sigma 奇异（n-1&lt;d 时常见），\boldsymbol\Sigma^{-1} 不存在，推导中断——这正是 3.7 的核心困难。</w:t>
      </w:r>
    </w:p>
    <w:p>
      <w:pPr>
        <w:spacing w:before="60" w:after="60" w:line="300" w:lineRule="auto"/>
      </w:pPr>
      <w:r>
        <w:rPr>
          <w:b/>
        </w:rPr>
        <w:t xml:space="preserve">第 3 步：令梯度为零</w:t>
      </w:r>
    </w:p>
    <w:p>
      <w:pPr>
        <w:spacing w:before="60" w:after="60" w:line="300" w:lineRule="auto"/>
      </w:pPr>
      <w:r>
        <w:t xml:space="preserve">\sum_k\boldsymbol\Sigma^{-1}(\mathbf{x}_k-\boldsymbol\mu)=\boldsymbol\Sigma^{-1}\sum_k(\mathbf{x}_k-\boldsymbol\mu)=\mathbf{0}</w:t>
      </w:r>
    </w:p>
    <w:p>
      <w:pPr>
        <w:spacing w:before="60" w:after="60" w:line="300" w:lineRule="auto"/>
      </w:pPr>
      <w:r>
        <w:t xml:space="preserve">\ \Longrightarrow\ n\boldsymbol\mu=\sum_k\mathbf{x}_k</w:t>
      </w:r>
    </w:p>
    <w:p>
      <w:pPr>
        <w:spacing w:before="60" w:after="60" w:line="300" w:lineRule="auto"/>
      </w:pPr>
      <w:r>
        <w:t xml:space="preserve">\ \Longrightarrow\ \hat{\boldsymbol\mu}=\frac1n\sum_{k=1}^{n}\mathbf{x}_k</w:t>
      </w:r>
    </w:p>
    <w:p>
      <w:pPr>
        <w:pStyle w:val="Quote"/>
      </w:pPr>
      <w:r>
        <w:rPr>
          <w:b/>
        </w:rPr>
        <w:t xml:space="preserve">为什么成立</w:t>
      </w:r>
      <w:r>
        <w:t xml:space="preserve">：\boldsymbol\Sigma^{-1} 不依赖 k，可提到求和号外；再左乘 \boldsymbol\Sigma 消去它。注意解与 \boldsymbol\Sigma 的取值无关。</w:t>
      </w:r>
    </w:p>
    <w:p>
      <w:pPr>
        <w:spacing w:before="60" w:after="60" w:line="300" w:lineRule="auto"/>
      </w:pPr>
      <w:r>
        <w:rPr>
          <w:b/>
        </w:rPr>
        <w:t xml:space="preserve">第 4 步：对 \boldsymbol\Sigma^{-1} 求梯度（把 \hat{\boldsymbol\mu} 代入）</w:t>
      </w:r>
    </w:p>
    <w:p>
      <w:pPr>
        <w:spacing w:before="60" w:after="60" w:line="300" w:lineRule="auto"/>
      </w:pPr>
      <w:r>
        <w:t xml:space="preserve">把 \mathbf{A}=\boldsymbol\Sigma^{-1} 当作变量重写：</w:t>
      </w:r>
    </w:p>
    <w:p>
      <w:pPr>
        <w:jc w:val="center"/>
        <w:spacing w:before="120" w:after="120"/>
      </w:pPr>
      <w:r>
        <w:rPr>
          <w:rFonts w:ascii="Consolas" w:hAnsi="Consolas" w:eastAsia="Consolas" w:cs="Consolas"/>
          <w:sz w:val="20"/>
        </w:rPr>
        <w:t xml:space="preserve">H=-\frac n2\ln(2\pi)^d+\frac n2\ln|\mathbf{A}|-\frac12\sum_k\operatorname{tr}\!\left[\mathbf{A}(\mathbf{x}_k-\hat{\boldsymbol\mu})(\mathbf{x}_k-\hat{\boldsymbol\mu})^t\right]</w:t>
      </w:r>
    </w:p>
    <w:p>
      <w:pPr>
        <w:spacing w:before="60" w:after="60" w:line="300" w:lineRule="auto"/>
      </w:pPr>
      <w:r>
        <w:t xml:space="preserve">其中用到了 \ln|\boldsymbol\Sigma|=-\ln|\mathbf{A}| 与二次型的迹表示 \mathbf{z}^t\mathbf{A}\mathbf{z}=\operatorname{tr}(\mathbf{A}\mathbf{z}\mathbf{z}^t)。对 \mathbf{A} 求导：</w:t>
      </w:r>
    </w:p>
    <w:p>
      <w:pPr>
        <w:jc w:val="center"/>
        <w:spacing w:before="120" w:after="120"/>
      </w:pPr>
      <w:r>
        <w:rPr>
          <w:rFonts w:ascii="Consolas" w:hAnsi="Consolas" w:eastAsia="Consolas" w:cs="Consolas"/>
          <w:sz w:val="20"/>
        </w:rPr>
        <w:t xml:space="preserve">\frac{\partial H}{\partial\mathbf{A}}=\frac n2\mathbf{A}^{-1}-\frac12\sum_k(\mathbf{x}_k-\hat{\boldsymbol\mu})(\mathbf{x}_k-\hat{\boldsymbol\mu})^t=\mathbf{0}</w:t>
      </w:r>
    </w:p>
    <w:p>
      <w:pPr>
        <w:pStyle w:val="Quote"/>
      </w:pPr>
      <w:r>
        <w:rPr>
          <w:b/>
        </w:rPr>
        <w:t xml:space="preserve">用到什么</w:t>
      </w:r>
      <w:r>
        <w:t xml:space="preserve">：\partial\ln|\mathbf{A}|/\partial\mathbf{A}=(\mathbf{A}^{-1})^t=\mathbf{A}^{-1}（\mathbf{A} 对称）；\partial\operatorname{tr}(\mathbf{A}\mathbf{B})/\partial\mathbf{A}=\mathbf{B}^t=\mathbf{B}（\mathbf{B} 对称）。</w:t>
      </w:r>
    </w:p>
    <w:p>
      <w:pPr>
        <w:pStyle w:val="Quote"/>
      </w:pPr>
      <w:r>
        <w:rPr>
          <w:b/>
        </w:rPr>
        <w:t xml:space="preserve">为什么对 \mathbf{A} 求导而不是对 \boldsymbol\Sigma</w:t>
      </w:r>
      <w:r>
        <w:t xml:space="preserve">：对 \boldsymbol\Sigma 求导会得到 \partial\boldsymbol\Sigma^{-1}/\partial\boldsymbol\Sigma 这类四阶张量，形式复杂；换到 \mathbf{A} 空间后目标函数变成 \ln|\mathbf{A}| 的</w:t>
      </w:r>
      <w:r>
        <w:rPr>
          <w:b/>
        </w:rPr>
        <w:t xml:space="preserve">凹</w:t>
      </w:r>
      <w:r>
        <w:t xml:space="preserve">函数减线性函数，求导干净且解唯一。</w:t>
      </w:r>
    </w:p>
    <w:p>
      <w:pPr>
        <w:spacing w:before="60" w:after="60" w:line="300" w:lineRule="auto"/>
      </w:pPr>
      <w:r>
        <w:rPr>
          <w:b/>
        </w:rPr>
        <w:t xml:space="preserve">第 5 步：解出 \hat{\boldsymbol\Sigma}</w:t>
      </w:r>
    </w:p>
    <w:p>
      <w:pPr>
        <w:spacing w:before="60" w:after="60" w:line="300" w:lineRule="auto"/>
      </w:pPr>
      <w:r>
        <w:t xml:space="preserve">\mathbf{A}^{-1}=\frac1n\sum_k(\mathbf{x}_k-\hat{\boldsymbol\mu})(\mathbf{x}_k-\hat{\boldsymbol\mu})^t</w:t>
      </w:r>
    </w:p>
    <w:p>
      <w:pPr>
        <w:spacing w:before="60" w:after="60" w:line="300" w:lineRule="auto"/>
      </w:pPr>
      <w:r>
        <w:t xml:space="preserve">\ \Longrightarrow\ \hat{\boldsymbol\Sigma}=\frac1n\sum_{k=1}^{n}(\mathbf{x}_k-\hat{\boldsymbol\mu})(\mathbf{x}_k-\hat{\boldsymbol\mu})^t</w:t>
      </w:r>
    </w:p>
    <w:p>
      <w:pPr>
        <w:spacing w:before="60" w:after="60" w:line="300" w:lineRule="auto"/>
      </w:pPr>
      <w:r>
        <w:rPr>
          <w:b/>
        </w:rPr>
        <w:t xml:space="preserve">第 6 步：检查偏差</w:t>
      </w:r>
      <w:r>
        <w:t xml:space="preserve">（3.2.4）</w:t>
      </w:r>
    </w:p>
    <w:p>
      <w:pPr>
        <w:spacing w:before="60" w:after="60" w:line="300" w:lineRule="auto"/>
      </w:pPr>
      <w:r>
        <w:t xml:space="preserve">把 \mathbf{x}_k-\hat{\boldsymbol\mu}=(\mathbf{x}_k-\boldsymbol\mu)-(\hat{\boldsymbol\mu}-\boldsymbol\mu) 代入并取期望，交叉项给出 -\boldsymbol\Sigma，最终</w:t>
      </w:r>
    </w:p>
    <w:p>
      <w:pPr>
        <w:jc w:val="center"/>
        <w:spacing w:before="120" w:after="120"/>
      </w:pPr>
      <w:r>
        <w:rPr>
          <w:rFonts w:ascii="Consolas" w:hAnsi="Consolas" w:eastAsia="Consolas" w:cs="Consolas"/>
          <w:sz w:val="20"/>
        </w:rPr>
        <w:t xml:space="preserve">\mathbb{E}[\hat{\boldsymbol\Sigma}]=\boldsymbol\Sigma-\frac1n\boldsymbol\Sigma=\frac{n-1}{n}\boldsymbol\Sigma</w:t>
      </w:r>
    </w:p>
    <w:p>
      <w:pPr>
        <w:pStyle w:val="Quote"/>
      </w:pPr>
      <w:r>
        <w:rPr>
          <w:b/>
        </w:rPr>
        <w:t xml:space="preserve">为什么成立</w:t>
      </w:r>
      <w:r>
        <w:t xml:space="preserve">：\mathbb{E}\left[(\hat{\boldsymbol\mu}-\boldsymbol\mu)(\hat{\boldsymbol\mu}-\boldsymbol\mu)^t\right]=\frac1n\boldsymbol\Sigma（样本均值的协方差），这是偏差的唯一来源。</w:t>
      </w:r>
    </w:p>
    <w:p>
      <w:pPr>
        <w:pStyle w:val="Quote"/>
      </w:pPr>
      <w:r>
        <w:rPr>
          <w:b/>
        </w:rPr>
        <w:t xml:space="preserve">什么时候会失效</w:t>
      </w:r>
      <w:r>
        <w:t xml:space="preserve">：这一结论依赖样本 i.i.d. 且真实分布确为高斯。若存在相关性，"有效样本量"小于 n，偏差更大；若分布重尾，\hat{\boldsymbol\Sigma} 甚至可能不相合。</w:t>
      </w:r>
    </w:p>
    <w:p>
      <w:pPr>
        <w:spacing w:before="60" w:after="60" w:line="300" w:lineRule="auto"/>
      </w:pPr>
      <w:r>
        <w:rPr>
          <w:b/>
        </w:rPr>
        <w:t xml:space="preserve">推导的假设清单</w:t>
      </w:r>
      <w:r>
        <w:t xml:space="preserve">：① i.i.d. 抽样；② 真实密度确为多元高斯；③ \boldsymbol\Sigma 正定；④ n-1\ge d（保证 \hat{\boldsymbol\Sigma} 满秩可逆）。四条中任一条破坏，结论都要重新审视。</w:t>
      </w:r>
    </w:p>
    <w:p>
      <w:pPr>
        <w:pBdr>
          <w:bottom w:val="single" w:sz="6" w:space="1" w:color="BFBFBF"/>
        </w:pBdr>
        <w:spacing w:after="120"/>
      </w:pPr>
    </w:p>
    <w:p>
      <w:pPr>
        <w:pStyle w:val="Heading3"/>
        <w:spacing w:before="240" w:after="120"/>
      </w:pPr>
      <w:r>
        <w:t xml:space="preserve">推导 B：贝叶斯共轭更新与预测分布（3.4.1 / 3.4.2）</w:t>
      </w:r>
    </w:p>
    <w:p>
      <w:pPr>
        <w:spacing w:before="60" w:after="60" w:line="300" w:lineRule="auto"/>
      </w:pPr>
      <w:r>
        <w:rPr>
          <w:b/>
        </w:rPr>
        <w:t xml:space="preserve">目标</w:t>
      </w:r>
      <w:r>
        <w:t xml:space="preserve">：已知方差 \sigma^2、先验 \mu\sim N(\mu_0,\sigma_0^2)，求 p(\mu|\mathcal{D}) 与 p(x|\mathcal{D})。</w:t>
      </w:r>
    </w:p>
    <w:p>
      <w:pPr>
        <w:spacing w:before="60" w:after="60" w:line="300" w:lineRule="auto"/>
      </w:pPr>
      <w:r>
        <w:rPr>
          <w:b/>
        </w:rPr>
        <w:t xml:space="preserve">第 1 步：写出未归一化后验</w:t>
      </w:r>
    </w:p>
    <w:p>
      <w:pPr>
        <w:spacing w:before="60" w:after="60" w:line="300" w:lineRule="auto"/>
      </w:pPr>
      <w:r>
        <w:t xml:space="preserve">p(\mu|\mathcal{D})\propto p(\mathcal{D}|\mu)p(\mu)</w:t>
      </w:r>
    </w:p>
    <w:p>
      <w:pPr>
        <w:spacing w:before="60" w:after="60" w:line="300" w:lineRule="auto"/>
      </w:pPr>
      <w:r>
        <w:t xml:space="preserve">=\left[\prod_{k=1}^{n}\frac{1}{\sqrt{2\pi}\sigma}e^{-\frac{(x_k-\mu)^2}{2\sigma^2}}\right]\cdot\frac{1}{\sqrt{2\pi}\sigma_0}e^{-\frac{(\mu-\mu_0)^2}{2\sigma_0^2}}</w:t>
      </w:r>
    </w:p>
    <w:p>
      <w:pPr>
        <w:pStyle w:val="Quote"/>
      </w:pPr>
      <w:r>
        <w:rPr>
          <w:b/>
        </w:rPr>
        <w:t xml:space="preserve">为什么成立</w:t>
      </w:r>
      <w:r>
        <w:t xml:space="preserve">：贝叶斯公式；分母（证据）与 \mu 无关，暂时丢掉。似然连乘依赖 </w:t>
      </w:r>
      <w:r>
        <w:rPr>
          <w:b/>
        </w:rPr>
        <w:t xml:space="preserve">i.i.d.</w:t>
      </w:r>
      <w:r>
        <w:t xml:space="preserve">；先验是高斯依赖 </w:t>
      </w:r>
      <w:r>
        <w:rPr>
          <w:b/>
        </w:rPr>
        <w:t xml:space="preserve">共轭假设</w:t>
      </w:r>
      <w:r>
        <w:t xml:space="preserve">。</w:t>
      </w:r>
    </w:p>
    <w:p>
      <w:pPr>
        <w:spacing w:before="60" w:after="60" w:line="300" w:lineRule="auto"/>
      </w:pPr>
      <w:r>
        <w:rPr>
          <w:b/>
        </w:rPr>
        <w:t xml:space="preserve">第 2 步：只保留含 \mu 的指数项</w:t>
      </w:r>
    </w:p>
    <w:p>
      <w:pPr>
        <w:jc w:val="center"/>
        <w:spacing w:before="120" w:after="120"/>
      </w:pPr>
      <w:r>
        <w:rPr>
          <w:rFonts w:ascii="Consolas" w:hAnsi="Consolas" w:eastAsia="Consolas" w:cs="Consolas"/>
          <w:sz w:val="20"/>
        </w:rPr>
        <w:t xml:space="preserve">p(\mu|\mathcal{D})\propto\exp\left[-\frac{1}{2}\left(\frac{\sum_k(x_k-\mu)^2}{\sigma^2}+\frac{(\mu-\mu_0)^2}{\sigma_0^2}\right)\right]</w:t>
      </w:r>
    </w:p>
    <w:p>
      <w:pPr>
        <w:spacing w:before="60" w:after="60" w:line="300" w:lineRule="auto"/>
      </w:pPr>
      <w:r>
        <w:rPr>
          <w:b/>
        </w:rPr>
        <w:t xml:space="preserve">第 3 步：展开并配方</w:t>
      </w:r>
    </w:p>
    <w:p>
      <w:pPr>
        <w:spacing w:before="60" w:after="60" w:line="300" w:lineRule="auto"/>
      </w:pPr>
      <w:r>
        <w:t xml:space="preserve">把 \sum_k(x_k-\mu)^2=\sum_k x_k^2-2\mu\sum_k x_k+n\mu^2=n(\mu-\hat\mu_n)^2+\text{const}（其中 \hat\mu_n=\frac1n\sum x_k，与 \mu 无关的常数项可丢）。于是指数中的括号为</w:t>
      </w:r>
    </w:p>
    <w:p>
      <w:pPr>
        <w:spacing w:before="60" w:after="60" w:line="300" w:lineRule="auto"/>
      </w:pPr>
      <w:r>
        <w:t xml:space="preserve">\frac{n}{\sigma^2}(\mu-\hat\mu_n)^2+\frac{1}{\sigma_0^2}(\mu-\mu_0)^2</w:t>
      </w:r>
    </w:p>
    <w:p>
      <w:pPr>
        <w:spacing w:before="60" w:after="60" w:line="300" w:lineRule="auto"/>
      </w:pPr>
      <w:r>
        <w:t xml:space="preserve">=\left(\frac{n}{\sigma^2}+\frac{1}{\sigma_0^2}\right)\mu^2-2\left(\frac{n\hat\mu_n}{\sigma^2}+\frac{\mu_0}{\sigma_0^2}\right)\mu+\text{const}</w:t>
      </w:r>
    </w:p>
    <w:p>
      <w:pPr>
        <w:pStyle w:val="Quote"/>
      </w:pPr>
      <w:r>
        <w:rPr>
          <w:b/>
        </w:rPr>
        <w:t xml:space="preserve">为什么成立</w:t>
      </w:r>
      <w:r>
        <w:t xml:space="preserve">：这是纯代数展开。关键洞察是</w:t>
      </w:r>
      <w:r>
        <w:rPr>
          <w:b/>
        </w:rPr>
        <w:t xml:space="preserve">关于 \mu 的二次项系数是"数据精度 n/\sigma^2"与"先验精度 1/\sigma_0^2"之和，一次项系数是"精度加权均值"之和</w:t>
      </w:r>
      <w:r>
        <w:t xml:space="preserve">。</w:t>
      </w:r>
    </w:p>
    <w:p>
      <w:pPr>
        <w:spacing w:before="60" w:after="60" w:line="300" w:lineRule="auto"/>
      </w:pPr>
      <w:r>
        <w:rPr>
          <w:b/>
        </w:rPr>
        <w:t xml:space="preserve">第 4 步：与目标形式 \exp\left[-\frac{(\mu-\mu_n)^2}{2\sigma_n^2}\right] 对比系数</w:t>
      </w:r>
    </w:p>
    <w:p>
      <w:pPr>
        <w:spacing w:before="60" w:after="60" w:line="300" w:lineRule="auto"/>
      </w:pPr>
      <w:r>
        <w:t xml:space="preserve">\frac{1}{\sigma_n^2}=\frac{n}{\sigma^2}+\frac{1}{\sigma_0^2},\qquad</w:t>
      </w:r>
    </w:p>
    <w:p>
      <w:pPr>
        <w:spacing w:before="60" w:after="60" w:line="300" w:lineRule="auto"/>
      </w:pPr>
      <w:r>
        <w:t xml:space="preserve">\frac{\mu_n}{\sigma_n^2}=\frac{n\hat\mu_n}{\sigma^2}+\frac{\mu_0}{\sigma_0^2}</w:t>
      </w:r>
    </w:p>
    <w:p>
      <w:pPr>
        <w:spacing w:before="60" w:after="60" w:line="300" w:lineRule="auto"/>
      </w:pPr>
      <w:r>
        <w:t xml:space="preserve">由此得</w:t>
      </w:r>
    </w:p>
    <w:p>
      <w:pPr>
        <w:spacing w:before="60" w:after="60" w:line="300" w:lineRule="auto"/>
      </w:pPr>
      <w:r>
        <w:t xml:space="preserve">\sigma_n^2=\frac{\sigma^2\sigma_0^2}{n\sigma_0^2+\sigma^2},\qquad</w:t>
      </w:r>
    </w:p>
    <w:p>
      <w:pPr>
        <w:spacing w:before="60" w:after="60" w:line="300" w:lineRule="auto"/>
      </w:pPr>
      <w:r>
        <w:t xml:space="preserve">\mu_n=\frac{n\sigma_0^2}{n\sigma_0^2+\sigma^2}\hat\mu_n+\frac{\sigma^2}{n\sigma_0^2+\sigma^2}\mu_0</w:t>
      </w:r>
    </w:p>
    <w:p>
      <w:pPr>
        <w:pStyle w:val="Quote"/>
      </w:pPr>
      <w:r>
        <w:rPr>
          <w:b/>
        </w:rPr>
        <w:t xml:space="preserve">为什么成立</w:t>
      </w:r>
      <w:r>
        <w:t xml:space="preserve">：两个指数二次多项式恒等 \iff 同次项系数相等。因为我们已经知道后验是高斯的（两个高斯密度之积仍是高斯的核），只需读出参数。</w:t>
      </w:r>
    </w:p>
    <w:p>
      <w:pPr>
        <w:pStyle w:val="Quote"/>
      </w:pPr>
      <w:r>
        <w:rPr>
          <w:b/>
        </w:rPr>
        <w:t xml:space="preserve">什么时候失效</w:t>
      </w:r>
      <w:r>
        <w:t xml:space="preserve">：这条闭式解</w:t>
      </w:r>
      <w:r>
        <w:rPr>
          <w:b/>
        </w:rPr>
        <w:t xml:space="preserve">完全依赖共轭性</w:t>
      </w:r>
      <w:r>
        <w:t xml:space="preserve">——先验是高斯的、似然是高斯的、且 \sigma^2 已知。若 \sigma^2 未知（需正态-逆伽马/逆 Wishart 先验）、或似然非高斯（如混合模型），则后验无闭式，需 EM/MCMC/变分。</w:t>
      </w:r>
    </w:p>
    <w:p>
      <w:pPr>
        <w:spacing w:before="60" w:after="60" w:line="300" w:lineRule="auto"/>
      </w:pPr>
      <w:r>
        <w:rPr>
          <w:b/>
        </w:rPr>
        <w:t xml:space="preserve">第 5 步：自检三个极限</w:t>
      </w:r>
    </w:p>
    <w:p>
      <w:pPr>
        <w:ind w:left="420"/>
        <w:spacing w:before="20" w:after="20"/>
      </w:pPr>
      <w:r>
        <w:t xml:space="preserve">• n=0：\mu_n=\mu_0,\ \sigma_n^2=\sigma_0^2 ✓（后验 = 先验）；</w:t>
      </w:r>
    </w:p>
    <w:p>
      <w:pPr>
        <w:ind w:left="420"/>
        <w:spacing w:before="20" w:after="20"/>
      </w:pPr>
      <w:r>
        <w:t xml:space="preserve">• \sigma_0^2\to\infty：\mu_n\to\hat\mu_n,\ \sigma_n^2\to\sigma^2/n ✓（退化为最大似然）；</w:t>
      </w:r>
    </w:p>
    <w:p>
      <w:pPr>
        <w:ind w:left="420"/>
        <w:spacing w:before="20" w:after="20"/>
      </w:pPr>
      <w:r>
        <w:t xml:space="preserve">• n\to\infty：\mu_n\to\hat\mu_n,\ \sigma_n^2\to0 ✓（数据淹没先验）。</w:t>
      </w:r>
    </w:p>
    <w:p>
      <w:pPr>
        <w:pStyle w:val="Quote"/>
      </w:pPr>
      <w:r>
        <w:t xml:space="preserve">这三个极限是检验公式正确性的最快手段，动手推一遍务必自查。</w:t>
      </w:r>
    </w:p>
    <w:p>
      <w:pPr>
        <w:spacing w:before="60" w:after="60" w:line="300" w:lineRule="auto"/>
      </w:pPr>
      <w:r>
        <w:rPr>
          <w:b/>
        </w:rPr>
        <w:t xml:space="preserve">第 6 步：预测分布</w:t>
      </w:r>
      <w:r>
        <w:t xml:space="preserve">（3.4.2）</w:t>
      </w:r>
    </w:p>
    <w:p>
      <w:pPr>
        <w:jc w:val="center"/>
        <w:spacing w:before="120" w:after="120"/>
      </w:pPr>
      <w:r>
        <w:rPr>
          <w:rFonts w:ascii="Consolas" w:hAnsi="Consolas" w:eastAsia="Consolas" w:cs="Consolas"/>
          <w:sz w:val="20"/>
        </w:rPr>
        <w:t xml:space="preserve">p(x|\mathcal{D})=\int p(x|\mu)p(\mu|\mathcal{D})d\mu=\int N(x;\mu,\sigma^2)\,N(\mu;\mu_n,\sigma_n^2)\,d\mu</w:t>
      </w:r>
    </w:p>
    <w:p>
      <w:pPr>
        <w:spacing w:before="60" w:after="60" w:line="300" w:lineRule="auto"/>
      </w:pPr>
      <w:r>
        <w:t xml:space="preserve">把 x=\mu+\varepsilon，其中 \varepsilon\sim N(0,\sigma^2) 且 \mu\sim N(\mu_n,\sigma_n^2) 独立（\varepsilon 是新的观测噪声，与已有的 \mu 后验无关）。两个独立高斯之和仍是高斯：</w:t>
      </w:r>
    </w:p>
    <w:p>
      <w:pPr>
        <w:jc w:val="center"/>
        <w:spacing w:before="120" w:after="120"/>
      </w:pPr>
      <w:r>
        <w:rPr>
          <w:rFonts w:ascii="Consolas" w:hAnsi="Consolas" w:eastAsia="Consolas" w:cs="Consolas"/>
          <w:sz w:val="20"/>
        </w:rPr>
        <w:t xml:space="preserve">\mathbb{E}[x]=\mu_n,\qquad \operatorname{Var}(x)=\sigma^2+\sigma_n^2</w:t>
      </w:r>
    </w:p>
    <w:p>
      <w:pPr>
        <w:jc w:val="center"/>
        <w:spacing w:before="120" w:after="120"/>
      </w:pPr>
      <w:r>
        <w:rPr>
          <w:rFonts w:ascii="Consolas" w:hAnsi="Consolas" w:eastAsia="Consolas" w:cs="Consolas"/>
          <w:sz w:val="20"/>
        </w:rPr>
        <w:t xml:space="preserve">\boxed{p(x|\mathcal{D})\sim N(\mu_n,\ \sigma^2+\sigma_n^2)}</w:t>
      </w:r>
    </w:p>
    <w:p>
      <w:pPr>
        <w:pStyle w:val="Quote"/>
      </w:pPr>
      <w:r>
        <w:rPr>
          <w:b/>
        </w:rPr>
        <w:t xml:space="preserve">为什么成立</w:t>
      </w:r>
      <w:r>
        <w:t xml:space="preserve">：独立高斯和的分布为高斯，均值相加、方差相加。核心条件是 </w:t>
      </w:r>
      <w:r>
        <w:rPr>
          <w:b/>
        </w:rPr>
        <w:t xml:space="preserve">\varepsilon 与 \mu 独立</w:t>
      </w:r>
      <w:r>
        <w:t xml:space="preserve">——这来自 3.3.1 的条件独立假设 p(x|\mu,\mathcal{D})=p(x|\mu)。</w:t>
      </w:r>
    </w:p>
    <w:p>
      <w:pPr>
        <w:pStyle w:val="Quote"/>
      </w:pPr>
      <w:r>
        <w:rPr>
          <w:b/>
        </w:rPr>
        <w:t xml:space="preserve">什么时候失效</w:t>
      </w:r>
      <w:r>
        <w:t xml:space="preserve">：若新样本与训练样本存在相关性（时序、空间聚类、重复测量），则独立性不成立，方差不再是简单相加，需建模协方差。</w:t>
      </w:r>
    </w:p>
    <w:p>
      <w:pPr>
        <w:spacing w:before="60" w:after="60" w:line="300" w:lineRule="auto"/>
      </w:pPr>
      <w:r>
        <w:rPr>
          <w:b/>
        </w:rPr>
        <w:t xml:space="preserve">这一步的实质</w:t>
      </w:r>
      <w:r>
        <w:t xml:space="preserve">：贝叶斯预测分布比 plug-in 多出的 \sigma_n^2 就是"因为不知道 \mu 而额外产生的不确定性"。样本越多，\sigma_n^2 越小，两项趋于一致——这就在公式层面证明了 3.5.1 的结论"样本多时 ML 与贝叶斯无差别"。</w:t>
      </w:r>
    </w:p>
    <w:p>
      <w:pPr>
        <w:pBdr>
          <w:bottom w:val="single" w:sz="6" w:space="1" w:color="BFBFBF"/>
        </w:pBdr>
        <w:spacing w:after="120"/>
      </w:pPr>
    </w:p>
    <w:p>
      <w:pPr>
        <w:pStyle w:val="Heading2"/>
        <w:spacing w:before="240" w:after="120"/>
      </w:pPr>
      <w:r>
        <w:t xml:space="preserve">算法清单</w:t>
      </w:r>
    </w:p>
    <w:p>
      <w:pPr>
        <w:pStyle w:val="Heading3"/>
        <w:spacing w:before="240" w:after="120"/>
      </w:pPr>
      <w:r>
        <w:t xml:space="preserve">算法 3-A：高斯参数的最大似然估计（3.2）</w:t>
      </w:r>
    </w:p>
    <w:p>
      <w:pPr>
        <w:pStyle w:val="Code"/>
        <w:ind w:left="360"/>
      </w:pPr>
      <w:r>
        <w:rPr>
          <w:rFonts w:ascii="Consolas" w:hAnsi="Consolas" w:eastAsia="Consolas" w:cs="Consolas"/>
          <w:sz w:val="19"/>
        </w:rPr>
        <w:t xml:space="preserve">def ml_gaussian(D):</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输入: D = {x_1,...,x_n}, x_k in R^d   （同一类的样本）</w:t>
      </w:r>
    </w:p>
    <w:p>
      <w:pPr>
        <w:pStyle w:val="Code"/>
        <w:ind w:left="360"/>
      </w:pPr>
      <w:r>
        <w:rPr>
          <w:rFonts w:ascii="Consolas" w:hAnsi="Consolas" w:eastAsia="Consolas" w:cs="Consolas"/>
          <w:sz w:val="19"/>
        </w:rPr>
        <w:t xml:space="preserve">输出: mu_hat (d,), Sigma_hat (d,d)</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n = len(D)</w:t>
      </w:r>
    </w:p>
    <w:p>
      <w:pPr>
        <w:pStyle w:val="Code"/>
        <w:ind w:left="360"/>
      </w:pPr>
      <w:r>
        <w:rPr>
          <w:rFonts w:ascii="Consolas" w:hAnsi="Consolas" w:eastAsia="Consolas" w:cs="Consolas"/>
          <w:sz w:val="19"/>
        </w:rPr>
        <w:t xml:space="preserve"># 1) 均值：样本均值（3.2.2）</w:t>
      </w:r>
    </w:p>
    <w:p>
      <w:pPr>
        <w:pStyle w:val="Code"/>
        <w:ind w:left="360"/>
      </w:pPr>
      <w:r>
        <w:rPr>
          <w:rFonts w:ascii="Consolas" w:hAnsi="Consolas" w:eastAsia="Consolas" w:cs="Consolas"/>
          <w:sz w:val="19"/>
        </w:rPr>
        <w:t xml:space="preserve">mu_hat = (1.0 / n) * sum(x for x in D)</w:t>
      </w:r>
    </w:p>
    <w:p>
      <w:pPr>
        <w:pStyle w:val="Code"/>
        <w:ind w:left="360"/>
      </w:pPr>
    </w:p>
    <w:p>
      <w:pPr>
        <w:pStyle w:val="Code"/>
        <w:ind w:left="360"/>
      </w:pPr>
      <w:r>
        <w:rPr>
          <w:rFonts w:ascii="Consolas" w:hAnsi="Consolas" w:eastAsia="Consolas" w:cs="Consolas"/>
          <w:sz w:val="19"/>
        </w:rPr>
        <w:t xml:space="preserve"># 2) 协方差：以 mu_hat 为中心的散布平均（3.2.3，分母 n）</w:t>
      </w:r>
    </w:p>
    <w:p>
      <w:pPr>
        <w:pStyle w:val="Code"/>
        <w:ind w:left="360"/>
      </w:pPr>
      <w:r>
        <w:rPr>
          <w:rFonts w:ascii="Consolas" w:hAnsi="Consolas" w:eastAsia="Consolas" w:cs="Consolas"/>
          <w:sz w:val="19"/>
        </w:rPr>
        <w:t xml:space="preserve">Sigma_hat = zeros(d, d)</w:t>
      </w:r>
    </w:p>
    <w:p>
      <w:pPr>
        <w:pStyle w:val="Code"/>
        <w:ind w:left="360"/>
      </w:pPr>
      <w:r>
        <w:rPr>
          <w:rFonts w:ascii="Consolas" w:hAnsi="Consolas" w:eastAsia="Consolas" w:cs="Consolas"/>
          <w:sz w:val="19"/>
        </w:rPr>
        <w:t xml:space="preserve">for x in D:</w:t>
      </w:r>
    </w:p>
    <w:p>
      <w:pPr>
        <w:pStyle w:val="Code"/>
        <w:ind w:left="360"/>
      </w:pPr>
      <w:r>
        <w:rPr>
          <w:rFonts w:ascii="Consolas" w:hAnsi="Consolas" w:eastAsia="Consolas" w:cs="Consolas"/>
          <w:sz w:val="19"/>
        </w:rPr>
        <w:t xml:space="preserve">z = x - mu_hat</w:t>
      </w:r>
    </w:p>
    <w:p>
      <w:pPr>
        <w:pStyle w:val="Code"/>
        <w:ind w:left="360"/>
      </w:pPr>
      <w:r>
        <w:rPr>
          <w:rFonts w:ascii="Consolas" w:hAnsi="Consolas" w:eastAsia="Consolas" w:cs="Consolas"/>
          <w:sz w:val="19"/>
        </w:rPr>
        <w:t xml:space="preserve">Sigma_hat += outer(z, z)      # 秩 1 外积</w:t>
      </w:r>
    </w:p>
    <w:p>
      <w:pPr>
        <w:pStyle w:val="Code"/>
        <w:ind w:left="360"/>
      </w:pPr>
      <w:r>
        <w:rPr>
          <w:rFonts w:ascii="Consolas" w:hAnsi="Consolas" w:eastAsia="Consolas" w:cs="Consolas"/>
          <w:sz w:val="19"/>
        </w:rPr>
        <w:t xml:space="preserve">Sigma_hat = Sigma_hat / n         # 用 n；无偏估计改用 n-1</w:t>
      </w:r>
    </w:p>
    <w:p>
      <w:pPr>
        <w:pStyle w:val="Code"/>
        <w:ind w:left="360"/>
      </w:pPr>
    </w:p>
    <w:p>
      <w:pPr>
        <w:pStyle w:val="Code"/>
        <w:ind w:left="360"/>
      </w:pPr>
      <w:r>
        <w:rPr>
          <w:rFonts w:ascii="Consolas" w:hAnsi="Consolas" w:eastAsia="Consolas" w:cs="Consolas"/>
          <w:sz w:val="19"/>
        </w:rPr>
        <w:t xml:space="preserve"># 3) 保护：n &lt;= d 时 Sigma_hat 奇异</w:t>
      </w:r>
    </w:p>
    <w:p>
      <w:pPr>
        <w:pStyle w:val="Code"/>
        <w:ind w:left="360"/>
      </w:pPr>
      <w:r>
        <w:rPr>
          <w:rFonts w:ascii="Consolas" w:hAnsi="Consolas" w:eastAsia="Consolas" w:cs="Consolas"/>
          <w:sz w:val="19"/>
        </w:rPr>
        <w:t xml:space="preserve">if n &lt;= d:</w:t>
      </w:r>
    </w:p>
    <w:p>
      <w:pPr>
        <w:pStyle w:val="Code"/>
        <w:ind w:left="360"/>
      </w:pPr>
      <w:r>
        <w:rPr>
          <w:rFonts w:ascii="Consolas" w:hAnsi="Consolas" w:eastAsia="Consolas" w:cs="Consolas"/>
          <w:sz w:val="19"/>
        </w:rPr>
        <w:t xml:space="preserve">lam = trace(Sigma_hat) / d * 0.01</w:t>
      </w:r>
    </w:p>
    <w:p>
      <w:pPr>
        <w:pStyle w:val="Code"/>
        <w:ind w:left="360"/>
      </w:pPr>
      <w:r>
        <w:rPr>
          <w:rFonts w:ascii="Consolas" w:hAnsi="Consolas" w:eastAsia="Consolas" w:cs="Consolas"/>
          <w:sz w:val="19"/>
        </w:rPr>
        <w:t xml:space="preserve">Sigma_hat = Sigma_hat + lam * I  # 岭型正则化（3.7.3）</w:t>
      </w:r>
    </w:p>
    <w:p>
      <w:pPr>
        <w:pStyle w:val="Code"/>
        <w:ind w:left="360"/>
      </w:pPr>
      <w:r>
        <w:rPr>
          <w:rFonts w:ascii="Consolas" w:hAnsi="Consolas" w:eastAsia="Consolas" w:cs="Consolas"/>
          <w:sz w:val="19"/>
        </w:rPr>
        <w:t xml:space="preserve">return mu_hat, Sigma_hat</w:t>
      </w:r>
    </w:p>
    <w:p>
      <w:pPr>
        <w:ind w:left="420"/>
        <w:spacing w:before="20" w:after="20"/>
      </w:pPr>
      <w:r>
        <w:t xml:space="preserve">• </w:t>
      </w:r>
      <w:r>
        <w:rPr>
          <w:b/>
        </w:rPr>
        <w:t xml:space="preserve">初始化</w:t>
      </w:r>
      <w:r>
        <w:t xml:space="preserve">：无需（闭式解，一次算完）。</w:t>
      </w:r>
    </w:p>
    <w:p>
      <w:pPr>
        <w:ind w:left="420"/>
        <w:spacing w:before="20" w:after="20"/>
      </w:pPr>
      <w:r>
        <w:t xml:space="preserve">• </w:t>
      </w:r>
      <w:r>
        <w:rPr>
          <w:b/>
        </w:rPr>
        <w:t xml:space="preserve">停止准则</w:t>
      </w:r>
      <w:r>
        <w:t xml:space="preserve">：无迭代。</w:t>
      </w:r>
    </w:p>
    <w:p>
      <w:pPr>
        <w:ind w:left="420"/>
        <w:spacing w:before="20" w:after="20"/>
      </w:pPr>
      <w:r>
        <w:t xml:space="preserve">• </w:t>
      </w:r>
      <w:r>
        <w:rPr>
          <w:b/>
        </w:rPr>
        <w:t xml:space="preserve">复杂度</w:t>
      </w:r>
      <w:r>
        <w:t xml:space="preserve">：时间 O(d^2n)（外积累加），空间 O(d^2)（只需存协方差，样本可流式读取）。</w:t>
      </w:r>
    </w:p>
    <w:p>
      <w:pPr>
        <w:ind w:left="420"/>
        <w:spacing w:before="20" w:after="20"/>
      </w:pPr>
      <w:r>
        <w:t xml:space="preserve">• </w:t>
      </w:r>
      <w:r>
        <w:rPr>
          <w:b/>
        </w:rPr>
        <w:t xml:space="preserve">坑</w:t>
      </w:r>
      <w:r>
        <w:t xml:space="preserve">：数值上避免"减两次"的写法 \frac1n\sum\mathbf{x}\mathbf{x}^t-\hat{\boldsymbol\mu}\hat{\boldsymbol\mu}^t；大 d 小 n 时务必加正则或降维。</w:t>
      </w:r>
    </w:p>
    <w:p>
      <w:pPr>
        <w:pBdr>
          <w:bottom w:val="single" w:sz="6" w:space="1" w:color="BFBFBF"/>
        </w:pBdr>
        <w:spacing w:after="120"/>
      </w:pPr>
    </w:p>
    <w:p>
      <w:pPr>
        <w:pStyle w:val="Heading3"/>
        <w:spacing w:before="240" w:after="120"/>
      </w:pPr>
      <w:r>
        <w:t xml:space="preserve">算法 3-B：均值的高斯贝叶斯递归估计（3.4.1 / 3.4.3）</w:t>
      </w:r>
    </w:p>
    <w:p>
      <w:pPr>
        <w:pStyle w:val="Code"/>
        <w:ind w:left="360"/>
      </w:pPr>
      <w:r>
        <w:rPr>
          <w:rFonts w:ascii="Consolas" w:hAnsi="Consolas" w:eastAsia="Consolas" w:cs="Consolas"/>
          <w:sz w:val="19"/>
        </w:rPr>
        <w:t xml:space="preserve">def bayes_mean_gaussian(mu0, Sigma0, Sigma, stream):</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输入: 先验 N(mu0, Sigma0)；已知观测噪声协方差 Sigma；数据流 stream</w:t>
      </w:r>
    </w:p>
    <w:p>
      <w:pPr>
        <w:pStyle w:val="Code"/>
        <w:ind w:left="360"/>
      </w:pPr>
      <w:r>
        <w:rPr>
          <w:rFonts w:ascii="Consolas" w:hAnsi="Consolas" w:eastAsia="Consolas" w:cs="Consolas"/>
          <w:sz w:val="19"/>
        </w:rPr>
        <w:t xml:space="preserve">输出: 后验 N(mu_n, Sigma_n)，以及预测分布 N(mu_n, Sigma + Sigma_n)</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P = inv(Sigma0)          # 先验精度矩阵</w:t>
      </w:r>
    </w:p>
    <w:p>
      <w:pPr>
        <w:pStyle w:val="Code"/>
        <w:ind w:left="360"/>
      </w:pPr>
      <w:r>
        <w:rPr>
          <w:rFonts w:ascii="Consolas" w:hAnsi="Consolas" w:eastAsia="Consolas" w:cs="Consolas"/>
          <w:sz w:val="19"/>
        </w:rPr>
        <w:t xml:space="preserve">b = inv(Sigma0) @ mu0    # 先验精度加权均值</w:t>
      </w:r>
    </w:p>
    <w:p>
      <w:pPr>
        <w:pStyle w:val="Code"/>
        <w:ind w:left="360"/>
      </w:pPr>
      <w:r>
        <w:rPr>
          <w:rFonts w:ascii="Consolas" w:hAnsi="Consolas" w:eastAsia="Consolas" w:cs="Consolas"/>
          <w:sz w:val="19"/>
        </w:rPr>
        <w:t xml:space="preserve">n = 0</w:t>
      </w:r>
    </w:p>
    <w:p>
      <w:pPr>
        <w:pStyle w:val="Code"/>
        <w:ind w:left="360"/>
      </w:pPr>
      <w:r>
        <w:rPr>
          <w:rFonts w:ascii="Consolas" w:hAnsi="Consolas" w:eastAsia="Consolas" w:cs="Consolas"/>
          <w:sz w:val="19"/>
        </w:rPr>
        <w:t xml:space="preserve">for x in stream:         # 每来一个样本更新一次（在线）</w:t>
      </w:r>
    </w:p>
    <w:p>
      <w:pPr>
        <w:pStyle w:val="Code"/>
        <w:ind w:left="360"/>
      </w:pPr>
      <w:r>
        <w:rPr>
          <w:rFonts w:ascii="Consolas" w:hAnsi="Consolas" w:eastAsia="Consolas" w:cs="Consolas"/>
          <w:sz w:val="19"/>
        </w:rPr>
        <w:t xml:space="preserve">P = P + inv(Sigma)   # 精度可加</w:t>
      </w:r>
    </w:p>
    <w:p>
      <w:pPr>
        <w:pStyle w:val="Code"/>
        <w:ind w:left="360"/>
      </w:pPr>
      <w:r>
        <w:rPr>
          <w:rFonts w:ascii="Consolas" w:hAnsi="Consolas" w:eastAsia="Consolas" w:cs="Consolas"/>
          <w:sz w:val="19"/>
        </w:rPr>
        <w:t xml:space="preserve">b = b + inv(Sigma) @ x</w:t>
      </w:r>
    </w:p>
    <w:p>
      <w:pPr>
        <w:pStyle w:val="Code"/>
        <w:ind w:left="360"/>
      </w:pPr>
      <w:r>
        <w:rPr>
          <w:rFonts w:ascii="Consolas" w:hAnsi="Consolas" w:eastAsia="Consolas" w:cs="Consolas"/>
          <w:sz w:val="19"/>
        </w:rPr>
        <w:t xml:space="preserve">n += 1</w:t>
      </w:r>
    </w:p>
    <w:p>
      <w:pPr>
        <w:pStyle w:val="Code"/>
        <w:ind w:left="360"/>
      </w:pPr>
      <w:r>
        <w:rPr>
          <w:rFonts w:ascii="Consolas" w:hAnsi="Consolas" w:eastAsia="Consolas" w:cs="Consolas"/>
          <w:sz w:val="19"/>
        </w:rPr>
        <w:t xml:space="preserve">Sigma_n = inv(P)</w:t>
      </w:r>
    </w:p>
    <w:p>
      <w:pPr>
        <w:pStyle w:val="Code"/>
        <w:ind w:left="360"/>
      </w:pPr>
      <w:r>
        <w:rPr>
          <w:rFonts w:ascii="Consolas" w:hAnsi="Consolas" w:eastAsia="Consolas" w:cs="Consolas"/>
          <w:sz w:val="19"/>
        </w:rPr>
        <w:t xml:space="preserve">mu_n   = Sigma_n @ b</w:t>
      </w:r>
    </w:p>
    <w:p>
      <w:pPr>
        <w:pStyle w:val="Code"/>
        <w:ind w:left="360"/>
      </w:pPr>
      <w:r>
        <w:rPr>
          <w:rFonts w:ascii="Consolas" w:hAnsi="Consolas" w:eastAsia="Consolas" w:cs="Consolas"/>
          <w:sz w:val="19"/>
        </w:rPr>
        <w:t xml:space="preserve"># 预测分布：观测噪声 + 参数不确定性</w:t>
      </w:r>
    </w:p>
    <w:p>
      <w:pPr>
        <w:pStyle w:val="Code"/>
        <w:ind w:left="360"/>
      </w:pPr>
      <w:r>
        <w:rPr>
          <w:rFonts w:ascii="Consolas" w:hAnsi="Consolas" w:eastAsia="Consolas" w:cs="Consolas"/>
          <w:sz w:val="19"/>
        </w:rPr>
        <w:t xml:space="preserve">return mu_n, Sigma_n, (mu_n, Sigma + Sigma_n)</w:t>
      </w:r>
    </w:p>
    <w:p>
      <w:pPr>
        <w:ind w:left="420"/>
        <w:spacing w:before="20" w:after="20"/>
      </w:pPr>
      <w:r>
        <w:t xml:space="preserve">• </w:t>
      </w:r>
      <w:r>
        <w:rPr>
          <w:b/>
        </w:rPr>
        <w:t xml:space="preserve">初始化</w:t>
      </w:r>
      <w:r>
        <w:t xml:space="preserve">：P\leftarrow\boldsymbol\Sigma_0^{-1}，b\leftarrow\boldsymbol\Sigma_0^{-1}\boldsymbol\mu_0，n\leftarrow0。</w:t>
      </w:r>
    </w:p>
    <w:p>
      <w:pPr>
        <w:ind w:left="420"/>
        <w:spacing w:before="20" w:after="20"/>
      </w:pPr>
      <w:r>
        <w:t xml:space="preserve">• </w:t>
      </w:r>
      <w:r>
        <w:rPr>
          <w:b/>
        </w:rPr>
        <w:t xml:space="preserve">停止准则</w:t>
      </w:r>
      <w:r>
        <w:t xml:space="preserve">：数据流结束；或 \operatorname{tr}(\boldsymbol\Sigma_n) 小于阈值（不确定度已足够小）。</w:t>
      </w:r>
    </w:p>
    <w:p>
      <w:pPr>
        <w:ind w:left="420"/>
        <w:spacing w:before="20" w:after="20"/>
      </w:pPr>
      <w:r>
        <w:t xml:space="preserve">• </w:t>
      </w:r>
      <w:r>
        <w:rPr>
          <w:b/>
        </w:rPr>
        <w:t xml:space="preserve">复杂度</w:t>
      </w:r>
      <w:r>
        <w:t xml:space="preserve">：若预计算 \boldsymbol\Sigma^{-1} 与 \boldsymbol\Sigma_0^{-1}，每步一次 d\times d 求逆 O(d^3)；可改用递推秩 1 更新降到 O(d^2)。空间 O(d^2)——</w:t>
      </w:r>
      <w:r>
        <w:rPr>
          <w:b/>
        </w:rPr>
        <w:t xml:space="preserve">不需要保存历史样本</w:t>
      </w:r>
      <w:r>
        <w:t xml:space="preserve">（充分统计量性质，3.6）。</w:t>
      </w:r>
    </w:p>
    <w:p>
      <w:pPr>
        <w:ind w:left="420"/>
        <w:spacing w:before="20" w:after="20"/>
      </w:pPr>
      <w:r>
        <w:t xml:space="preserve">• </w:t>
      </w:r>
      <w:r>
        <w:rPr>
          <w:b/>
        </w:rPr>
        <w:t xml:space="preserve">坑</w:t>
      </w:r>
      <w:r>
        <w:t xml:space="preserve">：先验 \boldsymbol\Sigma_0 必须正定；\boldsymbol\Sigma 必须已知且可逆；反复数值求逆会积累误差，建议用 Cholesky。</w:t>
      </w:r>
    </w:p>
    <w:p>
      <w:pPr>
        <w:pBdr>
          <w:bottom w:val="single" w:sz="6" w:space="1" w:color="BFBFBF"/>
        </w:pBdr>
        <w:spacing w:after="120"/>
      </w:pPr>
    </w:p>
    <w:p>
      <w:pPr>
        <w:pStyle w:val="Heading3"/>
        <w:spacing w:before="240" w:after="120"/>
      </w:pPr>
      <w:r>
        <w:t xml:space="preserve">算法 3-C：混合高斯的 EM（3.9）</w:t>
      </w:r>
    </w:p>
    <w:p>
      <w:pPr>
        <w:pStyle w:val="Code"/>
        <w:ind w:left="360"/>
      </w:pPr>
      <w:r>
        <w:rPr>
          <w:rFonts w:ascii="Consolas" w:hAnsi="Consolas" w:eastAsia="Consolas" w:cs="Consolas"/>
          <w:sz w:val="19"/>
        </w:rPr>
        <w:t xml:space="preserve">def em_gmm(X, M, iters=200, tol=1e-6, cov_floor=1e-6):</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输入: X = {x_1..x_n}；M 成分数</w:t>
      </w:r>
    </w:p>
    <w:p>
      <w:pPr>
        <w:pStyle w:val="Code"/>
        <w:ind w:left="360"/>
      </w:pPr>
      <w:r>
        <w:rPr>
          <w:rFonts w:ascii="Consolas" w:hAnsi="Consolas" w:eastAsia="Consolas" w:cs="Consolas"/>
          <w:sz w:val="19"/>
        </w:rPr>
        <w:t xml:space="preserve">输出: alpha (M,), mu (M,d), Sigma (M,d,d)</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 初始化：k-means 粗聚类给出 alpha/mu/Sigma；或多随机重启</w:t>
      </w:r>
    </w:p>
    <w:p>
      <w:pPr>
        <w:pStyle w:val="Code"/>
        <w:ind w:left="360"/>
      </w:pPr>
      <w:r>
        <w:rPr>
          <w:rFonts w:ascii="Consolas" w:hAnsi="Consolas" w:eastAsia="Consolas" w:cs="Consolas"/>
          <w:sz w:val="19"/>
        </w:rPr>
        <w:t xml:space="preserve">alpha, mu, Sigma = init_by_kmeans(X, M)</w:t>
      </w:r>
    </w:p>
    <w:p>
      <w:pPr>
        <w:pStyle w:val="Code"/>
        <w:ind w:left="360"/>
      </w:pPr>
      <w:r>
        <w:rPr>
          <w:rFonts w:ascii="Consolas" w:hAnsi="Consolas" w:eastAsia="Consolas" w:cs="Consolas"/>
          <w:sz w:val="19"/>
        </w:rPr>
        <w:t xml:space="preserve">prev_ll = -inf</w:t>
      </w:r>
    </w:p>
    <w:p>
      <w:pPr>
        <w:pStyle w:val="Code"/>
        <w:ind w:left="360"/>
      </w:pPr>
      <w:r>
        <w:rPr>
          <w:rFonts w:ascii="Consolas" w:hAnsi="Consolas" w:eastAsia="Consolas" w:cs="Consolas"/>
          <w:sz w:val="19"/>
        </w:rPr>
        <w:t xml:space="preserve">for t in range(iters):</w:t>
      </w:r>
    </w:p>
    <w:p>
      <w:pPr>
        <w:pStyle w:val="Code"/>
        <w:ind w:left="360"/>
      </w:pPr>
      <w:r>
        <w:rPr>
          <w:rFonts w:ascii="Consolas" w:hAnsi="Consolas" w:eastAsia="Consolas" w:cs="Consolas"/>
          <w:sz w:val="19"/>
        </w:rPr>
        <w:t xml:space="preserve"># ---- E 步：算责任度 gamma[k][j] ----</w:t>
      </w:r>
    </w:p>
    <w:p>
      <w:pPr>
        <w:pStyle w:val="Code"/>
        <w:ind w:left="360"/>
      </w:pPr>
      <w:r>
        <w:rPr>
          <w:rFonts w:ascii="Consolas" w:hAnsi="Consolas" w:eastAsia="Consolas" w:cs="Consolas"/>
          <w:sz w:val="19"/>
        </w:rPr>
        <w:t xml:space="preserve">for k, x in enumerate(X):</w:t>
      </w:r>
    </w:p>
    <w:p>
      <w:pPr>
        <w:pStyle w:val="Code"/>
        <w:ind w:left="360"/>
      </w:pPr>
      <w:r>
        <w:rPr>
          <w:rFonts w:ascii="Consolas" w:hAnsi="Consolas" w:eastAsia="Consolas" w:cs="Consolas"/>
          <w:sz w:val="19"/>
        </w:rPr>
        <w:t xml:space="preserve">for j in range(M):</w:t>
      </w:r>
    </w:p>
    <w:p>
      <w:pPr>
        <w:pStyle w:val="Code"/>
        <w:ind w:left="360"/>
      </w:pPr>
      <w:r>
        <w:rPr>
          <w:rFonts w:ascii="Consolas" w:hAnsi="Consolas" w:eastAsia="Consolas" w:cs="Consolas"/>
          <w:sz w:val="19"/>
        </w:rPr>
        <w:t xml:space="preserve">w[j] = alpha[j] * N(x; mu[j], Sigma[j])</w:t>
      </w:r>
    </w:p>
    <w:p>
      <w:pPr>
        <w:pStyle w:val="Code"/>
        <w:ind w:left="360"/>
      </w:pPr>
      <w:r>
        <w:rPr>
          <w:rFonts w:ascii="Consolas" w:hAnsi="Consolas" w:eastAsia="Consolas" w:cs="Consolas"/>
          <w:sz w:val="19"/>
        </w:rPr>
        <w:t xml:space="preserve">gamma[k] = w / sum(w)          # 每行和为 1</w:t>
      </w:r>
    </w:p>
    <w:p>
      <w:pPr>
        <w:pStyle w:val="Code"/>
        <w:ind w:left="360"/>
      </w:pPr>
    </w:p>
    <w:p>
      <w:pPr>
        <w:pStyle w:val="Code"/>
        <w:ind w:left="360"/>
      </w:pPr>
      <w:r>
        <w:rPr>
          <w:rFonts w:ascii="Consolas" w:hAnsi="Consolas" w:eastAsia="Consolas" w:cs="Consolas"/>
          <w:sz w:val="19"/>
        </w:rPr>
        <w:t xml:space="preserve"># ---- 对数似然（用于监控与停止）----</w:t>
      </w:r>
    </w:p>
    <w:p>
      <w:pPr>
        <w:pStyle w:val="Code"/>
        <w:ind w:left="360"/>
      </w:pPr>
      <w:r>
        <w:rPr>
          <w:rFonts w:ascii="Consolas" w:hAnsi="Consolas" w:eastAsia="Consolas" w:cs="Consolas"/>
          <w:sz w:val="19"/>
        </w:rPr>
        <w:t xml:space="preserve">ll = sum(log(sum(alpha[j]*N(x; mu[j], Sigma[j]) for j in range(M)))</w:t>
      </w:r>
    </w:p>
    <w:p>
      <w:pPr>
        <w:pStyle w:val="Code"/>
        <w:ind w:left="360"/>
      </w:pPr>
      <w:r>
        <w:rPr>
          <w:rFonts w:ascii="Consolas" w:hAnsi="Consolas" w:eastAsia="Consolas" w:cs="Consolas"/>
          <w:sz w:val="19"/>
        </w:rPr>
        <w:t xml:space="preserve">for x in X)</w:t>
      </w:r>
    </w:p>
    <w:p>
      <w:pPr>
        <w:pStyle w:val="Code"/>
        <w:ind w:left="360"/>
      </w:pPr>
      <w:r>
        <w:rPr>
          <w:rFonts w:ascii="Consolas" w:hAnsi="Consolas" w:eastAsia="Consolas" w:cs="Consolas"/>
          <w:sz w:val="19"/>
        </w:rPr>
        <w:t xml:space="preserve">assert ll &gt;= prev_ll - 1e-8        # 单调性自检（3.9）</w:t>
      </w:r>
    </w:p>
    <w:p>
      <w:pPr>
        <w:pStyle w:val="Code"/>
        <w:ind w:left="360"/>
      </w:pPr>
      <w:r>
        <w:rPr>
          <w:rFonts w:ascii="Consolas" w:hAnsi="Consolas" w:eastAsia="Consolas" w:cs="Consolas"/>
          <w:sz w:val="19"/>
        </w:rPr>
        <w:t xml:space="preserve">if abs(ll - prev_ll) &lt; tol: break</w:t>
      </w:r>
    </w:p>
    <w:p>
      <w:pPr>
        <w:pStyle w:val="Code"/>
        <w:ind w:left="360"/>
      </w:pPr>
      <w:r>
        <w:rPr>
          <w:rFonts w:ascii="Consolas" w:hAnsi="Consolas" w:eastAsia="Consolas" w:cs="Consolas"/>
          <w:sz w:val="19"/>
        </w:rPr>
        <w:t xml:space="preserve">prev_ll = ll</w:t>
      </w:r>
    </w:p>
    <w:p>
      <w:pPr>
        <w:pStyle w:val="Code"/>
        <w:ind w:left="360"/>
      </w:pPr>
    </w:p>
    <w:p>
      <w:pPr>
        <w:pStyle w:val="Code"/>
        <w:ind w:left="360"/>
      </w:pPr>
      <w:r>
        <w:rPr>
          <w:rFonts w:ascii="Consolas" w:hAnsi="Consolas" w:eastAsia="Consolas" w:cs="Consolas"/>
          <w:sz w:val="19"/>
        </w:rPr>
        <w:t xml:space="preserve"># ---- M 步：加权最大似然更新 ----</w:t>
      </w:r>
    </w:p>
    <w:p>
      <w:pPr>
        <w:pStyle w:val="Code"/>
        <w:ind w:left="360"/>
      </w:pPr>
      <w:r>
        <w:rPr>
          <w:rFonts w:ascii="Consolas" w:hAnsi="Consolas" w:eastAsia="Consolas" w:cs="Consolas"/>
          <w:sz w:val="19"/>
        </w:rPr>
        <w:t xml:space="preserve">Nj = gamma.sum(axis=0)             # 软计数</w:t>
      </w:r>
    </w:p>
    <w:p>
      <w:pPr>
        <w:pStyle w:val="Code"/>
        <w:ind w:left="360"/>
      </w:pPr>
      <w:r>
        <w:rPr>
          <w:rFonts w:ascii="Consolas" w:hAnsi="Consolas" w:eastAsia="Consolas" w:cs="Consolas"/>
          <w:sz w:val="19"/>
        </w:rPr>
        <w:t xml:space="preserve">alpha = Nj / n</w:t>
      </w:r>
    </w:p>
    <w:p>
      <w:pPr>
        <w:pStyle w:val="Code"/>
        <w:ind w:left="360"/>
      </w:pPr>
      <w:r>
        <w:rPr>
          <w:rFonts w:ascii="Consolas" w:hAnsi="Consolas" w:eastAsia="Consolas" w:cs="Consolas"/>
          <w:sz w:val="19"/>
        </w:rPr>
        <w:t xml:space="preserve">mu    = (gamma.T @ X) / Nj[:, None]</w:t>
      </w:r>
    </w:p>
    <w:p>
      <w:pPr>
        <w:pStyle w:val="Code"/>
        <w:ind w:left="360"/>
      </w:pPr>
      <w:r>
        <w:rPr>
          <w:rFonts w:ascii="Consolas" w:hAnsi="Consolas" w:eastAsia="Consolas" w:cs="Consolas"/>
          <w:sz w:val="19"/>
        </w:rPr>
        <w:t xml:space="preserve">for j in range(M):</w:t>
      </w:r>
    </w:p>
    <w:p>
      <w:pPr>
        <w:pStyle w:val="Code"/>
        <w:ind w:left="360"/>
      </w:pPr>
      <w:r>
        <w:rPr>
          <w:rFonts w:ascii="Consolas" w:hAnsi="Consolas" w:eastAsia="Consolas" w:cs="Consolas"/>
          <w:sz w:val="19"/>
        </w:rPr>
        <w:t xml:space="preserve">Z = X - mu[j]</w:t>
      </w:r>
    </w:p>
    <w:p>
      <w:pPr>
        <w:pStyle w:val="Code"/>
        <w:ind w:left="360"/>
      </w:pPr>
      <w:r>
        <w:rPr>
          <w:rFonts w:ascii="Consolas" w:hAnsi="Consolas" w:eastAsia="Consolas" w:cs="Consolas"/>
          <w:sz w:val="19"/>
        </w:rPr>
        <w:t xml:space="preserve">Sigma[j] = (gamma[:, j, None] * Z).T @ Z / Nj[j]</w:t>
      </w:r>
    </w:p>
    <w:p>
      <w:pPr>
        <w:pStyle w:val="Code"/>
        <w:ind w:left="360"/>
      </w:pPr>
      <w:r>
        <w:rPr>
          <w:rFonts w:ascii="Consolas" w:hAnsi="Consolas" w:eastAsia="Consolas" w:cs="Consolas"/>
          <w:sz w:val="19"/>
        </w:rPr>
        <w:t xml:space="preserve">Sigma[j] += cov_floor * I       # 防协方差坍缩（关键！）</w:t>
      </w:r>
    </w:p>
    <w:p>
      <w:pPr>
        <w:pStyle w:val="Code"/>
        <w:ind w:left="360"/>
      </w:pPr>
      <w:r>
        <w:rPr>
          <w:rFonts w:ascii="Consolas" w:hAnsi="Consolas" w:eastAsia="Consolas" w:cs="Consolas"/>
          <w:sz w:val="19"/>
        </w:rPr>
        <w:t xml:space="preserve">return alpha, mu, Sigma</w:t>
      </w:r>
    </w:p>
    <w:p>
      <w:pPr>
        <w:ind w:left="420"/>
        <w:spacing w:before="20" w:after="20"/>
      </w:pPr>
      <w:r>
        <w:t xml:space="preserve">• </w:t>
      </w:r>
      <w:r>
        <w:rPr>
          <w:b/>
        </w:rPr>
        <w:t xml:space="preserve">初始化</w:t>
      </w:r>
      <w:r>
        <w:t xml:space="preserve">：k-means 或多随机重启（</w:t>
      </w:r>
      <w:r>
        <w:rPr>
          <w:b/>
        </w:rPr>
        <w:t xml:space="preserve">决定性</w:t>
      </w:r>
      <w:r>
        <w:t xml:space="preserve">，EM 只收敛到局部极大）。</w:t>
      </w:r>
    </w:p>
    <w:p>
      <w:pPr>
        <w:ind w:left="420"/>
        <w:spacing w:before="20" w:after="20"/>
      </w:pPr>
      <w:r>
        <w:t xml:space="preserve">• </w:t>
      </w:r>
      <w:r>
        <w:rPr>
          <w:b/>
        </w:rPr>
        <w:t xml:space="preserve">停止准则</w:t>
      </w:r>
      <w:r>
        <w:t xml:space="preserve">：|\ell^{(t+1)}-\ell^{(t)}|&lt;\varepsilon，或参数变化量小于阈值；最大迭代数兜底。</w:t>
      </w:r>
    </w:p>
    <w:p>
      <w:pPr>
        <w:ind w:left="420"/>
        <w:spacing w:before="20" w:after="20"/>
      </w:pPr>
      <w:r>
        <w:t xml:space="preserve">• </w:t>
      </w:r>
      <w:r>
        <w:rPr>
          <w:b/>
        </w:rPr>
        <w:t xml:space="preserve">复杂度</w:t>
      </w:r>
      <w:r>
        <w:t xml:space="preserve">：每轮时间 O(nMd^2)（每个样本对每个成分算一次高斯密度，含 d\times d 二次型）、空间 O(nM)（责任度矩阵）+ O(Md^2)。</w:t>
      </w:r>
    </w:p>
    <w:p>
      <w:pPr>
        <w:ind w:left="420"/>
        <w:spacing w:before="20" w:after="20"/>
      </w:pPr>
      <w:r>
        <w:t xml:space="preserve">• </w:t>
      </w:r>
      <w:r>
        <w:rPr>
          <w:b/>
        </w:rPr>
        <w:t xml:space="preserve">坑</w:t>
      </w:r>
      <w:r>
        <w:t xml:space="preserve">：① 协方差坍缩（某成分 \boldsymbol\Sigma_j\to0 使似然 \to\infty），必须加 </w:t>
      </w:r>
      <w:r>
        <w:rPr>
          <w:rFonts w:ascii="Consolas" w:hAnsi="Consolas" w:eastAsia="Consolas" w:cs="Consolas"/>
          <w:sz w:val="20"/>
        </w:rPr>
        <w:t xml:space="preserve">cov_floor</w:t>
      </w:r>
      <w:r>
        <w:t xml:space="preserve">；② 空成分（N_j\to0）需重初始化；③ M 不能靠似然选，用 BIC/验证集；④ 单调性断言是最有效的 bug 探测器——若违反，E 步或 M 步一定写错了。</w:t>
      </w:r>
    </w:p>
    <w:p>
      <w:pPr>
        <w:pBdr>
          <w:bottom w:val="single" w:sz="6" w:space="1" w:color="BFBFBF"/>
        </w:pBdr>
        <w:spacing w:after="120"/>
      </w:pPr>
    </w:p>
    <w:p>
      <w:pPr>
        <w:pStyle w:val="Heading3"/>
        <w:spacing w:before="240" w:after="120"/>
      </w:pPr>
      <w:r>
        <w:t xml:space="preserve">算法 3-D：HMM 三件套（3.10.4–3.10.6）</w:t>
      </w:r>
    </w:p>
    <w:p>
      <w:pPr>
        <w:pStyle w:val="Code"/>
        <w:ind w:left="360"/>
      </w:pPr>
      <w:r>
        <w:rPr>
          <w:rFonts w:ascii="Consolas" w:hAnsi="Consolas" w:eastAsia="Consolas" w:cs="Consolas"/>
          <w:sz w:val="19"/>
        </w:rPr>
        <w:t xml:space="preserve">【前向—后向（估值）】                          O(c^2 T)</w:t>
      </w:r>
    </w:p>
    <w:p>
      <w:pPr>
        <w:pStyle w:val="Code"/>
        <w:ind w:left="360"/>
      </w:pPr>
      <w:r>
        <w:rPr>
          <w:rFonts w:ascii="Consolas" w:hAnsi="Consolas" w:eastAsia="Consolas" w:cs="Consolas"/>
          <w:sz w:val="19"/>
        </w:rPr>
        <w:t xml:space="preserve">初始化   alpha_1(i) = pi_i * b_i(x_1)</w:t>
      </w:r>
    </w:p>
    <w:p>
      <w:pPr>
        <w:pStyle w:val="Code"/>
        <w:ind w:left="360"/>
      </w:pPr>
      <w:r>
        <w:rPr>
          <w:rFonts w:ascii="Consolas" w:hAnsi="Consolas" w:eastAsia="Consolas" w:cs="Consolas"/>
          <w:sz w:val="19"/>
        </w:rPr>
        <w:t xml:space="preserve">递推     alpha_{t+1}(j) = [ sum_i alpha_t(i) a_ij ] * b_j(x_{t+1})</w:t>
      </w:r>
    </w:p>
    <w:p>
      <w:pPr>
        <w:pStyle w:val="Code"/>
        <w:ind w:left="360"/>
      </w:pPr>
      <w:r>
        <w:rPr>
          <w:rFonts w:ascii="Consolas" w:hAnsi="Consolas" w:eastAsia="Consolas" w:cs="Consolas"/>
          <w:sz w:val="19"/>
        </w:rPr>
        <w:t xml:space="preserve">c_{t+1} = sum_j alpha_{t+1}(j);  alpha_{t+1} /= c_{t+1}   # 缩放防下溢</w:t>
      </w:r>
    </w:p>
    <w:p>
      <w:pPr>
        <w:pStyle w:val="Code"/>
        <w:ind w:left="360"/>
      </w:pPr>
      <w:r>
        <w:rPr>
          <w:rFonts w:ascii="Consolas" w:hAnsi="Consolas" w:eastAsia="Consolas" w:cs="Consolas"/>
          <w:sz w:val="19"/>
        </w:rPr>
        <w:t xml:space="preserve">终止     log P(X|theta) = sum_t log c_t</w:t>
      </w:r>
    </w:p>
    <w:p>
      <w:pPr>
        <w:pStyle w:val="Code"/>
        <w:ind w:left="360"/>
      </w:pPr>
      <w:r>
        <w:rPr>
          <w:rFonts w:ascii="Consolas" w:hAnsi="Consolas" w:eastAsia="Consolas" w:cs="Consolas"/>
          <w:sz w:val="19"/>
        </w:rPr>
        <w:t xml:space="preserve">后向     beta_T(i) = 1;  beta_t(i) = sum_j a_ij b_j(x_{t+1}) beta_{t+1}(j)</w:t>
      </w:r>
    </w:p>
    <w:p>
      <w:pPr>
        <w:pStyle w:val="Code"/>
        <w:ind w:left="360"/>
      </w:pPr>
    </w:p>
    <w:p>
      <w:pPr>
        <w:pStyle w:val="Code"/>
        <w:ind w:left="360"/>
      </w:pPr>
      <w:r>
        <w:rPr>
          <w:rFonts w:ascii="Consolas" w:hAnsi="Consolas" w:eastAsia="Consolas" w:cs="Consolas"/>
          <w:sz w:val="19"/>
        </w:rPr>
        <w:t xml:space="preserve">【Viterbi（解码）】                            O(c^2 T)</w:t>
      </w:r>
    </w:p>
    <w:p>
      <w:pPr>
        <w:pStyle w:val="Code"/>
        <w:ind w:left="360"/>
      </w:pPr>
      <w:r>
        <w:rPr>
          <w:rFonts w:ascii="Consolas" w:hAnsi="Consolas" w:eastAsia="Consolas" w:cs="Consolas"/>
          <w:sz w:val="19"/>
        </w:rPr>
        <w:t xml:space="preserve">初始化   delta_1(j) = log pi_j + log b_j(x_1);  psi_1(j) = 0</w:t>
      </w:r>
    </w:p>
    <w:p>
      <w:pPr>
        <w:pStyle w:val="Code"/>
        <w:ind w:left="360"/>
      </w:pPr>
      <w:r>
        <w:rPr>
          <w:rFonts w:ascii="Consolas" w:hAnsi="Consolas" w:eastAsia="Consolas" w:cs="Consolas"/>
          <w:sz w:val="19"/>
        </w:rPr>
        <w:t xml:space="preserve">递推     delta_t(j) = max_i [ delta_{t-1}(i) + log a_ij ] + log b_j(x_t)</w:t>
      </w:r>
    </w:p>
    <w:p>
      <w:pPr>
        <w:pStyle w:val="Code"/>
        <w:ind w:left="360"/>
      </w:pPr>
      <w:r>
        <w:rPr>
          <w:rFonts w:ascii="Consolas" w:hAnsi="Consolas" w:eastAsia="Consolas" w:cs="Consolas"/>
          <w:sz w:val="19"/>
        </w:rPr>
        <w:t xml:space="preserve">psi_t(j)   = argmax_i [ delta_{t-1}(i) + log a_ij ]</w:t>
      </w:r>
    </w:p>
    <w:p>
      <w:pPr>
        <w:pStyle w:val="Code"/>
        <w:ind w:left="360"/>
      </w:pPr>
      <w:r>
        <w:rPr>
          <w:rFonts w:ascii="Consolas" w:hAnsi="Consolas" w:eastAsia="Consolas" w:cs="Consolas"/>
          <w:sz w:val="19"/>
        </w:rPr>
        <w:t xml:space="preserve">终止     P* = max_i delta_T(i);  w_T = argmax_i delta_T(i)</w:t>
      </w:r>
    </w:p>
    <w:p>
      <w:pPr>
        <w:pStyle w:val="Code"/>
        <w:ind w:left="360"/>
      </w:pPr>
      <w:r>
        <w:rPr>
          <w:rFonts w:ascii="Consolas" w:hAnsi="Consolas" w:eastAsia="Consolas" w:cs="Consolas"/>
          <w:sz w:val="19"/>
        </w:rPr>
        <w:t xml:space="preserve">回溯     w_{t-1} = psi_t(w_t)</w:t>
      </w:r>
    </w:p>
    <w:p>
      <w:pPr>
        <w:pStyle w:val="Code"/>
        <w:ind w:left="360"/>
      </w:pPr>
    </w:p>
    <w:p>
      <w:pPr>
        <w:pStyle w:val="Code"/>
        <w:ind w:left="360"/>
      </w:pPr>
      <w:r>
        <w:rPr>
          <w:rFonts w:ascii="Consolas" w:hAnsi="Consolas" w:eastAsia="Consolas" w:cs="Consolas"/>
          <w:sz w:val="19"/>
        </w:rPr>
        <w:t xml:space="preserve">【Baum–Welch（学习，EM 特例）】                每轮 O(c^2 T)</w:t>
      </w:r>
    </w:p>
    <w:p>
      <w:pPr>
        <w:pStyle w:val="Code"/>
        <w:ind w:left="360"/>
      </w:pPr>
      <w:r>
        <w:rPr>
          <w:rFonts w:ascii="Consolas" w:hAnsi="Consolas" w:eastAsia="Consolas" w:cs="Consolas"/>
          <w:sz w:val="19"/>
        </w:rPr>
        <w:t xml:space="preserve">重复:</w:t>
      </w:r>
    </w:p>
    <w:p>
      <w:pPr>
        <w:pStyle w:val="Code"/>
        <w:ind w:left="360"/>
      </w:pPr>
      <w:r>
        <w:rPr>
          <w:rFonts w:ascii="Consolas" w:hAnsi="Consolas" w:eastAsia="Consolas" w:cs="Consolas"/>
          <w:sz w:val="19"/>
        </w:rPr>
        <w:t xml:space="preserve">E 步: 跑前向—后向，算</w:t>
      </w:r>
    </w:p>
    <w:p>
      <w:pPr>
        <w:pStyle w:val="Code"/>
        <w:ind w:left="360"/>
      </w:pPr>
      <w:r>
        <w:rPr>
          <w:rFonts w:ascii="Consolas" w:hAnsi="Consolas" w:eastAsia="Consolas" w:cs="Consolas"/>
          <w:sz w:val="19"/>
        </w:rPr>
        <w:t xml:space="preserve">gamma_t(i)     = alpha_t(i) beta_t(i) / P(X|theta)</w:t>
      </w:r>
    </w:p>
    <w:p>
      <w:pPr>
        <w:pStyle w:val="Code"/>
        <w:ind w:left="360"/>
      </w:pPr>
      <w:r>
        <w:rPr>
          <w:rFonts w:ascii="Consolas" w:hAnsi="Consolas" w:eastAsia="Consolas" w:cs="Consolas"/>
          <w:sz w:val="19"/>
        </w:rPr>
        <w:t xml:space="preserve">xi_t(i,j)      = alpha_t(i) a_ij b_j(x_{t+1}) beta_{t+1}(j) / P(X|theta)</w:t>
      </w:r>
    </w:p>
    <w:p>
      <w:pPr>
        <w:pStyle w:val="Code"/>
        <w:ind w:left="360"/>
      </w:pPr>
      <w:r>
        <w:rPr>
          <w:rFonts w:ascii="Consolas" w:hAnsi="Consolas" w:eastAsia="Consolas" w:cs="Consolas"/>
          <w:sz w:val="19"/>
        </w:rPr>
        <w:t xml:space="preserve">M 步: pi_i   = gamma_1(i)</w:t>
      </w:r>
    </w:p>
    <w:p>
      <w:pPr>
        <w:pStyle w:val="Code"/>
        <w:ind w:left="360"/>
      </w:pPr>
      <w:r>
        <w:rPr>
          <w:rFonts w:ascii="Consolas" w:hAnsi="Consolas" w:eastAsia="Consolas" w:cs="Consolas"/>
          <w:sz w:val="19"/>
        </w:rPr>
        <w:t xml:space="preserve">a_ij   = sum_{t=1}^{T-1} xi_t(i,j) / sum_{t=1}^{T-1} gamma_t(i)</w:t>
      </w:r>
    </w:p>
    <w:p>
      <w:pPr>
        <w:pStyle w:val="Code"/>
        <w:ind w:left="360"/>
      </w:pPr>
      <w:r>
        <w:rPr>
          <w:rFonts w:ascii="Consolas" w:hAnsi="Consolas" w:eastAsia="Consolas" w:cs="Consolas"/>
          <w:sz w:val="19"/>
        </w:rPr>
        <w:t xml:space="preserve">b_j    = 按 gamma_t(j) 加权的最大似然估计</w:t>
      </w:r>
    </w:p>
    <w:p>
      <w:pPr>
        <w:pStyle w:val="Code"/>
        <w:ind w:left="360"/>
      </w:pPr>
      <w:r>
        <w:rPr>
          <w:rFonts w:ascii="Consolas" w:hAnsi="Consolas" w:eastAsia="Consolas" w:cs="Consolas"/>
          <w:sz w:val="19"/>
        </w:rPr>
        <w:t xml:space="preserve">停止:  |log P(X|theta^{(t+1)}) - log P(X|theta^{(t)})| &lt; eps</w:t>
      </w:r>
    </w:p>
    <w:p>
      <w:pPr>
        <w:ind w:left="420"/>
        <w:spacing w:before="20" w:after="20"/>
      </w:pPr>
      <w:r>
        <w:t xml:space="preserve">• </w:t>
      </w:r>
      <w:r>
        <w:rPr>
          <w:b/>
        </w:rPr>
        <w:t xml:space="preserve">初始化</w:t>
      </w:r>
      <w:r>
        <w:t xml:space="preserve">：\pi,a 随机归一化（或均匀），b 用全局数据统计量或 k-means 粗分；</w:t>
      </w:r>
      <w:r>
        <w:rPr>
          <w:b/>
        </w:rPr>
        <w:t xml:space="preserve">强烈建议多重启</w:t>
      </w:r>
      <w:r>
        <w:t xml:space="preserve">。</w:t>
      </w:r>
    </w:p>
    <w:p>
      <w:pPr>
        <w:ind w:left="420"/>
        <w:spacing w:before="20" w:after="20"/>
      </w:pPr>
      <w:r>
        <w:t xml:space="preserve">• </w:t>
      </w:r>
      <w:r>
        <w:rPr>
          <w:b/>
        </w:rPr>
        <w:t xml:space="preserve">复杂度</w:t>
      </w:r>
      <w:r>
        <w:t xml:space="preserve">：三者同为 O(c^2T) 每轮；空间 O(cT)（\alpha,\beta,\delta,\psi 各一张 c\times T 表）。学习算法每轮要重跑前向—后向，总复杂度 O(\text{轮数}\times c^2T)。</w:t>
      </w:r>
    </w:p>
    <w:p>
      <w:pPr>
        <w:ind w:left="420"/>
        <w:spacing w:before="20" w:after="20"/>
      </w:pPr>
      <w:r>
        <w:t xml:space="preserve">• </w:t>
      </w:r>
      <w:r>
        <w:rPr>
          <w:b/>
        </w:rPr>
        <w:t xml:space="preserve">坑</w:t>
      </w:r>
      <w:r>
        <w:t xml:space="preserve">：① 一定要在对数域或带缩放实现；② \xi 的时间索引只到 T-1；③ 多条序列训练时</w:t>
      </w:r>
      <w:r>
        <w:rPr>
          <w:b/>
        </w:rPr>
        <w:t xml:space="preserve">先累加分子分母再相除</w:t>
      </w:r>
      <w:r>
        <w:t xml:space="preserve">；④ 状态数 c 是超参数，用验证集/BIC 选。</w:t>
      </w:r>
    </w:p>
    <w:p>
      <w:pPr>
        <w:pBdr>
          <w:bottom w:val="single" w:sz="6" w:space="1" w:color="BFBFBF"/>
        </w:pBdr>
        <w:spacing w:after="120"/>
      </w:pPr>
    </w:p>
    <w:p>
      <w:pPr>
        <w:pStyle w:val="Heading2"/>
        <w:spacing w:before="240" w:after="120"/>
      </w:pPr>
      <w:r>
        <w:t xml:space="preserve">原书经典实例与图示</w:t>
      </w:r>
    </w:p>
    <w:p>
      <w:pPr>
        <w:ind w:left="420"/>
        <w:spacing w:before="20" w:after="20"/>
      </w:pPr>
      <w:r>
        <w:t xml:space="preserve">1. </w:t>
      </w:r>
      <w:r>
        <w:rPr>
          <w:b/>
        </w:rPr>
        <w:t xml:space="preserve">高斯均值的贝叶斯学习曲线（对应 3.4.1 的图示设计）</w:t>
      </w:r>
      <w:r>
        <w:t xml:space="preserve">。原书用一组曲线展示：固定真实密度与先验，随着样本数增加，p(\mu|\mathcal{D}) 的钟形曲线</w:t>
      </w:r>
      <w:r>
        <w:rPr>
          <w:b/>
        </w:rPr>
        <w:t xml:space="preserve">既变窄又向样本均值移动</w:t>
      </w:r>
      <w:r>
        <w:t xml:space="preserve">。这组图想让读者看到三件事：一是后验方差 \sigma_n^2 随 n 单调收缩（不确定性下降）；二是后验均值从先验均值 \mu_0 逐步被数据"拉"向 \hat\mu_n（先验与数据的竞争可视化）；三是当先验方差很大（弱先验）时，仅需很少样本后验就基本贴合数据，而强先验需要更多样本才移动。结论：</w:t>
      </w:r>
      <w:r>
        <w:rPr>
          <w:b/>
        </w:rPr>
        <w:t xml:space="preserve">先验的作用是有限的、且可被数据量压倒的</w:t>
      </w:r>
      <w:r>
        <w:t xml:space="preserve">。</w:t>
      </w:r>
    </w:p>
    <w:p>
      <w:pPr>
        <w:ind w:left="420"/>
        <w:spacing w:before="20" w:after="20"/>
      </w:pPr>
      <w:r>
        <w:t xml:space="preserve">2. </w:t>
      </w:r>
      <w:r>
        <w:rPr>
          <w:b/>
        </w:rPr>
        <w:t xml:space="preserve">贝叶斯预测分布与 plug-in 的对比（对应 3.4.2 的图示设计）</w:t>
      </w:r>
      <w:r>
        <w:t xml:space="preserve">。原书对比了 p(x|\mathcal{D})=N(\mu_n,\sigma^2+\sigma_n^2) 与 p(x|\hat\mu_n)=N(\hat\mu_n,\sigma^2) 两条曲线：前者更矮更宽，尾部更厚。它想说明的是：plug-in 系统性地</w:t>
      </w:r>
      <w:r>
        <w:rPr>
          <w:b/>
        </w:rPr>
        <w:t xml:space="preserve">低估不确定性</w:t>
      </w:r>
      <w:r>
        <w:t xml:space="preserve">，在小样本下会给出过度自信的后验概率；而多出来的那部分宽度 \sigma_n^2 正是"我还不确定均值在哪"的量化表达。随着 n 增大两条曲线重合——这是 3.5.1 "两者何时有区别"的图形答案。</w:t>
      </w:r>
    </w:p>
    <w:p>
      <w:pPr>
        <w:ind w:left="420"/>
        <w:spacing w:before="20" w:after="20"/>
      </w:pPr>
      <w:r>
        <w:t xml:space="preserve">3. </w:t>
      </w:r>
      <w:r>
        <w:rPr>
          <w:b/>
        </w:rPr>
        <w:t xml:space="preserve">维数与样本量对分类精度的影响（对应 3.7 的图示设计）</w:t>
      </w:r>
      <w:r>
        <w:t xml:space="preserve">。原书给出的是"分类精度/误差率 vs 特征维数"的若干条曲线，每条对应不同的训练集规模。这组曲线的关键特征是</w:t>
      </w:r>
      <w:r>
        <w:rPr>
          <w:b/>
        </w:rPr>
        <w:t xml:space="preserve">非单调</w:t>
      </w:r>
      <w:r>
        <w:t xml:space="preserve">：固定样本数时，误差率随维数先下降后上升，存在一个最优维数；且样本数越大，最优维数越大、在该点能达到的误差越低。这就是"峰值现象"的直接证据，用来反驳"特征越多越好"的直觉，并引出 3.8 的降维。</w:t>
      </w:r>
    </w:p>
    <w:p>
      <w:pPr>
        <w:ind w:left="420"/>
        <w:spacing w:before="20" w:after="20"/>
      </w:pPr>
      <w:r>
        <w:t xml:space="preserve">4. </w:t>
      </w:r>
      <w:r>
        <w:rPr>
          <w:b/>
        </w:rPr>
        <w:t xml:space="preserve">PCA 与 Fisher 判别方向的对比（对应 3.8 的图示设计）</w:t>
      </w:r>
      <w:r>
        <w:t xml:space="preserve">。原书用二维散点示意：数据点云拉长的方向（PCA 第一主成分，方差最大）与两类的分离方向（Fisher 方向）</w:t>
      </w:r>
      <w:r>
        <w:rPr>
          <w:b/>
        </w:rPr>
        <w:t xml:space="preserve">并不重合</w:t>
      </w:r>
      <w:r>
        <w:t xml:space="preserve">。这组图想让读者明白"最大方差方向 ≠ 最有判别力方向"，从而理解为什么分类任务应该用判别分析而不是无监督的 PCA。</w:t>
      </w:r>
    </w:p>
    <w:p>
      <w:pPr>
        <w:ind w:left="420"/>
        <w:spacing w:before="20" w:after="20"/>
      </w:pPr>
      <w:r>
        <w:t xml:space="preserve">5. </w:t>
      </w:r>
      <w:r>
        <w:rPr>
          <w:b/>
        </w:rPr>
        <w:t xml:space="preserve">HMM 的前向/后向/Viterbi 格图（对应 3.10 的图示设计）</w:t>
      </w:r>
      <w:r>
        <w:t xml:space="preserve">。原书用"时刻 × 状态"的格子来展示递推：\alpha_t(i) 沿时间从左到右累积，\beta_t(i) 从右到左累积，Viterbi 则在同样格子上取 \max 并回溯出一条最粗的路径。它想让读者看清三条算法共享同一张格图，只是聚合算子不同（\sum 对 \max），从而把 O(c^T) 压成 O(c^2T)。</w:t>
      </w:r>
    </w:p>
    <w:p>
      <w:pPr>
        <w:pBdr>
          <w:bottom w:val="single" w:sz="6" w:space="1" w:color="BFBFBF"/>
        </w:pBdr>
        <w:spacing w:after="120"/>
      </w:pP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1. </w:t>
      </w:r>
      <w:r>
        <w:rPr>
          <w:b/>
        </w:rPr>
        <w:t xml:space="preserve">第2章（贝叶斯决策论）</w:t>
      </w:r>
      <w:r>
        <w:t xml:space="preserve">：本章估计出的 p(\mathbf{x}|\omega_i) 最终必须代回第2章的判别函数 g_i(\mathbf{x})=\ln p(\mathbf{x}|\omega_i)+\ln P(\omega_i) 才构成分类器；没有第2章的结论，估计出的密度没有用途。</w:t>
      </w:r>
    </w:p>
    <w:p>
      <w:pPr>
        <w:ind w:left="420"/>
        <w:spacing w:before="20" w:after="20"/>
      </w:pPr>
      <w:r>
        <w:t xml:space="preserve">2. </w:t>
      </w:r>
      <w:r>
        <w:rPr>
          <w:b/>
        </w:rPr>
        <w:t xml:space="preserve">第2章（多元正态密度与判别函数）</w:t>
      </w:r>
      <w:r>
        <w:t xml:space="preserve">：3.2、3.4 全部推导建立在多元高斯密度的解析形式之上；3.7.2 的"二次判别 vs 线性判别"直接复用第2章同协方差的结果；3.8.2 的 Fisher 解 \mathbf{S}_W^{-1}(\mathbf{m}_1-\mathbf{m}_2) 与第2章 \boldsymbol\Sigma^{-1}(\boldsymbol\mu_1-\boldsymbol\mu_2) 形式一致。</w:t>
      </w:r>
    </w:p>
    <w:p>
      <w:pPr>
        <w:ind w:left="420"/>
        <w:spacing w:before="20" w:after="20"/>
      </w:pPr>
      <w:r>
        <w:t xml:space="preserve">3. </w:t>
      </w:r>
      <w:r>
        <w:rPr>
          <w:b/>
        </w:rPr>
        <w:t xml:space="preserve">概率统计基础（i.i.d.、条件期望、Jensen 不等式、矩阵微分）</w:t>
      </w:r>
      <w:r>
        <w:t xml:space="preserve">：3.2 的似然连乘、3.5 的 Laplace 近似、3.9 的 EM 单调性证明都直接用到这些工具。</w:t>
      </w:r>
    </w:p>
    <w:p>
      <w:pPr>
        <w:spacing w:before="60" w:after="60" w:line="300" w:lineRule="auto"/>
      </w:pPr>
      <w:r>
        <w:rPr>
          <w:b/>
        </w:rPr>
        <w:t xml:space="preserve">向后铺垫</w:t>
      </w:r>
    </w:p>
    <w:p>
      <w:pPr>
        <w:ind w:left="420"/>
        <w:spacing w:before="20" w:after="20"/>
      </w:pPr>
      <w:r>
        <w:t xml:space="preserve">1. </w:t>
      </w:r>
      <w:r>
        <w:rPr>
          <w:b/>
        </w:rPr>
        <w:t xml:space="preserve">第4章（非参数技术）</w:t>
      </w:r>
      <w:r>
        <w:t xml:space="preserve">：本章假定密度形式已知；第4章取消这个假定，用 Parzen 窗与 k_n-近邻直接估密度。两章构成"参数 vs 非参数"的完整对照；3.7 的维数问题在第4章以"高维下非参数估计更不可用"的形式再次出现。</w:t>
      </w:r>
    </w:p>
    <w:p>
      <w:pPr>
        <w:ind w:left="420"/>
        <w:spacing w:before="20" w:after="20"/>
      </w:pPr>
      <w:r>
        <w:t xml:space="preserve">2. </w:t>
      </w:r>
      <w:r>
        <w:rPr>
          <w:b/>
        </w:rPr>
        <w:t xml:space="preserve">第5章（线性判别函数）</w:t>
      </w:r>
      <w:r>
        <w:t xml:space="preserve">：3.8.2/3.8.3 的 Fisher/多重判别分析是"先解析求解最优投影方向"的范例，与第5章"用梯度法/感知机准则直接学投影方向"形成互补；3.7.2 的复杂度分析也是第5章选择线性模型的动机之一。</w:t>
      </w:r>
    </w:p>
    <w:p>
      <w:pPr>
        <w:ind w:left="420"/>
        <w:spacing w:before="20" w:after="20"/>
      </w:pPr>
      <w:r>
        <w:t xml:space="preserve">3. </w:t>
      </w:r>
      <w:r>
        <w:rPr>
          <w:b/>
        </w:rPr>
        <w:t xml:space="preserve">第9章（特征选择与抽取）</w:t>
      </w:r>
      <w:r>
        <w:t xml:space="preserve">：3.7 的峰值现象与过拟合是第9章存在的全部理由；3.8.1 的 PCA 是第9章特征抽取的基础工具。</w:t>
      </w:r>
    </w:p>
    <w:p>
      <w:pPr>
        <w:ind w:left="420"/>
        <w:spacing w:before="20" w:after="20"/>
      </w:pPr>
      <w:r>
        <w:t xml:space="preserve">4. </w:t>
      </w:r>
      <w:r>
        <w:rPr>
          <w:b/>
        </w:rPr>
        <w:t xml:space="preserve">第10章（无监督学习与聚类）</w:t>
      </w:r>
      <w:r>
        <w:t xml:space="preserve">：3.9 的混合模型 + EM 是 k-means 与模型聚类的概率化推广；3.10 的 HMM 学习问题本质上就是带时序结构的无监督/半监督学习。</w:t>
      </w:r>
    </w:p>
    <w:p>
      <w:pPr>
        <w:ind w:left="420"/>
        <w:spacing w:before="20" w:after="20"/>
      </w:pPr>
      <w:r>
        <w:t xml:space="preserve">5. </w:t>
      </w:r>
      <w:r>
        <w:rPr>
          <w:b/>
        </w:rPr>
        <w:t xml:space="preserve">后续工程应用</w:t>
      </w:r>
      <w:r>
        <w:t xml:space="preserve">：3.10 的 HMM 是语音识别、生物序列分析、时序异常检测的标准工具；3.9 的 EM 是任何带隐变量模型（含变分自编码器时代的许多模型）的训练框架。</w:t>
      </w:r>
    </w:p>
    <w:p>
      <w:pPr>
        <w:pBdr>
          <w:bottom w:val="single" w:sz="6" w:space="1" w:color="BFBFBF"/>
        </w:pBdr>
        <w:spacing w:after="120"/>
      </w:pP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似然函数 l(\theta)</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把 p(\mathcal{D}</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\theta) 视为 \theta 的函数；不是概率密度（对 \theta 积分不必为 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对数似然 H(\theta)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\ln l(\theta)，把连乘变连加，最大化点不变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最大似然估计（MLE）</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\hat\theta=\arg\max_\theta l(\theta)，把参数当固定未知常量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偏差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\operatorname{bias}(\hat\theta)=\mathbb{E}[\hat\theta]-\theta；无偏即期望等于真值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相合性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n\to\infty 时估计量依概率收敛到真值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3.2.4</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贝叶斯估计</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把 \theta 当随机变量，用后验 p(\theta</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\mathcal{D}) 并对 \theta 积分</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3.3</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后验预测密度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p(\mathbf{x}</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\mathcal{D})=\int p(\mathbf{x}</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\theta)p(\theta</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\mathcal{D})d\theta，真正用于分类的密度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3.3.1</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证据（evidence）</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p(\mathcal{D})=\int p(\mathcal{D}</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\theta)p(\theta)d\theta，后验的归一化常数</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共轭先验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使后验与先验属于同一分布族的先验（如正态-正态）</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精度矩阵</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协方差矩阵的逆 \boldsymbol\Sigma^{-1}；共轭高斯中精度可加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收缩（shrinkage）</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后验均值向先验均值的凸组合移动；也指协方差向球形收缩的正则化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3.4.1 / 3.7.3</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Plug-in 估计</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用点估计 \hat\theta 代替真相代入 p(\mathbf{x}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\hat\theta)；忽略参数不确定性</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3.5</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MAP 估计</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\arg\max_\theta p(\theta</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\mathcal{D})；仍是点估计，是带正则的最大似然</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3.5.1</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Jeffreys 先验</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p(\theta)\propto\sqrt{</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I(\theta)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}，在重参数化下形式不变的无信息先验</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3.5.2</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Fisher 信息</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I(\theta)=-\mathbb{E}[\partial^2\ln p(x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\theta)/\partial\theta^2]，度量数据对参数的敏感度</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Gibbs 算法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从后验随机抽一个 \theta 直接使用的决策策略（非 Gibbs 采样器）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3.5.3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充分统计量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关于 \theta 无损压缩样本的统计量；由因子分解定理刻画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3.6</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指数族</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\boldsymbol\eta)=h(x)e^{\boldsymbol\eta^tT(x)-A(\boldsymbol\eta)}；具有固定维数充分统计量</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峰值现象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 n 时误差率随维数 d 先降后升</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过拟合</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训练误差低、测试误差高；模型复杂度相对样本量过高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主成分分析（PCA）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投影方差最大 / 重构误差最小的线性降维；协方差矩阵特征向量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白化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变换后协方差为单位阵；\mathbf{A}=\boldsymbol\Lambda^{-1/2}\boldsymbol\Phi^t</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类内/类间散度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\mathbf{S}_W=\sum_i\mathbf{S}_i、\mathbf{S}_B=\sum_i n_i(\mathbf{m}_i-\mathbf{m})(\mathbf{m}_i-\mathbf{m})^t</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Fisher 线性判别</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最大化 \mathbf{w}^t\mathbf{S}_B\mathbf{w}/\mathbf{w}^t\mathbf{S}_W\mathbf{w}；解 \mathbf{S}_W^{-1}(\mathbf{m}_1-\mathbf{m}_2)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3.8.2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EM 算法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含隐变量时交替 E 步（求期望）与 M 步（最大化），保证似然单调不降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3.9</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责任度 \gamma_{kj}</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 k 属于成分 j 的后验概率（软分配）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3.9</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隐马尔可夫模型（HMM）</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状态不可见的一阶马尔可夫链 + 状态发射观测</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3.10.2</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前向/后向变量</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\alpha_t(i),\beta_t(i)；动态规划求解 P(\mathbf{X}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\theta) 的中间量</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3.10.4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Viterbi 解码</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把前向递归的 \sum 换成 \max，求最可能状态序列</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Baum–Welch 重估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HMM 上的 EM；用 \gamma,\xi 做软计数更新 a,b,\pi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3.10.6</w:t>
            </w:r>
          </w:p>
        </w:tc>
      </w:tr>
    </w:tbl>
    <w:p/>
    <w:p>
      <w:pPr>
        <w:pBdr>
          <w:bottom w:val="single" w:sz="6" w:space="1" w:color="BFBFBF"/>
        </w:pBdr>
        <w:spacing w:after="120"/>
      </w:pPr>
    </w:p>
    <w:p>
      <w:pPr>
        <w:pStyle w:val="Heading2"/>
        <w:spacing w:before="240" w:after="120"/>
      </w:pPr>
      <w:r>
        <w:t xml:space="preserve">本章必背 5 条</w:t>
      </w:r>
    </w:p>
    <w:p>
      <w:pPr>
        <w:ind w:left="420"/>
        <w:spacing w:before="20" w:after="20"/>
      </w:pPr>
      <w:r>
        <w:t xml:space="preserve">1. </w:t>
      </w:r>
      <w:r>
        <w:rPr>
          <w:b/>
        </w:rPr>
        <w:t xml:space="preserve">最大似然把参数当常数、贝叶斯把参数当随机变量</w:t>
      </w:r>
      <w:r>
        <w:t xml:space="preserve">；最大似然给点估计 \hat\theta，贝叶斯给分布 p(\theta|\mathcal{D})，用于分类的是积分后的 p(\mathbf{x}|\mathcal{D})=\int p(\mathbf{x}|\theta)p(\theta|\mathcal{D})d\theta，不是 p(\mathbf{x}|\hat\theta)。</w:t>
      </w:r>
    </w:p>
    <w:p>
      <w:pPr>
        <w:ind w:left="420"/>
        <w:spacing w:before="20" w:after="20"/>
      </w:pPr>
      <w:r>
        <w:t xml:space="preserve">2. </w:t>
      </w:r>
      <w:r>
        <w:rPr>
          <w:b/>
        </w:rPr>
        <w:t xml:space="preserve">高斯的均值最大似然估计就是样本均值；协方差是 \frac1n\sum(\mathbf{x}_k-\hat{\boldsymbol\mu})(\mathbf{x}_k-\hat{\boldsymbol\mu})^t，分母是 n 不是 n-1，因此有偏（低估散布），偏差因子 (n-1)/n</w:t>
      </w:r>
      <w:r>
        <w:t xml:space="preserve">。</w:t>
      </w:r>
    </w:p>
    <w:p>
      <w:pPr>
        <w:ind w:left="420"/>
        <w:spacing w:before="20" w:after="20"/>
      </w:pPr>
      <w:r>
        <w:t xml:space="preserve">3. </w:t>
      </w:r>
      <w:r>
        <w:rPr>
          <w:b/>
        </w:rPr>
        <w:t xml:space="preserve">正态共轭下精度可加</w:t>
      </w:r>
      <w:r>
        <w:t xml:space="preserve">：\boldsymbol\Sigma_n^{-1}=n\boldsymbol\Sigma^{-1}+\boldsymbol\Sigma_0^{-1}，\boldsymbol\mu_n 是样本均值与先验均值的精度加权凸组合；预测分布 N(\boldsymbol\mu_n,\ \boldsymbol\Sigma+\boldsymbol\Sigma_n) 的方差是"观测噪声 + 参数不确定性"之和。样本趋于无穷时贝叶斯退化为最大似然。</w:t>
      </w:r>
    </w:p>
    <w:p>
      <w:pPr>
        <w:ind w:left="420"/>
        <w:spacing w:before="20" w:after="20"/>
      </w:pPr>
      <w:r>
        <w:t xml:space="preserve">4. </w:t>
      </w:r>
      <w:r>
        <w:rPr>
          <w:b/>
        </w:rPr>
        <w:t xml:space="preserve">维数是参数估计的敌人</w:t>
      </w:r>
      <w:r>
        <w:t xml:space="preserve">：高斯分类器有 O(d^2) 个待估参数，n\lesssim d 时 \hat{\boldsymbol\Sigma} 奇异、过拟合；固定 n 增加 d 会出现峰值现象。对策是降维（PCA/Fisher）、正则化（\hat{\boldsymbol\Sigma}+\lambda\mathbf{I}）与交叉验证选复杂度。</w:t>
      </w:r>
    </w:p>
    <w:p>
      <w:pPr>
        <w:ind w:left="420"/>
        <w:spacing w:before="20" w:after="20"/>
      </w:pPr>
      <w:r>
        <w:t xml:space="preserve">5. </w:t>
      </w:r>
      <w:r>
        <w:rPr>
          <w:b/>
        </w:rPr>
        <w:t xml:space="preserve">EM 与 HMM 是同一套思想的两个实例</w:t>
      </w:r>
      <w:r>
        <w:t xml:space="preserve">：隐变量使似然出现"对数的和"，用 E 步求隐变量后验（软计数 \gamma,\xi）、M 步做加权最大似然，保证似然单调不降，但只收敛到局部极大；前向/后向（\sum）与 Viterbi（\max）共享同一张格图，复杂度均为 O(c^2T)。</w:t>
      </w:r>
    </w:p>
    <w:p>
      <w:pPr>
        <w:pBdr>
          <w:bottom w:val="single" w:sz="6" w:space="1" w:color="BFBFBF"/>
        </w:pBdr>
        <w:spacing w:after="120"/>
      </w:pPr>
    </w:p>
    <w:p>
      <w:pPr>
        <w:pStyle w:val="Heading2"/>
        <w:spacing w:before="240" w:after="120"/>
      </w:pPr>
      <w:r>
        <w:t xml:space="preserve">自测题（6–8 题）</w:t>
      </w:r>
    </w:p>
    <w:p>
      <w:pPr>
        <w:ind w:left="420"/>
        <w:spacing w:before="20" w:after="20"/>
      </w:pPr>
      <w:r>
        <w:t xml:space="preserve">1. 设 x_1,\dots,x_n 抽自 N(\mu,\sigma^2)，其中 \sigma^2 已知、\mu 未知。写出对数似然 H(\mu)，并推导 \hat\mu。若改用先验 \mu\sim N(\mu_0,\sigma_0^2)，写出后验均值 \mu_n 与方差 \sigma_n^2，并验证 \sigma_0^2\to\infty 时 \mu_n\to\hat\mu。（提示：先取对数丢掉与 \mu 无关的项，再配方；极限检验能帮你发现公式写错。）</w:t>
      </w:r>
    </w:p>
    <w:p>
      <w:pPr>
        <w:ind w:left="420"/>
        <w:spacing w:before="20" w:after="20"/>
      </w:pPr>
      <w:r>
        <w:t xml:space="preserve">2. 为什么协方差的最大似然估计 \hat{\boldsymbol\Sigma}=\frac1n\sum(\mathbf{x}_k-\hat{\boldsymbol\mu})(\mathbf{x}_k-\hat{\boldsymbol\mu})^t 会系统性低估真实 \boldsymbol\Sigma？请从"用 \hat{\boldsymbol\mu} 代替 \boldsymbol\mu"的角度给出直观解释，并说明偏差量级。（提示：考虑 n 个点到"自己的重心"的距离 vs 到"真实均值"的距离，哪个更小？）</w:t>
      </w:r>
    </w:p>
    <w:p>
      <w:pPr>
        <w:ind w:left="420"/>
        <w:spacing w:before="20" w:after="20"/>
      </w:pPr>
      <w:r>
        <w:t xml:space="preserve">3. 贝叶斯预测分布 p(x|\mathcal{D})=N(\mu_n,\sigma^2+\sigma_n^2) 比 plug-in 的 N(\hat\mu_n,\sigma^2) 方差大。这个"更大"会不会让分类器变差？请结合第2章的最小错误率准则说明。（提示：plug-in 是真的不确定还是假装确定？用错误的密度做贝叶斯决策还最优吗？）</w:t>
      </w:r>
    </w:p>
    <w:p>
      <w:pPr>
        <w:ind w:left="420"/>
        <w:spacing w:before="20" w:after="20"/>
      </w:pPr>
      <w:r>
        <w:t xml:space="preserve">4. 有人声称"我对参数一无所知，所以先验取均匀分布"，并认为这样得到的后验就是客观的。请指出这个论证的问题，并说明 Jeffreys 先验 p(\theta)\propto\sqrt{I(\theta)} 如何修补。（提示：做换元 \varphi=\theta^2 看均匀性是否保持；用到密度换元的雅可比因子。）</w:t>
      </w:r>
    </w:p>
    <w:p>
      <w:pPr>
        <w:ind w:left="420"/>
        <w:spacing w:before="20" w:after="20"/>
      </w:pPr>
      <w:r>
        <w:t xml:space="preserve">5. 在 d=100 维上，每类只有 n=30 个训练样本。（a）完整协方差的高斯分类器会遇到什么具体障碍？（b）列出三种补救方案，并说明每种方案牺牲了什么、换来了什么。（提示：想想 \hat{\boldsymbol\Sigma} 的秩最多是多少；三种方案分别对应降维、正则化、简化模型结构。）</w:t>
      </w:r>
    </w:p>
    <w:p>
      <w:pPr>
        <w:ind w:left="420"/>
        <w:spacing w:before="20" w:after="20"/>
      </w:pPr>
      <w:r>
        <w:t xml:space="preserve">6. 两类数据沿方向 \mathbf{v}_1 方差很大但两类均值几乎相同，沿方向 \mathbf{v}_2 方差很小但两类均值明显不同。PCA 的第一主成分会是哪个方向？Fisher 线性判别方向会是哪个方向？这说明什么？（提示：PCA 最大化 \mathbf{w}^t\boldsymbol\Sigma\mathbf{w}，Fisher 最大化 \mathbf{w}^t\mathbf{S}_B\mathbf{w}/\mathbf{w}^t\mathbf{S}_W\mathbf{w}。）</w:t>
      </w:r>
    </w:p>
    <w:p>
      <w:pPr>
        <w:ind w:left="420"/>
        <w:spacing w:before="20" w:after="20"/>
      </w:pPr>
      <w:r>
        <w:t xml:space="preserve">7. EM 算法每步保证 \ln p(\mathcal{X}|\theta^{(t+1)})\ge\ln p(\mathcal{X}|\theta^{(t)})。请写出这个结论的推导骨架（分解出 KL 项），并回答：既然似然单调上升，为什么 EM 仍然可能给出很差的解？（提示：\ln p(\mathbf{x}|\theta)=\mathcal{L}(q,\theta)+\operatorname{KL}(q\|p(z|\mathbf{x},\theta))，KL \ge0；单调上升只保证到驻点。）</w:t>
      </w:r>
    </w:p>
    <w:p>
      <w:pPr>
        <w:ind w:left="420"/>
        <w:spacing w:before="20" w:after="20"/>
      </w:pPr>
      <w:r>
        <w:t xml:space="preserve">8. 一条长度为 T 的观测序列，状态数为 c。（a）暴力计算 P(\mathbf{X}|\theta) 的复杂度是多少？（b）前向算法把它降到多少？降低的关键是什么？（c）Viterbi 与前向算法的形式差别只有一个符号，是哪一步？两者答案的含义有何不同？（提示：想一想"部分问题可复用"指什么；\sum 与 \max 分别对应边缘与众数。）</w:t>
      </w:r>
    </w:p>
    <w:p>
      <w:pPr>
        <w:pBdr>
          <w:bottom w:val="single" w:sz="6" w:space="1" w:color="BFBFBF"/>
        </w:pBdr>
        <w:spacing w:after="120"/>
      </w:pPr>
    </w:p>
    <w:p>
      <w:pPr>
        <w:pStyle w:val="Heading2"/>
        <w:spacing w:before="240" w:after="120"/>
      </w:pPr>
      <w:r>
        <w:t xml:space="preserve">实践 / 上机建议</w:t>
      </w:r>
    </w:p>
    <w:p>
      <w:pPr>
        <w:ind w:left="420"/>
        <w:spacing w:before="20" w:after="20"/>
      </w:pPr>
      <w:r>
        <w:t xml:space="preserve">1. </w:t>
      </w:r>
      <w:r>
        <w:rPr>
          <w:b/>
        </w:rPr>
        <w:t xml:space="preserve">对照最大似然与贝叶斯估计在小样本下的差异</w:t>
      </w:r>
      <w:r>
        <w:t xml:space="preserve">。生成一维两类高斯数据（\mu_1\neq\mu_2、方差相同且已知），每类分别取 n=1,3,10,100 个样本，画出 \hat\mu 与后验 p(\mu|\mathcal{D}) 的曲线，再画出预测分布 p(x|\mathcal{D}) 与 plug-in 的 p(x|\hat\mu)。观察：后验宽度如何随 n 收缩；两条预测分布曲线的差距如何消失；把两者代入判别函数后，决策边界处的后验概率分别有多"极端"。用不同强度的先验（\sigma_0 取大/中/小）重复，体会先验的影响何时可忽略。</w:t>
      </w:r>
    </w:p>
    <w:p>
      <w:pPr>
        <w:ind w:left="420"/>
        <w:spacing w:before="20" w:after="20"/>
      </w:pPr>
      <w:r>
        <w:t xml:space="preserve">2. </w:t>
      </w:r>
      <w:r>
        <w:rPr>
          <w:b/>
        </w:rPr>
        <w:t xml:space="preserve">复现峰值现象</w:t>
      </w:r>
      <w:r>
        <w:t xml:space="preserve">。构造 d 维两类高斯分类问题（如各维含不同量的判别信息），固定训练集规模（如每类 50 个样本），让特征维数 d 从 1 逐步增到接近或超过 50，用独立的大测试集测误差率，画出"测试误差 vs d"曲线，验证先降后升。再对不同的 n 重复，观察最优维数如何随 n 移动。然后加上三种补救：PCA 降维、\hat{\boldsymbol\Sigma}+\lambda\mathbf{I} 收缩（用交叉验证选 \lambda）、对角协方差，比较三者在曲线上的表现。</w:t>
      </w:r>
    </w:p>
    <w:p>
      <w:pPr>
        <w:ind w:left="420"/>
        <w:spacing w:before="20" w:after="20"/>
      </w:pPr>
      <w:r>
        <w:t xml:space="preserve">3. </w:t>
      </w:r>
      <w:r>
        <w:rPr>
          <w:b/>
        </w:rPr>
        <w:t xml:space="preserve">从零实现 EM 与 HMM 三件套</w:t>
      </w:r>
      <w:r>
        <w:t xml:space="preserve">。</w:t>
      </w:r>
    </w:p>
    <w:p>
      <w:pPr>
        <w:ind w:left="420"/>
        <w:spacing w:before="20" w:after="20"/>
      </w:pPr>
      <w:r>
        <w:t xml:space="preserve">• EM：在二维混合高斯数据上实现 EM，</w:t>
      </w:r>
      <w:r>
        <w:rPr>
          <w:b/>
        </w:rPr>
        <w:t xml:space="preserve">每轮打印对数似然并断言其单调不降</w:t>
      </w:r>
      <w:r>
        <w:t xml:space="preserve">（这是最好的 bug 探测器）；去掉协方差下界看是否出现坍缩；用 10 组随机初值跑，画出最终似然的分布，体会局部极大问题；用 BIC 选成分数 M。</w:t>
      </w:r>
    </w:p>
    <w:p>
      <w:pPr>
        <w:ind w:left="420"/>
        <w:spacing w:before="20" w:after="20"/>
      </w:pPr>
      <w:r>
        <w:t xml:space="preserve">• HMM：实现一个离散发射的 HMM，先手工构造一个小模型（给定 \pi,a,b）生成序列，再用前向算法算 P(\mathbf{X}|\theta)、用 Viterbi 解码并对比"逐点 \arg\max\gamma_t(i)"的结果（验证后者可能给出非法路径）、用 Baum–Welch 从随机初值学习并观察对数似然的上升曲线。</w:t>
      </w:r>
      <w:r>
        <w:rPr>
          <w:b/>
        </w:rPr>
        <w:t xml:space="preserve">务必用对数域或每步缩放实现</w:t>
      </w:r>
      <w:r>
        <w:t xml:space="preserve">，否则 T 稍长就会下溢。</w:t>
      </w:r>
    </w:p>
    <w:p>
      <w:pPr>
        <w:pBdr>
          <w:bottom w:val="single" w:sz="6" w:space="1" w:color="BFBFBF"/>
        </w:pBdr>
        <w:spacing w:after="120"/>
      </w:pPr>
    </w:p>
    <w:p>
      <w:pPr>
        <w:pStyle w:val="Heading1"/>
        <w:spacing w:before="240" w:after="120"/>
      </w:pPr>
      <w:r>
        <w:br w:type="page"/>
      </w:r>
      <w:r>
        <w:t xml:space="preserve">第4章 非参数技术（原书 pp.132–175）</w:t>
      </w:r>
    </w:p>
    <w:p>
      <w:pPr>
        <w:pStyle w:val="Quote"/>
      </w:pPr>
      <w:r>
        <w:rPr>
          <w:b/>
        </w:rPr>
        <w:t xml:space="preserve">一句话定位</w:t>
      </w:r>
      <w:r>
        <w:t xml:space="preserve">：当类条件密度 p(\mathbf{x}|\omega_i) 的</w:t>
      </w:r>
      <w:r>
        <w:rPr>
          <w:b/>
        </w:rPr>
        <w:t xml:space="preserve">函数形式无法假定</w:t>
      </w:r>
      <w:r>
        <w:t xml:space="preserve">时，如何绕过"先猜形状再估参数"这条路，直接让数据自己决定密度的样子，甚至直接决定决策边界。</w:t>
      </w:r>
    </w:p>
    <w:p>
      <w:pPr>
        <w:pStyle w:val="Quote"/>
      </w:pPr>
    </w:p>
    <w:p>
      <w:pPr>
        <w:pStyle w:val="Quote"/>
      </w:pPr>
      <w:r>
        <w:rPr>
          <w:b/>
        </w:rPr>
        <w:t xml:space="preserve">前置知识</w:t>
      </w:r>
      <w:r>
        <w:t xml:space="preserve">：第2章的贝叶斯决策论（后验、判别函数、最小错误率）；第3章的参数估计（最大似然、贝叶斯估计、维数问题与过拟合）。</w:t>
      </w:r>
    </w:p>
    <w:p>
      <w:pPr>
        <w:pStyle w:val="Quote"/>
      </w:pPr>
    </w:p>
    <w:p>
      <w:pPr>
        <w:pStyle w:val="Quote"/>
      </w:pPr>
      <w:r>
        <w:rPr>
          <w:b/>
        </w:rPr>
        <w:t xml:space="preserve">承接与铺垫</w:t>
      </w:r>
      <w:r>
        <w:t xml:space="preserve">：第3章假定密度属于某个带参数的族（如高斯），本章取消这个假定——这是"参数 vs 非参数"的正面交锋。向前它依赖第2章的后验公式与第3章的偏差/方差概念；向后它为第5章的线性判别函数（同样不假定密度的判别式路线）、第6章的多层神经网络（PNN/RCE 是神经网络化的非参数分类器）、以及全书"先从数据中直接学决策"的思路铺路；维数灾难在这里会以更尖锐的形式重现（高维下非参数方法几乎不可用）。</w:t>
      </w:r>
    </w:p>
    <w:p>
      <w:pPr>
        <w:pBdr>
          <w:bottom w:val="single" w:sz="6" w:space="1" w:color="BFBFBF"/>
        </w:pBdr>
        <w:spacing w:after="120"/>
      </w:pP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引言（p.132）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非参数方法不假定密度形式；代价是需要更多样本、且高维下失效</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概率密度的估计（p.132）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基本恒等式 p(\mathbf{x})\approx k/(nV)；收敛的三个极限条件</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Parzen窗方法（p.134）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固定体积 V_n、数落入其中的样本个数 k_n；本质是核密度估计</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均值的收敛性（p.137）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\mathbb{E}[p_n(\mathbf{x})] 是 p 与核的卷积，随窗宽 \to0 收敛到 p(\mathbf{x})</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方差的收敛性（p.137）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方差 \sim p(\mathbf{x})\int\varphi^2/(nV_n)，需 nV_n\to\infty 才收敛</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举例说明（p.137）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随样本数增加、窗宽适当收缩，估计从粗糙逐步逼近真实密度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分类的例子（p.140）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 Parzen 估计各类密度再代入判别函数；窗宽决定决策边界的光滑程度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概率神经网络（p.141）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Parzen 窗估计的四层神经网络实现：训练一遍存样本，分类 O(n)</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窗函数的选取（p.143）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高斯窗光滑但无限支撑，超立方体窗紧支撑但估计不连续；内插与外推行为不同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k_n-近邻估计（p.143）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 k_n、让体积 V_n 自适应到刚好含 k_n 个样本</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k_n-近邻估计和Parzen窗估计（p.144）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前者体积随局部密度自适应，后者固定；k_n-NN 尾部更"厚"、甚至不归一</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4.4.2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后验概率的估计（p.145）</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直接用 k 个近邻中各类所占比例估计后验：P(\omega_i</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\mathbf{x})\approx k_i/k</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最近邻规则（p.146）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完全绕过密度估计，直接按最近的一个训练样本分类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最近邻规则的收敛性（p.147）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n\to\infty 时最近邻趋于 \mathbf{x} 本身，故误差趋于条件贝叶斯误差</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4.5.2</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最近邻规则的误差率（p.148）</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渐近误差 P=\int[1-\sum_i P^2(\omega_i</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\mathbf{x})]p(\mathbf{x})d\mathbf{x}</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误差界（p.149）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P^*\le P\le P^*\left(2-\frac{c}{c-1}P^*\right)；最坏不超过 2P^*</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k-近邻规则（p.150）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 个近邻多数表决；k\to\infty 且 k/n\to0 时误差趋于贝叶斯误差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k-近邻规则的计算复杂度（p.151）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暴力 O(dn) 时间与 O(dn) 存储；靠编辑、压缩、树结构、近似检索加速</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距离度量和最近邻分类（p.153）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近邻法的全部行为由距离度量决定；度量选对等于注入先验知识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度量的性质（p.154）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非负性、同一性、对称性、三角不等式；非度量会破坏误差界保证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切空间距离（p.155）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用变换流形的切向量构造"对旋转/平移/缩放不变"的距离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模糊分类（p.157，选读）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用隶属度代替硬标签；模糊 k-NN 按距离加权平均邻居的隶属度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RCE网络（p.160，选读）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缩减库仑能量网络：用超球体覆盖各类，重叠/空白区域直接拒识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级数展开逼近（p.161）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把密度按正交基展开，用样本矩估计系数，截断项数控制光滑度</w:t>
            </w:r>
          </w:p>
        </w:tc>
      </w:tr>
    </w:tbl>
    <w:p/>
    <w:p>
      <w:pPr>
        <w:pBdr>
          <w:bottom w:val="single" w:sz="6" w:space="1" w:color="BFBFBF"/>
        </w:pBdr>
        <w:spacing w:after="120"/>
      </w:pPr>
    </w:p>
    <w:p>
      <w:pPr>
        <w:pStyle w:val="Heading2"/>
        <w:spacing w:before="240" w:after="120"/>
      </w:pPr>
      <w:r>
        <w:t xml:space="preserve">逐节精读</w:t>
      </w:r>
    </w:p>
    <w:p>
      <w:pPr>
        <w:pStyle w:val="Heading3"/>
        <w:spacing w:before="240" w:after="120"/>
      </w:pPr>
      <w:r>
        <w:t xml:space="preserve">4.1 引言（p.132）</w:t>
      </w:r>
    </w:p>
    <w:p>
      <w:pPr>
        <w:spacing w:before="60" w:after="60" w:line="300" w:lineRule="auto"/>
      </w:pPr>
      <w:r>
        <w:rPr>
          <w:b/>
        </w:rPr>
        <w:t xml:space="preserve">原书要点</w:t>
      </w:r>
    </w:p>
    <w:p>
      <w:pPr>
        <w:ind w:left="420"/>
        <w:spacing w:before="20" w:after="20"/>
      </w:pPr>
      <w:r>
        <w:t xml:space="preserve">1. 第3章的参数方法要求"密度形式已知"；本章取消这个要求，直接处理</w:t>
      </w:r>
      <w:r>
        <w:rPr>
          <w:b/>
        </w:rPr>
        <w:t xml:space="preserve">任意形状</w:t>
      </w:r>
      <w:r>
        <w:t xml:space="preserve">的密度。</w:t>
      </w:r>
    </w:p>
    <w:p>
      <w:pPr>
        <w:ind w:left="420"/>
        <w:spacing w:before="20" w:after="20"/>
      </w:pPr>
      <w:r>
        <w:t xml:space="preserve">2. 非参数方法分两大流派：</w:t>
      </w:r>
      <w:r>
        <w:rPr>
          <w:b/>
        </w:rPr>
        <w:t xml:space="preserve">密度估计派</w:t>
      </w:r>
      <w:r>
        <w:t xml:space="preserve">（先估出 p(\mathbf{x}|\omega_i)，再代入贝叶斯公式，如 Parzen 窗、k_n-近邻估计）与</w:t>
      </w:r>
      <w:r>
        <w:rPr>
          <w:b/>
        </w:rPr>
        <w:t xml:space="preserve">直接判别派</w:t>
      </w:r>
      <w:r>
        <w:t xml:space="preserve">（根本不估密度，直接构造决策规则，如最近邻规则、RCE 网络）。</w:t>
      </w:r>
    </w:p>
    <w:p>
      <w:pPr>
        <w:ind w:left="420"/>
        <w:spacing w:before="20" w:after="20"/>
      </w:pPr>
      <w:r>
        <w:t xml:space="preserve">3. 代价：不假定形式意味着要估的是"无穷维对象"，需要</w:t>
      </w:r>
      <w:r>
        <w:rPr>
          <w:b/>
        </w:rPr>
        <w:t xml:space="preserve">远多于参数方法</w:t>
      </w:r>
      <w:r>
        <w:t xml:space="preserve">的样本；且在高维下急剧恶化。</w:t>
      </w:r>
    </w:p>
    <w:p>
      <w:pPr>
        <w:ind w:left="420"/>
        <w:spacing w:before="20" w:after="20"/>
      </w:pPr>
      <w:r>
        <w:t xml:space="preserve">4. 优势：不会因"形式假定错误"而系统性失败；能表达多峰、弯曲、非对称的任意密度。</w:t>
      </w:r>
    </w:p>
    <w:p>
      <w:pPr>
        <w:spacing w:before="60" w:after="60" w:line="300" w:lineRule="auto"/>
      </w:pPr>
      <w:r>
        <w:rPr>
          <w:b/>
        </w:rPr>
        <w:t xml:space="preserve">展开讲解</w:t>
      </w:r>
    </w:p>
    <w:p>
      <w:pPr>
        <w:spacing w:before="60" w:after="60" w:line="300" w:lineRule="auto"/>
      </w:pPr>
      <w:r>
        <w:t xml:space="preserve">参数方法与非参数方法的根本区别，是</w:t>
      </w:r>
      <w:r>
        <w:rPr>
          <w:b/>
        </w:rPr>
        <w:t xml:space="preserve">假设的强弱与样本效率之间的交换</w:t>
      </w:r>
      <w:r>
        <w:t xml:space="preserve">：</w:t>
      </w:r>
    </w:p>
    <w:p>
      <w:pPr>
        <w:ind w:left="420"/>
        <w:spacing w:before="20" w:after="20"/>
      </w:pPr>
      <w:r>
        <w:t xml:space="preserve">• 参数方法（第3章）：假设强（密度是高斯），只需估 O(d^2) 个数，样本效率极高；但如果真实密度是双峰的，你用单高斯去拟合，无论多少样本都拟合不好——这是</w:t>
      </w:r>
      <w:r>
        <w:rPr>
          <w:b/>
        </w:rPr>
        <w:t xml:space="preserve">模型偏差（model bias）</w:t>
      </w:r>
      <w:r>
        <w:t xml:space="preserve">，不可通过增加样本消除。</w:t>
      </w:r>
    </w:p>
    <w:p>
      <w:pPr>
        <w:ind w:left="420"/>
        <w:spacing w:before="20" w:after="20"/>
      </w:pPr>
      <w:r>
        <w:t xml:space="preserve">• 非参数方法（本章）：假设弱（只要求密度连续/光滑），能逼近任意形状；但要"看到"密度的细节，必须在局部区域里有足够多的样本，而 d 维空间的体积随 d 指数增长，所需的样本数爆炸——这是</w:t>
      </w:r>
      <w:r>
        <w:rPr>
          <w:b/>
        </w:rPr>
        <w:t xml:space="preserve">方差</w:t>
      </w:r>
      <w:r>
        <w:t xml:space="preserve">问题。</w:t>
      </w:r>
    </w:p>
    <w:p>
      <w:pPr>
        <w:spacing w:before="60" w:after="60" w:line="300" w:lineRule="auto"/>
      </w:pPr>
      <w:r>
        <w:t xml:space="preserve">所以选择原则很清晰：</w:t>
      </w:r>
    </w:p>
    <w:p>
      <w:pPr>
        <w:ind w:left="420"/>
        <w:spacing w:before="20" w:after="20"/>
      </w:pPr>
      <w:r>
        <w:t xml:space="preserve">• 有理由相信密度近似高斯（或属于某个已知族）→ 用参数方法；</w:t>
      </w:r>
    </w:p>
    <w:p>
      <w:pPr>
        <w:ind w:left="420"/>
        <w:spacing w:before="20" w:after="20"/>
      </w:pPr>
      <w:r>
        <w:t xml:space="preserve">• 形状未知且样本充足、维数不高 → 用非参数方法；</w:t>
      </w:r>
    </w:p>
    <w:p>
      <w:pPr>
        <w:ind w:left="420"/>
        <w:spacing w:before="20" w:after="20"/>
      </w:pPr>
      <w:r>
        <w:t xml:space="preserve">• 高维（d 很大）→ 非参数方法基本不可用，必须降维或回到参数/判别式模型。</w:t>
      </w:r>
    </w:p>
    <w:p>
      <w:pPr>
        <w:spacing w:before="60" w:after="60" w:line="300" w:lineRule="auto"/>
      </w:pPr>
      <w:r>
        <w:t xml:space="preserve">这一章还有一个容易被忽略的洞见：</w:t>
      </w:r>
      <w:r>
        <w:rPr>
          <w:b/>
        </w:rPr>
        <w:t xml:space="preserve">分类不一定需要密度估计</w:t>
      </w:r>
      <w:r>
        <w:t xml:space="preserve">。最近邻规则（4.5）完全不估密度，只找最近的样本就分类，理论上还有误差界（不超过 2P^*）。这说明"估计密度"只是达到目的的一条路，不是必经之路——这个思想直接通向第5章的判别式方法。</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P(\omega_i|\mathbf{x})=\frac{p(\mathbf{x}|\omega_i)P(\omega_i)}{p(\mathbf{x})},\qquad p(\mathbf{x})=\sum_{i=1}^{c}p(\mathbf{x}|\omega_i)P(\omega_i)</w:t>
      </w:r>
    </w:p>
    <w:p>
      <w:pPr>
        <w:ind w:left="420"/>
        <w:spacing w:before="20" w:after="20"/>
      </w:pPr>
      <w:r>
        <w:t xml:space="preserve">• 密度估计派的路线：估出每个 p(\mathbf{x}|\omega_i) 后代入即得后验；</w:t>
      </w:r>
    </w:p>
    <w:p>
      <w:pPr>
        <w:ind w:left="420"/>
        <w:spacing w:before="20" w:after="20"/>
      </w:pPr>
      <w:r>
        <w:t xml:space="preserve">• 判别派的路线：绕过 p(\mathbf{x}|\omega_i) 与 p(\mathbf{x})，直接给决策。</w:t>
      </w:r>
    </w:p>
    <w:p>
      <w:pPr>
        <w:spacing w:before="60" w:after="60" w:line="300" w:lineRule="auto"/>
      </w:pPr>
      <w:r>
        <w:rPr>
          <w:b/>
        </w:rPr>
        <w:t xml:space="preserve">易错点 / 易混淆</w:t>
      </w:r>
    </w:p>
    <w:p>
      <w:pPr>
        <w:ind w:left="420"/>
        <w:spacing w:before="20" w:after="20"/>
      </w:pPr>
      <w:r>
        <w:t xml:space="preserve">1. </w:t>
      </w:r>
      <w:r>
        <w:rPr>
          <w:b/>
        </w:rPr>
        <w:t xml:space="preserve">"非参数"不等于"无参数"</w:t>
      </w:r>
      <w:r>
        <w:t xml:space="preserve">。Parzen 窗有窗宽 h、k_n-NN 有 k_n、级数展开有截断项数 m——这些都是</w:t>
      </w:r>
      <w:r>
        <w:rPr>
          <w:b/>
        </w:rPr>
        <w:t xml:space="preserve">超参数</w:t>
      </w:r>
      <w:r>
        <w:t xml:space="preserve">，而且它们对结果的影响往往比参数方法里的参数还大。</w:t>
      </w:r>
    </w:p>
    <w:p>
      <w:pPr>
        <w:ind w:left="420"/>
        <w:spacing w:before="20" w:after="20"/>
      </w:pPr>
      <w:r>
        <w:t xml:space="preserve">2. </w:t>
      </w:r>
      <w:r>
        <w:rPr>
          <w:b/>
        </w:rPr>
        <w:t xml:space="preserve">非参数方法仍然有假设</w:t>
      </w:r>
      <w:r>
        <w:t xml:space="preserve">，只是假设更弱（通常是"密度连续/光滑"）。绝对"无假设"的方法不存在。</w:t>
      </w:r>
    </w:p>
    <w:p>
      <w:pPr>
        <w:ind w:left="420"/>
        <w:spacing w:before="20" w:after="20"/>
      </w:pPr>
      <w:r>
        <w:t xml:space="preserve">3. </w:t>
      </w:r>
      <w:r>
        <w:rPr>
          <w:b/>
        </w:rPr>
        <w:t xml:space="preserve">样本量要求随维数指数增长</w:t>
      </w:r>
      <w:r>
        <w:t xml:space="preserve">。这是本章所有方法共同的软肋，到第4.5 与 4.6 会以不同形式反复出现。</w:t>
      </w:r>
    </w:p>
    <w:p>
      <w:pPr>
        <w:pBdr>
          <w:bottom w:val="single" w:sz="6" w:space="1" w:color="BFBFBF"/>
        </w:pBdr>
        <w:spacing w:after="120"/>
      </w:pPr>
    </w:p>
    <w:p>
      <w:pPr>
        <w:pStyle w:val="Heading3"/>
        <w:spacing w:before="240" w:after="120"/>
      </w:pPr>
      <w:r>
        <w:t xml:space="preserve">4.2 概率密度的估计（p.132）</w:t>
      </w:r>
    </w:p>
    <w:p>
      <w:pPr>
        <w:spacing w:before="60" w:after="60" w:line="300" w:lineRule="auto"/>
      </w:pPr>
      <w:r>
        <w:rPr>
          <w:b/>
        </w:rPr>
        <w:t xml:space="preserve">原书要点</w:t>
      </w:r>
    </w:p>
    <w:p>
      <w:pPr>
        <w:ind w:left="420"/>
        <w:spacing w:before="20" w:after="20"/>
      </w:pPr>
      <w:r>
        <w:t xml:space="preserve">1. 基本恒等式：样本落在区域 \mathcal{R} 中的概率 P=\int_{\mathcal{R}}p(\mathbf{x}')d\mathbf{x}'；若 \mathcal{R} 足够小使 p 在其上近似不变，则 P\approx p(\mathbf{x})V，V 是 \mathcal{R} 的体积。</w:t>
      </w:r>
    </w:p>
    <w:p>
      <w:pPr>
        <w:ind w:left="420"/>
        <w:spacing w:before="20" w:after="20"/>
      </w:pPr>
      <w:r>
        <w:t xml:space="preserve">2. 若 n 个样本中有 k 个落入 \mathcal{R}，则 k/n 是 P 的估计，故 \boxed{p(\mathbf{x})\approx \dfrac{k}{nV}}。</w:t>
      </w:r>
    </w:p>
    <w:p>
      <w:pPr>
        <w:ind w:left="420"/>
        <w:spacing w:before="20" w:after="20"/>
      </w:pPr>
      <w:r>
        <w:t xml:space="preserve">3. 为得到</w:t>
      </w:r>
      <w:r>
        <w:rPr>
          <w:b/>
        </w:rPr>
        <w:t xml:space="preserve">相合</w:t>
      </w:r>
      <w:r>
        <w:t xml:space="preserve">估计，需让区域随 n 变化：\mathcal{R}_n 的体积 V_n、落入的样本数 k_n，满足三个极限条件：\lim_{n\to\infty}V_n=0、\lim_{n\to\infty}k_n=\infty、\lim_{n\to\infty}k_n/n=0。</w:t>
      </w:r>
    </w:p>
    <w:p>
      <w:pPr>
        <w:ind w:left="420"/>
        <w:spacing w:before="20" w:after="20"/>
      </w:pPr>
      <w:r>
        <w:t xml:space="preserve">4. 两种实现方式：</w:t>
      </w:r>
      <w:r>
        <w:rPr>
          <w:b/>
        </w:rPr>
        <w:t xml:space="preserve">固定 V_n 数 k_n</w:t>
      </w:r>
      <w:r>
        <w:t xml:space="preserve">（Parzen 窗，4.3）与</w:t>
      </w:r>
      <w:r>
        <w:rPr>
          <w:b/>
        </w:rPr>
        <w:t xml:space="preserve">固定 k_n 量 V_n</w:t>
      </w:r>
      <w:r>
        <w:t xml:space="preserve">（k_n-近邻，4.4）。</w:t>
      </w:r>
    </w:p>
    <w:p>
      <w:pPr>
        <w:spacing w:before="60" w:after="60" w:line="300" w:lineRule="auto"/>
      </w:pPr>
      <w:r>
        <w:rPr>
          <w:b/>
        </w:rPr>
        <w:t xml:space="preserve">展开讲解</w:t>
      </w:r>
    </w:p>
    <w:p>
      <w:pPr>
        <w:spacing w:before="60" w:after="60" w:line="300" w:lineRule="auto"/>
      </w:pPr>
      <w:r>
        <w:t xml:space="preserve">这一节是整章的地基，只有三行推导，但每个环节的含义必须想透：</w:t>
      </w:r>
    </w:p>
    <w:p>
      <w:pPr>
        <w:spacing w:before="60" w:after="60" w:line="300" w:lineRule="auto"/>
      </w:pPr>
      <w:r>
        <w:t xml:space="preserve">第一，P\approx p(\mathbf{x})V 是</w:t>
      </w:r>
      <w:r>
        <w:rPr>
          <w:b/>
        </w:rPr>
        <w:t xml:space="preserve">局部常数近似</w:t>
      </w:r>
      <w:r>
        <w:t xml:space="preserve">。它要求区域 \mathcal{R} 足够小，使得 p 在其上变化不大。区域大了，近似就失效；区域小了，落在里面的样本太少，估计不稳定。这是一对不可调和的矛盾，它就是后面所有"窗宽选择""k 选择"问题的源头。</w:t>
      </w:r>
    </w:p>
    <w:p>
      <w:pPr>
        <w:spacing w:before="60" w:after="60" w:line="300" w:lineRule="auto"/>
      </w:pPr>
      <w:r>
        <w:t xml:space="preserve">第二，k/n 估计 P 是</w:t>
      </w:r>
      <w:r>
        <w:rPr>
          <w:b/>
        </w:rPr>
        <w:t xml:space="preserve">二项频率估计</w:t>
      </w:r>
      <w:r>
        <w:t xml:space="preserve">，其相对标准差约为 \sqrt{P(1-P)/n}/\ P\approx 1/\sqrt{k}。所以</w:t>
      </w:r>
      <w:r>
        <w:rPr>
          <w:b/>
        </w:rPr>
        <w:t xml:space="preserve">估计的相对精度由落入区域的样本数 k 决定，而不是总样本数 n</w:t>
      </w:r>
      <w:r>
        <w:t xml:space="preserve">。这句话极其重要：k=5 时无论 n 是一万还是一亿，这一点的密度估计精度都是约 45\% 的相对误差。</w:t>
      </w:r>
    </w:p>
    <w:p>
      <w:pPr>
        <w:spacing w:before="60" w:after="60" w:line="300" w:lineRule="auto"/>
      </w:pPr>
      <w:r>
        <w:t xml:space="preserve">第三，三个极限条件各有分工：</w:t>
      </w:r>
    </w:p>
    <w:p>
      <w:pPr>
        <w:ind w:left="420"/>
        <w:spacing w:before="20" w:after="20"/>
      </w:pPr>
      <w:r>
        <w:t xml:space="preserve">• \lim V_n=0：保证</w:t>
      </w:r>
      <w:r>
        <w:rPr>
          <w:b/>
        </w:rPr>
        <w:t xml:space="preserve">偏差趋于零</w:t>
      </w:r>
      <w:r>
        <w:t xml:space="preserve">（局部常数近似越来越准）；</w:t>
      </w:r>
    </w:p>
    <w:p>
      <w:pPr>
        <w:ind w:left="420"/>
        <w:spacing w:before="20" w:after="20"/>
      </w:pPr>
      <w:r>
        <w:t xml:space="preserve">• \lim k_n=\infty：保证</w:t>
      </w:r>
      <w:r>
        <w:rPr>
          <w:b/>
        </w:rPr>
        <w:t xml:space="preserve">方差趋于零</w:t>
      </w:r>
      <w:r>
        <w:t xml:space="preserve">（落入区域的样本越来越多，频率估计越来越稳）；</w:t>
      </w:r>
    </w:p>
    <w:p>
      <w:pPr>
        <w:ind w:left="420"/>
        <w:spacing w:before="20" w:after="20"/>
      </w:pPr>
      <w:r>
        <w:t xml:space="preserve">• \lim k_n/n=0：保证 V_n 收缩得比"n 增长"慢——即 k_n/n\approx pV_n\to0 意味着 V_n\to0，与第一条一致；同时也说明只用到了全体样本的</w:t>
      </w:r>
      <w:r>
        <w:rPr>
          <w:b/>
        </w:rPr>
        <w:t xml:space="preserve">无穷小比例</w:t>
      </w:r>
      <w:r>
        <w:t xml:space="preserve">，即"局部"性。</w:t>
      </w:r>
    </w:p>
    <w:p>
      <w:pPr>
        <w:spacing w:before="60" w:after="60" w:line="300" w:lineRule="auto"/>
      </w:pPr>
      <w:r>
        <w:t xml:space="preserve">这三条同时满足，估计才相合。实践中"多小算小""多大算大"就是调参的艺术。</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P=\int_{\mathcal{R}}p(\mathbf{x}')d\mathbf{x}'\approx p(\mathbf{x})V</w:t>
      </w:r>
    </w:p>
    <w:p>
      <w:pPr>
        <w:ind w:left="420"/>
        <w:spacing w:before="20" w:after="20"/>
      </w:pPr>
      <w:r>
        <w:t xml:space="preserve">• \mathcal{R}：包含点 \mathbf{x} 的小区域；</w:t>
      </w:r>
    </w:p>
    <w:p>
      <w:pPr>
        <w:ind w:left="420"/>
        <w:spacing w:before="20" w:after="20"/>
      </w:pPr>
      <w:r>
        <w:t xml:space="preserve">• V=\int_{\mathcal{R}}d\mathbf{x}'：\mathcal{R} 的体积；</w:t>
      </w:r>
    </w:p>
    <w:p>
      <w:pPr>
        <w:ind w:left="420"/>
        <w:spacing w:before="20" w:after="20"/>
      </w:pPr>
      <w:r>
        <w:t xml:space="preserve">• 近似成立的条件：p 在 \mathcal{R} 上近似为常数（\mathcal{R} 足够小且 p 连续）。</w:t>
      </w:r>
    </w:p>
    <w:p>
      <w:pPr>
        <w:jc w:val="center"/>
        <w:spacing w:before="120" w:after="120"/>
      </w:pPr>
      <w:r>
        <w:rPr>
          <w:rFonts w:ascii="Consolas" w:hAnsi="Consolas" w:eastAsia="Consolas" w:cs="Consolas"/>
          <w:sz w:val="20"/>
        </w:rPr>
        <w:t xml:space="preserve">p(\mathbf{x})\approx\frac{k}{nV}</w:t>
      </w:r>
    </w:p>
    <w:p>
      <w:pPr>
        <w:ind w:left="420"/>
        <w:spacing w:before="20" w:after="20"/>
      </w:pPr>
      <w:r>
        <w:t xml:space="preserve">• n：总样本数（服从密度 p 抽取）；</w:t>
      </w:r>
    </w:p>
    <w:p>
      <w:pPr>
        <w:ind w:left="420"/>
        <w:spacing w:before="20" w:after="20"/>
      </w:pPr>
      <w:r>
        <w:t xml:space="preserve">• k：落入 \mathcal{R} 的样本数，k\sim\text{Binomial}(n,P)；</w:t>
      </w:r>
    </w:p>
    <w:p>
      <w:pPr>
        <w:ind w:left="420"/>
        <w:spacing w:before="20" w:after="20"/>
      </w:pPr>
      <w:r>
        <w:t xml:space="preserve">• k/n：概率 P 的最大似然估计；</w:t>
      </w:r>
    </w:p>
    <w:p>
      <w:pPr>
        <w:ind w:left="420"/>
        <w:spacing w:before="20" w:after="20"/>
      </w:pPr>
      <w:r>
        <w:t xml:space="preserve">• 这是</w:t>
      </w:r>
      <w:r>
        <w:rPr>
          <w:b/>
        </w:rPr>
        <w:t xml:space="preserve">全章唯一的密度估计原理</w:t>
      </w:r>
      <w:r>
        <w:t xml:space="preserve">，后面所有方法都是它的不同实现。</w:t>
      </w:r>
    </w:p>
    <w:p>
      <w:pPr>
        <w:jc w:val="center"/>
        <w:spacing w:before="120" w:after="120"/>
      </w:pPr>
      <w:r>
        <w:rPr>
          <w:rFonts w:ascii="Consolas" w:hAnsi="Consolas" w:eastAsia="Consolas" w:cs="Consolas"/>
          <w:sz w:val="20"/>
        </w:rPr>
        <w:t xml:space="preserve">\lim_{n\to\infty}V_n=0,\qquad \lim_{n\to\infty}k_n=\infty,\qquad \lim_{n\to\infty}\frac{k_n}{n}=0</w:t>
      </w:r>
    </w:p>
    <w:p>
      <w:pPr>
        <w:ind w:left="420"/>
        <w:spacing w:before="20" w:after="20"/>
      </w:pPr>
      <w:r>
        <w:t xml:space="preserve">• 相合性的三个条件；</w:t>
      </w:r>
    </w:p>
    <w:p>
      <w:pPr>
        <w:ind w:left="420"/>
        <w:spacing w:before="20" w:after="20"/>
      </w:pPr>
      <w:r>
        <w:t xml:space="preserve">• 注意 k_n 与 V_n 是</w:t>
      </w:r>
      <w:r>
        <w:rPr>
          <w:b/>
        </w:rPr>
        <w:t xml:space="preserve">随机变量</w:t>
      </w:r>
      <w:r>
        <w:t xml:space="preserve">（依赖样本实现），极限指依概率收敛意义。</w:t>
      </w:r>
    </w:p>
    <w:p>
      <w:pPr>
        <w:spacing w:before="60" w:after="60" w:line="300" w:lineRule="auto"/>
      </w:pPr>
      <w:r>
        <w:rPr>
          <w:b/>
        </w:rPr>
        <w:t xml:space="preserve">相对误差量级</w:t>
      </w:r>
    </w:p>
    <w:p>
      <w:pPr>
        <w:jc w:val="center"/>
        <w:spacing w:before="120" w:after="120"/>
      </w:pPr>
      <w:r>
        <w:rPr>
          <w:rFonts w:ascii="Consolas" w:hAnsi="Consolas" w:eastAsia="Consolas" w:cs="Consolas"/>
          <w:sz w:val="20"/>
        </w:rPr>
        <w:t xml:space="preserve">\frac{\text{SD}(\hat p)}{\hat p}\approx\frac{1}{\sqrt{k}}</w:t>
      </w:r>
    </w:p>
    <w:p>
      <w:pPr>
        <w:ind w:left="420"/>
        <w:spacing w:before="20" w:after="20"/>
      </w:pPr>
      <w:r>
        <w:t xml:space="preserve">• 由二项分布的相对标准差 \sqrt{(1-P)/(nP)}\approx 1/\sqrt{nP}=1/\sqrt{k} 得到；</w:t>
      </w:r>
    </w:p>
    <w:p>
      <w:pPr>
        <w:ind w:left="420"/>
        <w:spacing w:before="20" w:after="20"/>
      </w:pPr>
      <w:r>
        <w:t xml:space="preserve">• </w:t>
      </w:r>
      <w:r>
        <w:rPr>
          <w:b/>
        </w:rPr>
        <w:t xml:space="preserve">结论：局部精度只由 k 决定，与 n 无直接关系</w:t>
      </w:r>
      <w:r>
        <w:t xml:space="preserve">——这是"局部方法"的本质代价。</w:t>
      </w:r>
    </w:p>
    <w:p>
      <w:pPr>
        <w:spacing w:before="60" w:after="60" w:line="300" w:lineRule="auto"/>
      </w:pPr>
      <w:r>
        <w:rPr>
          <w:b/>
        </w:rPr>
        <w:t xml:space="preserve">易错点 / 易混淆</w:t>
      </w:r>
    </w:p>
    <w:p>
      <w:pPr>
        <w:ind w:left="420"/>
        <w:spacing w:before="20" w:after="20"/>
      </w:pPr>
      <w:r>
        <w:t xml:space="preserve">1. </w:t>
      </w:r>
      <w:r>
        <w:rPr>
          <w:b/>
        </w:rPr>
        <w:t xml:space="preserve">p(\mathbf{x})\approx k/(nV) 是估计不是恒等式</w:t>
      </w:r>
      <w:r>
        <w:t xml:space="preserve">。它的偏差来自局部常数近似，方差来自二项抽样。</w:t>
      </w:r>
    </w:p>
    <w:p>
      <w:pPr>
        <w:ind w:left="420"/>
        <w:spacing w:before="20" w:after="20"/>
      </w:pPr>
      <w:r>
        <w:t xml:space="preserve">2. </w:t>
      </w:r>
      <w:r>
        <w:rPr>
          <w:b/>
        </w:rPr>
        <w:t xml:space="preserve">k 是随机变量</w:t>
      </w:r>
      <w:r>
        <w:t xml:space="preserve">。写成"固定 k 个样本落入区域"只在 k_n-NN 里成立（此时反过来 V 是随机的）。</w:t>
      </w:r>
    </w:p>
    <w:p>
      <w:pPr>
        <w:ind w:left="420"/>
        <w:spacing w:before="20" w:after="20"/>
      </w:pPr>
      <w:r>
        <w:t xml:space="preserve">3. </w:t>
      </w:r>
      <w:r>
        <w:rPr>
          <w:b/>
        </w:rPr>
        <w:t xml:space="preserve">高维下 V 的含义变了</w:t>
      </w:r>
      <w:r>
        <w:t xml:space="preserve">。同样的"边长"在 10 维空间中体积是 h^{10}，要保持 k 个样本落入，需要的样本数指数增长——这是维数灾难在密度估计中的形式。</w:t>
      </w:r>
    </w:p>
    <w:p>
      <w:pPr>
        <w:ind w:left="420"/>
        <w:spacing w:before="20" w:after="20"/>
      </w:pPr>
      <w:r>
        <w:t xml:space="preserve">4. </w:t>
      </w:r>
      <w:r>
        <w:rPr>
          <w:b/>
        </w:rPr>
        <w:t xml:space="preserve">不要混淆 p(\mathbf{x}) 与 P</w:t>
      </w:r>
      <w:r>
        <w:t xml:space="preserve">。p 是密度（可大于 1），P 是概率（\le1）。</w:t>
      </w:r>
    </w:p>
    <w:p>
      <w:pPr>
        <w:pBdr>
          <w:bottom w:val="single" w:sz="6" w:space="1" w:color="BFBFBF"/>
        </w:pBdr>
        <w:spacing w:after="120"/>
      </w:pPr>
    </w:p>
    <w:p>
      <w:pPr>
        <w:pStyle w:val="Heading3"/>
        <w:spacing w:before="240" w:after="120"/>
      </w:pPr>
      <w:r>
        <w:t xml:space="preserve">4.3 Parzen窗方法（p.134）</w:t>
      </w:r>
    </w:p>
    <w:p>
      <w:pPr>
        <w:spacing w:before="60" w:after="60" w:line="300" w:lineRule="auto"/>
      </w:pPr>
      <w:r>
        <w:rPr>
          <w:b/>
        </w:rPr>
        <w:t xml:space="preserve">原书要点</w:t>
      </w:r>
    </w:p>
    <w:p>
      <w:pPr>
        <w:ind w:left="420"/>
        <w:spacing w:before="20" w:after="20"/>
      </w:pPr>
      <w:r>
        <w:t xml:space="preserve">1. 思路：以每个样本为中心放置一个"窗函数"（核），把所有窗的贡献叠加起来即为密度估计。</w:t>
      </w:r>
    </w:p>
    <w:p>
      <w:pPr>
        <w:ind w:left="420"/>
        <w:spacing w:before="20" w:after="20"/>
      </w:pPr>
      <w:r>
        <w:t xml:space="preserve">2. 估计式：p_n(\mathbf{x})=\dfrac1n\sum_{i=1}^{n}\dfrac1{V_n}\varphi\!\left(\dfrac{\mathbf{x}-\mathbf{x}_i}{h_n}\right)，其中 V_n=h_n^d。</w:t>
      </w:r>
    </w:p>
    <w:p>
      <w:pPr>
        <w:ind w:left="420"/>
        <w:spacing w:before="20" w:after="20"/>
      </w:pPr>
      <w:r>
        <w:t xml:space="preserve">3. 窗函数要求：\varphi(\mathbf{u})\ge0 且 \int\varphi(\mathbf{u})d\mathbf{u}=1（于是每个窗本身是一个合法密度，估计是 n 个合法密度的均匀混合）。</w:t>
      </w:r>
    </w:p>
    <w:p>
      <w:pPr>
        <w:ind w:left="420"/>
        <w:spacing w:before="20" w:after="20"/>
      </w:pPr>
      <w:r>
        <w:t xml:space="preserve">4. 两种典型窗：超立方体窗（\varphi(\mathbf{u})=1 当 |u_j|\le1/2）与高斯窗（\varphi(\mathbf{u})=(2\pi)^{-d/2}\exp(-\|\mathbf{u}\|^2/2)）。</w:t>
      </w:r>
    </w:p>
    <w:p>
      <w:pPr>
        <w:ind w:left="420"/>
        <w:spacing w:before="20" w:after="20"/>
      </w:pPr>
      <w:r>
        <w:t xml:space="preserve">5. 收敛条件：h_n\to0 且 n h_n^d\to\infty。</w:t>
      </w:r>
    </w:p>
    <w:p>
      <w:pPr>
        <w:spacing w:before="60" w:after="60" w:line="300" w:lineRule="auto"/>
      </w:pPr>
      <w:r>
        <w:rPr>
          <w:b/>
        </w:rPr>
        <w:t xml:space="preserve">展开讲解</w:t>
      </w:r>
    </w:p>
    <w:p>
      <w:pPr>
        <w:spacing w:before="60" w:after="60" w:line="300" w:lineRule="auto"/>
      </w:pPr>
      <w:r>
        <w:t xml:space="preserve">Parzen 窗把 4.2 的"数落入区域的样本数"换成了一种更平滑、更对称的表述。二者是等价的：以 \mathbf{x} 为中心放一个体积 V_n 的区域，落入其中的样本数</w:t>
      </w:r>
    </w:p>
    <w:p>
      <w:pPr>
        <w:jc w:val="center"/>
        <w:spacing w:before="120" w:after="120"/>
      </w:pPr>
      <w:r>
        <w:rPr>
          <w:rFonts w:ascii="Consolas" w:hAnsi="Consolas" w:eastAsia="Consolas" w:cs="Consolas"/>
          <w:sz w:val="20"/>
        </w:rPr>
        <w:t xml:space="preserve">k_n=\sum_{i=1}^{n}\mathbf{1}\!\left[\frac{\mathbf{x}-\mathbf{x}_i}{h_n}\in\text{单位区域}\right]</w:t>
      </w:r>
    </w:p>
    <w:p>
      <w:pPr>
        <w:spacing w:before="60" w:after="60" w:line="300" w:lineRule="auto"/>
      </w:pPr>
      <w:r>
        <w:t xml:space="preserve">代入 p\approx k/(nV) 就是超立方体窗。</w:t>
      </w:r>
      <w:r>
        <w:rPr>
          <w:b/>
        </w:rPr>
        <w:t xml:space="preserve">更一般地，把"硬计数"的指示函数换成任意一个光滑的核函数 \varphi，就得到 Parzen 窗估计</w:t>
      </w:r>
      <w:r>
        <w:t xml:space="preserve">——它相当于用"按距离加权的软计数"代替"0/1 硬计数"。</w:t>
      </w:r>
    </w:p>
    <w:p>
      <w:pPr>
        <w:spacing w:before="60" w:after="60" w:line="300" w:lineRule="auto"/>
      </w:pPr>
      <w:r>
        <w:t xml:space="preserve">这个视角转换带来两个好处：</w:t>
      </w:r>
    </w:p>
    <w:p>
      <w:pPr>
        <w:ind w:left="420"/>
        <w:spacing w:before="20" w:after="20"/>
      </w:pPr>
      <w:r>
        <w:t xml:space="preserve">• 估计出的 p_n(\mathbf{x}) 是</w:t>
      </w:r>
      <w:r>
        <w:rPr>
          <w:b/>
        </w:rPr>
        <w:t xml:space="preserve">连续可微</w:t>
      </w:r>
      <w:r>
        <w:t xml:space="preserve">的（若 \varphi 光滑），可以做梯度优化；</w:t>
      </w:r>
    </w:p>
    <w:p>
      <w:pPr>
        <w:ind w:left="420"/>
        <w:spacing w:before="20" w:after="20"/>
      </w:pPr>
      <w:r>
        <w:t xml:space="preserve">• 估计天然是 n 个密度（每个样本一个）的</w:t>
      </w:r>
      <w:r>
        <w:rPr>
          <w:b/>
        </w:rPr>
        <w:t xml:space="preserve">等权混合</w:t>
      </w:r>
      <w:r>
        <w:t xml:space="preserve">，这就解释了为什么它能表达任意形状：样本多的地方混合成分密集，密度就高。</w:t>
      </w:r>
    </w:p>
    <w:p>
      <w:pPr>
        <w:spacing w:before="60" w:after="60" w:line="300" w:lineRule="auto"/>
      </w:pPr>
      <w:r>
        <w:t xml:space="preserve">一个重要的定性认识：p_n 是 </w:t>
      </w:r>
      <w:r>
        <w:rPr>
          <w:b/>
        </w:rPr>
        <w:t xml:space="preserve">n 个"以样本为中心的小山包"的平均</w:t>
      </w:r>
      <w:r>
        <w:t xml:space="preserve">。窗宽 h_n 就是每个小山包的宽度：</w:t>
      </w:r>
    </w:p>
    <w:p>
      <w:pPr>
        <w:ind w:left="420"/>
        <w:spacing w:before="20" w:after="20"/>
      </w:pPr>
      <w:r>
        <w:t xml:space="preserve">• h_n 太大 → 山包又宽又矮且严重重叠，估计过度平滑，把多峰抹成单峰（</w:t>
      </w:r>
      <w:r>
        <w:rPr>
          <w:b/>
        </w:rPr>
        <w:t xml:space="preserve">偏差大</w:t>
      </w:r>
      <w:r>
        <w:t xml:space="preserve">）；</w:t>
      </w:r>
    </w:p>
    <w:p>
      <w:pPr>
        <w:ind w:left="420"/>
        <w:spacing w:before="20" w:after="20"/>
      </w:pPr>
      <w:r>
        <w:t xml:space="preserve">• h_n 太小 → 山包又窄又尖，估计像一把梳子，样本处尖峰、样本次间归零（</w:t>
      </w:r>
      <w:r>
        <w:rPr>
          <w:b/>
        </w:rPr>
        <w:t xml:space="preserve">方差大</w:t>
      </w:r>
      <w:r>
        <w:t xml:space="preserve">）；</w:t>
      </w:r>
    </w:p>
    <w:p>
      <w:pPr>
        <w:ind w:left="420"/>
        <w:spacing w:before="20" w:after="20"/>
      </w:pPr>
      <w:r>
        <w:t xml:space="preserve">• 合适的 h_n 在这两者之间。</w:t>
      </w:r>
    </w:p>
    <w:p>
      <w:pPr>
        <w:spacing w:before="60" w:after="60" w:line="300" w:lineRule="auto"/>
      </w:pPr>
      <w:r>
        <w:t xml:space="preserve">原书在示例中采用的收缩策略是让 h_n 随 n 缓慢减小（如 h_n\propto 1/\sqrt{n} 一类），从而在样本增多时既提高分辨率，又保证每个窗里仍有足够样本。</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p_n(\mathbf{x})=\frac1n\sum_{i=1}^{n}\frac{1}{V_n}\,\varphi\!\left(\frac{\mathbf{x}-\mathbf{x}_i}{h_n}\right),\qquad V_n=h_n^d</w:t>
      </w:r>
    </w:p>
    <w:p>
      <w:pPr>
        <w:ind w:left="420"/>
        <w:spacing w:before="20" w:after="20"/>
      </w:pPr>
      <w:r>
        <w:t xml:space="preserve">• n：样本数；d：维数；</w:t>
      </w:r>
    </w:p>
    <w:p>
      <w:pPr>
        <w:ind w:left="420"/>
        <w:spacing w:before="20" w:after="20"/>
      </w:pPr>
      <w:r>
        <w:t xml:space="preserve">• h_n：窗宽（带宽，bandwidth），随 n 变化；</w:t>
      </w:r>
    </w:p>
    <w:p>
      <w:pPr>
        <w:ind w:left="420"/>
        <w:spacing w:before="20" w:after="20"/>
      </w:pPr>
      <w:r>
        <w:t xml:space="preserve">• V_n=h_n^d：窗的"有效体积"；</w:t>
      </w:r>
    </w:p>
    <w:p>
      <w:pPr>
        <w:ind w:left="420"/>
        <w:spacing w:before="20" w:after="20"/>
      </w:pPr>
      <w:r>
        <w:t xml:space="preserve">• \varphi(\cdot)：窗函数（核函数），满足 \varphi\ge0、\int\varphi(\mathbf{u})d\mathbf{u}=1；</w:t>
      </w:r>
    </w:p>
    <w:p>
      <w:pPr>
        <w:ind w:left="420"/>
        <w:spacing w:before="20" w:after="20"/>
      </w:pPr>
      <w:r>
        <w:t xml:space="preserve">• 归一化：\int p_n(\mathbf{x})d\mathbf{x}=\frac1n\sum_i\int\frac1{V_n}\varphi(\frac{\mathbf{x}-\mathbf{x}_i}{h_n})d\mathbf{x}=1（作变量代换 \mathbf{u}=(\mathbf{x}-\mathbf{x}_i)/h_n 即可验证），</w:t>
      </w:r>
      <w:r>
        <w:rPr>
          <w:b/>
        </w:rPr>
        <w:t xml:space="preserve">所以 Parzen 估计本身是合法密度</w:t>
      </w:r>
      <w:r>
        <w:t xml:space="preserve">。</w:t>
      </w:r>
    </w:p>
    <w:p>
      <w:pPr>
        <w:spacing w:before="60" w:after="60" w:line="300" w:lineRule="auto"/>
      </w:pPr>
      <w:r>
        <w:rPr>
          <w:b/>
        </w:rPr>
        <w:t xml:space="preserve">两类典型窗函数</w:t>
      </w:r>
    </w:p>
    <w:p>
      <w:pPr>
        <w:jc w:val="center"/>
        <w:spacing w:before="120" w:after="120"/>
      </w:pPr>
      <w:r>
        <w:rPr>
          <w:rFonts w:ascii="Consolas" w:hAnsi="Consolas" w:eastAsia="Consolas" w:cs="Consolas"/>
          <w:sz w:val="20"/>
        </w:rPr>
        <w:t xml:space="preserve">\varphi(\mathbf{u})=\begin{cases}1,&amp; |u_j|\le\frac12,\ j=1,\dots,d\ (\text{超立方体窗})\\ \dfrac{1}{(2\pi)^{d/2}}\exp\left(-\dfrac{\|\mathbf{u}\|^2}{2}\right),&amp; (\text{高斯窗})\end{cases}</w:t>
      </w:r>
    </w:p>
    <w:p>
      <w:pPr>
        <w:ind w:left="420"/>
        <w:spacing w:before="20" w:after="20"/>
      </w:pPr>
      <w:r>
        <w:t xml:space="preserve">• 超立方体窗：紧支撑，估计在区域边界处</w:t>
      </w:r>
      <w:r>
        <w:rPr>
          <w:b/>
        </w:rPr>
        <w:t xml:space="preserve">不连续</w:t>
      </w:r>
      <w:r>
        <w:t xml:space="preserve">（每个样本贡献一个方盒）；</w:t>
      </w:r>
    </w:p>
    <w:p>
      <w:pPr>
        <w:ind w:left="420"/>
        <w:spacing w:before="20" w:after="20"/>
      </w:pPr>
      <w:r>
        <w:t xml:space="preserve">• 高斯窗：无限支撑、光滑，估计连续可微；代价是每点都要对所有 n 个样本求值（无法用"只算附近样本"加速）。</w:t>
      </w:r>
    </w:p>
    <w:p>
      <w:pPr>
        <w:spacing w:before="60" w:after="60" w:line="300" w:lineRule="auto"/>
      </w:pPr>
      <w:r>
        <w:rPr>
          <w:b/>
        </w:rPr>
        <w:t xml:space="preserve">收敛条件</w:t>
      </w:r>
    </w:p>
    <w:p>
      <w:pPr>
        <w:jc w:val="center"/>
        <w:spacing w:before="120" w:after="120"/>
      </w:pPr>
      <w:r>
        <w:rPr>
          <w:rFonts w:ascii="Consolas" w:hAnsi="Consolas" w:eastAsia="Consolas" w:cs="Consolas"/>
          <w:sz w:val="20"/>
        </w:rPr>
        <w:t xml:space="preserve">\lim_{n\to\infty}h_n=0,\qquad \lim_{n\to\infty}n h_n^d=\infty</w:t>
      </w:r>
    </w:p>
    <w:p>
      <w:pPr>
        <w:ind w:left="420"/>
        <w:spacing w:before="20" w:after="20"/>
      </w:pPr>
      <w:r>
        <w:t xml:space="preserve">• 第一条保证偏差 \to0；第二条保证方差 \to0（有效落入样本数 n h_n^d\to\infty）；</w:t>
      </w:r>
    </w:p>
    <w:p>
      <w:pPr>
        <w:ind w:left="420"/>
        <w:spacing w:before="20" w:after="20"/>
      </w:pPr>
      <w:r>
        <w:t xml:space="preserve">• 注意第二条中的 d：</w:t>
      </w:r>
      <w:r>
        <w:rPr>
          <w:b/>
        </w:rPr>
        <w:t xml:space="preserve">维数越高，要求 h_n 收缩得越慢、n 越大</w:t>
      </w:r>
      <w:r>
        <w:t xml:space="preserve">，这就是维数灾难的定量化。</w:t>
      </w:r>
    </w:p>
    <w:p>
      <w:pPr>
        <w:spacing w:before="60" w:after="60" w:line="300" w:lineRule="auto"/>
      </w:pPr>
      <w:r>
        <w:rPr>
          <w:b/>
        </w:rPr>
        <w:t xml:space="preserve">易错点 / 易混淆</w:t>
      </w:r>
    </w:p>
    <w:p>
      <w:pPr>
        <w:ind w:left="420"/>
        <w:spacing w:before="20" w:after="20"/>
      </w:pPr>
      <w:r>
        <w:t xml:space="preserve">1. </w:t>
      </w:r>
      <w:r>
        <w:rPr>
          <w:b/>
        </w:rPr>
        <w:t xml:space="preserve">V_n=h_n^d 不是 h_n</w:t>
      </w:r>
      <w:r>
        <w:t xml:space="preserve">。多维情形下体积随 d 指数变化，别把一维直觉照搬。</w:t>
      </w:r>
    </w:p>
    <w:p>
      <w:pPr>
        <w:ind w:left="420"/>
        <w:spacing w:before="20" w:after="20"/>
      </w:pPr>
      <w:r>
        <w:t xml:space="preserve">2. </w:t>
      </w:r>
      <w:r>
        <w:rPr>
          <w:b/>
        </w:rPr>
        <w:t xml:space="preserve">核的归一化是 \int\varphi=1，不是 \sum\varphi=1</w:t>
      </w:r>
      <w:r>
        <w:t xml:space="preserve">。</w:t>
      </w:r>
    </w:p>
    <w:p>
      <w:pPr>
        <w:ind w:left="420"/>
        <w:spacing w:before="20" w:after="20"/>
      </w:pPr>
      <w:r>
        <w:t xml:space="preserve">3. </w:t>
      </w:r>
      <w:r>
        <w:rPr>
          <w:b/>
        </w:rPr>
        <w:t xml:space="preserve">窗宽是超参数</w:t>
      </w:r>
      <w:r>
        <w:t xml:space="preserve">。原书没有自动选窗宽的"最优公式"；实践用交叉验证或 Plug-in 规则。</w:t>
      </w:r>
    </w:p>
    <w:p>
      <w:pPr>
        <w:ind w:left="420"/>
        <w:spacing w:before="20" w:after="20"/>
      </w:pPr>
      <w:r>
        <w:t xml:space="preserve">4. </w:t>
      </w:r>
      <w:r>
        <w:rPr>
          <w:b/>
        </w:rPr>
        <w:t xml:space="preserve">高斯窗无紧支撑</w:t>
      </w:r>
      <w:r>
        <w:t xml:space="preserve">，因此 p_n 处处为正，在数据稀疏区的"外推"完全由核决定而非数据决定（见 4.3.6）。</w:t>
      </w:r>
    </w:p>
    <w:p>
      <w:pPr>
        <w:pBdr>
          <w:bottom w:val="single" w:sz="6" w:space="1" w:color="BFBFBF"/>
        </w:pBdr>
        <w:spacing w:after="120"/>
      </w:pPr>
    </w:p>
    <w:p>
      <w:pPr>
        <w:pStyle w:val="Heading4"/>
        <w:spacing w:before="240" w:after="120"/>
      </w:pPr>
      <w:r>
        <w:t xml:space="preserve">4.3.1 均值的收敛性（p.137）</w:t>
      </w:r>
    </w:p>
    <w:p>
      <w:pPr>
        <w:spacing w:before="60" w:after="60" w:line="300" w:lineRule="auto"/>
      </w:pPr>
      <w:r>
        <w:rPr>
          <w:b/>
        </w:rPr>
        <w:t xml:space="preserve">原书要点</w:t>
      </w:r>
    </w:p>
    <w:p>
      <w:pPr>
        <w:ind w:left="420"/>
        <w:spacing w:before="20" w:after="20"/>
      </w:pPr>
      <w:r>
        <w:t xml:space="preserve">1. 求期望：\mathbb{E}[p_n(\mathbf{x})]=\int\varphi(\mathbf{u})\,p(\mathbf{x}-h_n\mathbf{u})\,d\mathbf{u}，即真实密度与核的</w:t>
      </w:r>
      <w:r>
        <w:rPr>
          <w:b/>
        </w:rPr>
        <w:t xml:space="preserve">卷积</w:t>
      </w:r>
      <w:r>
        <w:t xml:space="preserve">。</w:t>
      </w:r>
    </w:p>
    <w:p>
      <w:pPr>
        <w:ind w:left="420"/>
        <w:spacing w:before="20" w:after="20"/>
      </w:pPr>
      <w:r>
        <w:t xml:space="preserve">2. 当 h_n\to0 且 p 在 \mathbf{x} 处连续时，卷积收敛到 p(\mathbf{x})（核族构成"近似恒等"/delta 序列）。</w:t>
      </w:r>
    </w:p>
    <w:p>
      <w:pPr>
        <w:ind w:left="420"/>
        <w:spacing w:before="20" w:after="20"/>
      </w:pPr>
      <w:r>
        <w:t xml:space="preserve">3. 若 p 在 \mathbf{x} 处不连续（或有尖峰），收敛性在该点失效。</w:t>
      </w:r>
    </w:p>
    <w:p>
      <w:pPr>
        <w:ind w:left="420"/>
        <w:spacing w:before="20" w:after="20"/>
      </w:pPr>
      <w:r>
        <w:t xml:space="preserve">4. 偏差的具体形式（对对称核）约为 \frac12 h_n^2\int u^2\varphi(u)du\cdot p''(\mathbf{x}) 量级——即</w:t>
      </w:r>
      <w:r>
        <w:rPr>
          <w:b/>
        </w:rPr>
        <w:t xml:space="preserve">偏差正比于窗宽平方与密度的曲率</w:t>
      </w:r>
      <w:r>
        <w:t xml:space="preserve">。</w:t>
      </w:r>
    </w:p>
    <w:p>
      <w:pPr>
        <w:spacing w:before="60" w:after="60" w:line="300" w:lineRule="auto"/>
      </w:pPr>
      <w:r>
        <w:rPr>
          <w:b/>
        </w:rPr>
        <w:t xml:space="preserve">展开讲解</w:t>
      </w:r>
    </w:p>
    <w:p>
      <w:pPr>
        <w:spacing w:before="60" w:after="60" w:line="300" w:lineRule="auto"/>
      </w:pPr>
      <w:r>
        <w:t xml:space="preserve">求期望的过程只有一步变量代换，但结论非常有力：</w:t>
      </w:r>
    </w:p>
    <w:p>
      <w:pPr>
        <w:jc w:val="center"/>
        <w:spacing w:before="120" w:after="120"/>
      </w:pPr>
      <w:r>
        <w:rPr>
          <w:rFonts w:ascii="Consolas" w:hAnsi="Consolas" w:eastAsia="Consolas" w:cs="Consolas"/>
          <w:sz w:val="20"/>
        </w:rPr>
        <w:t xml:space="preserve">\mathbb{E}[p_n(\mathbf{x})]=\frac1n\sum_i\mathbb{E}\left[\frac1{V_n}\varphi\!\left(\frac{\mathbf{x}-\mathbf{x}_i}{h_n}\right)\right]=\int\frac1{V_n}\varphi\!\left(\frac{\mathbf{x}-\mathbf{v}}{h_n}\right)p(\mathbf{v})d\mathbf{v}</w:t>
      </w:r>
    </w:p>
    <w:p>
      <w:pPr>
        <w:spacing w:before="60" w:after="60" w:line="300" w:lineRule="auto"/>
      </w:pPr>
      <w:r>
        <w:t xml:space="preserve">作代换 \mathbf{u}=(\mathbf{x}-\mathbf{v})/h_n，即 \mathbf{v}=\mathbf{x}-h_n\mathbf{u}，d\mathbf{v}=h_n^d d\mathbf{u}=V_n d\mathbf{u}，得</w:t>
      </w:r>
    </w:p>
    <w:p>
      <w:pPr>
        <w:jc w:val="center"/>
        <w:spacing w:before="120" w:after="120"/>
      </w:pPr>
      <w:r>
        <w:rPr>
          <w:rFonts w:ascii="Consolas" w:hAnsi="Consolas" w:eastAsia="Consolas" w:cs="Consolas"/>
          <w:sz w:val="20"/>
        </w:rPr>
        <w:t xml:space="preserve">\mathbb{E}[p_n(\mathbf{x})]=\int\varphi(\mathbf{u})\,p(\mathbf{x}-h_n\mathbf{u})\,d\mathbf{u}</w:t>
      </w:r>
    </w:p>
    <w:p>
      <w:pPr>
        <w:spacing w:before="60" w:after="60" w:line="300" w:lineRule="auto"/>
      </w:pPr>
      <w:r>
        <w:t xml:space="preserve">这就是卷积形式。因为 \int\varphi=1 且 \varphi\ge0，这个积分是 p 在 \mathbf{x} 邻域内的</w:t>
      </w:r>
      <w:r>
        <w:rPr>
          <w:b/>
        </w:rPr>
        <w:t xml:space="preserve">加权平均</w:t>
      </w:r>
      <w:r>
        <w:t xml:space="preserve">。h_n\to0 时邻域收缩到一点，加权平均收敛到 p(\mathbf{x})——只要 p 在该点连续。</w:t>
      </w:r>
    </w:p>
    <w:p>
      <w:pPr>
        <w:spacing w:before="60" w:after="60" w:line="300" w:lineRule="auto"/>
      </w:pPr>
      <w:r>
        <w:rPr>
          <w:b/>
        </w:rPr>
        <w:t xml:space="preserve">这就是"偏差从哪来"的完整答案</w:t>
      </w:r>
      <w:r>
        <w:t xml:space="preserve">：偏差 = 用邻域加权平均代替点值所产生的误差。它正比于 p 在该点的</w:t>
      </w:r>
      <w:r>
        <w:rPr>
          <w:b/>
        </w:rPr>
        <w:t xml:space="preserve">曲率</w:t>
      </w:r>
      <w:r>
        <w:t xml:space="preserve">（二阶导）：密度越弯曲（如尖峰附近），偏差越大；密度越平坦，偏差越小。所以</w:t>
      </w:r>
      <w:r>
        <w:rPr>
          <w:b/>
        </w:rPr>
        <w:t xml:space="preserve">在峰值处 Parzen 估计会系统性低估峰值高度，在谷底处会系统性抬高</w:t>
      </w:r>
      <w:r>
        <w:t xml:space="preserve">——这是所有核密度估计的共性，读图时要记住。</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\mathbb{E}[p_n(\mathbf{x})]=\int\varphi(\mathbf{u})\,p(\mathbf{x}-h_n\mathbf{u})\,d\mathbf{u}</w:t>
      </w:r>
    </w:p>
    <w:p>
      <w:pPr>
        <w:ind w:left="420"/>
        <w:spacing w:before="20" w:after="20"/>
      </w:pPr>
      <w:r>
        <w:t xml:space="preserve">• 卷积形式：\mathbb{E}[p_n]=p*\varphi_{h_n}；</w:t>
      </w:r>
    </w:p>
    <w:p>
      <w:pPr>
        <w:ind w:left="420"/>
        <w:spacing w:before="20" w:after="20"/>
      </w:pPr>
      <w:r>
        <w:t xml:space="preserve">• 由变量代换 \mathbf{u}=(\mathbf{x}-\mathbf{v})/h_n 得到；</w:t>
      </w:r>
    </w:p>
    <w:p>
      <w:pPr>
        <w:ind w:left="420"/>
        <w:spacing w:before="20" w:after="20"/>
      </w:pPr>
      <w:r>
        <w:t xml:space="preserve">• 是"偏差"的精确表达。</w:t>
      </w:r>
    </w:p>
    <w:p>
      <w:pPr>
        <w:jc w:val="center"/>
        <w:spacing w:before="120" w:after="120"/>
      </w:pPr>
      <w:r>
        <w:rPr>
          <w:rFonts w:ascii="Consolas" w:hAnsi="Consolas" w:eastAsia="Consolas" w:cs="Consolas"/>
          <w:sz w:val="20"/>
        </w:rPr>
        <w:t xml:space="preserve">\lim_{h_n\to0}\mathbb{E}[p_n(\mathbf{x})]=p(\mathbf{x})\int\varphi(\mathbf{u})d\mathbf{u}=p(\mathbf{x})</w:t>
      </w:r>
    </w:p>
    <w:p>
      <w:pPr>
        <w:ind w:left="420"/>
        <w:spacing w:before="20" w:after="20"/>
      </w:pPr>
      <w:r>
        <w:t xml:space="preserve">• 成立条件：p 在 \mathbf{x} 连续，且 \int\varphi=1；</w:t>
      </w:r>
    </w:p>
    <w:p>
      <w:pPr>
        <w:ind w:left="420"/>
        <w:spacing w:before="20" w:after="20"/>
      </w:pPr>
      <w:r>
        <w:t xml:space="preserve">• 结论：</w:t>
      </w:r>
      <w:r>
        <w:rPr>
          <w:b/>
        </w:rPr>
        <w:t xml:space="preserve">Parzen 估计渐近无偏</w:t>
      </w:r>
      <w:r>
        <w:t xml:space="preserve">。</w:t>
      </w:r>
    </w:p>
    <w:p>
      <w:pPr>
        <w:jc w:val="center"/>
        <w:spacing w:before="120" w:after="120"/>
      </w:pPr>
      <w:r>
        <w:rPr>
          <w:rFonts w:ascii="Consolas" w:hAnsi="Consolas" w:eastAsia="Consolas" w:cs="Consolas"/>
          <w:sz w:val="20"/>
        </w:rPr>
        <w:t xml:space="preserve">\operatorname{bias}\approx\frac{1}{2}h_n^2\,\mu_2(\varphi)\,\nabla^2 p(\mathbf{x}),\qquad \mu_2(\varphi)=\int u^2\varphi(u)du</w:t>
      </w:r>
    </w:p>
    <w:p>
      <w:pPr>
        <w:ind w:left="420"/>
        <w:spacing w:before="20" w:after="20"/>
      </w:pPr>
      <w:r>
        <w:t xml:space="preserve">• 偏差的首项（一维、对称核）；</w:t>
      </w:r>
    </w:p>
    <w:p>
      <w:pPr>
        <w:ind w:left="420"/>
        <w:spacing w:before="20" w:after="20"/>
      </w:pPr>
      <w:r>
        <w:t xml:space="preserve">• h_n^2：偏差随窗宽</w:t>
      </w:r>
      <w:r>
        <w:rPr>
          <w:b/>
        </w:rPr>
        <w:t xml:space="preserve">平方</w:t>
      </w:r>
      <w:r>
        <w:t xml:space="preserve">增长——窗宽加倍，偏差翻四倍；</w:t>
      </w:r>
    </w:p>
    <w:p>
      <w:pPr>
        <w:ind w:left="420"/>
        <w:spacing w:before="20" w:after="20"/>
      </w:pPr>
      <w:r>
        <w:t xml:space="preserve">• \nabla^2 p：密度曲率——峰处为负（低估）、谷处为正（高估）；</w:t>
      </w:r>
    </w:p>
    <w:p>
      <w:pPr>
        <w:ind w:left="420"/>
        <w:spacing w:before="20" w:after="20"/>
      </w:pPr>
      <w:r>
        <w:t xml:space="preserve">• 这是密度估计文献中的标准渐近结论，用于理解"窗宽为什么不能太大"。</w:t>
      </w:r>
    </w:p>
    <w:p>
      <w:pPr>
        <w:spacing w:before="60" w:after="60" w:line="300" w:lineRule="auto"/>
      </w:pPr>
      <w:r>
        <w:rPr>
          <w:b/>
        </w:rPr>
        <w:t xml:space="preserve">易错点 / 易混淆</w:t>
      </w:r>
    </w:p>
    <w:p>
      <w:pPr>
        <w:ind w:left="420"/>
        <w:spacing w:before="20" w:after="20"/>
      </w:pPr>
      <w:r>
        <w:t xml:space="preserve">1. </w:t>
      </w:r>
      <w:r>
        <w:rPr>
          <w:b/>
        </w:rPr>
        <w:t xml:space="preserve">渐近无偏 ≠ 有限样本无偏</w:t>
      </w:r>
      <w:r>
        <w:t xml:space="preserve">。任何有限 n 都有偏差，且偏差与 n 无关、只与 h_n 和 p 的形状有关——增加样本</w:t>
      </w:r>
      <w:r>
        <w:rPr>
          <w:b/>
        </w:rPr>
        <w:t xml:space="preserve">不能</w:t>
      </w:r>
      <w:r>
        <w:t xml:space="preserve">消除偏差，只能靠减小 h_n 消除，而减小 h_n 又增大方差。这就是根本矛盾。</w:t>
      </w:r>
    </w:p>
    <w:p>
      <w:pPr>
        <w:ind w:left="420"/>
        <w:spacing w:before="20" w:after="20"/>
      </w:pPr>
      <w:r>
        <w:t xml:space="preserve">2. </w:t>
      </w:r>
      <w:r>
        <w:rPr>
          <w:b/>
        </w:rPr>
        <w:t xml:space="preserve">p 不连续时结论失效</w:t>
      </w:r>
      <w:r>
        <w:t xml:space="preserve">。若密度有跳变，估计在跳变点会"抹平"成一个过渡带。</w:t>
      </w:r>
    </w:p>
    <w:p>
      <w:pPr>
        <w:ind w:left="420"/>
        <w:spacing w:before="20" w:after="20"/>
      </w:pPr>
      <w:r>
        <w:t xml:space="preserve">3. </w:t>
      </w:r>
      <w:r>
        <w:rPr>
          <w:b/>
        </w:rPr>
        <w:t xml:space="preserve">卷积是"平滑"操作</w:t>
      </w:r>
      <w:r>
        <w:t xml:space="preserve">，p_n 一定比 p 更光滑——所以 Parzen 估计永远无法产生比窗函数更陡峭的结构。</w:t>
      </w:r>
    </w:p>
    <w:p>
      <w:pPr>
        <w:pBdr>
          <w:bottom w:val="single" w:sz="6" w:space="1" w:color="BFBFBF"/>
        </w:pBdr>
        <w:spacing w:after="120"/>
      </w:pPr>
    </w:p>
    <w:p>
      <w:pPr>
        <w:pStyle w:val="Heading4"/>
        <w:spacing w:before="240" w:after="120"/>
      </w:pPr>
      <w:r>
        <w:t xml:space="preserve">4.3.2 方差的收敛性（p.137）</w:t>
      </w:r>
    </w:p>
    <w:p>
      <w:pPr>
        <w:spacing w:before="60" w:after="60" w:line="300" w:lineRule="auto"/>
      </w:pPr>
      <w:r>
        <w:rPr>
          <w:b/>
        </w:rPr>
        <w:t xml:space="preserve">原书要点</w:t>
      </w:r>
    </w:p>
    <w:p>
      <w:pPr>
        <w:ind w:left="420"/>
        <w:spacing w:before="20" w:after="20"/>
      </w:pPr>
      <w:r>
        <w:t xml:space="preserve">1. 方差 \operatorname{Var}[p_n(\mathbf{x})]=\frac1n\operatorname{Var}\left[\frac1{V_n}\varphi(\cdot)\right]\approx\dfrac{p(\mathbf{x})}{nV_n}\displaystyle\int\varphi^2(\mathbf{u})d\mathbf{u}。</w:t>
      </w:r>
    </w:p>
    <w:p>
      <w:pPr>
        <w:ind w:left="420"/>
        <w:spacing w:before="20" w:after="20"/>
      </w:pPr>
      <w:r>
        <w:t xml:space="preserve">2. 收敛条件：nV_n=n h_n^d\to\infty。</w:t>
      </w:r>
    </w:p>
    <w:p>
      <w:pPr>
        <w:ind w:left="420"/>
        <w:spacing w:before="20" w:after="20"/>
      </w:pPr>
      <w:r>
        <w:t xml:space="preserve">3. 与偏差的方向相反：窗宽越大方差越小、偏差越大；窗宽越小方差越大、偏差越小。</w:t>
      </w:r>
    </w:p>
    <w:p>
      <w:pPr>
        <w:ind w:left="420"/>
        <w:spacing w:before="20" w:after="20"/>
      </w:pPr>
      <w:r>
        <w:t xml:space="preserve">4. 均方误差 = 偏差² + 方差，关于 h_n 有最优内点解；h_n\to0 与 nh_n^d\to\infty 必须同时满足才能相合。</w:t>
      </w:r>
    </w:p>
    <w:p>
      <w:pPr>
        <w:spacing w:before="60" w:after="60" w:line="300" w:lineRule="auto"/>
      </w:pPr>
      <w:r>
        <w:rPr>
          <w:b/>
        </w:rPr>
        <w:t xml:space="preserve">展开讲解</w:t>
      </w:r>
    </w:p>
    <w:p>
      <w:pPr>
        <w:spacing w:before="60" w:after="60" w:line="300" w:lineRule="auto"/>
      </w:pPr>
      <w:r>
        <w:t xml:space="preserve">方差推导只需两步。因为样本 i.i.d.，p_n 是 n 个 i.i.d. 项的平均，故</w:t>
      </w:r>
    </w:p>
    <w:p>
      <w:pPr>
        <w:jc w:val="center"/>
        <w:spacing w:before="120" w:after="120"/>
      </w:pPr>
      <w:r>
        <w:rPr>
          <w:rFonts w:ascii="Consolas" w:hAnsi="Consolas" w:eastAsia="Consolas" w:cs="Consolas"/>
          <w:sz w:val="20"/>
        </w:rPr>
        <w:t xml:space="preserve">\operatorname{Var}[p_n(\mathbf{x})]=\frac1n\operatorname{Var}\left[\frac{1}{V_n}\varphi\!\left(\frac{\mathbf{x}-\mathbf{x}_1}{h_n}\right)\right]\le\frac1n\mathbb{E}\left[\frac{1}{V_n}\varphi(\cdot)\right]^2</w:t>
      </w:r>
    </w:p>
    <w:p>
      <w:pPr>
        <w:spacing w:before="60" w:after="60" w:line="300" w:lineRule="auto"/>
      </w:pPr>
      <w:r>
        <w:t xml:space="preserve">展开第二矩：</w:t>
      </w:r>
    </w:p>
    <w:p>
      <w:pPr>
        <w:jc w:val="center"/>
        <w:spacing w:before="120" w:after="120"/>
      </w:pPr>
      <w:r>
        <w:rPr>
          <w:rFonts w:ascii="Consolas" w:hAnsi="Consolas" w:eastAsia="Consolas" w:cs="Consolas"/>
          <w:sz w:val="20"/>
        </w:rPr>
        <w:t xml:space="preserve">\mathbb{E}\left[\frac{1}{V_n}\varphi(\cdot)\right]^2=\int\frac1{V_n^2}\varphi^2\!\left(\frac{\mathbf{x}-\mathbf{v}}{h_n}\right)p(\mathbf{v})d\mathbf{v}=\frac1{V_n}\int\varphi^2(\mathbf{u})p(\mathbf{x}-h_n\mathbf{u})d\mathbf{u}\approx\frac{p(\mathbf{x})}{V_n}\int\varphi^2(\mathbf{u})d\mathbf{u}</w:t>
      </w:r>
    </w:p>
    <w:p>
      <w:pPr>
        <w:spacing w:before="60" w:after="60" w:line="300" w:lineRule="auto"/>
      </w:pPr>
      <w:r>
        <w:t xml:space="preserve">于是 \operatorname{Var}\approx \dfrac{p(\mathbf{x})\int\varphi^2}{n V_n}。</w:t>
      </w:r>
    </w:p>
    <w:p>
      <w:pPr>
        <w:spacing w:before="60" w:after="60" w:line="300" w:lineRule="auto"/>
      </w:pPr>
      <w:r>
        <w:rPr>
          <w:b/>
        </w:rPr>
        <w:t xml:space="preserve">关键读法：方差 \propto 1/(nV_n)=1/(n h_n^d)</w:t>
      </w:r>
      <w:r>
        <w:t xml:space="preserve">。分母 nV_n 的物理含义就是"窗内平均能看到的样本数"（\mathbb{E}[k_n]\approx n\,p(\mathbf{x})V_n）。这印证了 4.2 的结论：</w:t>
      </w:r>
      <w:r>
        <w:rPr>
          <w:b/>
        </w:rPr>
        <w:t xml:space="preserve">局部精度由窗内样本数决定</w:t>
      </w:r>
      <w:r>
        <w:t xml:space="preserve">。</w:t>
      </w:r>
    </w:p>
    <w:p>
      <w:pPr>
        <w:spacing w:before="60" w:after="60" w:line="300" w:lineRule="auto"/>
      </w:pPr>
      <w:r>
        <w:t xml:space="preserve">把偏差和方差合起来（一维、对称核）：</w:t>
      </w:r>
    </w:p>
    <w:p>
      <w:pPr>
        <w:jc w:val="center"/>
        <w:spacing w:before="120" w:after="120"/>
      </w:pPr>
      <w:r>
        <w:rPr>
          <w:rFonts w:ascii="Consolas" w:hAnsi="Consolas" w:eastAsia="Consolas" w:cs="Consolas"/>
          <w:sz w:val="20"/>
        </w:rPr>
        <w:t xml:space="preserve">\text{MSE}(h)\approx\underbrace{\frac14 h^4\mu_2^2(\varphi)\,[p''(x)]^2}_{\text{偏差}^2}+\underbrace{\frac{p(x)}{nh}\int\varphi^2(u)du}_{\text{方差}}</w:t>
      </w:r>
    </w:p>
    <w:p>
      <w:pPr>
        <w:spacing w:before="60" w:after="60" w:line="300" w:lineRule="auto"/>
      </w:pPr>
      <w:r>
        <w:t xml:space="preserve">对 h 求极小，得到最优窗宽随 n 的渐近速率 h_{\text{opt}}\propto n^{-1/(d+4)}，相应的 MSE 速率为 O(n^{-4/(d+4)})。注意分母里的 d：d=1 时是 n^{-4/5}，d=10 时是 n^{-4/14}=n^{-2/7}——</w:t>
      </w:r>
      <w:r>
        <w:rPr>
          <w:b/>
        </w:rPr>
        <w:t xml:space="preserve">维数越高，收敛慢得可怕</w:t>
      </w:r>
      <w:r>
        <w:t xml:space="preserve">。这是维数灾难在非参数密度估计中最锋利的表述（这是密度估计文献中的标准渐近结论）。</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\operatorname{Var}[p_n(\mathbf{x})]\approx\frac{p(\mathbf{x})}{nV_n}\int\varphi^2(\mathbf{u})\,d\mathbf{u}</w:t>
      </w:r>
    </w:p>
    <w:p>
      <w:pPr>
        <w:ind w:left="420"/>
        <w:spacing w:before="20" w:after="20"/>
      </w:pPr>
      <w:r>
        <w:t xml:space="preserve">• \int\varphi^2：核的"粗糙度"（L_2 范数平方），高斯核、方窗核都可显式算出；</w:t>
      </w:r>
    </w:p>
    <w:p>
      <w:pPr>
        <w:ind w:left="420"/>
        <w:spacing w:before="20" w:after="20"/>
      </w:pPr>
      <w:r>
        <w:t xml:space="preserve">• nV_n=n h_n^d：窗内的期望样本数；</w:t>
      </w:r>
    </w:p>
    <w:p>
      <w:pPr>
        <w:ind w:left="420"/>
        <w:spacing w:before="20" w:after="20"/>
      </w:pPr>
      <w:r>
        <w:t xml:space="preserve">• 方差与 nV_n 成反比。</w:t>
      </w:r>
    </w:p>
    <w:p>
      <w:pPr>
        <w:jc w:val="center"/>
        <w:spacing w:before="120" w:after="120"/>
      </w:pPr>
      <w:r>
        <w:rPr>
          <w:rFonts w:ascii="Consolas" w:hAnsi="Consolas" w:eastAsia="Consolas" w:cs="Consolas"/>
          <w:sz w:val="20"/>
        </w:rPr>
        <w:t xml:space="preserve">\lim_{n\to\infty}n h_n^d=\infty\ \Longrightarrow\ \operatorname{Var}[p_n(\mathbf{x})]\to0</w:t>
      </w:r>
    </w:p>
    <w:p>
      <w:pPr>
        <w:ind w:left="420"/>
        <w:spacing w:before="20" w:after="20"/>
      </w:pPr>
      <w:r>
        <w:t xml:space="preserve">• 收敛条件；</w:t>
      </w:r>
    </w:p>
    <w:p>
      <w:pPr>
        <w:ind w:left="420"/>
        <w:spacing w:before="20" w:after="20"/>
      </w:pPr>
      <w:r>
        <w:t xml:space="preserve">• 结合 4.3.1 的 h_n\to0，两条一起构成</w:t>
      </w:r>
      <w:r>
        <w:rPr>
          <w:b/>
        </w:rPr>
        <w:t xml:space="preserve">均方相合</w:t>
      </w:r>
      <w:r>
        <w:t xml:space="preserve">的充要条件。</w:t>
      </w:r>
    </w:p>
    <w:p>
      <w:pPr>
        <w:jc w:val="center"/>
        <w:spacing w:before="120" w:after="120"/>
      </w:pPr>
      <w:r>
        <w:rPr>
          <w:rFonts w:ascii="Consolas" w:hAnsi="Consolas" w:eastAsia="Consolas" w:cs="Consolas"/>
          <w:sz w:val="20"/>
        </w:rPr>
        <w:t xml:space="preserve">\operatorname{MSE}(h)\approx\frac14 h^4\mu_2^2(\varphi)[p''(x)]^2+\frac{p(x)}{nh}\int\varphi^2(u)du,\qquad h_{\text{opt}}\propto n^{-1/(d+4)}</w:t>
      </w:r>
    </w:p>
    <w:p>
      <w:pPr>
        <w:ind w:left="420"/>
        <w:spacing w:before="20" w:after="20"/>
      </w:pPr>
      <w:r>
        <w:t xml:space="preserve">• 偏差² 随 h^4 增长，方差随 1/h 下降，二者之和有唯一内点极小；</w:t>
      </w:r>
    </w:p>
    <w:p>
      <w:pPr>
        <w:ind w:left="420"/>
        <w:spacing w:before="20" w:after="20"/>
      </w:pPr>
      <w:r>
        <w:t xml:space="preserve">• 最优窗宽随样本数以 n^{-1/(d+4)} 收缩（密度估计文献中的标准渐近结论）；</w:t>
      </w:r>
    </w:p>
    <w:p>
      <w:pPr>
        <w:ind w:left="420"/>
        <w:spacing w:before="20" w:after="20"/>
      </w:pPr>
      <w:r>
        <w:t xml:space="preserve">• 实践含义：</w:t>
      </w:r>
      <w:r>
        <w:rPr>
          <w:b/>
        </w:rPr>
        <w:t xml:space="preserve">样本增加时窗宽必须收缩，但不能收缩得太快</w:t>
      </w:r>
      <w:r>
        <w:t xml:space="preserve">。</w:t>
      </w:r>
    </w:p>
    <w:p>
      <w:pPr>
        <w:spacing w:before="60" w:after="60" w:line="300" w:lineRule="auto"/>
      </w:pPr>
      <w:r>
        <w:rPr>
          <w:b/>
        </w:rPr>
        <w:t xml:space="preserve">易错点 / 易混淆</w:t>
      </w:r>
    </w:p>
    <w:p>
      <w:pPr>
        <w:ind w:left="420"/>
        <w:spacing w:before="20" w:after="20"/>
      </w:pPr>
      <w:r>
        <w:t xml:space="preserve">1. </w:t>
      </w:r>
      <w:r>
        <w:rPr>
          <w:b/>
        </w:rPr>
        <w:t xml:space="preserve">n 增大不会自动让估计变好</w:t>
      </w:r>
      <w:r>
        <w:t xml:space="preserve">，除非同时收缩 h_n。固定 h 时方差 \to0 但偏差留在那里，估计收敛到"被平滑过的 p"而不是 p 本身。</w:t>
      </w:r>
    </w:p>
    <w:p>
      <w:pPr>
        <w:ind w:left="420"/>
        <w:spacing w:before="20" w:after="20"/>
      </w:pPr>
      <w:r>
        <w:t xml:space="preserve">2. </w:t>
      </w:r>
      <w:r>
        <w:rPr>
          <w:b/>
        </w:rPr>
        <w:t xml:space="preserve">h_n 收缩太快（如 h_n\propto 1/n）会失败</w:t>
      </w:r>
      <w:r>
        <w:t xml:space="preserve">：此时 nh_n^d\to0，方差爆炸（大量空窗 + 少数尖峰）。</w:t>
      </w:r>
    </w:p>
    <w:p>
      <w:pPr>
        <w:ind w:left="420"/>
        <w:spacing w:before="20" w:after="20"/>
      </w:pPr>
      <w:r>
        <w:t xml:space="preserve">3. </w:t>
      </w:r>
      <w:r>
        <w:rPr>
          <w:b/>
        </w:rPr>
        <w:t xml:space="preserve">\int\varphi^2 是有限的</w:t>
      </w:r>
      <w:r>
        <w:t xml:space="preserve">吗？若核不平方可积（理论上可能），方差公式失效；实际使用的核都满足。</w:t>
      </w:r>
    </w:p>
    <w:p>
      <w:pPr>
        <w:ind w:left="420"/>
        <w:spacing w:before="20" w:after="20"/>
      </w:pPr>
      <w:r>
        <w:t xml:space="preserve">4. </w:t>
      </w:r>
      <w:r>
        <w:rPr>
          <w:b/>
        </w:rPr>
        <w:t xml:space="preserve">各点的方差不同</w:t>
      </w:r>
      <w:r>
        <w:t xml:space="preserve">：p(\mathbf{x}) 大的地方方差大（正比于 p）。所以密度高峰区虽然样本多，绝对误差也更大——看相对误差 1/\sqrt{k} 更合理。</w:t>
      </w:r>
    </w:p>
    <w:p>
      <w:pPr>
        <w:pBdr>
          <w:bottom w:val="single" w:sz="6" w:space="1" w:color="BFBFBF"/>
        </w:pBdr>
        <w:spacing w:after="120"/>
      </w:pPr>
    </w:p>
    <w:p>
      <w:pPr>
        <w:pStyle w:val="Heading4"/>
        <w:spacing w:before="240" w:after="120"/>
      </w:pPr>
      <w:r>
        <w:t xml:space="preserve">4.3.3 举例说明（p.137）</w:t>
      </w:r>
    </w:p>
    <w:p>
      <w:pPr>
        <w:spacing w:before="60" w:after="60" w:line="300" w:lineRule="auto"/>
      </w:pPr>
      <w:r>
        <w:rPr>
          <w:b/>
        </w:rPr>
        <w:t xml:space="preserve">原书要点</w:t>
      </w:r>
    </w:p>
    <w:p>
      <w:pPr>
        <w:ind w:left="420"/>
        <w:spacing w:before="20" w:after="20"/>
      </w:pPr>
      <w:r>
        <w:t xml:space="preserve">1. 原书用一维示例展示 Parzen 估计随样本数增长、窗宽适当收缩而逐步逼近真实密度的过程。</w:t>
      </w:r>
    </w:p>
    <w:p>
      <w:pPr>
        <w:ind w:left="420"/>
        <w:spacing w:before="20" w:after="20"/>
      </w:pPr>
      <w:r>
        <w:t xml:space="preserve">2. 样本很少时估计非常粗糙（几乎是几个孤立的小山包）；样本增多并收缩窗宽后，估计逐渐平滑并贴合真实密度。</w:t>
      </w:r>
    </w:p>
    <w:p>
      <w:pPr>
        <w:ind w:left="420"/>
        <w:spacing w:before="20" w:after="20"/>
      </w:pPr>
      <w:r>
        <w:t xml:space="preserve">3. 示例同时展示：</w:t>
      </w:r>
      <w:r>
        <w:rPr>
          <w:b/>
        </w:rPr>
        <w:t xml:space="preserve">同一批数据、不同窗宽</w:t>
      </w:r>
      <w:r>
        <w:t xml:space="preserve">会得到截然不同的估计——过大过度平滑（抹掉真实的多峰结构），过小则出现虚假的锯齿。</w:t>
      </w:r>
    </w:p>
    <w:p>
      <w:pPr>
        <w:ind w:left="420"/>
        <w:spacing w:before="20" w:after="20"/>
      </w:pPr>
      <w:r>
        <w:t xml:space="preserve">4. 结论：窗宽的选择比核函数形状的选择重要得多。</w:t>
      </w:r>
    </w:p>
    <w:p>
      <w:pPr>
        <w:spacing w:before="60" w:after="60" w:line="300" w:lineRule="auto"/>
      </w:pPr>
      <w:r>
        <w:rPr>
          <w:b/>
        </w:rPr>
        <w:t xml:space="preserve">展开讲解</w:t>
      </w:r>
    </w:p>
    <w:p>
      <w:pPr>
        <w:spacing w:before="60" w:after="60" w:line="300" w:lineRule="auto"/>
      </w:pPr>
      <w:r>
        <w:t xml:space="preserve">这组图示的设计意图是让读者</w:t>
      </w:r>
      <w:r>
        <w:rPr>
          <w:b/>
        </w:rPr>
        <w:t xml:space="preserve">用眼睛建立"窗宽 ↔ 估计形状"的映射</w:t>
      </w:r>
      <w:r>
        <w:t xml:space="preserve">。读这类图时建议按三步看：</w:t>
      </w:r>
    </w:p>
    <w:p>
      <w:pPr>
        <w:ind w:left="420"/>
        <w:spacing w:before="20" w:after="20"/>
      </w:pPr>
      <w:r>
        <w:t xml:space="preserve">1. </w:t>
      </w:r>
      <w:r>
        <w:rPr>
          <w:b/>
        </w:rPr>
        <w:t xml:space="preserve">看窗宽固定、样本数变化</w:t>
      </w:r>
      <w:r>
        <w:t xml:space="preserve">：小山包数量随 n 线性增加，估计从"几个孤峰"变成"连续曲线"。这是方差下降的可视化。</w:t>
      </w:r>
    </w:p>
    <w:p>
      <w:pPr>
        <w:ind w:left="420"/>
        <w:spacing w:before="20" w:after="20"/>
      </w:pPr>
      <w:r>
        <w:t xml:space="preserve">2. </w:t>
      </w:r>
      <w:r>
        <w:rPr>
          <w:b/>
        </w:rPr>
        <w:t xml:space="preserve">看样本数固定、窗宽变化</w:t>
      </w:r>
      <w:r>
        <w:t xml:space="preserve">：窗宽极小时估计是一把梳子（每个样本一个尖峰，其余处为零）；窗宽极大时估计变成一条几乎平坦的低矮曲线（所有信息被抹平）。这是偏差-方差权衡的可视化。</w:t>
      </w:r>
    </w:p>
    <w:p>
      <w:pPr>
        <w:ind w:left="420"/>
        <w:spacing w:before="20" w:after="20"/>
      </w:pPr>
      <w:r>
        <w:t xml:space="preserve">3. </w:t>
      </w:r>
      <w:r>
        <w:rPr>
          <w:b/>
        </w:rPr>
        <w:t xml:space="preserve">看"合适"的那一档</w:t>
      </w:r>
      <w:r>
        <w:t xml:space="preserve">：兼具真实密度的主要结构（峰的位置、大致高度）与足够的光滑度。</w:t>
      </w:r>
    </w:p>
    <w:p>
      <w:pPr>
        <w:spacing w:before="60" w:after="60" w:line="300" w:lineRule="auto"/>
      </w:pPr>
      <w:r>
        <w:t xml:space="preserve">这组图还有一个隐含的教训：</w:t>
      </w:r>
      <w:r>
        <w:rPr>
          <w:b/>
        </w:rPr>
        <w:t xml:space="preserve">"看起来光滑"不等于"正确"</w:t>
      </w:r>
      <w:r>
        <w:t xml:space="preserve">。过度平滑的曲线往往最"好看"，但它可能已经把真实的多峰结构抹成了单峰——而多峰恰恰可能对应着不同的子类，是判别信息所在。所以选窗宽时不能只凭视觉美感，要用交叉验证或留出集上的似然/分类误差来选。</w:t>
      </w:r>
    </w:p>
    <w:p>
      <w:pPr>
        <w:spacing w:before="60" w:after="60" w:line="300" w:lineRule="auto"/>
      </w:pPr>
      <w:r>
        <w:t xml:space="preserve">原书示例的另一个要点是</w:t>
      </w:r>
      <w:r>
        <w:rPr>
          <w:b/>
        </w:rPr>
        <w:t xml:space="preserve">窗宽随 n 收缩的必要性</w:t>
      </w:r>
      <w:r>
        <w:t xml:space="preserve">：若固定 h，随着 n\to\infty，估计会收敛到 p*\varphi_h（被平滑的 p）而不是 p。图中"样本数增加但估计不再变细致"的情形正是这个现象。</w:t>
      </w:r>
    </w:p>
    <w:p>
      <w:pPr>
        <w:spacing w:before="60" w:after="60" w:line="300" w:lineRule="auto"/>
      </w:pPr>
      <w:r>
        <w:rPr>
          <w:b/>
        </w:rPr>
        <w:t xml:space="preserve">易错点 / 易混淆</w:t>
      </w:r>
    </w:p>
    <w:p>
      <w:pPr>
        <w:ind w:left="420"/>
        <w:spacing w:before="20" w:after="20"/>
      </w:pPr>
      <w:r>
        <w:t xml:space="preserve">1. </w:t>
      </w:r>
      <w:r>
        <w:rPr>
          <w:b/>
        </w:rPr>
        <w:t xml:space="preserve">不要从图中读出"某个 n 就够了"的通用结论</w:t>
      </w:r>
      <w:r>
        <w:t xml:space="preserve">。所需样本数强烈依赖维数、密度形状与窗宽；一维示例的美好表现不能推广到高维。</w:t>
      </w:r>
    </w:p>
    <w:p>
      <w:pPr>
        <w:ind w:left="420"/>
        <w:spacing w:before="20" w:after="20"/>
      </w:pPr>
      <w:r>
        <w:t xml:space="preserve">2. </w:t>
      </w:r>
      <w:r>
        <w:rPr>
          <w:b/>
        </w:rPr>
        <w:t xml:space="preserve">估计曲线穿过每个样本不等于好</w:t>
      </w:r>
      <w:r>
        <w:t xml:space="preserve">。那是窗宽过小的表现。</w:t>
      </w:r>
    </w:p>
    <w:p>
      <w:pPr>
        <w:ind w:left="420"/>
        <w:spacing w:before="20" w:after="20"/>
      </w:pPr>
      <w:r>
        <w:t xml:space="preserve">3. </w:t>
      </w:r>
      <w:r>
        <w:rPr>
          <w:b/>
        </w:rPr>
        <w:t xml:space="preserve">图中"真实密度"是已知的</w:t>
      </w:r>
      <w:r>
        <w:t xml:space="preserve">（因为是仿真），实际应用中没有这条参考曲线可选窗宽——必须用数据驱动的方法（交叉验证）。</w:t>
      </w:r>
    </w:p>
    <w:p>
      <w:pPr>
        <w:pBdr>
          <w:bottom w:val="single" w:sz="6" w:space="1" w:color="BFBFBF"/>
        </w:pBdr>
        <w:spacing w:after="120"/>
      </w:pPr>
    </w:p>
    <w:p>
      <w:pPr>
        <w:pStyle w:val="Heading4"/>
        <w:spacing w:before="240" w:after="120"/>
      </w:pPr>
      <w:r>
        <w:t xml:space="preserve">4.3.4 分类的例子（p.140）</w:t>
      </w:r>
    </w:p>
    <w:p>
      <w:pPr>
        <w:spacing w:before="60" w:after="60" w:line="300" w:lineRule="auto"/>
      </w:pPr>
      <w:r>
        <w:rPr>
          <w:b/>
        </w:rPr>
        <w:t xml:space="preserve">原书要点</w:t>
      </w:r>
    </w:p>
    <w:p>
      <w:pPr>
        <w:ind w:left="420"/>
        <w:spacing w:before="20" w:after="20"/>
      </w:pPr>
      <w:r>
        <w:t xml:space="preserve">1. 用法：对每个类分别用 Parzen 窗估计 p(\mathbf{x}|\omega_i)，再与先验 P(\omega_i) 一起代入判别函数 g_i(\mathbf{x})=\ln p(\mathbf{x}|\omega_i)+\ln P(\omega_i)。</w:t>
      </w:r>
    </w:p>
    <w:p>
      <w:pPr>
        <w:ind w:left="420"/>
        <w:spacing w:before="20" w:after="20"/>
      </w:pPr>
      <w:r>
        <w:t xml:space="preserve">2. 决策边界的形状由窗宽决定：窗宽小 → 边界紧贴样本、弯弯曲曲（可能过拟合）；窗宽大 → 边界光滑、接近线性（可能欠拟合）。</w:t>
      </w:r>
    </w:p>
    <w:p>
      <w:pPr>
        <w:ind w:left="420"/>
        <w:spacing w:before="20" w:after="20"/>
      </w:pPr>
      <w:r>
        <w:t xml:space="preserve">3. 窗宽是</w:t>
      </w:r>
      <w:r>
        <w:rPr>
          <w:b/>
        </w:rPr>
        <w:t xml:space="preserve">分类器复杂度的调节旋钮</w:t>
      </w:r>
      <w:r>
        <w:t xml:space="preserve">，与第3章的模型复杂度（如协方差是否对角、是否共享）扮演同样的角色。</w:t>
      </w:r>
    </w:p>
    <w:p>
      <w:pPr>
        <w:ind w:left="420"/>
        <w:spacing w:before="20" w:after="20"/>
      </w:pPr>
      <w:r>
        <w:t xml:space="preserve">4. 需要留出/验证集来选窗宽，否则必然过拟合或欠拟合。</w:t>
      </w:r>
    </w:p>
    <w:p>
      <w:pPr>
        <w:spacing w:before="60" w:after="60" w:line="300" w:lineRule="auto"/>
      </w:pPr>
      <w:r>
        <w:rPr>
          <w:b/>
        </w:rPr>
        <w:t xml:space="preserve">展开讲解</w:t>
      </w:r>
    </w:p>
    <w:p>
      <w:pPr>
        <w:spacing w:before="60" w:after="60" w:line="300" w:lineRule="auto"/>
      </w:pPr>
      <w:r>
        <w:t xml:space="preserve">Parzen 窗分类器是"生成式非参数分类器"的典型：先估密度，再走贝叶斯流程。它的决策边界有什么性质？</w:t>
      </w:r>
    </w:p>
    <w:p>
      <w:pPr>
        <w:spacing w:before="60" w:after="60" w:line="300" w:lineRule="auto"/>
      </w:pPr>
      <w:r>
        <w:t xml:space="preserve">每个训练样本贡献一个"小山包"到本类的密度估计。分类时比较各类的山包叠加高度。因此：</w:t>
      </w:r>
    </w:p>
    <w:p>
      <w:pPr>
        <w:ind w:left="420"/>
        <w:spacing w:before="20" w:after="20"/>
      </w:pPr>
      <w:r>
        <w:t xml:space="preserve">• </w:t>
      </w:r>
      <w:r>
        <w:rPr>
          <w:b/>
        </w:rPr>
        <w:t xml:space="preserve">窗宽很小</w:t>
      </w:r>
      <w:r>
        <w:t xml:space="preserve">：只有极近邻域内有密度，决策边界被"钉"在样本上，产生许多孤立的小岛（每个训练样本周围一小块区域被判为它的类）。训练误差 → 0，测试误差很差。</w:t>
      </w:r>
      <w:r>
        <w:rPr>
          <w:b/>
        </w:rPr>
        <w:t xml:space="preserve">这就是过拟合在非参数方法中的具体形态</w:t>
      </w:r>
      <w:r>
        <w:t xml:space="preserve">，与 3.7.3 的过拟合是同一现象的不同表现。</w:t>
      </w:r>
    </w:p>
    <w:p>
      <w:pPr>
        <w:ind w:left="420"/>
        <w:spacing w:before="20" w:after="20"/>
      </w:pPr>
      <w:r>
        <w:t xml:space="preserve">• </w:t>
      </w:r>
      <w:r>
        <w:rPr>
          <w:b/>
        </w:rPr>
        <w:t xml:space="preserve">窗宽很大</w:t>
      </w:r>
      <w:r>
        <w:t xml:space="preserve">：各类密度都近似为"整个类样本分布的宽泛平均"，边界趋于光滑、接近线性或低阶曲线，可能欠拟合。</w:t>
      </w:r>
    </w:p>
    <w:p>
      <w:pPr>
        <w:ind w:left="420"/>
        <w:spacing w:before="20" w:after="20"/>
      </w:pPr>
      <w:r>
        <w:t xml:space="preserve">• </w:t>
      </w:r>
      <w:r>
        <w:rPr>
          <w:b/>
        </w:rPr>
        <w:t xml:space="preserve">中等窗宽</w:t>
      </w:r>
      <w:r>
        <w:t xml:space="preserve">：在两者之间，通常最优。</w:t>
      </w:r>
    </w:p>
    <w:p>
      <w:pPr>
        <w:spacing w:before="60" w:after="60" w:line="300" w:lineRule="auto"/>
      </w:pPr>
      <w:r>
        <w:t xml:space="preserve">一个实践上的重要提醒：</w:t>
      </w:r>
      <w:r>
        <w:rPr>
          <w:b/>
        </w:rPr>
        <w:t xml:space="preserve">各类的样本数往往不等</w:t>
      </w:r>
      <w:r>
        <w:t xml:space="preserve">。若对各类用同一个 h，样本少的类密度估计会更粗糙、更"矮"（因为它是 n_i 个窗的平均，峰值高度受样本密度影响），从而系统性地在判别中吃亏。实践中要么给样本少的类更大的窗宽，要么在判别函数里补偿（先验项已在，但密度估计的高度差异未被补偿）。</w:t>
      </w:r>
    </w:p>
    <w:p>
      <w:pPr>
        <w:spacing w:before="60" w:after="60" w:line="300" w:lineRule="auto"/>
      </w:pPr>
      <w:r>
        <w:t xml:space="preserve">另外，\ln p 在估计值极小时会趋于 -\infty（甚至 -\infty 若 p_n=0），数值上要加地板（floor）值。高斯窗因为处处为正天然避免了 p_n=0，而紧支撑窗（超立方体）在某些点可能给出 p_n=0，此时 \ln 0 直接崩溃——这是选窗函数时的实际考量（见 4.3.6）。</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g_i(\mathbf{x})=\ln p_n(\mathbf{x}|\omega_i)+\ln P(\omega_i),\qquad \text{判给 } \arg\max_i g_i(\mathbf{x})</w:t>
      </w:r>
    </w:p>
    <w:p>
      <w:pPr>
        <w:ind w:left="420"/>
        <w:spacing w:before="20" w:after="20"/>
      </w:pPr>
      <w:r>
        <w:t xml:space="preserve">• p_n(\mathbf{x}|\omega_i)=\frac1{n_i}\sum_{\mathbf{x}_k\in\mathcal{D}_i}\frac1{V_n}\varphi\!\left(\frac{\mathbf{x}-\mathbf{x}_k}{h_n}\right)：只用第 i 类的样本估（对照第3章"各类独立估计"）；</w:t>
      </w:r>
    </w:p>
    <w:p>
      <w:pPr>
        <w:ind w:left="420"/>
        <w:spacing w:before="20" w:after="20"/>
      </w:pPr>
      <w:r>
        <w:t xml:space="preserve">• \ln p_n 需加数值地板避免 \ln 0。</w:t>
      </w:r>
    </w:p>
    <w:p>
      <w:pPr>
        <w:spacing w:before="60" w:after="60" w:line="300" w:lineRule="auto"/>
      </w:pPr>
      <w:r>
        <w:rPr>
          <w:b/>
        </w:rPr>
        <w:t xml:space="preserve">易错点 / 易混淆</w:t>
      </w:r>
    </w:p>
    <w:p>
      <w:pPr>
        <w:ind w:left="420"/>
        <w:spacing w:before="20" w:after="20"/>
      </w:pPr>
      <w:r>
        <w:t xml:space="preserve">1. </w:t>
      </w:r>
      <w:r>
        <w:rPr>
          <w:b/>
        </w:rPr>
        <w:t xml:space="preserve">各类样本数不等时，统一窗宽会造成偏差</w:t>
      </w:r>
      <w:r>
        <w:t xml:space="preserve">。密度估计的"高度"受局部样本密度影响，会被代入对数判别函数。</w:t>
      </w:r>
    </w:p>
    <w:p>
      <w:pPr>
        <w:ind w:left="420"/>
        <w:spacing w:before="20" w:after="20"/>
      </w:pPr>
      <w:r>
        <w:t xml:space="preserve">2. </w:t>
      </w:r>
      <w:r>
        <w:rPr>
          <w:b/>
        </w:rPr>
        <w:t xml:space="preserve">不能用训练集选窗宽</w:t>
      </w:r>
      <w:r>
        <w:t xml:space="preserve">。训练误差随 h 减小单调下降（h\to0 时训练误差 →0），据此选出的 h 必然是最小的那个。</w:t>
      </w:r>
    </w:p>
    <w:p>
      <w:pPr>
        <w:ind w:left="420"/>
        <w:spacing w:before="20" w:after="20"/>
      </w:pPr>
      <w:r>
        <w:t xml:space="preserve">3. </w:t>
      </w:r>
      <w:r>
        <w:rPr>
          <w:b/>
        </w:rPr>
        <w:t xml:space="preserve">紧支撑窗会产生 p_n=0 区域</w:t>
      </w:r>
      <w:r>
        <w:t xml:space="preserve">，导致 \ln 0；高斯窗不会。</w:t>
      </w:r>
    </w:p>
    <w:p>
      <w:pPr>
        <w:ind w:left="420"/>
        <w:spacing w:before="20" w:after="20"/>
      </w:pPr>
      <w:r>
        <w:t xml:space="preserve">4. </w:t>
      </w:r>
      <w:r>
        <w:rPr>
          <w:b/>
        </w:rPr>
        <w:t xml:space="preserve">h 与维度的耦合</w:t>
      </w:r>
      <w:r>
        <w:t xml:space="preserve">：d 增大时同一个 h 对应的体积 h^d 急剧缩小，必须重新调。</w:t>
      </w:r>
    </w:p>
    <w:p>
      <w:pPr>
        <w:pBdr>
          <w:bottom w:val="single" w:sz="6" w:space="1" w:color="BFBFBF"/>
        </w:pBdr>
        <w:spacing w:after="120"/>
      </w:pPr>
    </w:p>
    <w:p>
      <w:pPr>
        <w:pStyle w:val="Heading4"/>
        <w:spacing w:before="240" w:after="120"/>
      </w:pPr>
      <w:r>
        <w:t xml:space="preserve">4.3.5 概率神经网络（p.141）</w:t>
      </w:r>
    </w:p>
    <w:p>
      <w:pPr>
        <w:spacing w:before="60" w:after="60" w:line="300" w:lineRule="auto"/>
      </w:pPr>
      <w:r>
        <w:rPr>
          <w:b/>
        </w:rPr>
        <w:t xml:space="preserve">原书要点</w:t>
      </w:r>
    </w:p>
    <w:p>
      <w:pPr>
        <w:ind w:left="420"/>
        <w:spacing w:before="20" w:after="20"/>
      </w:pPr>
      <w:r>
        <w:t xml:space="preserve">1. PNN（Probabilistic Neural Network）是 </w:t>
      </w:r>
      <w:r>
        <w:rPr>
          <w:b/>
        </w:rPr>
        <w:t xml:space="preserve">Parzen 窗估计的神经网络实现</w:t>
      </w:r>
      <w:r>
        <w:t xml:space="preserve">，二者数学上等价。</w:t>
      </w:r>
    </w:p>
    <w:p>
      <w:pPr>
        <w:ind w:left="420"/>
        <w:spacing w:before="20" w:after="20"/>
      </w:pPr>
      <w:r>
        <w:t xml:space="preserve">2. 四层结构：</w:t>
      </w:r>
      <w:r>
        <w:rPr>
          <w:b/>
        </w:rPr>
        <w:t xml:space="preserve">输入层</w:t>
      </w:r>
      <w:r>
        <w:t xml:space="preserve">（d 个单元，把 \mathbf{x} 分发下去）→ </w:t>
      </w:r>
      <w:r>
        <w:rPr>
          <w:b/>
        </w:rPr>
        <w:t xml:space="preserve">模式层</w:t>
      </w:r>
      <w:r>
        <w:t xml:space="preserve">（每个训练样本一个单元，计算核函数值）→ </w:t>
      </w:r>
      <w:r>
        <w:rPr>
          <w:b/>
        </w:rPr>
        <w:t xml:space="preserve">求和层</w:t>
      </w:r>
      <w:r>
        <w:t xml:space="preserve">（每个类一个单元，把该类的模式层输出加权求和）→ </w:t>
      </w:r>
      <w:r>
        <w:rPr>
          <w:b/>
        </w:rPr>
        <w:t xml:space="preserve">输出层</w:t>
      </w:r>
      <w:r>
        <w:t xml:space="preserve">（取最大者）。</w:t>
      </w:r>
    </w:p>
    <w:p>
      <w:pPr>
        <w:ind w:left="420"/>
        <w:spacing w:before="20" w:after="20"/>
      </w:pPr>
      <w:r>
        <w:t xml:space="preserve">3. "训练"极快：一遍扫描，把样本存为模式层单元即可；不需要迭代优化。</w:t>
      </w:r>
    </w:p>
    <w:p>
      <w:pPr>
        <w:ind w:left="420"/>
        <w:spacing w:before="20" w:after="20"/>
      </w:pPr>
      <w:r>
        <w:t xml:space="preserve">4. 代价：模式层单元数 = 训练样本数 n，分类时间与存储都为 O(n)（n 很大时不可接受）。</w:t>
      </w:r>
    </w:p>
    <w:p>
      <w:pPr>
        <w:ind w:left="420"/>
        <w:spacing w:before="20" w:after="20"/>
      </w:pPr>
      <w:r>
        <w:t xml:space="preserve">5. 当 n\to\infty 且窗宽（PNN 中的平滑参数 \sigma）按合适速率收缩时，PNN 的决策趋于贝叶斯最优。</w:t>
      </w:r>
    </w:p>
    <w:p>
      <w:pPr>
        <w:spacing w:before="60" w:after="60" w:line="300" w:lineRule="auto"/>
      </w:pPr>
      <w:r>
        <w:rPr>
          <w:b/>
        </w:rPr>
        <w:t xml:space="preserve">展开讲解</w:t>
      </w:r>
    </w:p>
    <w:p>
      <w:pPr>
        <w:spacing w:before="60" w:after="60" w:line="300" w:lineRule="auto"/>
      </w:pPr>
      <w:r>
        <w:t xml:space="preserve">PNN 是"把统计方法翻译成网络结构"的漂亮例子，值得逐层对应：</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PNN 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数学对应</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说明</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输入层</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只做分发，无计算</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模式层（第 k 个单元）</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\exp\left(-\dfrac{\</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\mathbf{x}-\mathbf{x}_k\</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^2}{2\sigma^2}\right)</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就是高斯核 \varphi，\sigma 对应窗宽 h</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求和层（第 i 个单元）</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\frac{1}{n_i}\sum_{k\in\mathcal{D}_i}(\cdot)，可再乘先验与代价权重</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对应 \frac1{n_i}\sum\varphi 即 p_n(\mathbf{x}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\omega_i)</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输出层</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\arg\max_i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对应贝叶斯决策</w:t>
            </w:r>
          </w:p>
        </w:tc>
      </w:tr>
    </w:tbl>
    <w:p/>
    <w:p>
      <w:pPr>
        <w:spacing w:before="60" w:after="60" w:line="300" w:lineRule="auto"/>
      </w:pPr>
      <w:r>
        <w:t xml:space="preserve">几个要点：</w:t>
      </w:r>
    </w:p>
    <w:p>
      <w:pPr>
        <w:ind w:left="420"/>
        <w:spacing w:before="20" w:after="20"/>
      </w:pPr>
      <w:r>
        <w:t xml:space="preserve">• </w:t>
      </w:r>
      <w:r>
        <w:rPr>
          <w:b/>
        </w:rPr>
        <w:t xml:space="preserve">模式层单元数 = n</w:t>
      </w:r>
      <w:r>
        <w:t xml:space="preserve">，这是 PNN 的致命弱点。n=10^5 时每次分类要算 10^5 个 d 维距离，且要存 10^5\times d 个数。第4.5.5 节讨论的加速手段（编辑、压缩、树结构）正是为此。</w:t>
      </w:r>
    </w:p>
    <w:p>
      <w:pPr>
        <w:ind w:left="420"/>
        <w:spacing w:before="20" w:after="20"/>
      </w:pPr>
      <w:r>
        <w:t xml:space="preserve">• </w:t>
      </w:r>
      <w:r>
        <w:rPr>
          <w:b/>
        </w:rPr>
        <w:t xml:space="preserve">只有一个超参数 \sigma</w:t>
      </w:r>
      <w:r>
        <w:t xml:space="preserve">（多变量时可推广到各维不同 \sigma_j 或完整协方差）。\sigma 就是窗宽，用验证集选。</w:t>
      </w:r>
    </w:p>
    <w:p>
      <w:pPr>
        <w:ind w:left="420"/>
        <w:spacing w:before="20" w:after="20"/>
      </w:pPr>
      <w:r>
        <w:t xml:space="preserve">• </w:t>
      </w:r>
      <w:r>
        <w:rPr>
          <w:b/>
        </w:rPr>
        <w:t xml:space="preserve">"训练"是存储而非优化</w:t>
      </w:r>
      <w:r>
        <w:t xml:space="preserve">，所以 PNN 天然支持在线增量学习：来一个样本加一个模式单元即可（也天然支持遗忘：删掉一个单元）。这是它相对需要迭代训练的模型的优势。</w:t>
      </w:r>
    </w:p>
    <w:p>
      <w:pPr>
        <w:ind w:left="420"/>
        <w:spacing w:before="20" w:after="20"/>
      </w:pPr>
      <w:r>
        <w:t xml:space="preserve">• </w:t>
      </w:r>
      <w:r>
        <w:rPr>
          <w:b/>
        </w:rPr>
        <w:t xml:space="preserve">PNN 与 RBF 网络的关系</w:t>
      </w:r>
      <w:r>
        <w:t xml:space="preserve">：PNN 是 RBF 网络的特例——RBF 网络用</w:t>
      </w:r>
      <w:r>
        <w:rPr>
          <w:b/>
        </w:rPr>
        <w:t xml:space="preserve">远少于 n</w:t>
      </w:r>
      <w:r>
        <w:t xml:space="preserve"> 个隐单元（中心由聚类得到）并学习输出权重，而 PNN 用 n 个中心、权重固定为类别指示。所以 RBF 网络可以看作"压缩版 + 学习版"的 PNN。</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\text{模式层（样本 }\mathbf{x}_k\text{）：}\quad \varphi_k(\mathbf{x})=\exp\left(-\frac{\|\mathbf{x}-\mathbf{x}_k\|^2}{2\sigma^2}\right)</w:t>
      </w:r>
    </w:p>
    <w:p>
      <w:pPr>
        <w:jc w:val="center"/>
        <w:spacing w:before="120" w:after="120"/>
      </w:pPr>
      <w:r>
        <w:rPr>
          <w:rFonts w:ascii="Consolas" w:hAnsi="Consolas" w:eastAsia="Consolas" w:cs="Consolas"/>
          <w:sz w:val="20"/>
        </w:rPr>
        <w:t xml:space="preserve">\text{求和层（类 }\omega_i\text{）：}\quad s_i(\mathbf{x})=\frac{1}{n_i\,(2\pi\sigma^2)^{d/2}}\sum_{\mathbf{x}_k\in\mathcal{D}_i}\varphi_k(\mathbf{x})</w:t>
      </w:r>
    </w:p>
    <w:p>
      <w:pPr>
        <w:ind w:left="420"/>
        <w:spacing w:before="20" w:after="20"/>
      </w:pPr>
      <w:r>
        <w:t xml:space="preserve">• \sigma：平滑参数（= 窗宽 h）；</w:t>
      </w:r>
    </w:p>
    <w:p>
      <w:pPr>
        <w:ind w:left="420"/>
        <w:spacing w:before="20" w:after="20"/>
      </w:pPr>
      <w:r>
        <w:t xml:space="preserve">• n_i：第 i 类样本数（归一化常数）；</w:t>
      </w:r>
    </w:p>
    <w:p>
      <w:pPr>
        <w:ind w:left="420"/>
        <w:spacing w:before="20" w:after="20"/>
      </w:pPr>
      <w:r>
        <w:t xml:space="preserve">• s_i(\mathbf{x}) 就是 Parzen 估计的 p_n(\mathbf{x}|\omega_i)；</w:t>
      </w:r>
    </w:p>
    <w:p>
      <w:pPr>
        <w:ind w:left="420"/>
        <w:spacing w:before="20" w:after="20"/>
      </w:pPr>
      <w:r>
        <w:t xml:space="preserve">• 各维尺度差异大时需用 \sigma_j 或马氏距离的协方差版本。</w:t>
      </w:r>
    </w:p>
    <w:p>
      <w:pPr>
        <w:spacing w:before="60" w:after="60" w:line="300" w:lineRule="auto"/>
      </w:pPr>
      <w:r>
        <w:rPr>
          <w:b/>
        </w:rPr>
        <w:t xml:space="preserve">复杂度</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5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项目</w:t>
            </w:r>
          </w:p>
        </w:tc>
        <w:tc>
          <w:tcPr>
            <w:tcW w:w="5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代价</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训练（存储样本）</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O(dn) 时间、O(dn) 空间，一遍扫描</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分类（一次查询）</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O(dn) 时间（n 个 d 维距离）</w:t>
            </w:r>
          </w:p>
        </w:tc>
      </w:tr>
      <w:tr>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增量学习</w:t>
            </w:r>
          </w:p>
        </w:tc>
        <w:tc>
          <w:tcPr>
            <w:tcW w:w="50" w:type="pct"/>
            <w:vAlign w:val="center"/>
            <w:tcBorders>
              <w:top w:val="single" w:sz="4" w:color="BFBFBF"/>
              <w:left w:val="single" w:sz="4" w:color="BFBFBF"/>
              <w:bottom w:val="single" w:sz="4" w:color="BFBFBF"/>
              <w:right w:val="single" w:sz="4" w:color="BFBFBF"/>
            </w:tcBorders>
          </w:tcPr>
          <w:p>
            <w:pPr>
              <w:spacing w:before="40" w:after="40"/>
            </w:pPr>
            <w:r>
              <w:t xml:space="preserve">O(d)（加一个模式单元）</w:t>
            </w:r>
          </w:p>
        </w:tc>
      </w:tr>
    </w:tbl>
    <w:p/>
    <w:p>
      <w:pPr>
        <w:spacing w:before="60" w:after="60" w:line="300" w:lineRule="auto"/>
      </w:pPr>
      <w:r>
        <w:rPr>
          <w:b/>
        </w:rPr>
        <w:t xml:space="preserve">易错点 / 易混淆</w:t>
      </w:r>
    </w:p>
    <w:p>
      <w:pPr>
        <w:ind w:left="420"/>
        <w:spacing w:before="20" w:after="20"/>
      </w:pPr>
      <w:r>
        <w:t xml:space="preserve">1. </w:t>
      </w:r>
      <w:r>
        <w:rPr>
          <w:b/>
        </w:rPr>
        <w:t xml:space="preserve">PNN 不是"神经网络训练出来的"</w:t>
      </w:r>
      <w:r>
        <w:t xml:space="preserve">，它没有任何迭代学习；"训练"只是把样本写进模式层。别指望反向传播。</w:t>
      </w:r>
    </w:p>
    <w:p>
      <w:pPr>
        <w:ind w:left="420"/>
        <w:spacing w:before="20" w:after="20"/>
      </w:pPr>
      <w:r>
        <w:t xml:space="preserve">2. </w:t>
      </w:r>
      <w:r>
        <w:rPr>
          <w:b/>
        </w:rPr>
        <w:t xml:space="preserve">\sigma 是唯一旋钮</w:t>
      </w:r>
      <w:r>
        <w:t xml:space="preserve">，且必须调。\sigma\to0 时退化为最近邻（过拟合）；\sigma\to\infty 时退化为"按类先验分类"（欠拟合）。</w:t>
      </w:r>
    </w:p>
    <w:p>
      <w:pPr>
        <w:ind w:left="420"/>
        <w:spacing w:before="20" w:after="20"/>
      </w:pPr>
      <w:r>
        <w:t xml:space="preserve">3. </w:t>
      </w:r>
      <w:r>
        <w:rPr>
          <w:b/>
        </w:rPr>
        <w:t xml:space="preserve">存储与计算都随 n 线性增长</w:t>
      </w:r>
      <w:r>
        <w:t xml:space="preserve">，大规模场景必须压缩（见 4.5.5）。</w:t>
      </w:r>
    </w:p>
    <w:p>
      <w:pPr>
        <w:ind w:left="420"/>
        <w:spacing w:before="20" w:after="20"/>
      </w:pPr>
      <w:r>
        <w:t xml:space="preserve">4. </w:t>
      </w:r>
      <w:r>
        <w:rPr>
          <w:b/>
        </w:rPr>
        <w:t xml:space="preserve">尺度敏感</w:t>
      </w:r>
      <w:r>
        <w:t xml:space="preserve">：各维量纲不同时未标准化的欧氏核会被量纲大的维主导，务必先标准化。</w:t>
      </w:r>
    </w:p>
    <w:p>
      <w:pPr>
        <w:pBdr>
          <w:bottom w:val="single" w:sz="6" w:space="1" w:color="BFBFBF"/>
        </w:pBdr>
        <w:spacing w:after="120"/>
      </w:pPr>
    </w:p>
    <w:p>
      <w:pPr>
        <w:pStyle w:val="Heading4"/>
        <w:spacing w:before="240" w:after="120"/>
      </w:pPr>
      <w:r>
        <w:t xml:space="preserve">4.3.6 窗函数的选取（p.143）</w:t>
      </w:r>
    </w:p>
    <w:p>
      <w:pPr>
        <w:spacing w:before="60" w:after="60" w:line="300" w:lineRule="auto"/>
      </w:pPr>
      <w:r>
        <w:rPr>
          <w:b/>
        </w:rPr>
        <w:t xml:space="preserve">原书要点</w:t>
      </w:r>
    </w:p>
    <w:p>
      <w:pPr>
        <w:ind w:left="420"/>
        <w:spacing w:before="20" w:after="20"/>
      </w:pPr>
      <w:r>
        <w:t xml:space="preserve">1. 窗函数只需满足 \varphi\ge0 且 \int\varphi=1；在实践中可选高斯、超立方体（方窗）、超球、三角、Epanechnikov 等。</w:t>
      </w:r>
    </w:p>
    <w:p>
      <w:pPr>
        <w:ind w:left="420"/>
        <w:spacing w:before="20" w:after="20"/>
      </w:pPr>
      <w:r>
        <w:t xml:space="preserve">2. </w:t>
      </w:r>
      <w:r>
        <w:rPr>
          <w:b/>
        </w:rPr>
        <w:t xml:space="preserve">光滑性</w:t>
      </w:r>
      <w:r>
        <w:t xml:space="preserve">：高斯窗给出光滑可微的估计；超立方体窗给出分片常数、在盒边界处跳变的估计。</w:t>
      </w:r>
    </w:p>
    <w:p>
      <w:pPr>
        <w:ind w:left="420"/>
        <w:spacing w:before="20" w:after="20"/>
      </w:pPr>
      <w:r>
        <w:t xml:space="preserve">3. </w:t>
      </w:r>
      <w:r>
        <w:rPr>
          <w:b/>
        </w:rPr>
        <w:t xml:space="preserve">支撑集</w:t>
      </w:r>
      <w:r>
        <w:t xml:space="preserve">：紧支撑（方窗、超球）使估计在数据稀疏区直接归零（可造成 \ln 0）；无限支撑（高斯）给出处处为正的估计，但尾部形态由核而非数据决定。</w:t>
      </w:r>
    </w:p>
    <w:p>
      <w:pPr>
        <w:ind w:left="420"/>
        <w:spacing w:before="20" w:after="20"/>
      </w:pPr>
      <w:r>
        <w:t xml:space="preserve">4. </w:t>
      </w:r>
      <w:r>
        <w:rPr>
          <w:b/>
        </w:rPr>
        <w:t xml:space="preserve">内插（interpolation） vs 外推（extrapolation）</w:t>
      </w:r>
      <w:r>
        <w:t xml:space="preserve">：在样本密集区，估计由数据决定（内插）；在样本稀疏区，估计的形状几乎完全由窗函数决定（外推）。这一点常被忽视。</w:t>
      </w:r>
    </w:p>
    <w:p>
      <w:pPr>
        <w:ind w:left="420"/>
        <w:spacing w:before="20" w:after="20"/>
      </w:pPr>
      <w:r>
        <w:t xml:space="preserve">5. 原书强调：</w:t>
      </w:r>
      <w:r>
        <w:rPr>
          <w:b/>
        </w:rPr>
        <w:t xml:space="preserve">窗宽的选择比窗函数形状的选择重要得多</w:t>
      </w:r>
      <w:r>
        <w:t xml:space="preserve">——不同核在最优窗宽下的性能差异很小。</w:t>
      </w:r>
    </w:p>
    <w:p>
      <w:pPr>
        <w:spacing w:before="60" w:after="60" w:line="300" w:lineRule="auto"/>
      </w:pPr>
      <w:r>
        <w:rPr>
          <w:b/>
        </w:rPr>
        <w:t xml:space="preserve">展开讲解</w:t>
      </w:r>
    </w:p>
    <w:p>
      <w:pPr>
        <w:spacing w:before="60" w:after="60" w:line="300" w:lineRule="auto"/>
      </w:pPr>
      <w:r>
        <w:t xml:space="preserve">这是密度估计领域的一个经典结论：核函数的"形状"是二阶因素，"宽度"才是决定性的。直观理由是所有满足 \varphi\ge0,\int\varphi=1 且对称的核，其主导行为都由二阶矩 \mu_2(\varphi)=\int u^2\varphi(u)du 刻画，而不同核的 \mu_2 差异不大（方窗 1/12，高斯 1，Epanechnikov 1/5）——只要把窗宽按 \mu_2 缩放对齐，估计结果几乎一样。</w:t>
      </w:r>
    </w:p>
    <w:p>
      <w:pPr>
        <w:spacing w:before="60" w:after="60" w:line="300" w:lineRule="auto"/>
      </w:pPr>
      <w:r>
        <w:t xml:space="preserve">真正需要注意的是</w:t>
      </w:r>
      <w:r>
        <w:rPr>
          <w:b/>
        </w:rPr>
        <w:t xml:space="preserve">支撑集带来的行为差异</w:t>
      </w:r>
      <w:r>
        <w:t xml:space="preserve">：</w:t>
      </w:r>
    </w:p>
    <w:p>
      <w:pPr>
        <w:ind w:left="420"/>
        <w:spacing w:before="20" w:after="20"/>
      </w:pPr>
      <w:r>
        <w:t xml:space="preserve">• </w:t>
      </w:r>
      <w:r>
        <w:rPr>
          <w:b/>
        </w:rPr>
        <w:t xml:space="preserve">紧支撑核</w:t>
      </w:r>
      <w:r>
        <w:t xml:space="preserve">：远离所有样本 h 以上的地方，p_n(\mathbf{x})=0。这在某些应用里是灾难（\ln p=-\infty、重要性采样权重为 0），在另一些应用里是优点（能识别"离群点/分布外样本"，可用于拒识）。</w:t>
      </w:r>
    </w:p>
    <w:p>
      <w:pPr>
        <w:ind w:left="420"/>
        <w:spacing w:before="20" w:after="20"/>
      </w:pPr>
      <w:r>
        <w:t xml:space="preserve">• </w:t>
      </w:r>
      <w:r>
        <w:rPr>
          <w:b/>
        </w:rPr>
        <w:t xml:space="preserve">无限支撑核</w:t>
      </w:r>
      <w:r>
        <w:t xml:space="preserve">：处处 p_n&gt;0，但</w:t>
      </w:r>
      <w:r>
        <w:rPr>
          <w:b/>
        </w:rPr>
        <w:t xml:space="preserve">尾部衰减速度由核决定</w:t>
      </w:r>
      <w:r>
        <w:t xml:space="preserve">：高斯核让估计以 e^{-\|\mathbf{x}\|^2/2h^2} 衰减，而真实密度可能是重尾的（如柯西）。所以高斯核 Parzen 估计</w:t>
      </w:r>
      <w:r>
        <w:rPr>
          <w:b/>
        </w:rPr>
        <w:t xml:space="preserve">永远无法正确表达重尾分布</w:t>
      </w:r>
      <w:r>
        <w:t xml:space="preserve">——这就是"外推由核决定"的含义。</w:t>
      </w:r>
    </w:p>
    <w:p>
      <w:pPr>
        <w:spacing w:before="60" w:after="60" w:line="300" w:lineRule="auto"/>
      </w:pPr>
      <w:r>
        <w:t xml:space="preserve">实践建议：</w:t>
      </w:r>
    </w:p>
    <w:p>
      <w:pPr>
        <w:ind w:left="420"/>
        <w:spacing w:before="20" w:after="20"/>
      </w:pPr>
      <w:r>
        <w:t xml:space="preserve">• 追求光滑、需要处处为正 → 高斯核；</w:t>
      </w:r>
    </w:p>
    <w:p>
      <w:pPr>
        <w:ind w:left="420"/>
        <w:spacing w:before="20" w:after="20"/>
      </w:pPr>
      <w:r>
        <w:t xml:space="preserve">• 需要紧支撑、需要拒识能力 → 方窗/超球核；</w:t>
      </w:r>
    </w:p>
    <w:p>
      <w:pPr>
        <w:ind w:left="420"/>
        <w:spacing w:before="20" w:after="20"/>
      </w:pPr>
      <w:r>
        <w:t xml:space="preserve">• 追求渐近效率最优 → Epanechnikov 核（在 MSE 意义下最优，这是密度估计文献的标准结论）；</w:t>
      </w:r>
    </w:p>
    <w:p>
      <w:pPr>
        <w:ind w:left="420"/>
        <w:spacing w:before="20" w:after="20"/>
      </w:pPr>
      <w:r>
        <w:t xml:space="preserve">• 各维尺度不同 → 先标准化，或使用带协方差的核 \varphi(\mathbf{u})\propto\exp(-\frac12\mathbf{u}^t\boldsymbol\Sigma_\varphi^{-1}\mathbf{u})。</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\int\varphi(\mathbf{u})d\mathbf{u}=1,\qquad \varphi(\mathbf{u})\ge0,\qquad \mu_2(\varphi)=\int u^2\varphi(u)du</w:t>
      </w:r>
    </w:p>
    <w:p>
      <w:pPr>
        <w:ind w:left="420"/>
        <w:spacing w:before="20" w:after="20"/>
      </w:pPr>
      <w:r>
        <w:t xml:space="preserve">• 前两条保证 p_n 是合法密度；</w:t>
      </w:r>
    </w:p>
    <w:p>
      <w:pPr>
        <w:ind w:left="420"/>
        <w:spacing w:before="20" w:after="20"/>
      </w:pPr>
      <w:r>
        <w:t xml:space="preserve">• \mu_2 决定偏差首项的大小，是核之间唯一重要的差别。</w:t>
      </w:r>
    </w:p>
    <w:p>
      <w:pPr>
        <w:jc w:val="center"/>
        <w:spacing w:before="120" w:after="120"/>
      </w:pPr>
      <w:r>
        <w:rPr>
          <w:rFonts w:ascii="Consolas" w:hAnsi="Consolas" w:eastAsia="Consolas" w:cs="Consolas"/>
          <w:sz w:val="20"/>
        </w:rPr>
        <w:t xml:space="preserve">\mu_2(\text{方窗})=\frac{1}{12},\qquad \mu_2(\text{Epanechnikov})=\frac15,\qquad \mu_2(\text{高斯})=1</w:t>
      </w:r>
    </w:p>
    <w:p>
      <w:pPr>
        <w:ind w:left="420"/>
        <w:spacing w:before="20" w:after="20"/>
      </w:pPr>
      <w:r>
        <w:t xml:space="preserve">• 数值仅作量级对照：把窗宽按 \sqrt{\mu_2} 缩放后，各核的平滑程度可比；</w:t>
      </w:r>
    </w:p>
    <w:p>
      <w:pPr>
        <w:ind w:left="420"/>
        <w:spacing w:before="20" w:after="20"/>
      </w:pPr>
      <w:r>
        <w:t xml:space="preserve">• 这解释了"核形状不重要"——差别只是一个常数缩放因子。</w:t>
      </w:r>
    </w:p>
    <w:p>
      <w:pPr>
        <w:spacing w:before="60" w:after="60" w:line="300" w:lineRule="auto"/>
      </w:pPr>
      <w:r>
        <w:rPr>
          <w:b/>
        </w:rPr>
        <w:t xml:space="preserve">易错点 / 易混淆</w:t>
      </w:r>
    </w:p>
    <w:p>
      <w:pPr>
        <w:ind w:left="420"/>
        <w:spacing w:before="20" w:after="20"/>
      </w:pPr>
      <w:r>
        <w:t xml:space="preserve">1. </w:t>
      </w:r>
      <w:r>
        <w:rPr>
          <w:b/>
        </w:rPr>
        <w:t xml:space="preserve">别把精力花在挑核上</w:t>
      </w:r>
      <w:r>
        <w:t xml:space="preserve">，花在挑窗宽上。</w:t>
      </w:r>
    </w:p>
    <w:p>
      <w:pPr>
        <w:ind w:left="420"/>
        <w:spacing w:before="20" w:after="20"/>
      </w:pPr>
      <w:r>
        <w:t xml:space="preserve">2. </w:t>
      </w:r>
      <w:r>
        <w:rPr>
          <w:b/>
        </w:rPr>
        <w:t xml:space="preserve">紧支撑核会产生 p_n=0</w:t>
      </w:r>
      <w:r>
        <w:t xml:space="preserve">，代入 \ln 前必须处理。</w:t>
      </w:r>
    </w:p>
    <w:p>
      <w:pPr>
        <w:ind w:left="420"/>
        <w:spacing w:before="20" w:after="20"/>
      </w:pPr>
      <w:r>
        <w:t xml:space="preserve">3. </w:t>
      </w:r>
      <w:r>
        <w:rPr>
          <w:b/>
        </w:rPr>
        <w:t xml:space="preserve">高斯核不能表达重尾</w:t>
      </w:r>
      <w:r>
        <w:t xml:space="preserve">。若数据明显重尾，Parzen 估计的尾部会严重低估。</w:t>
      </w:r>
    </w:p>
    <w:p>
      <w:pPr>
        <w:ind w:left="420"/>
        <w:spacing w:before="20" w:after="20"/>
      </w:pPr>
      <w:r>
        <w:t xml:space="preserve">4. </w:t>
      </w:r>
      <w:r>
        <w:rPr>
          <w:b/>
        </w:rPr>
        <w:t xml:space="preserve">多维时"球形核"假设各维同尺度</w:t>
      </w:r>
      <w:r>
        <w:t xml:space="preserve">；务必先标准化或使用椭球核。</w:t>
      </w:r>
    </w:p>
    <w:p>
      <w:pPr>
        <w:pBdr>
          <w:bottom w:val="single" w:sz="6" w:space="1" w:color="BFBFBF"/>
        </w:pBdr>
        <w:spacing w:after="120"/>
      </w:pPr>
    </w:p>
    <w:p>
      <w:pPr>
        <w:pStyle w:val="Heading3"/>
        <w:spacing w:before="240" w:after="120"/>
      </w:pPr>
      <w:r>
        <w:t xml:space="preserve">4.4 k_n-近邻估计（p.143）</w:t>
      </w:r>
    </w:p>
    <w:p>
      <w:pPr>
        <w:spacing w:before="60" w:after="60" w:line="300" w:lineRule="auto"/>
      </w:pPr>
      <w:r>
        <w:rPr>
          <w:b/>
        </w:rPr>
        <w:t xml:space="preserve">原书要点</w:t>
      </w:r>
    </w:p>
    <w:p>
      <w:pPr>
        <w:ind w:left="420"/>
        <w:spacing w:before="20" w:after="20"/>
      </w:pPr>
      <w:r>
        <w:t xml:space="preserve">1. 思路反转：不再固定体积 V 去数 k，而是</w:t>
      </w:r>
      <w:r>
        <w:rPr>
          <w:b/>
        </w:rPr>
        <w:t xml:space="preserve">固定 k_n 个样本，让体积 V_n 自适应</w:t>
      </w:r>
      <w:r>
        <w:t xml:space="preserve">到刚好包含这 k_n 个最近邻。</w:t>
      </w:r>
    </w:p>
    <w:p>
      <w:pPr>
        <w:ind w:left="420"/>
        <w:spacing w:before="20" w:after="20"/>
      </w:pPr>
      <w:r>
        <w:t xml:space="preserve">2. 估计式：p_n(\mathbf{x})=\dfrac{k_n}{nV_n(\mathbf{x})}，其中 V_n(\mathbf{x}) 是包含 \mathbf{x} 的 k_n 个最近邻所需的最小区域体积。</w:t>
      </w:r>
    </w:p>
    <w:p>
      <w:pPr>
        <w:ind w:left="420"/>
        <w:spacing w:before="20" w:after="20"/>
      </w:pPr>
      <w:r>
        <w:t xml:space="preserve">3. 条件：\lim k_n=\infty、\lim k_n/n=0；常用 k_n=\sqrt{n}。</w:t>
      </w:r>
    </w:p>
    <w:p>
      <w:pPr>
        <w:ind w:left="420"/>
        <w:spacing w:before="20" w:after="20"/>
      </w:pPr>
      <w:r>
        <w:t xml:space="preserve">4. 优点：在样本密集区自动用小体积（高分辨率），在稀疏区自动用大体积（低方差）——</w:t>
      </w:r>
      <w:r>
        <w:rPr>
          <w:b/>
        </w:rPr>
        <w:t xml:space="preserve">分辨率自适应于局部密度</w:t>
      </w:r>
      <w:r>
        <w:t xml:space="preserve">。</w:t>
      </w:r>
    </w:p>
    <w:p>
      <w:pPr>
        <w:ind w:left="420"/>
        <w:spacing w:before="20" w:after="20"/>
      </w:pPr>
      <w:r>
        <w:t xml:space="preserve">5. 缺点：估计</w:t>
      </w:r>
      <w:r>
        <w:rPr>
          <w:b/>
        </w:rPr>
        <w:t xml:space="preserve">不是</w:t>
      </w:r>
      <w:r>
        <w:t xml:space="preserve">合法密度（尾部积分发散），且在高维下同样失效。</w:t>
      </w:r>
    </w:p>
    <w:p>
      <w:pPr>
        <w:spacing w:before="60" w:after="60" w:line="300" w:lineRule="auto"/>
      </w:pPr>
      <w:r>
        <w:rPr>
          <w:b/>
        </w:rPr>
        <w:t xml:space="preserve">展开讲解</w:t>
      </w:r>
    </w:p>
    <w:p>
      <w:pPr>
        <w:spacing w:before="60" w:after="60" w:line="300" w:lineRule="auto"/>
      </w:pPr>
      <w:r>
        <w:t xml:space="preserve">k_n-近邻估计可以理解为"自适应窗宽的 Parzen 窗"。它解决的是 Parzen 窗的一个真实痛点：</w:t>
      </w:r>
      <w:r>
        <w:rPr>
          <w:b/>
        </w:rPr>
        <w:t xml:space="preserve">固定窗宽意味着在整个空间用同样的分辨率</w:t>
      </w:r>
      <w:r>
        <w:t xml:space="preserve">，这在密度变化剧烈的分布上必然顾此失彼——在密集区窗太宽（过度平滑，丢结构），在稀疏区窗太窄（窗内没样本，估计剧烈波动）。</w:t>
      </w:r>
    </w:p>
    <w:p>
      <w:pPr>
        <w:spacing w:before="60" w:after="60" w:line="300" w:lineRule="auto"/>
      </w:pPr>
      <w:r>
        <w:t xml:space="preserve">k_n-NN 的做法是"保证每个窗里恰好有 k_n 个样本"：密集区自然窗小、稀疏区自然窗大。于是</w:t>
      </w:r>
      <w:r>
        <w:rPr>
          <w:b/>
        </w:rPr>
        <w:t xml:space="preserve">相对精度 1/\sqrt{k_n} 在整个空间近似一致</w:t>
      </w:r>
      <w:r>
        <w:t xml:space="preserve">，这是它最吸引人的性质。</w:t>
      </w:r>
    </w:p>
    <w:p>
      <w:pPr>
        <w:spacing w:before="60" w:after="60" w:line="300" w:lineRule="auto"/>
      </w:pPr>
      <w:r>
        <w:t xml:space="preserve">k_n 的选择同样是权衡：</w:t>
      </w:r>
    </w:p>
    <w:p>
      <w:pPr>
        <w:ind w:left="420"/>
        <w:spacing w:before="20" w:after="20"/>
      </w:pPr>
      <w:r>
        <w:t xml:space="preserve">• k_n 大 → 窗大、估计平滑、偏差大、方差小；</w:t>
      </w:r>
    </w:p>
    <w:p>
      <w:pPr>
        <w:ind w:left="420"/>
        <w:spacing w:before="20" w:after="20"/>
      </w:pPr>
      <w:r>
        <w:t xml:space="preserve">• k_n 小 → 窗小、估计尖锐、偏差小、方差大。</w:t>
      </w:r>
    </w:p>
    <w:p>
      <w:pPr>
        <w:spacing w:before="60" w:after="60" w:line="300" w:lineRule="auto"/>
      </w:pPr>
      <w:r>
        <w:t xml:space="preserve">原书提到常用 k_n=\sqrt{n}：它满足 \lim k_n=\infty（方差 \to0）与 \lim k_n/n=0（偏差 \to0），是一个折中的默认选择。但这只是默认，仍需按任务调。</w:t>
      </w:r>
    </w:p>
    <w:p>
      <w:pPr>
        <w:spacing w:before="60" w:after="60" w:line="300" w:lineRule="auto"/>
      </w:pPr>
      <w:r>
        <w:rPr>
          <w:b/>
        </w:rPr>
        <w:t xml:space="preserve">k_n-NN 估计的一个理论缺陷必须知道</w:t>
      </w:r>
      <w:r>
        <w:t xml:space="preserve">：它不是合法密度。原因是当 \|\mathbf{x}\|\to\infty 时，包含 k_n 个近邻所需的体积 V_n\to\infty，但衰减速度不够快，导致 \int p_n(\mathbf{x})d\mathbf{x} 发散。这在"只需要比较密度大小"的分类任务中无妨，但在需要归一化密度（如计算似然比、做异常检测的阈值）时会出问题。</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p_n(\mathbf{x})=\frac{k_n}{n\,V_n(\mathbf{x})}</w:t>
      </w:r>
    </w:p>
    <w:p>
      <w:pPr>
        <w:ind w:left="420"/>
        <w:spacing w:before="20" w:after="20"/>
      </w:pPr>
      <w:r>
        <w:t xml:space="preserve">• k_n：近邻个数（固定，随 n 缓慢增长）；</w:t>
      </w:r>
    </w:p>
    <w:p>
      <w:pPr>
        <w:ind w:left="420"/>
        <w:spacing w:before="20" w:after="20"/>
      </w:pPr>
      <w:r>
        <w:t xml:space="preserve">• V_n(\mathbf{x})：以 \mathbf{x} 为中心、恰好包含 k_n 个训练样本的区域体积（</w:t>
      </w:r>
      <w:r>
        <w:rPr>
          <w:b/>
        </w:rPr>
        <w:t xml:space="preserve">随机变量</w:t>
      </w:r>
      <w:r>
        <w:t xml:space="preserve">）；</w:t>
      </w:r>
    </w:p>
    <w:p>
      <w:pPr>
        <w:ind w:left="420"/>
        <w:spacing w:before="20" w:after="20"/>
      </w:pPr>
      <w:r>
        <w:t xml:space="preserve">• 若用超球，V_n=c_d\,R_{k_n}^d，其中 R_{k_n} 是到第 k_n 个近邻的距离，c_d=\pi^{d/2}/\Gamma(d/2+1) 是 d 维单位球体积。</w:t>
      </w:r>
    </w:p>
    <w:p>
      <w:pPr>
        <w:jc w:val="center"/>
        <w:spacing w:before="120" w:after="120"/>
      </w:pPr>
      <w:r>
        <w:rPr>
          <w:rFonts w:ascii="Consolas" w:hAnsi="Consolas" w:eastAsia="Consolas" w:cs="Consolas"/>
          <w:sz w:val="20"/>
        </w:rPr>
        <w:t xml:space="preserve">\lim_{n\to\infty}k_n=\infty,\qquad \lim_{n\to\infty}\frac{k_n}{n}=0,\qquad \text{典型取 } k_n=\sqrt{n}</w:t>
      </w:r>
    </w:p>
    <w:p>
      <w:pPr>
        <w:ind w:left="420"/>
        <w:spacing w:before="20" w:after="20"/>
      </w:pPr>
      <w:r>
        <w:t xml:space="preserve">• 保证均方相合；</w:t>
      </w:r>
    </w:p>
    <w:p>
      <w:pPr>
        <w:ind w:left="420"/>
        <w:spacing w:before="20" w:after="20"/>
      </w:pPr>
      <w:r>
        <w:t xml:space="preserve">• k_n=\sqrt n 是常用的经验默认，非最优。</w:t>
      </w:r>
    </w:p>
    <w:p>
      <w:pPr>
        <w:jc w:val="center"/>
        <w:spacing w:before="120" w:after="120"/>
      </w:pPr>
      <w:r>
        <w:rPr>
          <w:rFonts w:ascii="Consolas" w:hAnsi="Consolas" w:eastAsia="Consolas" w:cs="Consolas"/>
          <w:sz w:val="20"/>
        </w:rPr>
        <w:t xml:space="preserve">\frac{\text{SD}(\hat p)}{\hat p}\approx\frac{1}{\sqrt{k_n}}\quad(\text{全空间近似一致})</w:t>
      </w:r>
    </w:p>
    <w:p>
      <w:pPr>
        <w:ind w:left="420"/>
        <w:spacing w:before="20" w:after="20"/>
      </w:pPr>
      <w:r>
        <w:t xml:space="preserve">• 与 Parzen 窗相比的关键优势：</w:t>
      </w:r>
      <w:r>
        <w:rPr>
          <w:b/>
        </w:rPr>
        <w:t xml:space="preserve">相对精度处处相同</w:t>
      </w:r>
      <w:r>
        <w:t xml:space="preserve">；</w:t>
      </w:r>
    </w:p>
    <w:p>
      <w:pPr>
        <w:ind w:left="420"/>
        <w:spacing w:before="20" w:after="20"/>
      </w:pPr>
      <w:r>
        <w:t xml:space="preserve">• Parzen 窗在稀疏区 k 极小、相对误差极大，而 k_n-NN 不会。</w:t>
      </w:r>
    </w:p>
    <w:p>
      <w:pPr>
        <w:spacing w:before="60" w:after="60" w:line="300" w:lineRule="auto"/>
      </w:pPr>
      <w:r>
        <w:rPr>
          <w:b/>
        </w:rPr>
        <w:t xml:space="preserve">易错点 / 易混淆</w:t>
      </w:r>
    </w:p>
    <w:p>
      <w:pPr>
        <w:ind w:left="420"/>
        <w:spacing w:before="20" w:after="20"/>
      </w:pPr>
      <w:r>
        <w:t xml:space="preserve">1. </w:t>
      </w:r>
      <w:r>
        <w:rPr>
          <w:b/>
        </w:rPr>
        <w:t xml:space="preserve">V_n 是随机的，不是常数</w:t>
      </w:r>
      <w:r>
        <w:t xml:space="preserve">。这与 Parzen 窗（V_n 固定、k_n 随机）正好相反——这个对照是 4.4.1 的主题。</w:t>
      </w:r>
    </w:p>
    <w:p>
      <w:pPr>
        <w:ind w:left="420"/>
        <w:spacing w:before="20" w:after="20"/>
      </w:pPr>
      <w:r>
        <w:t xml:space="preserve">2. </w:t>
      </w:r>
      <w:r>
        <w:rPr>
          <w:b/>
        </w:rPr>
        <w:t xml:space="preserve">k_n-NN 密度估计不归一</w:t>
      </w:r>
      <w:r>
        <w:t xml:space="preserve">。别把它当概率密度去积分或算似然。</w:t>
      </w:r>
    </w:p>
    <w:p>
      <w:pPr>
        <w:ind w:left="420"/>
        <w:spacing w:before="20" w:after="20"/>
      </w:pPr>
      <w:r>
        <w:t xml:space="preserve">3. </w:t>
      </w:r>
      <w:r>
        <w:rPr>
          <w:b/>
        </w:rPr>
        <w:t xml:space="preserve">k_n 与 4.5.4 的 k 不是一回事</w:t>
      </w:r>
      <w:r>
        <w:t xml:space="preserve">。前者是密度估计的平滑参数（随 n 增长），后者是分类表决的邻居数（通常固定且为奇数）。</w:t>
      </w:r>
    </w:p>
    <w:p>
      <w:pPr>
        <w:ind w:left="420"/>
        <w:spacing w:before="20" w:after="20"/>
      </w:pPr>
      <w:r>
        <w:t xml:space="preserve">4. </w:t>
      </w:r>
      <w:r>
        <w:rPr>
          <w:b/>
        </w:rPr>
        <w:t xml:space="preserve">高维下 R_{k_n} 会变得很大</w:t>
      </w:r>
      <w:r>
        <w:t xml:space="preserve">（"所有点都差不多远"），k_n-NN 的优势消失——见维数灾难。</w:t>
      </w:r>
    </w:p>
    <w:p>
      <w:pPr>
        <w:pBdr>
          <w:bottom w:val="single" w:sz="6" w:space="1" w:color="BFBFBF"/>
        </w:pBdr>
        <w:spacing w:after="120"/>
      </w:pPr>
    </w:p>
    <w:p>
      <w:pPr>
        <w:pStyle w:val="Heading4"/>
        <w:spacing w:before="240" w:after="120"/>
      </w:pPr>
      <w:r>
        <w:t xml:space="preserve">4.4.1 k_n-近邻估计和Parzen窗估计（p.144）</w:t>
      </w:r>
    </w:p>
    <w:p>
      <w:pPr>
        <w:spacing w:before="60" w:after="60" w:line="300" w:lineRule="auto"/>
      </w:pPr>
      <w:r>
        <w:rPr>
          <w:b/>
        </w:rPr>
        <w:t xml:space="preserve">原书要点</w:t>
      </w:r>
    </w:p>
    <w:p>
      <w:pPr>
        <w:ind w:left="420"/>
        <w:spacing w:before="20" w:after="20"/>
      </w:pPr>
      <w:r>
        <w:t xml:space="preserve">1. 对照：Parzen 窗是"</w:t>
      </w:r>
      <w:r>
        <w:rPr>
          <w:b/>
        </w:rPr>
        <w:t xml:space="preserve">固定体积、随机样本数</w:t>
      </w:r>
      <w:r>
        <w:t xml:space="preserve">"；k_n-NN 是"</w:t>
      </w:r>
      <w:r>
        <w:rPr>
          <w:b/>
        </w:rPr>
        <w:t xml:space="preserve">固定样本数、随机体积</w:t>
      </w:r>
      <w:r>
        <w:t xml:space="preserve">"。</w:t>
      </w:r>
    </w:p>
    <w:p>
      <w:pPr>
        <w:ind w:left="420"/>
        <w:spacing w:before="20" w:after="20"/>
      </w:pPr>
      <w:r>
        <w:t xml:space="preserve">2. k_n-NN 可视为一种</w:t>
      </w:r>
      <w:r>
        <w:rPr>
          <w:b/>
        </w:rPr>
        <w:t xml:space="preserve">变带宽核估计</w:t>
      </w:r>
      <w:r>
        <w:t xml:space="preserve">：核的宽度在每点自适应。</w:t>
      </w:r>
    </w:p>
    <w:p>
      <w:pPr>
        <w:ind w:left="420"/>
        <w:spacing w:before="20" w:after="20"/>
      </w:pPr>
      <w:r>
        <w:t xml:space="preserve">3. k_n-NN 的估计具有"重尾"：远离数据区时 p_n\sim k_n/(nV) 随 V 缓慢衰减，积分发散。</w:t>
      </w:r>
    </w:p>
    <w:p>
      <w:pPr>
        <w:ind w:left="420"/>
        <w:spacing w:before="20" w:after="20"/>
      </w:pPr>
      <w:r>
        <w:t xml:space="preserve">4. 两者都需要调一个平滑参数（h_n 或 k_n），都受维数灾难制约。</w:t>
      </w:r>
    </w:p>
    <w:p>
      <w:pPr>
        <w:spacing w:before="60" w:after="60" w:line="300" w:lineRule="auto"/>
      </w:pPr>
      <w:r>
        <w:rPr>
          <w:b/>
        </w:rPr>
        <w:t xml:space="preserve">展开讲解</w:t>
      </w:r>
    </w:p>
    <w:p>
      <w:pPr>
        <w:spacing w:before="60" w:after="60" w:line="300" w:lineRule="auto"/>
      </w:pPr>
      <w:r>
        <w:t xml:space="preserve">把两种方法放在同一个式子里看最清楚：</w:t>
      </w:r>
    </w:p>
    <w:p>
      <w:pPr>
        <w:spacing w:before="60" w:after="60" w:line="300" w:lineRule="auto"/>
      </w:pPr>
      <w:r>
        <w:t xml:space="preserve">p_n(\mathbf{x})=\frac{1}{n}\underbrace{\sum_{i=1}^{n}\frac{1}{V_n}\varphi\!\left(\frac{\mathbf{x}-\mathbf{x}_i}{h_n}\right)}_{\text{Parzen：}h_n\text{ 固定，等效 }k_n(\mathbf{x})\text{ 随位置变化}}</w:t>
      </w:r>
    </w:p>
    <w:p>
      <w:pPr>
        <w:spacing w:before="60" w:after="60" w:line="300" w:lineRule="auto"/>
      </w:pPr>
      <w:r>
        <w:t xml:space="preserve">\qquad\text{vs}\qquad</w:t>
      </w:r>
    </w:p>
    <w:p>
      <w:pPr>
        <w:spacing w:before="60" w:after="60" w:line="300" w:lineRule="auto"/>
      </w:pPr>
      <w:r>
        <w:t xml:space="preserve">p_n(\mathbf{x})=\frac{1}{n}\underbrace{\frac{k_n}{V_n(\mathbf{x})}}_{\text{k_n-NN：}k_n\text{ 固定，}V_n(\mathbf{x})\text{ 随位置变化}}</w:t>
      </w:r>
    </w:p>
    <w:p>
      <w:pPr>
        <w:spacing w:before="60" w:after="60" w:line="300" w:lineRule="auto"/>
      </w:pPr>
      <w:r>
        <w:t xml:space="preserve">二者都在估计"单位体积内的样本密度"，只是</w:t>
      </w:r>
      <w:r>
        <w:rPr>
          <w:b/>
        </w:rPr>
        <w:t xml:space="preserve">把哪个量固定下来</w:t>
      </w:r>
      <w:r>
        <w:t xml:space="preserve">的取舍不同。</w:t>
      </w:r>
    </w:p>
    <w:p>
      <w:pPr>
        <w:spacing w:before="60" w:after="60" w:line="300" w:lineRule="auto"/>
      </w:pPr>
      <w:r>
        <w:t xml:space="preserve">后果对比：</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Parzen 窗</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k_n-近邻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体积 V_n（窗宽 h_n）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样本数 k_n</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随机量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落入的样本数 k_n(\mathbf{x})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区域体积 V_n(\mathbf{x})</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相对精度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随位置变化（稀疏区差）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处处约 1/\sqrt{k_n}</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是否归一</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是（合法密度）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否（尾部发散）</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稀疏区行为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可能 p_n\approx0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自动撑大体积，给出小但非零的值</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可调参数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h_n（连续）</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k_n（离散整数）</w:t>
            </w:r>
          </w:p>
        </w:tc>
      </w:tr>
    </w:tbl>
    <w:p/>
    <w:p>
      <w:pPr>
        <w:spacing w:before="60" w:after="60" w:line="300" w:lineRule="auto"/>
      </w:pPr>
      <w:r>
        <w:t xml:space="preserve">一个实用的判断：</w:t>
      </w:r>
      <w:r>
        <w:rPr>
          <w:b/>
        </w:rPr>
        <w:t xml:space="preserve">若任务需要"密度值本身"（如似然、异常分数、拒识阈值），用 Parzen 窗；若只需要"密度大小的相对比较"（如分类时的 \arg\max_i），两者皆可，k_n-NN 的局部自适应性往往更好。</w:t>
      </w:r>
    </w:p>
    <w:p>
      <w:pPr>
        <w:spacing w:before="60" w:after="60" w:line="300" w:lineRule="auto"/>
      </w:pPr>
      <w:r>
        <w:rPr>
          <w:b/>
        </w:rPr>
        <w:t xml:space="preserve">易错点 / 易混淆</w:t>
      </w:r>
    </w:p>
    <w:p>
      <w:pPr>
        <w:ind w:left="420"/>
        <w:spacing w:before="20" w:after="20"/>
      </w:pPr>
      <w:r>
        <w:t xml:space="preserve">1. </w:t>
      </w:r>
      <w:r>
        <w:rPr>
          <w:b/>
        </w:rPr>
        <w:t xml:space="preserve">"k_n-NN 估计更准"不成立</w:t>
      </w:r>
      <w:r>
        <w:t xml:space="preserve">。它只是精度分布更均匀；在偏差-方差意义上二者各有优劣，取决于真实密度的形状。</w:t>
      </w:r>
    </w:p>
    <w:p>
      <w:pPr>
        <w:ind w:left="420"/>
        <w:spacing w:before="20" w:after="20"/>
      </w:pPr>
      <w:r>
        <w:t xml:space="preserve">2. </w:t>
      </w:r>
      <w:r>
        <w:rPr>
          <w:b/>
        </w:rPr>
        <w:t xml:space="preserve">k_n-NN 的"重尾"不是优点</w:t>
      </w:r>
      <w:r>
        <w:t xml:space="preserve">，是积分不收敛的表现。别在无界域上用它算归一化似然。</w:t>
      </w:r>
    </w:p>
    <w:p>
      <w:pPr>
        <w:ind w:left="420"/>
        <w:spacing w:before="20" w:after="20"/>
      </w:pPr>
      <w:r>
        <w:t xml:space="preserve">3. </w:t>
      </w:r>
      <w:r>
        <w:rPr>
          <w:b/>
        </w:rPr>
        <w:t xml:space="preserve">二者都能写成"核估计"</w:t>
      </w:r>
      <w:r>
        <w:t xml:space="preserve">，区别只在核宽度是否依赖 \mathbf{x}。这个统一视角有助于理解其他变带宽方法（如自适应核、样本点平滑）。</w:t>
      </w:r>
    </w:p>
    <w:p>
      <w:pPr>
        <w:pBdr>
          <w:bottom w:val="single" w:sz="6" w:space="1" w:color="BFBFBF"/>
        </w:pBdr>
        <w:spacing w:after="120"/>
      </w:pPr>
    </w:p>
    <w:p>
      <w:pPr>
        <w:pStyle w:val="Heading4"/>
        <w:spacing w:before="240" w:after="120"/>
      </w:pPr>
      <w:r>
        <w:t xml:space="preserve">4.4.2 后验概率的估计（p.145）</w:t>
      </w:r>
    </w:p>
    <w:p>
      <w:pPr>
        <w:spacing w:before="60" w:after="60" w:line="300" w:lineRule="auto"/>
      </w:pPr>
      <w:r>
        <w:rPr>
          <w:b/>
        </w:rPr>
        <w:t xml:space="preserve">原书要点</w:t>
      </w:r>
    </w:p>
    <w:p>
      <w:pPr>
        <w:ind w:left="420"/>
        <w:spacing w:before="20" w:after="20"/>
      </w:pPr>
      <w:r>
        <w:t xml:space="preserve">1. 关键简化：估计后验概率</w:t>
      </w:r>
      <w:r>
        <w:rPr>
          <w:b/>
        </w:rPr>
        <w:t xml:space="preserve">不需要</w:t>
      </w:r>
      <w:r>
        <w:t xml:space="preserve">分别估出 p(\mathbf{x}|\omega_i) 和 p(\mathbf{x})，只需在</w:t>
      </w:r>
      <w:r>
        <w:rPr>
          <w:b/>
        </w:rPr>
        <w:t xml:space="preserve">同一个局部区域</w:t>
      </w:r>
      <w:r>
        <w:t xml:space="preserve">里数各类样本的比例。</w:t>
      </w:r>
    </w:p>
    <w:p>
      <w:pPr>
        <w:ind w:left="420"/>
        <w:spacing w:before="20" w:after="20"/>
      </w:pPr>
      <w:r>
        <w:t xml:space="preserve">2. 由 P(\omega_i|\mathbf{x})=\dfrac{p(\mathbf{x}|\omega_i)P(\omega_i)}{p(\mathbf{x})}=\dfrac{p(\mathbf{x},\omega_i)}{p(\mathbf{x})}，用局部估计 \hat p(\mathbf{x},\omega_i)\approx k_i/(nV)、\hat p(\mathbf{x})\approx k/(nV) 代入，体积 V 直接约掉：</w:t>
      </w:r>
    </w:p>
    <w:p>
      <w:pPr>
        <w:jc w:val="center"/>
        <w:spacing w:before="120" w:after="120"/>
      </w:pPr>
      <w:r>
        <w:rPr>
          <w:rFonts w:ascii="Consolas" w:hAnsi="Consolas" w:eastAsia="Consolas" w:cs="Consolas"/>
          <w:sz w:val="20"/>
        </w:rPr>
        <w:t xml:space="preserve">\boxed{P(\omega_i|\mathbf{x})\approx\frac{k_i}{k}}</w:t>
      </w:r>
    </w:p>
    <w:p>
      <w:pPr>
        <w:ind w:left="420"/>
        <w:spacing w:before="20" w:after="20"/>
      </w:pPr>
      <w:r>
        <w:t xml:space="preserve">3. 其中 k 是该局部区域内的总样本数，k_i 是其中属于 \omega_i 的个数。</w:t>
      </w:r>
    </w:p>
    <w:p>
      <w:pPr>
        <w:ind w:left="420"/>
        <w:spacing w:before="20" w:after="20"/>
      </w:pPr>
      <w:r>
        <w:t xml:space="preserve">4. 意义：</w:t>
      </w:r>
      <w:r>
        <w:rPr>
          <w:b/>
        </w:rPr>
        <w:t xml:space="preserve">体积这个最麻烦的量消失了</w:t>
      </w:r>
      <w:r>
        <w:t xml:space="preserve">，不需要选窗宽也不需要算体积，只需"数人头"。</w:t>
      </w:r>
    </w:p>
    <w:p>
      <w:pPr>
        <w:spacing w:before="60" w:after="60" w:line="300" w:lineRule="auto"/>
      </w:pPr>
      <w:r>
        <w:rPr>
          <w:b/>
        </w:rPr>
        <w:t xml:space="preserve">展开讲解</w:t>
      </w:r>
    </w:p>
    <w:p>
      <w:pPr>
        <w:spacing w:before="60" w:after="60" w:line="300" w:lineRule="auto"/>
      </w:pPr>
      <w:r>
        <w:t xml:space="preserve">这是全章最实用的一段推导，也是"最近邻规则"（4.5）的理论前奏。</w:t>
      </w:r>
    </w:p>
    <w:p>
      <w:pPr>
        <w:spacing w:before="60" w:after="60" w:line="300" w:lineRule="auto"/>
      </w:pPr>
      <w:r>
        <w:t xml:space="preserve">推导的核心洞察是：p(\mathbf{x},\omega_i)=p(\mathbf{x}|\omega_i)P(\omega_i) 与 p(\mathbf{x}) 用</w:t>
      </w:r>
      <w:r>
        <w:rPr>
          <w:b/>
        </w:rPr>
        <w:t xml:space="preserve">同一个体积 V</w:t>
      </w:r>
      <w:r>
        <w:t xml:space="preserve"> 估计，相除时 V 与 n 全部约掉。这意味着：</w:t>
      </w:r>
    </w:p>
    <w:p>
      <w:pPr>
        <w:ind w:left="420"/>
        <w:spacing w:before="20" w:after="20"/>
      </w:pPr>
      <w:r>
        <w:t xml:space="preserve">• 不必知道区域的形状与大小；</w:t>
      </w:r>
    </w:p>
    <w:p>
      <w:pPr>
        <w:ind w:left="420"/>
        <w:spacing w:before="20" w:after="20"/>
      </w:pPr>
      <w:r>
        <w:t xml:space="preserve">• 不必选窗宽（只要区域足够小且含足够多样本）；</w:t>
      </w:r>
    </w:p>
    <w:p>
      <w:pPr>
        <w:ind w:left="420"/>
        <w:spacing w:before="20" w:after="20"/>
      </w:pPr>
      <w:r>
        <w:t xml:space="preserve">• 估计只依赖局部的</w:t>
      </w:r>
      <w:r>
        <w:rPr>
          <w:b/>
        </w:rPr>
        <w:t xml:space="preserve">类别构成比例</w:t>
      </w:r>
      <w:r>
        <w:t xml:space="preserve">。</w:t>
      </w:r>
    </w:p>
    <w:p>
      <w:pPr>
        <w:spacing w:before="60" w:after="60" w:line="300" w:lineRule="auto"/>
      </w:pPr>
      <w:r>
        <w:t xml:space="preserve">于是估计后验概率变成了一件极其简单的事：在 \mathbf{x} 附近圈一小块，数里面各类样本各有多少，比值就是后验概率的估计。取"最近的 k 个样本"作为这块区域，就得到 </w:t>
      </w:r>
      <w:r>
        <w:rPr>
          <w:b/>
        </w:rPr>
        <w:t xml:space="preserve">k-近邻规则的软输出</w:t>
      </w:r>
      <w:r>
        <w:t xml:space="preserve">：</w:t>
      </w:r>
    </w:p>
    <w:p>
      <w:pPr>
        <w:jc w:val="center"/>
        <w:spacing w:before="120" w:after="120"/>
      </w:pPr>
      <w:r>
        <w:rPr>
          <w:rFonts w:ascii="Consolas" w:hAnsi="Consolas" w:eastAsia="Consolas" w:cs="Consolas"/>
          <w:sz w:val="20"/>
        </w:rPr>
        <w:t xml:space="preserve">\hat P(\omega_i|\mathbf{x})=\frac{k_i}{k}</w:t>
      </w:r>
    </w:p>
    <w:p>
      <w:pPr>
        <w:spacing w:before="60" w:after="60" w:line="300" w:lineRule="auto"/>
      </w:pPr>
      <w:r>
        <w:t xml:space="preserve">这个式子在实践中极其常用：</w:t>
      </w:r>
    </w:p>
    <w:p>
      <w:pPr>
        <w:ind w:left="420"/>
        <w:spacing w:before="20" w:after="20"/>
      </w:pPr>
      <w:r>
        <w:t xml:space="preserve">• 它是 k-NN 分类器给出"概率输出"的标准方式（很多库的 </w:t>
      </w:r>
      <w:r>
        <w:rPr>
          <w:rFonts w:ascii="Consolas" w:hAnsi="Consolas" w:eastAsia="Consolas" w:cs="Consolas"/>
          <w:sz w:val="20"/>
        </w:rPr>
        <w:t xml:space="preserve">predict_proba</w:t>
      </w:r>
      <w:r>
        <w:t xml:space="preserve"> 就是这么算的）；</w:t>
      </w:r>
    </w:p>
    <w:p>
      <w:pPr>
        <w:ind w:left="420"/>
        <w:spacing w:before="20" w:after="20"/>
      </w:pPr>
      <w:r>
        <w:t xml:space="preserve">• 它提供了</w:t>
      </w:r>
      <w:r>
        <w:rPr>
          <w:b/>
        </w:rPr>
        <w:t xml:space="preserve">拒识</w:t>
      </w:r>
      <w:r>
        <w:t xml:space="preserve">能力：\max_i k_i/k 接近 1/c（各类势均力敌）时说明该点处于混淆区，可以拒识（对应第2章的 reject option）；</w:t>
      </w:r>
    </w:p>
    <w:p>
      <w:pPr>
        <w:ind w:left="420"/>
        <w:spacing w:before="20" w:after="20"/>
      </w:pPr>
      <w:r>
        <w:t xml:space="preserve">• 它说明 k-NN 与"局部后验估计"是同一件事的两面——k 小时估计方差大（k=1 时后验估计只能是 0 或 1），k 大时估计偏差大（区域变大，局部常数近似失效）。</w:t>
      </w:r>
    </w:p>
    <w:p>
      <w:pPr>
        <w:spacing w:before="60" w:after="60" w:line="300" w:lineRule="auto"/>
      </w:pPr>
      <w:r>
        <w:t xml:space="preserve">另外注意先验的作用：</w:t>
      </w:r>
      <w:r>
        <w:rPr>
          <w:b/>
        </w:rPr>
        <w:t xml:space="preserve">k_i/k 本身就隐含了先验</w:t>
      </w:r>
      <w:r>
        <w:t xml:space="preserve">（若某类样本多，它的 k_i 自然大）。若训练集的类别比例与真实先验不符（如做过重采样），需要显式修正：\hat P(\omega_i|\mathbf{x})\propto \frac{k_i/k}{\hat P_{\text{train}}(\omega_i)}\cdot P_{\text{true}}(\omega_i)。</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P(\omega_i|\mathbf{x})=\frac{p(\mathbf{x}|\omega_i)P(\omega_i)}{p(\mathbf{x})}=\frac{p(\mathbf{x},\omega_i)}{p(\mathbf{x})}</w:t>
      </w:r>
    </w:p>
    <w:p>
      <w:pPr>
        <w:ind w:left="420"/>
        <w:spacing w:before="20" w:after="20"/>
      </w:pPr>
      <w:r>
        <w:t xml:space="preserve">• 联合密度之比；</w:t>
      </w:r>
    </w:p>
    <w:p>
      <w:pPr>
        <w:ind w:left="420"/>
        <w:spacing w:before="20" w:after="20"/>
      </w:pPr>
      <w:r>
        <w:t xml:space="preserve">• 关键：分子分母用</w:t>
      </w:r>
      <w:r>
        <w:rPr>
          <w:b/>
        </w:rPr>
        <w:t xml:space="preserve">同一区域</w:t>
      </w:r>
      <w:r>
        <w:t xml:space="preserve">估计，体积相消。</w:t>
      </w:r>
    </w:p>
    <w:p>
      <w:pPr>
        <w:jc w:val="center"/>
        <w:spacing w:before="120" w:after="120"/>
      </w:pPr>
      <w:r>
        <w:rPr>
          <w:rFonts w:ascii="Consolas" w:hAnsi="Consolas" w:eastAsia="Consolas" w:cs="Consolas"/>
          <w:sz w:val="20"/>
        </w:rPr>
        <w:t xml:space="preserve">\hat p(\mathbf{x},\omega_i)\approx\frac{k_i}{nV},\qquad \hat p(\mathbf{x})\approx\frac{k}{nV}\ \Longrightarrow\ \hat P(\omega_i|\mathbf{x})=\frac{k_i}{k}</w:t>
      </w:r>
    </w:p>
    <w:p>
      <w:pPr>
        <w:ind w:left="420"/>
        <w:spacing w:before="20" w:after="20"/>
      </w:pPr>
      <w:r>
        <w:t xml:space="preserve">• V：局部区域体积（无需知道具体值）；</w:t>
      </w:r>
    </w:p>
    <w:p>
      <w:pPr>
        <w:ind w:left="420"/>
        <w:spacing w:before="20" w:after="20"/>
      </w:pPr>
      <w:r>
        <w:t xml:space="preserve">• k：区域内样本总数，k=\sum_i k_i；</w:t>
      </w:r>
    </w:p>
    <w:p>
      <w:pPr>
        <w:ind w:left="420"/>
        <w:spacing w:before="20" w:after="20"/>
      </w:pPr>
      <w:r>
        <w:t xml:space="preserve">• k_i：区域内属于 \omega_i 的样本数；</w:t>
      </w:r>
    </w:p>
    <w:p>
      <w:pPr>
        <w:ind w:left="420"/>
        <w:spacing w:before="20" w:after="20"/>
      </w:pPr>
      <w:r>
        <w:t xml:space="preserve">• </w:t>
      </w:r>
      <w:r>
        <w:rPr>
          <w:b/>
        </w:rPr>
        <w:t xml:space="preserve">n 与 V 完全消失</w:t>
      </w:r>
      <w:r>
        <w:t xml:space="preserve">——这是本节最重要的结论。</w:t>
      </w:r>
    </w:p>
    <w:p>
      <w:pPr>
        <w:spacing w:before="60" w:after="60" w:line="300" w:lineRule="auto"/>
      </w:pPr>
      <w:r>
        <w:rPr>
          <w:b/>
        </w:rPr>
        <w:t xml:space="preserve">易错点 / 易混淆</w:t>
      </w:r>
    </w:p>
    <w:p>
      <w:pPr>
        <w:ind w:left="420"/>
        <w:spacing w:before="20" w:after="20"/>
      </w:pPr>
      <w:r>
        <w:t xml:space="preserve">1. </w:t>
      </w:r>
      <w:r>
        <w:rPr>
          <w:b/>
        </w:rPr>
        <w:t xml:space="preserve">k_i/k 是后验估计，不是似然估计</w:t>
      </w:r>
      <w:r>
        <w:t xml:space="preserve">。它已经把先验算进去了（p(\mathbf{x},\omega_i) 含 P(\omega_i)）。</w:t>
      </w:r>
    </w:p>
    <w:p>
      <w:pPr>
        <w:ind w:left="420"/>
        <w:spacing w:before="20" w:after="20"/>
      </w:pPr>
      <w:r>
        <w:t xml:space="preserve">2. </w:t>
      </w:r>
      <w:r>
        <w:rPr>
          <w:b/>
        </w:rPr>
        <w:t xml:space="preserve">训练集类别比例必须匹配真实先验</w:t>
      </w:r>
      <w:r>
        <w:t xml:space="preserve">，否则 k_i/k 反映的是训练集的先验。做过上采样/下采样要修正。</w:t>
      </w:r>
    </w:p>
    <w:p>
      <w:pPr>
        <w:ind w:left="420"/>
        <w:spacing w:before="20" w:after="20"/>
      </w:pPr>
      <w:r>
        <w:t xml:space="preserve">3. </w:t>
      </w:r>
      <w:r>
        <w:rPr>
          <w:b/>
        </w:rPr>
        <w:t xml:space="preserve">k=1 时估计只能是 0 或 1</w:t>
      </w:r>
      <w:r>
        <w:t xml:space="preserve">，方差极大；这就是为什么需要 k&gt;1 或距离加权。</w:t>
      </w:r>
    </w:p>
    <w:p>
      <w:pPr>
        <w:ind w:left="420"/>
        <w:spacing w:before="20" w:after="20"/>
      </w:pPr>
      <w:r>
        <w:t xml:space="preserve">4. </w:t>
      </w:r>
      <w:r>
        <w:rPr>
          <w:b/>
        </w:rPr>
        <w:t xml:space="preserve">区域必须"局部"</w:t>
      </w:r>
      <w:r>
        <w:t xml:space="preserve">。若 k 太大以至于区域覆盖了密度显著变化的范围，局部常数近似失效，k_i/k 会有偏差。</w:t>
      </w:r>
    </w:p>
    <w:p>
      <w:pPr>
        <w:pBdr>
          <w:bottom w:val="single" w:sz="6" w:space="1" w:color="BFBFBF"/>
        </w:pBdr>
        <w:spacing w:after="120"/>
      </w:pPr>
    </w:p>
    <w:p>
      <w:pPr>
        <w:pStyle w:val="Heading3"/>
        <w:spacing w:before="240" w:after="120"/>
      </w:pPr>
      <w:r>
        <w:t xml:space="preserve">4.5 最近邻规则（p.146）</w:t>
      </w:r>
    </w:p>
    <w:p>
      <w:pPr>
        <w:spacing w:before="60" w:after="60" w:line="300" w:lineRule="auto"/>
      </w:pPr>
      <w:r>
        <w:rPr>
          <w:b/>
        </w:rPr>
        <w:t xml:space="preserve">原书要点</w:t>
      </w:r>
    </w:p>
    <w:p>
      <w:pPr>
        <w:ind w:left="420"/>
        <w:spacing w:before="20" w:after="20"/>
      </w:pPr>
      <w:r>
        <w:t xml:space="preserve">1. 最简单的分类器：把 \mathbf{x} 判给</w:t>
      </w:r>
      <w:r>
        <w:rPr>
          <w:b/>
        </w:rPr>
        <w:t xml:space="preserve">距离最近的那一个训练样本</w:t>
      </w:r>
      <w:r>
        <w:t xml:space="preserve">所属的类别。</w:t>
      </w:r>
    </w:p>
    <w:p>
      <w:pPr>
        <w:ind w:left="420"/>
        <w:spacing w:before="20" w:after="20"/>
      </w:pPr>
      <w:r>
        <w:t xml:space="preserve">2. 它完全绕开了密度估计——不需要 p(\mathbf{x}|\omega_i)，也不需要窗宽、k_n 等任何平滑参数（k=1 时）。</w:t>
      </w:r>
    </w:p>
    <w:p>
      <w:pPr>
        <w:ind w:left="420"/>
        <w:spacing w:before="20" w:after="20"/>
      </w:pPr>
      <w:r>
        <w:t xml:space="preserve">3. 特征：决策边界是由训练样本构成的 Voronoi 剖分——每个样本"统治"一块区域（它自己的 Voronoi 单元）。</w:t>
      </w:r>
    </w:p>
    <w:p>
      <w:pPr>
        <w:ind w:left="420"/>
        <w:spacing w:before="20" w:after="20"/>
      </w:pPr>
      <w:r>
        <w:t xml:space="preserve">4. 令人惊讶的性质：渐近误差率不超过贝叶斯误差的 2 倍（4.5.3）。</w:t>
      </w:r>
    </w:p>
    <w:p>
      <w:pPr>
        <w:spacing w:before="60" w:after="60" w:line="300" w:lineRule="auto"/>
      </w:pPr>
      <w:r>
        <w:rPr>
          <w:b/>
        </w:rPr>
        <w:t xml:space="preserve">展开讲解</w:t>
      </w:r>
    </w:p>
    <w:p>
      <w:pPr>
        <w:spacing w:before="60" w:after="60" w:line="300" w:lineRule="auto"/>
      </w:pPr>
      <w:r>
        <w:t xml:space="preserve">最近邻（NN）规则简单到几乎不像一个"统计方法"，但它的理论性质出奇地好。理解它的关键是</w:t>
      </w:r>
      <w:r>
        <w:rPr>
          <w:b/>
        </w:rPr>
        <w:t xml:space="preserve">Voronoi 剖分</w:t>
      </w:r>
      <w:r>
        <w:t xml:space="preserve">：n 个训练样本把特征空间划成 n 个单元，每个单元内所有点的最近邻都是同一个样本。NN 分类器的决策边界就是这些单元边界的集合，因此：</w:t>
      </w:r>
    </w:p>
    <w:p>
      <w:pPr>
        <w:ind w:left="420"/>
        <w:spacing w:before="20" w:after="20"/>
      </w:pPr>
      <w:r>
        <w:t xml:space="preserve">• 决策边界是</w:t>
      </w:r>
      <w:r>
        <w:rPr>
          <w:b/>
        </w:rPr>
        <w:t xml:space="preserve">分片线性</w:t>
      </w:r>
      <w:r>
        <w:t xml:space="preserve">的（Voronoi 边是垂直平分面），可以表达任意复杂的形状；</w:t>
      </w:r>
    </w:p>
    <w:p>
      <w:pPr>
        <w:ind w:left="420"/>
        <w:spacing w:before="20" w:after="20"/>
      </w:pPr>
      <w:r>
        <w:t xml:space="preserve">• 但它完全由样本位置决定，</w:t>
      </w:r>
      <w:r>
        <w:rPr>
          <w:b/>
        </w:rPr>
        <w:t xml:space="preserve">没有任何平滑机制</w:t>
      </w:r>
      <w:r>
        <w:t xml:space="preserve">，所以对噪声样本极其敏感——一个标签错误的离群样本会在它周围"造"出一整块错误区域；</w:t>
      </w:r>
    </w:p>
    <w:p>
      <w:pPr>
        <w:ind w:left="420"/>
        <w:spacing w:before="20" w:after="20"/>
      </w:pPr>
      <w:r>
        <w:t xml:space="preserve">• 训练误差恒为 0（每个训练样本的最近邻就是自己），所以</w:t>
      </w:r>
      <w:r>
        <w:rPr>
          <w:b/>
        </w:rPr>
        <w:t xml:space="preserve">训练误差对 NN 规则毫无意义</w:t>
      </w:r>
      <w:r>
        <w:t xml:space="preserve">，绝不能用它评估或调参。</w:t>
      </w:r>
    </w:p>
    <w:p>
      <w:pPr>
        <w:spacing w:before="60" w:after="60" w:line="300" w:lineRule="auto"/>
      </w:pPr>
      <w:r>
        <w:t xml:space="preserve">NN 规则与 4.4.2 的关系：k=1 时，k_i/k 只能是 0 或 1，即后验估计退化为硬判决。所以 NN 规则是"k-NN 后验估计 + 硬判决"的极端情形。</w:t>
      </w:r>
    </w:p>
    <w:p>
      <w:pPr>
        <w:spacing w:before="60" w:after="60" w:line="300" w:lineRule="auto"/>
      </w:pPr>
      <w:r>
        <w:t xml:space="preserve">为什么它需要大样本？因为"最近邻就是真相"这个推理的前提是</w:t>
      </w:r>
      <w:r>
        <w:rPr>
          <w:b/>
        </w:rPr>
        <w:t xml:space="preserve">最近邻足够接近 \mathbf{x}</w:t>
      </w:r>
      <w:r>
        <w:t xml:space="preserve">，使得 P(\omega_i|\mathbf{x}')\approx P(\omega_i|\mathbf{x})。样本越多，最近邻越近，近似越好。这在数学上就是 4.5.1 的收敛性。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\mathbf{x}'_{NN}=\arg\min_{\mathbf{x}_j\in\mathcal{D}}\|\mathbf{x}-\mathbf{x}_j\|,\qquad \text{判给 } \omega(\mathbf{x}'_{NN})</w:t>
      </w:r>
    </w:p>
    <w:p>
      <w:pPr>
        <w:ind w:left="420"/>
        <w:spacing w:before="20" w:after="20"/>
      </w:pPr>
      <w:r>
        <w:t xml:space="preserve">• \|\cdot\|：选定的距离（通常欧氏）；</w:t>
      </w:r>
    </w:p>
    <w:p>
      <w:pPr>
        <w:ind w:left="420"/>
        <w:spacing w:before="20" w:after="20"/>
      </w:pPr>
      <w:r>
        <w:t xml:space="preserve">• \omega(\mathbf{x}'_{NN})：最近邻训练样本的类别标签；</w:t>
      </w:r>
    </w:p>
    <w:p>
      <w:pPr>
        <w:ind w:left="420"/>
        <w:spacing w:before="20" w:after="20"/>
      </w:pPr>
      <w:r>
        <w:t xml:space="preserve">• 平局（多个样本同距离）需定义 tie-break 规则。</w:t>
      </w:r>
    </w:p>
    <w:p>
      <w:pPr>
        <w:jc w:val="center"/>
        <w:spacing w:before="120" w:after="120"/>
      </w:pPr>
      <w:r>
        <w:rPr>
          <w:rFonts w:ascii="Consolas" w:hAnsi="Consolas" w:eastAsia="Consolas" w:cs="Consolas"/>
          <w:sz w:val="20"/>
        </w:rPr>
        <w:t xml:space="preserve">\text{Voronoi 单元：}\quad \mathcal{V}_j=\{\mathbf{x}:\ \|\mathbf{x}-\mathbf{x}_j\|\le\|\mathbf{x}-\mathbf{x}_l\|,\ \forall l\neq j\}</w:t>
      </w:r>
    </w:p>
    <w:p>
      <w:pPr>
        <w:ind w:left="420"/>
        <w:spacing w:before="20" w:after="20"/>
      </w:pPr>
      <w:r>
        <w:t xml:space="preserve">• 决策区域 = 属于同一类的样本单元的并集；</w:t>
      </w:r>
    </w:p>
    <w:p>
      <w:pPr>
        <w:ind w:left="420"/>
        <w:spacing w:before="20" w:after="20"/>
      </w:pPr>
      <w:r>
        <w:t xml:space="preserve">• 边界是分片线性的超平面片段。</w:t>
      </w:r>
    </w:p>
    <w:p>
      <w:pPr>
        <w:spacing w:before="60" w:after="60" w:line="300" w:lineRule="auto"/>
      </w:pPr>
      <w:r>
        <w:rPr>
          <w:b/>
        </w:rPr>
        <w:t xml:space="preserve">易错点 / 易混淆</w:t>
      </w:r>
    </w:p>
    <w:p>
      <w:pPr>
        <w:ind w:left="420"/>
        <w:spacing w:before="20" w:after="20"/>
      </w:pPr>
      <w:r>
        <w:t xml:space="preserve">1. </w:t>
      </w:r>
      <w:r>
        <w:rPr>
          <w:b/>
        </w:rPr>
        <w:t xml:space="preserve">训练误差恒为 0</w:t>
      </w:r>
      <w:r>
        <w:t xml:space="preserve">，毫无参考价值，别被它骗了。</w:t>
      </w:r>
    </w:p>
    <w:p>
      <w:pPr>
        <w:ind w:left="420"/>
        <w:spacing w:before="20" w:after="20"/>
      </w:pPr>
      <w:r>
        <w:t xml:space="preserve">2. </w:t>
      </w:r>
      <w:r>
        <w:rPr>
          <w:b/>
        </w:rPr>
        <w:t xml:space="preserve">对标签噪声极敏感</w:t>
      </w:r>
      <w:r>
        <w:t xml:space="preserve">：一个错标样本会"污染"它的整个 Voronoi 单元。这是 k&gt;1 的主要动机之一。</w:t>
      </w:r>
    </w:p>
    <w:p>
      <w:pPr>
        <w:ind w:left="420"/>
        <w:spacing w:before="20" w:after="20"/>
      </w:pPr>
      <w:r>
        <w:t xml:space="preserve">3. </w:t>
      </w:r>
      <w:r>
        <w:rPr>
          <w:b/>
        </w:rPr>
        <w:t xml:space="preserve">距离度量的选择就是全部的"建模"</w:t>
      </w:r>
      <w:r>
        <w:t xml:space="preserve">。欧氏距离隐含"各维同重要性、量纲可比"的假设，务必标准化（见 4.6）。</w:t>
      </w:r>
    </w:p>
    <w:p>
      <w:pPr>
        <w:ind w:left="420"/>
        <w:spacing w:before="20" w:after="20"/>
      </w:pPr>
      <w:r>
        <w:t xml:space="preserve">4. </w:t>
      </w:r>
      <w:r>
        <w:rPr>
          <w:b/>
        </w:rPr>
        <w:t xml:space="preserve">NN 规则没有训练阶段但有查询代价</w:t>
      </w:r>
      <w:r>
        <w:t xml:space="preserve">：每次分类要与全部 n 个样本比较（见 4.5.5）。</w:t>
      </w:r>
    </w:p>
    <w:p>
      <w:pPr>
        <w:pBdr>
          <w:bottom w:val="single" w:sz="6" w:space="1" w:color="BFBFBF"/>
        </w:pBdr>
        <w:spacing w:after="120"/>
      </w:pPr>
    </w:p>
    <w:p>
      <w:pPr>
        <w:pStyle w:val="Heading4"/>
        <w:spacing w:before="240" w:after="120"/>
      </w:pPr>
      <w:r>
        <w:t xml:space="preserve">4.5.1 最近邻规则的收敛性（p.147）</w:t>
      </w:r>
    </w:p>
    <w:p>
      <w:pPr>
        <w:spacing w:before="60" w:after="60" w:line="300" w:lineRule="auto"/>
      </w:pPr>
      <w:r>
        <w:rPr>
          <w:b/>
        </w:rPr>
        <w:t xml:space="preserve">原书要点</w:t>
      </w:r>
    </w:p>
    <w:p>
      <w:pPr>
        <w:ind w:left="420"/>
        <w:spacing w:before="20" w:after="20"/>
      </w:pPr>
      <w:r>
        <w:t xml:space="preserve">1. 核心论证：当 n\to\infty 时，\mathbf{x} 的最近邻 \mathbf{x}'_n </w:t>
      </w:r>
      <w:r>
        <w:rPr>
          <w:b/>
        </w:rPr>
        <w:t xml:space="preserve">依概率收敛到 \mathbf{x}</w:t>
      </w:r>
      <w:r>
        <w:t xml:space="preserve">（距离趋于 0）。</w:t>
      </w:r>
    </w:p>
    <w:p>
      <w:pPr>
        <w:ind w:left="420"/>
        <w:spacing w:before="20" w:after="20"/>
      </w:pPr>
      <w:r>
        <w:t xml:space="preserve">2. 若 P(\omega_i|\mathbf{x}) 在 \mathbf{x} 处连续，则 P(\omega_i|\mathbf{x}'_n)\to P(\omega_i|\mathbf{x})。</w:t>
      </w:r>
    </w:p>
    <w:p>
      <w:pPr>
        <w:ind w:left="420"/>
        <w:spacing w:before="20" w:after="20"/>
      </w:pPr>
      <w:r>
        <w:t xml:space="preserve">3. 于是 NN 规则的</w:t>
      </w:r>
      <w:r>
        <w:rPr>
          <w:b/>
        </w:rPr>
        <w:t xml:space="preserve">条件错误率</w:t>
      </w:r>
      <w:r>
        <w:t xml:space="preserve">趋于：给定最近邻标签 \omega'，错误概率为 1-\sum_i P(\omega_i|\mathbf{x})P(\omega_i|\mathbf{x}'_n)\to 1-\sum_i P^2(\omega_i|\mathbf{x})。</w:t>
      </w:r>
    </w:p>
    <w:p>
      <w:pPr>
        <w:ind w:left="420"/>
        <w:spacing w:before="20" w:after="20"/>
      </w:pPr>
      <w:r>
        <w:t xml:space="preserve">4. 积分后得到渐近误差率（4.5.2）。</w:t>
      </w:r>
    </w:p>
    <w:p>
      <w:pPr>
        <w:spacing w:before="60" w:after="60" w:line="300" w:lineRule="auto"/>
      </w:pPr>
      <w:r>
        <w:rPr>
          <w:b/>
        </w:rPr>
        <w:t xml:space="preserve">展开讲解</w:t>
      </w:r>
    </w:p>
    <w:p>
      <w:pPr>
        <w:spacing w:before="60" w:after="60" w:line="300" w:lineRule="auto"/>
      </w:pPr>
      <w:r>
        <w:t xml:space="preserve">这一段的论证结构非常漂亮，值得逐行跟一遍：</w:t>
      </w:r>
    </w:p>
    <w:p>
      <w:pPr>
        <w:spacing w:before="60" w:after="60" w:line="300" w:lineRule="auto"/>
      </w:pPr>
      <w:r>
        <w:rPr>
          <w:b/>
        </w:rPr>
        <w:t xml:space="preserve">第一步：最近邻趋于 \mathbf{x}。</w:t>
      </w:r>
      <w:r>
        <w:t xml:space="preserve"> 只要 p(\mathbf{x}) 在 \mathbf{x} 处为正且连续，包含 \mathbf{x} 的任意小邻域都会以趋于 1 的概率至少含一个样本，所以最近邻距离 \to0。</w:t>
      </w:r>
    </w:p>
    <w:p>
      <w:pPr>
        <w:spacing w:before="60" w:after="60" w:line="300" w:lineRule="auto"/>
      </w:pPr>
      <w:r>
        <w:rPr>
          <w:b/>
        </w:rPr>
        <w:t xml:space="preserve">第二步：条件独立采样。</w:t>
      </w:r>
      <w:r>
        <w:t xml:space="preserve"> 给定 \mathbf{x} 与它的最近邻 \mathbf{x}'_n，最近邻的标签是从 P(\omega|\mathbf{x}'_n) 中抽取的，而 \mathbf{x} 的真实标签是从 P(\omega|\mathbf{x}) 中抽取的，二者</w:t>
      </w:r>
      <w:r>
        <w:rPr>
          <w:b/>
        </w:rPr>
        <w:t xml:space="preserve">独立</w:t>
      </w:r>
      <w:r>
        <w:t xml:space="preserve">（不同样本）。</w:t>
      </w:r>
    </w:p>
    <w:p>
      <w:pPr>
        <w:spacing w:before="60" w:after="60" w:line="300" w:lineRule="auto"/>
      </w:pPr>
      <w:r>
        <w:rPr>
          <w:b/>
        </w:rPr>
        <w:t xml:space="preserve">第三步：算条件错误率。</w:t>
      </w:r>
      <w:r>
        <w:t xml:space="preserve"> NN 把 \mathbf{x} 判为最近邻的标签 \omega'。出错当且仅当 \mathbf{x} 的真实标签 \omega\neq\omega'。两个独立抽取的标签"不同"的概率为</w:t>
      </w:r>
    </w:p>
    <w:p>
      <w:pPr>
        <w:jc w:val="center"/>
        <w:spacing w:before="120" w:after="120"/>
      </w:pPr>
      <w:r>
        <w:rPr>
          <w:rFonts w:ascii="Consolas" w:hAnsi="Consolas" w:eastAsia="Consolas" w:cs="Consolas"/>
          <w:sz w:val="20"/>
        </w:rPr>
        <w:t xml:space="preserve">P(\text{error}|\mathbf{x},\mathbf{x}'_n)=1-\sum_{i=1}^{c}P(\omega_i|\mathbf{x})\,P(\omega_i|\mathbf{x}'_n)</w:t>
      </w:r>
    </w:p>
    <w:p>
      <w:pPr>
        <w:spacing w:before="60" w:after="60" w:line="300" w:lineRule="auto"/>
      </w:pPr>
      <w:r>
        <w:rPr>
          <w:b/>
        </w:rPr>
        <w:t xml:space="preserve">第四步：取极限。</w:t>
      </w:r>
      <w:r>
        <w:t xml:space="preserve"> \mathbf{x}'_n\to\mathbf{x} 且 P(\omega_i|\cdot) 连续，故</w:t>
      </w:r>
    </w:p>
    <w:p>
      <w:pPr>
        <w:jc w:val="center"/>
        <w:spacing w:before="120" w:after="120"/>
      </w:pPr>
      <w:r>
        <w:rPr>
          <w:rFonts w:ascii="Consolas" w:hAnsi="Consolas" w:eastAsia="Consolas" w:cs="Consolas"/>
          <w:sz w:val="20"/>
        </w:rPr>
        <w:t xml:space="preserve">P(\text{error}|\mathbf{x})\to 1-\sum_{i=1}^{c}P^2(\omega_i|\mathbf{x})</w:t>
      </w:r>
    </w:p>
    <w:p>
      <w:pPr>
        <w:spacing w:before="60" w:after="60" w:line="300" w:lineRule="auto"/>
      </w:pPr>
      <w:r>
        <w:rPr>
          <w:b/>
        </w:rPr>
        <w:t xml:space="preserve">这个推导的两条关键假设</w:t>
      </w:r>
      <w:r>
        <w:t xml:space="preserve">：① n\to\infty 时最近邻距离 \to0（需要密度在 \mathbf{x} 处连续且为正）；② 后验 P(\omega_i|\mathbf{x}) 关于 \mathbf{x} 连续。若后验在决策边界处剧烈振荡（高频变化），第二条失效，NN 的渐近误差会变差。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\|\mathbf{x}'_n-\mathbf{x}\|\xrightarrow{\ p\ }0\quad(n\to\infty)</w:t>
      </w:r>
    </w:p>
    <w:p>
      <w:pPr>
        <w:ind w:left="420"/>
        <w:spacing w:before="20" w:after="20"/>
      </w:pPr>
      <w:r>
        <w:t xml:space="preserve">• 成立条件：p(\mathbf{x})&gt;0 且 p 在 \mathbf{x} 处连续；</w:t>
      </w:r>
    </w:p>
    <w:p>
      <w:pPr>
        <w:ind w:left="420"/>
        <w:spacing w:before="20" w:after="20"/>
      </w:pPr>
      <w:r>
        <w:t xml:space="preserve">• 这是整个收敛性论证的支点。</w:t>
      </w:r>
    </w:p>
    <w:p>
      <w:pPr>
        <w:jc w:val="center"/>
        <w:spacing w:before="120" w:after="120"/>
      </w:pPr>
      <w:r>
        <w:rPr>
          <w:rFonts w:ascii="Consolas" w:hAnsi="Consolas" w:eastAsia="Consolas" w:cs="Consolas"/>
          <w:sz w:val="20"/>
        </w:rPr>
        <w:t xml:space="preserve">P(e|\mathbf{x},\mathbf{x}'_n)=1-\sum_{i=1}^{c}P(\omega_i|\mathbf{x})P(\omega_i|\mathbf{x}'_n)</w:t>
      </w:r>
    </w:p>
    <w:p>
      <w:pPr>
        <w:ind w:left="420"/>
        <w:spacing w:before="20" w:after="20"/>
      </w:pPr>
      <w:r>
        <w:t xml:space="preserve">• 两个独立标签"不一致"的概率；</w:t>
      </w:r>
    </w:p>
    <w:p>
      <w:pPr>
        <w:ind w:left="420"/>
        <w:spacing w:before="20" w:after="20"/>
      </w:pPr>
      <w:r>
        <w:t xml:space="preserve">• 独立性来自"不同样本的标签独立抽取"。</w:t>
      </w:r>
    </w:p>
    <w:p>
      <w:pPr>
        <w:jc w:val="center"/>
        <w:spacing w:before="120" w:after="120"/>
      </w:pPr>
      <w:r>
        <w:rPr>
          <w:rFonts w:ascii="Consolas" w:hAnsi="Consolas" w:eastAsia="Consolas" w:cs="Consolas"/>
          <w:sz w:val="20"/>
        </w:rPr>
        <w:t xml:space="preserve">P(e|\mathbf{x})=1-\sum_{i=1}^{c}P^2(\omega_i|\mathbf{x})</w:t>
      </w:r>
    </w:p>
    <w:p>
      <w:pPr>
        <w:ind w:left="420"/>
        <w:spacing w:before="20" w:after="20"/>
      </w:pPr>
      <w:r>
        <w:t xml:space="preserve">• 渐近条件错误率；</w:t>
      </w:r>
    </w:p>
    <w:p>
      <w:pPr>
        <w:ind w:left="420"/>
        <w:spacing w:before="20" w:after="20"/>
      </w:pPr>
      <w:r>
        <w:t xml:space="preserve">• 注意是</w:t>
      </w:r>
      <w:r>
        <w:rPr>
          <w:b/>
        </w:rPr>
        <w:t xml:space="preserve">后验概率的平方和</w:t>
      </w:r>
      <w:r>
        <w:t xml:space="preserve">，不是后验本身。</w:t>
      </w:r>
    </w:p>
    <w:p>
      <w:pPr>
        <w:spacing w:before="60" w:after="60" w:line="300" w:lineRule="auto"/>
      </w:pPr>
      <w:r>
        <w:rPr>
          <w:b/>
        </w:rPr>
        <w:t xml:space="preserve">易错点 / 易混淆</w:t>
      </w:r>
    </w:p>
    <w:p>
      <w:pPr>
        <w:ind w:left="420"/>
        <w:spacing w:before="20" w:after="20"/>
      </w:pPr>
      <w:r>
        <w:t xml:space="preserve">1. </w:t>
      </w:r>
      <w:r>
        <w:rPr>
          <w:b/>
        </w:rPr>
        <w:t xml:space="preserve">收敛性依赖"最近邻距离 \to0"</w:t>
      </w:r>
      <w:r>
        <w:t xml:space="preserve">，在高维下这要求样本数随 d 指数增长——所以理论成立不代表实践可行。</w:t>
      </w:r>
    </w:p>
    <w:p>
      <w:pPr>
        <w:ind w:left="420"/>
        <w:spacing w:before="20" w:after="20"/>
      </w:pPr>
      <w:r>
        <w:t xml:space="preserve">2. </w:t>
      </w:r>
      <w:r>
        <w:rPr>
          <w:b/>
        </w:rPr>
        <w:t xml:space="preserve">P(e|\mathbf{x}) 是渐近量</w:t>
      </w:r>
      <w:r>
        <w:t xml:space="preserve">。有限样本下 NN 误差更高。</w:t>
      </w:r>
    </w:p>
    <w:p>
      <w:pPr>
        <w:ind w:left="420"/>
        <w:spacing w:before="20" w:after="20"/>
      </w:pPr>
      <w:r>
        <w:t xml:space="preserve">3. </w:t>
      </w:r>
      <w:r>
        <w:rPr>
          <w:b/>
        </w:rPr>
        <w:t xml:space="preserve">"独立"是指两个标签独立</w:t>
      </w:r>
      <w:r>
        <w:t xml:space="preserve">，不是两个样本位置独立（位置是高度相关的，因为 \mathbf{x}'_n 就是离 \mathbf{x} 最近的那个）。</w:t>
      </w:r>
    </w:p>
    <w:p>
      <w:pPr>
        <w:pBdr>
          <w:bottom w:val="single" w:sz="6" w:space="1" w:color="BFBFBF"/>
        </w:pBdr>
        <w:spacing w:after="120"/>
      </w:pPr>
    </w:p>
    <w:p>
      <w:pPr>
        <w:pStyle w:val="Heading4"/>
        <w:spacing w:before="240" w:after="120"/>
      </w:pPr>
      <w:r>
        <w:t xml:space="preserve">4.5.2 最近邻规则的误差率（p.148）</w:t>
      </w:r>
    </w:p>
    <w:p>
      <w:pPr>
        <w:spacing w:before="60" w:after="60" w:line="300" w:lineRule="auto"/>
      </w:pPr>
      <w:r>
        <w:rPr>
          <w:b/>
        </w:rPr>
        <w:t xml:space="preserve">原书要点</w:t>
      </w:r>
    </w:p>
    <w:p>
      <w:pPr>
        <w:ind w:left="420"/>
        <w:spacing w:before="20" w:after="20"/>
      </w:pPr>
      <w:r>
        <w:t xml:space="preserve">1. 渐近误差率：P=\displaystyle\int\left[1-\sum_{i=1}^{c}P^2(\omega_i|\mathbf{x})\right]p(\mathbf{x})\,d\mathbf{x}。</w:t>
      </w:r>
    </w:p>
    <w:p>
      <w:pPr>
        <w:ind w:left="420"/>
        <w:spacing w:before="20" w:after="20"/>
      </w:pPr>
      <w:r>
        <w:t xml:space="preserve">2. 与贝叶斯误差 P^*=\displaystyle\int\left[1-\max_i P(\omega_i|\mathbf{x})\right]p(\mathbf{x})\,d\mathbf{x} 对比。</w:t>
      </w:r>
    </w:p>
    <w:p>
      <w:pPr>
        <w:ind w:left="420"/>
        <w:spacing w:before="20" w:after="20"/>
      </w:pPr>
      <w:r>
        <w:t xml:space="preserve">3. 性质：P^*\le P\le 2P^*；在 P^* 很小时 P\approx 2P^*。</w:t>
      </w:r>
    </w:p>
    <w:p>
      <w:pPr>
        <w:ind w:left="420"/>
        <w:spacing w:before="20" w:after="20"/>
      </w:pPr>
      <w:r>
        <w:t xml:space="preserve">4. 含义：NN 规则最坏也就比最优差一倍；而它</w:t>
      </w:r>
      <w:r>
        <w:rPr>
          <w:b/>
        </w:rPr>
        <w:t xml:space="preserve">不需要知道任何密度</w:t>
      </w:r>
      <w:r>
        <w:t xml:space="preserve">。</w:t>
      </w:r>
    </w:p>
    <w:p>
      <w:pPr>
        <w:spacing w:before="60" w:after="60" w:line="300" w:lineRule="auto"/>
      </w:pPr>
      <w:r>
        <w:rPr>
          <w:b/>
        </w:rPr>
        <w:t xml:space="preserve">展开讲解</w:t>
      </w:r>
    </w:p>
    <w:p>
      <w:pPr>
        <w:spacing w:before="60" w:after="60" w:line="300" w:lineRule="auto"/>
      </w:pPr>
      <w:r>
        <w:t xml:space="preserve">把 4.5.1 的条件错误率对 \mathbf{x} 积分即得渐近误差率。这个式子的结构值得玩味：</w:t>
      </w:r>
    </w:p>
    <w:p>
      <w:pPr>
        <w:jc w:val="center"/>
        <w:spacing w:before="120" w:after="120"/>
      </w:pPr>
      <w:r>
        <w:rPr>
          <w:rFonts w:ascii="Consolas" w:hAnsi="Consolas" w:eastAsia="Consolas" w:cs="Consolas"/>
          <w:sz w:val="20"/>
        </w:rPr>
        <w:t xml:space="preserve">P=\int\underbrace{\left[1-\sum_i P^2(\omega_i|\mathbf{x})\right]}_{\text{点态 NN 误差}}p(\mathbf{x})d\mathbf{x}</w:t>
      </w:r>
    </w:p>
    <w:p>
      <w:pPr>
        <w:spacing w:before="60" w:after="60" w:line="300" w:lineRule="auto"/>
      </w:pPr>
      <w:r>
        <w:t xml:space="preserve">把它与贝叶斯点态误差 P^*(e|\mathbf{x})=1-\max_i P(\omega_i|\mathbf{x}) 对比。设 p_m=\max_i P(\omega_i|\mathbf{x})：</w:t>
      </w:r>
    </w:p>
    <w:p>
      <w:pPr>
        <w:ind w:left="420"/>
        <w:spacing w:before="20" w:after="20"/>
      </w:pPr>
      <w:r>
        <w:t xml:space="preserve">• NN 点态误差 =1-\sum_i p_i^2；</w:t>
      </w:r>
    </w:p>
    <w:p>
      <w:pPr>
        <w:ind w:left="420"/>
        <w:spacing w:before="20" w:after="20"/>
      </w:pPr>
      <w:r>
        <w:t xml:space="preserve">• 贝叶斯点态误差 =1-p_m。</w:t>
      </w:r>
    </w:p>
    <w:p>
      <w:pPr>
        <w:spacing w:before="60" w:after="60" w:line="300" w:lineRule="auto"/>
      </w:pPr>
      <w:r>
        <w:t xml:space="preserve">因为 \sum_i p_i^2\le p_m\sum_i p_i=p_m，所以 1-\sum p_i^2\ge 1-p_m，即 </w:t>
      </w:r>
      <w:r>
        <w:rPr>
          <w:b/>
        </w:rPr>
        <w:t xml:space="preserve">NN 点态误差 \ge 贝叶斯点态误差</w:t>
      </w:r>
      <w:r>
        <w:t xml:space="preserve">（符合直觉）。</w:t>
      </w:r>
    </w:p>
    <w:p>
      <w:pPr>
        <w:spacing w:before="60" w:after="60" w:line="300" w:lineRule="auto"/>
      </w:pPr>
      <w:r>
        <w:t xml:space="preserve">又因为 \sum_i p_i^2\ge p_m^2（因为最大项自己就在求和里），所以 1-\sum p_i^2\le 1-p_m^2=(1-p_m)(1+p_m)\le 2(1-p_m)，即 </w:t>
      </w:r>
      <w:r>
        <w:rPr>
          <w:b/>
        </w:rPr>
        <w:t xml:space="preserve">NN 点态误差 \le 2\times 贝叶斯点态误差</w:t>
      </w:r>
      <w:r>
        <w:t xml:space="preserve">。积分即得 P\le 2P^*。</w:t>
      </w:r>
    </w:p>
    <w:p>
      <w:pPr>
        <w:spacing w:before="60" w:after="60" w:line="300" w:lineRule="auto"/>
      </w:pPr>
      <w:r>
        <w:t xml:space="preserve">什么时候 NN 接近贝叶斯？当某个类在某点几乎确定（p_m\approx1）时，1-\sum p_i^2\approx 1-p_m^2\approx 2(1-p_m)——</w:t>
      </w:r>
      <w:r>
        <w:rPr>
          <w:b/>
        </w:rPr>
        <w:t xml:space="preserve">恰恰是贝叶斯误差很小的地方，NN 的相对损失最大（接近 2 倍）</w:t>
      </w:r>
      <w:r>
        <w:t xml:space="preserve">。反过来看，在贝叶斯误差很大的混淆区（各类后验接近均匀），NN 的相对损失反而小。这是 NN 规则的一个反直觉特性：</w:t>
      </w:r>
      <w:r>
        <w:rPr>
          <w:b/>
        </w:rPr>
        <w:t xml:space="preserve">在"容易"的问题上它的相对效率最差（接近 2 倍），在"困难"的问题上反而接近最优。</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P=\int\left[1-\sum_{i=1}^{c}P^2(\omega_i|\mathbf{x})\right]p(\mathbf{x})\,d\mathbf{x}</w:t>
      </w:r>
    </w:p>
    <w:p>
      <w:pPr>
        <w:ind w:left="420"/>
        <w:spacing w:before="20" w:after="20"/>
      </w:pPr>
      <w:r>
        <w:t xml:space="preserve">• P：NN 规则的渐近（n\to\infty）误差率；</w:t>
      </w:r>
    </w:p>
    <w:p>
      <w:pPr>
        <w:ind w:left="420"/>
        <w:spacing w:before="20" w:after="20"/>
      </w:pPr>
      <w:r>
        <w:t xml:space="preserve">• P(\omega_i|\mathbf{x})：真实后验；</w:t>
      </w:r>
    </w:p>
    <w:p>
      <w:pPr>
        <w:ind w:left="420"/>
        <w:spacing w:before="20" w:after="20"/>
      </w:pPr>
      <w:r>
        <w:t xml:space="preserve">• p(\mathbf{x})：特征的无条件密度；</w:t>
      </w:r>
    </w:p>
    <w:p>
      <w:pPr>
        <w:ind w:left="420"/>
        <w:spacing w:before="20" w:after="20"/>
      </w:pPr>
      <w:r>
        <w:t xml:space="preserve">• 被积函数中的"平方和"是 NN 规则的标志——来自"两次独立抽取标签"的巧合概率。</w:t>
      </w:r>
    </w:p>
    <w:p>
      <w:pPr>
        <w:jc w:val="center"/>
        <w:spacing w:before="120" w:after="120"/>
      </w:pPr>
      <w:r>
        <w:rPr>
          <w:rFonts w:ascii="Consolas" w:hAnsi="Consolas" w:eastAsia="Consolas" w:cs="Consolas"/>
          <w:sz w:val="20"/>
        </w:rPr>
        <w:t xml:space="preserve">P^*=\int\left[1-\max_i P(\omega_i|\mathbf{x})\right]p(\mathbf{x})\,d\mathbf{x}</w:t>
      </w:r>
    </w:p>
    <w:p>
      <w:pPr>
        <w:ind w:left="420"/>
        <w:spacing w:before="20" w:after="20"/>
      </w:pPr>
      <w:r>
        <w:t xml:space="preserve">• 贝叶斯（最小错误率）误差；与第2章一致。</w:t>
      </w:r>
    </w:p>
    <w:p>
      <w:pPr>
        <w:jc w:val="center"/>
        <w:spacing w:before="120" w:after="120"/>
      </w:pPr>
      <w:r>
        <w:rPr>
          <w:rFonts w:ascii="Consolas" w:hAnsi="Consolas" w:eastAsia="Consolas" w:cs="Consolas"/>
          <w:sz w:val="20"/>
        </w:rPr>
        <w:t xml:space="preserve">P^*\le P\le 2P^*</w:t>
      </w:r>
    </w:p>
    <w:p>
      <w:pPr>
        <w:ind w:left="420"/>
        <w:spacing w:before="20" w:after="20"/>
      </w:pPr>
      <w:r>
        <w:t xml:space="preserve">• 由 \sum p_i^2\le p_m 与 \sum p_i^2\ge p_m^2 两点态不等式积分得到。</w:t>
      </w:r>
    </w:p>
    <w:p>
      <w:pPr>
        <w:spacing w:before="60" w:after="60" w:line="300" w:lineRule="auto"/>
      </w:pPr>
      <w:r>
        <w:rPr>
          <w:b/>
        </w:rPr>
        <w:t xml:space="preserve">易错点 / 易混淆</w:t>
      </w:r>
    </w:p>
    <w:p>
      <w:pPr>
        <w:ind w:left="420"/>
        <w:spacing w:before="20" w:after="20"/>
      </w:pPr>
      <w:r>
        <w:t xml:space="preserve">1. </w:t>
      </w:r>
      <w:r>
        <w:rPr>
          <w:b/>
        </w:rPr>
        <w:t xml:space="preserve">P 是渐近误差率</w:t>
      </w:r>
      <w:r>
        <w:t xml:space="preserve">，不是有限样本的误差率。小样本下 NN 可以远差于 2P^*。</w:t>
      </w:r>
    </w:p>
    <w:p>
      <w:pPr>
        <w:ind w:left="420"/>
        <w:spacing w:before="20" w:after="20"/>
      </w:pPr>
      <w:r>
        <w:t xml:space="preserve">2. </w:t>
      </w:r>
      <w:r>
        <w:rPr>
          <w:b/>
        </w:rPr>
        <w:t xml:space="preserve">2P^* 是最坏界</w:t>
      </w:r>
      <w:r>
        <w:t xml:space="preserve">，实际常常好很多。</w:t>
      </w:r>
    </w:p>
    <w:p>
      <w:pPr>
        <w:ind w:left="420"/>
        <w:spacing w:before="20" w:after="20"/>
      </w:pPr>
      <w:r>
        <w:t xml:space="preserve">3. </w:t>
      </w:r>
      <w:r>
        <w:rPr>
          <w:b/>
        </w:rPr>
        <w:t xml:space="preserve">"平方和"不要写成"和的平方"</w:t>
      </w:r>
      <w:r>
        <w:t xml:space="preserve">。\sum_i P^2(\omega_i|\mathbf{x}) 与 [\sum_i P(\omega_i|\mathbf{x})]^2=1 完全不同。</w:t>
      </w:r>
    </w:p>
    <w:p>
      <w:pPr>
        <w:ind w:left="420"/>
        <w:spacing w:before="20" w:after="20"/>
      </w:pPr>
      <w:r>
        <w:t xml:space="preserve">4. </w:t>
      </w:r>
      <w:r>
        <w:rPr>
          <w:b/>
        </w:rPr>
        <w:t xml:space="preserve">该式假设最近邻唯一</w:t>
      </w:r>
      <w:r>
        <w:t xml:space="preserve">（无平局）且后验连续。</w:t>
      </w:r>
    </w:p>
    <w:p>
      <w:pPr>
        <w:pBdr>
          <w:bottom w:val="single" w:sz="6" w:space="1" w:color="BFBFBF"/>
        </w:pBdr>
        <w:spacing w:after="120"/>
      </w:pPr>
    </w:p>
    <w:p>
      <w:pPr>
        <w:pStyle w:val="Heading4"/>
        <w:spacing w:before="240" w:after="120"/>
      </w:pPr>
      <w:r>
        <w:t xml:space="preserve">4.5.3 误差界（p.149）</w:t>
      </w:r>
    </w:p>
    <w:p>
      <w:pPr>
        <w:spacing w:before="60" w:after="60" w:line="300" w:lineRule="auto"/>
      </w:pPr>
      <w:r>
        <w:rPr>
          <w:b/>
        </w:rPr>
        <w:t xml:space="preserve">原书要点</w:t>
      </w:r>
    </w:p>
    <w:p>
      <w:pPr>
        <w:ind w:left="420"/>
        <w:spacing w:before="20" w:after="20"/>
      </w:pPr>
      <w:r>
        <w:t xml:space="preserve">1. 更精细的界：P^*\le P\le P^*\left(2-\dfrac{c}{c-1}P^*\right)，其中 c 是类别数。</w:t>
      </w:r>
    </w:p>
    <w:p>
      <w:pPr>
        <w:ind w:left="420"/>
        <w:spacing w:before="20" w:after="20"/>
      </w:pPr>
      <w:r>
        <w:t xml:space="preserve">2. 特例：c=2 时 P\le 2P^*(1-P^*)；c\to\infty 时上界趋近 2P^*。</w:t>
      </w:r>
    </w:p>
    <w:p>
      <w:pPr>
        <w:ind w:left="420"/>
        <w:spacing w:before="20" w:after="20"/>
      </w:pPr>
      <w:r>
        <w:t xml:space="preserve">3. 与 4.5.2 的粗界 P\le2P^* 相比，c 有限时这个界更紧。</w:t>
      </w:r>
    </w:p>
    <w:p>
      <w:pPr>
        <w:ind w:left="420"/>
        <w:spacing w:before="20" w:after="20"/>
      </w:pPr>
      <w:r>
        <w:t xml:space="preserve">4. 这是 Cover–Hart 的经典结果。</w:t>
      </w:r>
    </w:p>
    <w:p>
      <w:pPr>
        <w:spacing w:before="60" w:after="60" w:line="300" w:lineRule="auto"/>
      </w:pPr>
      <w:r>
        <w:rPr>
          <w:b/>
        </w:rPr>
        <w:t xml:space="preserve">展开讲解</w:t>
      </w:r>
    </w:p>
    <w:p>
      <w:pPr>
        <w:spacing w:before="60" w:after="60" w:line="300" w:lineRule="auto"/>
      </w:pPr>
      <w:r>
        <w:t xml:space="preserve">从点态不等式出发：设 p_m=\max_i P(\omega_i|\mathbf{x})，则</w:t>
      </w:r>
    </w:p>
    <w:p>
      <w:pPr>
        <w:jc w:val="center"/>
        <w:spacing w:before="120" w:after="120"/>
      </w:pPr>
      <w:r>
        <w:rPr>
          <w:rFonts w:ascii="Consolas" w:hAnsi="Consolas" w:eastAsia="Consolas" w:cs="Consolas"/>
          <w:sz w:val="20"/>
        </w:rPr>
        <w:t xml:space="preserve">1-\sum_i p_i^2=1-p_m^2-\sum_{i\neq m}p_i^2=2(1-p_m)-(1-p_m)^2-\sum_{i\neq m}p_i^2</w:t>
      </w:r>
    </w:p>
    <w:p>
      <w:pPr>
        <w:spacing w:before="60" w:after="60" w:line="300" w:lineRule="auto"/>
      </w:pPr>
      <w:r>
        <w:t xml:space="preserve">由 Cauchy–Schwarz 不等式，把 c-1 个非负量 p_i(i\neq m) 的和 \sum_{i\neq m}p_i=1-p_m 固定时，平方和的最小值在各量相等时取到：</w:t>
      </w:r>
    </w:p>
    <w:p>
      <w:pPr>
        <w:jc w:val="center"/>
        <w:spacing w:before="120" w:after="120"/>
      </w:pPr>
      <w:r>
        <w:rPr>
          <w:rFonts w:ascii="Consolas" w:hAnsi="Consolas" w:eastAsia="Consolas" w:cs="Consolas"/>
          <w:sz w:val="20"/>
        </w:rPr>
        <w:t xml:space="preserve">\sum_{i\neq m}p_i^2\ \ge\ \frac{(1-p_m)^2}{c-1}</w:t>
      </w:r>
    </w:p>
    <w:p>
      <w:pPr>
        <w:spacing w:before="60" w:after="60" w:line="300" w:lineRule="auto"/>
      </w:pPr>
      <w:r>
        <w:t xml:space="preserve">代入得点态不等式</w:t>
      </w:r>
    </w:p>
    <w:p>
      <w:pPr>
        <w:jc w:val="center"/>
        <w:spacing w:before="120" w:after="120"/>
      </w:pPr>
      <w:r>
        <w:rPr>
          <w:rFonts w:ascii="Consolas" w:hAnsi="Consolas" w:eastAsia="Consolas" w:cs="Consolas"/>
          <w:sz w:val="20"/>
        </w:rPr>
        <w:t xml:space="preserve">1-\sum_i p_i^2\ \le\ 2(1-p_m)-\frac{c}{c-1}(1-p_m)^2</w:t>
      </w:r>
    </w:p>
    <w:p>
      <w:pPr>
        <w:spacing w:before="60" w:after="60" w:line="300" w:lineRule="auto"/>
      </w:pPr>
      <w:r>
        <w:t xml:space="preserve">对 \mathbf{x} 积分，记 P^*=\int(1-p_m)p(\mathbf{x})d\mathbf{x}，并对 \int(1-p_m)^2p(\mathbf{x})d\mathbf{x} 用积分形式 Cauchy–Schwarz：</w:t>
      </w:r>
    </w:p>
    <w:p>
      <w:pPr>
        <w:jc w:val="center"/>
        <w:spacing w:before="120" w:after="120"/>
      </w:pPr>
      <w:r>
        <w:rPr>
          <w:rFonts w:ascii="Consolas" w:hAnsi="Consolas" w:eastAsia="Consolas" w:cs="Consolas"/>
          <w:sz w:val="20"/>
        </w:rPr>
        <w:t xml:space="preserve">\int(1-p_m)^2p\,d\mathbf{x}\ \ge\ \frac{\left(\int(1-p_m)p\,d\mathbf{x}\right)^2}{\int p\,d\mathbf{x}}=(P^*)^2</w:t>
      </w:r>
    </w:p>
    <w:p>
      <w:pPr>
        <w:spacing w:before="60" w:after="60" w:line="300" w:lineRule="auto"/>
      </w:pPr>
      <w:r>
        <w:t xml:space="preserve">于是</w:t>
      </w:r>
    </w:p>
    <w:p>
      <w:pPr>
        <w:jc w:val="center"/>
        <w:spacing w:before="120" w:after="120"/>
      </w:pPr>
      <w:r>
        <w:rPr>
          <w:rFonts w:ascii="Consolas" w:hAnsi="Consolas" w:eastAsia="Consolas" w:cs="Consolas"/>
          <w:sz w:val="20"/>
        </w:rPr>
        <w:t xml:space="preserve">P\ \le\ 2P^*-\frac{c}{c-1}(P^*)^2=P^*\left(2-\frac{c}{c-1}P^*\right)</w:t>
      </w:r>
    </w:p>
    <w:p>
      <w:pPr>
        <w:spacing w:before="60" w:after="60" w:line="300" w:lineRule="auto"/>
      </w:pPr>
      <w:r>
        <w:rPr>
          <w:b/>
        </w:rPr>
        <w:t xml:space="preserve">这个界的定性含义</w:t>
      </w:r>
      <w:r>
        <w:t xml:space="preserve">：c 越大（类别越多），上界越接近粗界 2P^*；c 越小，上界越紧。特别地 c=2 时上界为 2P^*(1-P^*)，当 P^*\to0 时 \approx2P^*，当 P^*=0.5 时上界为 0.5（即不超过随机猜测水平——因为 P^*\le0.5，上界 \le2\times0.5\times0.5=0.5，与 P\le0.5 一致）。</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\boxed{P^*\le P\le P^*\left(2-\frac{c}{c-1}P^*\right)}</w:t>
      </w:r>
    </w:p>
    <w:p>
      <w:pPr>
        <w:ind w:left="420"/>
        <w:spacing w:before="20" w:after="20"/>
      </w:pPr>
      <w:r>
        <w:t xml:space="preserve">• c：类别数（c\ge2）；</w:t>
      </w:r>
    </w:p>
    <w:p>
      <w:pPr>
        <w:ind w:left="420"/>
        <w:spacing w:before="20" w:after="20"/>
      </w:pPr>
      <w:r>
        <w:t xml:space="preserve">• c=2：P\le2P^*(1-P^*)；</w:t>
      </w:r>
    </w:p>
    <w:p>
      <w:pPr>
        <w:ind w:left="420"/>
        <w:spacing w:before="20" w:after="20"/>
      </w:pPr>
      <w:r>
        <w:t xml:space="preserve">• c\to\infty：上界 \to2P^*；</w:t>
      </w:r>
    </w:p>
    <w:p>
      <w:pPr>
        <w:ind w:left="420"/>
        <w:spacing w:before="20" w:after="20"/>
      </w:pPr>
      <w:r>
        <w:t xml:space="preserve">• 该界只依赖类别数与贝叶斯误差，</w:t>
      </w:r>
      <w:r>
        <w:rPr>
          <w:b/>
        </w:rPr>
        <w:t xml:space="preserve">不依赖分布形式、不依赖维数</w:t>
      </w:r>
      <w:r>
        <w:t xml:space="preserve">——这是它强大的地方，也是它"看似太好"的原因（它假设 n\to\infty，而达到这个渐近所需样本数随 d 爆炸）。</w:t>
      </w:r>
    </w:p>
    <w:p>
      <w:pPr>
        <w:spacing w:before="60" w:after="60" w:line="300" w:lineRule="auto"/>
      </w:pPr>
      <w:r>
        <w:rPr>
          <w:b/>
        </w:rPr>
        <w:t xml:space="preserve">用到什么</w:t>
      </w:r>
      <w:r>
        <w:t xml:space="preserve">：① Cauchy–Schwarz（两处：有限和形式与积分形式）；② \sum_i p_i=1 与 p_m=\max；③ NN 渐近误差的平方和形式。</w:t>
      </w:r>
    </w:p>
    <w:p>
      <w:pPr>
        <w:spacing w:before="60" w:after="60" w:line="300" w:lineRule="auto"/>
      </w:pPr>
      <w:r>
        <w:rPr>
          <w:b/>
        </w:rPr>
        <w:t xml:space="preserve">什么时候失效</w:t>
      </w:r>
      <w:r>
        <w:t xml:space="preserve">：① 有限样本（尤其 n 小、d 大）；② 后验不连续（决策边界高度振荡）；③ 存在平局或距离度量退化。</w:t>
      </w:r>
    </w:p>
    <w:p>
      <w:pPr>
        <w:spacing w:before="60" w:after="60" w:line="300" w:lineRule="auto"/>
      </w:pPr>
      <w:r>
        <w:rPr>
          <w:b/>
        </w:rPr>
        <w:t xml:space="preserve">易错点 / 易混淆</w:t>
      </w:r>
    </w:p>
    <w:p>
      <w:pPr>
        <w:ind w:left="420"/>
        <w:spacing w:before="20" w:after="20"/>
      </w:pPr>
      <w:r>
        <w:t xml:space="preserve">1. </w:t>
      </w:r>
      <w:r>
        <w:rPr>
          <w:b/>
        </w:rPr>
        <w:t xml:space="preserve">别忘了这是渐近界</w:t>
      </w:r>
      <w:r>
        <w:t xml:space="preserve">。实践中 n 有限、d 有限但可能很大，实测误差可以远超 2P^*。</w:t>
      </w:r>
    </w:p>
    <w:p>
      <w:pPr>
        <w:ind w:left="420"/>
        <w:spacing w:before="20" w:after="20"/>
      </w:pPr>
      <w:r>
        <w:t xml:space="preserve">2. </w:t>
      </w:r>
      <w:r>
        <w:rPr>
          <w:b/>
        </w:rPr>
        <w:t xml:space="preserve">c=2 与一般 c 的公式不同</w:t>
      </w:r>
      <w:r>
        <w:t xml:space="preserve">，别把 2P^*(1-P^*) 用到多类上。</w:t>
      </w:r>
    </w:p>
    <w:p>
      <w:pPr>
        <w:ind w:left="420"/>
        <w:spacing w:before="20" w:after="20"/>
      </w:pPr>
      <w:r>
        <w:t xml:space="preserve">3. </w:t>
      </w:r>
      <w:r>
        <w:rPr>
          <w:b/>
        </w:rPr>
        <w:t xml:space="preserve">界与维数无关是"渐近"的恩赐</w:t>
      </w:r>
      <w:r>
        <w:t xml:space="preserve">，不是"维数灾难不存在"的证据。</w:t>
      </w:r>
    </w:p>
    <w:p>
      <w:pPr>
        <w:pBdr>
          <w:bottom w:val="single" w:sz="6" w:space="1" w:color="BFBFBF"/>
        </w:pBdr>
        <w:spacing w:after="120"/>
      </w:pPr>
    </w:p>
    <w:p>
      <w:pPr>
        <w:pStyle w:val="Heading4"/>
        <w:spacing w:before="240" w:after="120"/>
      </w:pPr>
      <w:r>
        <w:t xml:space="preserve">4.5.4 k-近邻规则（p.150）</w:t>
      </w:r>
    </w:p>
    <w:p>
      <w:pPr>
        <w:spacing w:before="60" w:after="60" w:line="300" w:lineRule="auto"/>
      </w:pPr>
      <w:r>
        <w:rPr>
          <w:b/>
        </w:rPr>
        <w:t xml:space="preserve">原书要点</w:t>
      </w:r>
    </w:p>
    <w:p>
      <w:pPr>
        <w:ind w:left="420"/>
        <w:spacing w:before="20" w:after="20"/>
      </w:pPr>
      <w:r>
        <w:t xml:space="preserve">1. 规则：找 \mathbf{x} 的 k 个最近邻，</w:t>
      </w:r>
      <w:r>
        <w:rPr>
          <w:b/>
        </w:rPr>
        <w:t xml:space="preserve">多数表决</w:t>
      </w:r>
      <w:r>
        <w:t xml:space="preserve">（得票最多的类获胜）。</w:t>
      </w:r>
    </w:p>
    <w:p>
      <w:pPr>
        <w:ind w:left="420"/>
        <w:spacing w:before="20" w:after="20"/>
      </w:pPr>
      <w:r>
        <w:t xml:space="preserve">2. k 通常取奇数以避免平局（两类问题时尤其）。</w:t>
      </w:r>
    </w:p>
    <w:p>
      <w:pPr>
        <w:ind w:left="420"/>
        <w:spacing w:before="20" w:after="20"/>
      </w:pPr>
      <w:r>
        <w:t xml:space="preserve">3. 与 NN 的关系：k=1 退化为最近邻规则；k 越大决策边界越平滑、越抗噪，但偏差越大。</w:t>
      </w:r>
    </w:p>
    <w:p>
      <w:pPr>
        <w:ind w:left="420"/>
        <w:spacing w:before="20" w:after="20"/>
      </w:pPr>
      <w:r>
        <w:t xml:space="preserve">4. 相合性：若 k\to\infty 且 k/n\to0，则 k-NN 规则的误差率趋于贝叶斯误差 P^*——</w:t>
      </w:r>
      <w:r>
        <w:rPr>
          <w:b/>
        </w:rPr>
        <w:t xml:space="preserve">比 NN 更强</w:t>
      </w:r>
      <w:r>
        <w:t xml:space="preserve">（NN 只保证 \le2P^*）。</w:t>
      </w:r>
    </w:p>
    <w:p>
      <w:pPr>
        <w:ind w:left="420"/>
        <w:spacing w:before="20" w:after="20"/>
      </w:pPr>
      <w:r>
        <w:t xml:space="preserve">5. 与 4.4.2 的关系：k_i/k 就是后验概率估计，多数表决等价于取 \arg\max_i k_i/k。</w:t>
      </w:r>
    </w:p>
    <w:p>
      <w:pPr>
        <w:spacing w:before="60" w:after="60" w:line="300" w:lineRule="auto"/>
      </w:pPr>
      <w:r>
        <w:rPr>
          <w:b/>
        </w:rPr>
        <w:t xml:space="preserve">展开讲解</w:t>
      </w:r>
    </w:p>
    <w:p>
      <w:pPr>
        <w:spacing w:before="60" w:after="60" w:line="300" w:lineRule="auto"/>
      </w:pPr>
      <w:r>
        <w:t xml:space="preserve">k-NN 相对 k=1 的改进有三重：</w:t>
      </w:r>
    </w:p>
    <w:p>
      <w:pPr>
        <w:ind w:left="420"/>
        <w:spacing w:before="20" w:after="20"/>
      </w:pPr>
      <w:r>
        <w:t xml:space="preserve">• </w:t>
      </w:r>
      <w:r>
        <w:rPr>
          <w:b/>
        </w:rPr>
        <w:t xml:space="preserve">抗噪</w:t>
      </w:r>
      <w:r>
        <w:t xml:space="preserve">：单个错标样本只占 1/k 票，不足以翻转决策（除非它是多个邻居之一且余下很分散）。</w:t>
      </w:r>
    </w:p>
    <w:p>
      <w:pPr>
        <w:ind w:left="420"/>
        <w:spacing w:before="20" w:after="20"/>
      </w:pPr>
      <w:r>
        <w:t xml:space="preserve">• </w:t>
      </w:r>
      <w:r>
        <w:rPr>
          <w:b/>
        </w:rPr>
        <w:t xml:space="preserve">边界平滑</w:t>
      </w:r>
      <w:r>
        <w:t xml:space="preserve">：决策边界不再由单个样本的 Voronoi 边决定，而是由局部多数决定，锯齿被削平。</w:t>
      </w:r>
    </w:p>
    <w:p>
      <w:pPr>
        <w:ind w:left="420"/>
        <w:spacing w:before="20" w:after="20"/>
      </w:pPr>
      <w:r>
        <w:t xml:space="preserve">• </w:t>
      </w:r>
      <w:r>
        <w:rPr>
          <w:b/>
        </w:rPr>
        <w:t xml:space="preserve">给出置信度</w:t>
      </w:r>
      <w:r>
        <w:t xml:space="preserve">：k_i/k 提供了软输出，可用于拒识与排序。</w:t>
      </w:r>
    </w:p>
    <w:p>
      <w:pPr>
        <w:spacing w:before="60" w:after="60" w:line="300" w:lineRule="auto"/>
      </w:pPr>
      <w:r>
        <w:t xml:space="preserve">代价是</w:t>
      </w:r>
      <w:r>
        <w:rPr>
          <w:b/>
        </w:rPr>
        <w:t xml:space="preserve">偏差</w:t>
      </w:r>
      <w:r>
        <w:t xml:space="preserve">：k 越大，用来估计后验的局部区域越大，"局部后验近似不变"的假设越不成立，决策边界被平滑掉（在真实边界弯曲剧烈处会系统性地错）。</w:t>
      </w:r>
    </w:p>
    <w:p>
      <w:pPr>
        <w:spacing w:before="60" w:after="60" w:line="300" w:lineRule="auto"/>
      </w:pPr>
      <w:r>
        <w:rPr>
          <w:b/>
        </w:rPr>
        <w:t xml:space="preserve">k 与模型复杂度的对应</w:t>
      </w:r>
      <w:r>
        <w:t xml:space="preserve">：k=1 是最高复杂度（完全贴合数据，方差大偏差小）；k=n 是最低复杂度（永远判给样本最多的类，偏差极大方差为零）。所以 k 是 k-NN 的</w:t>
      </w:r>
      <w:r>
        <w:rPr>
          <w:b/>
        </w:rPr>
        <w:t xml:space="preserve">正则化旋钮</w:t>
      </w:r>
      <w:r>
        <w:t xml:space="preserve">，必须用验证集或交叉验证选。经验起点：k\approx\sqrt{n}（与 4.4 的 k_n 一样是经验默认，不是最优）。</w:t>
      </w:r>
    </w:p>
    <w:p>
      <w:pPr>
        <w:spacing w:before="60" w:after="60" w:line="300" w:lineRule="auto"/>
      </w:pPr>
      <w:r>
        <w:rPr>
          <w:b/>
        </w:rPr>
        <w:t xml:space="preserve">理论上的关键升级</w:t>
      </w:r>
      <w:r>
        <w:t xml:space="preserve">：NN 的渐近误差是 P\le2P^*，而 </w:t>
      </w:r>
      <w:r>
        <w:rPr>
          <w:b/>
        </w:rPr>
        <w:t xml:space="preserve">k-NN 在 k\to\infty,k/n\to0 时误差趋于 P^</w:t>
      </w:r>
      <w:r>
        <w:t xml:space="preserve">*。原因：k\to\infty 使得"局部多数表决"对后验的估计越来越准（方差 \to0），而 k/n\to0 保证局部区域仍收缩（偏差 \to0）。所以 k-NN 是</w:t>
      </w:r>
      <w:r>
        <w:rPr>
          <w:b/>
        </w:rPr>
        <w:t xml:space="preserve">相合到贝叶斯最优</w:t>
      </w:r>
      <w:r>
        <w:t xml:space="preserve">的，NN 不是（NN 卡在 2P^* 以内）。</w:t>
      </w:r>
    </w:p>
    <w:p>
      <w:pPr>
        <w:spacing w:before="60" w:after="60" w:line="300" w:lineRule="auto"/>
      </w:pPr>
      <w:r>
        <w:t xml:space="preserve">这也解释了实践中的一个常见观察：</w:t>
      </w:r>
      <w:r>
        <w:rPr>
          <w:b/>
        </w:rPr>
        <w:t xml:space="preserve">适度增大 k 通常能降低测试误差</w:t>
      </w:r>
      <w:r>
        <w:t xml:space="preserve">，但 k 过大又会回升（偏差主导）——典型的 U 形曲线。</w:t>
      </w:r>
    </w:p>
    <w:p>
      <w:pPr>
        <w:spacing w:before="60" w:after="60" w:line="300" w:lineRule="auto"/>
      </w:pPr>
      <w:r>
        <w:rPr>
          <w:b/>
        </w:rPr>
        <w:t xml:space="preserve">平局与加权</w:t>
      </w:r>
      <w:r>
        <w:t xml:space="preserve">：两类且 k 为偶数时可能平局；除了取奇数外，常见做法还有</w:t>
      </w:r>
      <w:r>
        <w:rPr>
          <w:b/>
        </w:rPr>
        <w:t xml:space="preserve">距离加权表决</w:t>
      </w:r>
      <w:r>
        <w:t xml:space="preserve">（近邻票权更大，如权重 1/d 或高斯核权重），这也解决了"第 k 个邻居刚好跨在边界上"的脆弱性。距离加权版在多数实现中（如 </w:t>
      </w:r>
      <w:r>
        <w:rPr>
          <w:rFonts w:ascii="Consolas" w:hAnsi="Consolas" w:eastAsia="Consolas" w:cs="Consolas"/>
          <w:sz w:val="20"/>
        </w:rPr>
        <w:t xml:space="preserve">weights='distance'</w:t>
      </w:r>
      <w:r>
        <w:t xml:space="preserve">）表现更稳。</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\text{判给 }\arg\max_i\ k_i,\qquad k_i=\left|\{j:\ \mathbf{x}_j\in\mathcal{N}_k(\mathbf{x}),\ \omega(\mathbf{x}_j)=\omega_i\}\right|</w:t>
      </w:r>
    </w:p>
    <w:p>
      <w:pPr>
        <w:ind w:left="420"/>
        <w:spacing w:before="20" w:after="20"/>
      </w:pPr>
      <w:r>
        <w:t xml:space="preserve">• \mathcal{N}_k(\mathbf{x})：\mathbf{x} 的 k 个最近邻集合；</w:t>
      </w:r>
    </w:p>
    <w:p>
      <w:pPr>
        <w:ind w:left="420"/>
        <w:spacing w:before="20" w:after="20"/>
      </w:pPr>
      <w:r>
        <w:t xml:space="preserve">• k_i：其中属于 \omega_i 的个数，\sum_i k_i=k；</w:t>
      </w:r>
    </w:p>
    <w:p>
      <w:pPr>
        <w:ind w:left="420"/>
        <w:spacing w:before="20" w:after="20"/>
      </w:pPr>
      <w:r>
        <w:t xml:space="preserve">• 等价于 \arg\max_i \hat P(\omega_i|\mathbf{x})=\arg\max_i k_i/k（4.4.2）。</w:t>
      </w:r>
    </w:p>
    <w:p>
      <w:pPr>
        <w:jc w:val="center"/>
        <w:spacing w:before="120" w:after="120"/>
      </w:pPr>
      <w:r>
        <w:rPr>
          <w:rFonts w:ascii="Consolas" w:hAnsi="Consolas" w:eastAsia="Consolas" w:cs="Consolas"/>
          <w:sz w:val="20"/>
        </w:rPr>
        <w:t xml:space="preserve">\hat P(\omega_i|\mathbf{x})=\frac{k_i}{k},\qquad \text{拒识：}\ \max_i\frac{k_i}{k}&lt;\theta</w:t>
      </w:r>
    </w:p>
    <w:p>
      <w:pPr>
        <w:ind w:left="420"/>
        <w:spacing w:before="20" w:after="20"/>
      </w:pPr>
      <w:r>
        <w:t xml:space="preserve">• 软输出与拒识规则；\theta 为阈值（如 0.6）。</w:t>
      </w:r>
    </w:p>
    <w:p>
      <w:pPr>
        <w:jc w:val="center"/>
        <w:spacing w:before="120" w:after="120"/>
      </w:pPr>
      <w:r>
        <w:rPr>
          <w:rFonts w:ascii="Consolas" w:hAnsi="Consolas" w:eastAsia="Consolas" w:cs="Consolas"/>
          <w:sz w:val="20"/>
        </w:rPr>
        <w:t xml:space="preserve">k\to\infty,\ \frac{k}{n}\to0\ \Longrightarrow\ P_{k\text{-NN}}\to P^*</w:t>
      </w:r>
    </w:p>
    <w:p>
      <w:pPr>
        <w:ind w:left="420"/>
        <w:spacing w:before="20" w:after="20"/>
      </w:pPr>
      <w:r>
        <w:t xml:space="preserve">• k-NN 的相合性（收敛到贝叶斯误差）；</w:t>
      </w:r>
    </w:p>
    <w:p>
      <w:pPr>
        <w:ind w:left="420"/>
        <w:spacing w:before="20" w:after="20"/>
      </w:pPr>
      <w:r>
        <w:t xml:space="preserve">• 与 NN 的 P\le2P^* 对比：k-NN 渐近更优。</w:t>
      </w:r>
    </w:p>
    <w:p>
      <w:pPr>
        <w:spacing w:before="60" w:after="60" w:line="300" w:lineRule="auto"/>
      </w:pPr>
      <w:r>
        <w:rPr>
          <w:b/>
        </w:rPr>
        <w:t xml:space="preserve">易错点 / 易混淆</w:t>
      </w:r>
    </w:p>
    <w:p>
      <w:pPr>
        <w:ind w:left="420"/>
        <w:spacing w:before="20" w:after="20"/>
      </w:pPr>
      <w:r>
        <w:t xml:space="preserve">1. </w:t>
      </w:r>
      <w:r>
        <w:rPr>
          <w:b/>
        </w:rPr>
        <w:t xml:space="preserve">k 是超参数，必须用验证集选</w:t>
      </w:r>
      <w:r>
        <w:t xml:space="preserve">。用训练集选 k 会得到 k=1（训练误差为 0）。</w:t>
      </w:r>
    </w:p>
    <w:p>
      <w:pPr>
        <w:ind w:left="420"/>
        <w:spacing w:before="20" w:after="20"/>
      </w:pPr>
      <w:r>
        <w:t xml:space="preserve">2. </w:t>
      </w:r>
      <w:r>
        <w:rPr>
          <w:b/>
        </w:rPr>
        <w:t xml:space="preserve">k 增大不是单调变好</w:t>
      </w:r>
      <w:r>
        <w:t xml:space="preserve">，U 形曲线。</w:t>
      </w:r>
    </w:p>
    <w:p>
      <w:pPr>
        <w:ind w:left="420"/>
        <w:spacing w:before="20" w:after="20"/>
      </w:pPr>
      <w:r>
        <w:t xml:space="preserve">3. </w:t>
      </w:r>
      <w:r>
        <w:rPr>
          <w:b/>
        </w:rPr>
        <w:t xml:space="preserve">距离加权能改善边界脆弱性</w:t>
      </w:r>
      <w:r>
        <w:t xml:space="preserve">，但会重新引入"权重函数"这一额外选择。</w:t>
      </w:r>
    </w:p>
    <w:p>
      <w:pPr>
        <w:ind w:left="420"/>
        <w:spacing w:before="20" w:after="20"/>
      </w:pPr>
      <w:r>
        <w:t xml:space="preserve">4. </w:t>
      </w:r>
      <w:r>
        <w:rPr>
          <w:b/>
        </w:rPr>
        <w:t xml:space="preserve">k 与类别先验</w:t>
      </w:r>
      <w:r>
        <w:t xml:space="preserve">：若训练集类别不平衡，k_i 会被大类主导，需按先验修正或重采样（对照 4.4.2）。</w:t>
      </w:r>
    </w:p>
    <w:p>
      <w:pPr>
        <w:pBdr>
          <w:bottom w:val="single" w:sz="6" w:space="1" w:color="BFBFBF"/>
        </w:pBdr>
        <w:spacing w:after="120"/>
      </w:pPr>
    </w:p>
    <w:p>
      <w:pPr>
        <w:pStyle w:val="Heading4"/>
        <w:spacing w:before="240" w:after="120"/>
      </w:pPr>
      <w:r>
        <w:t xml:space="preserve">4.5.5 k-近邻规则的计算复杂度（p.151）</w:t>
      </w:r>
    </w:p>
    <w:p>
      <w:pPr>
        <w:spacing w:before="60" w:after="60" w:line="300" w:lineRule="auto"/>
      </w:pPr>
      <w:r>
        <w:rPr>
          <w:b/>
        </w:rPr>
        <w:t xml:space="preserve">原书要点</w:t>
      </w:r>
    </w:p>
    <w:p>
      <w:pPr>
        <w:ind w:left="420"/>
        <w:spacing w:before="20" w:after="20"/>
      </w:pPr>
      <w:r>
        <w:t xml:space="preserve">1. 暴力实现：每次查询要计算与全部 n 个样本的 d 维距离，时间 O(dn)；存储全部样本 O(dn)。</w:t>
      </w:r>
      <w:r>
        <w:rPr>
          <w:b/>
        </w:rPr>
        <w:t xml:space="preserve">没有训练时间</w:t>
      </w:r>
      <w:r>
        <w:t xml:space="preserve">（或说训练只是存数据）。</w:t>
      </w:r>
    </w:p>
    <w:p>
      <w:pPr>
        <w:ind w:left="420"/>
        <w:spacing w:before="20" w:after="20"/>
      </w:pPr>
      <w:r>
        <w:t xml:space="preserve">2. 三类加速思路：</w:t>
      </w:r>
      <w:r>
        <w:rPr>
          <w:b/>
        </w:rPr>
        <w:t xml:space="preserve">减少比较次数</w:t>
      </w:r>
      <w:r>
        <w:t xml:space="preserve">（预排序、部分距离、分支定界）、</w:t>
      </w:r>
      <w:r>
        <w:rPr>
          <w:b/>
        </w:rPr>
        <w:t xml:space="preserve">减少样本数</w:t>
      </w:r>
      <w:r>
        <w:t xml:space="preserve">（编辑 editing、压缩 condensing）、</w:t>
      </w:r>
      <w:r>
        <w:rPr>
          <w:b/>
        </w:rPr>
        <w:t xml:space="preserve">近似检索</w:t>
      </w:r>
      <w:r>
        <w:t xml:space="preserve">（哈希、图索引）。</w:t>
      </w:r>
    </w:p>
    <w:p>
      <w:pPr>
        <w:ind w:left="420"/>
        <w:spacing w:before="20" w:after="20"/>
      </w:pPr>
      <w:r>
        <w:t xml:space="preserve">3. </w:t>
      </w:r>
      <w:r>
        <w:rPr>
          <w:b/>
        </w:rPr>
        <w:t xml:space="preserve">部分距离法</w:t>
      </w:r>
      <w:r>
        <w:t xml:space="preserve">：算某个候选的距离时，逐维累加；一旦累加值超过当前最优距离，立即放弃该候选，不必算完 d 维。</w:t>
      </w:r>
    </w:p>
    <w:p>
      <w:pPr>
        <w:ind w:left="420"/>
        <w:spacing w:before="20" w:after="20"/>
      </w:pPr>
      <w:r>
        <w:t xml:space="preserve">4. </w:t>
      </w:r>
      <w:r>
        <w:rPr>
          <w:b/>
        </w:rPr>
        <w:t xml:space="preserve">预计算范数</w:t>
      </w:r>
      <w:r>
        <w:t xml:space="preserve">：\|\mathbf{x}-\mathbf{x}_j\|^2=\|\mathbf{x}\|^2-2\mathbf{x}^t\mathbf{x}_j+\|\mathbf{x}_j\|^2，其中 \|\mathbf{x}_j\|^2 可离线预存，\|\mathbf{x}\|^2 对本次查询是常数，于是核心计算变成 n 次内积（可用矩阵-向量乘，硬件友好）。</w:t>
      </w:r>
    </w:p>
    <w:p>
      <w:pPr>
        <w:ind w:left="420"/>
        <w:spacing w:before="20" w:after="20"/>
      </w:pPr>
      <w:r>
        <w:t xml:space="preserve">5. </w:t>
      </w:r>
      <w:r>
        <w:rPr>
          <w:b/>
        </w:rPr>
        <w:t xml:space="preserve">编辑与压缩</w:t>
      </w:r>
      <w:r>
        <w:t xml:space="preserve">：编辑（如 Wilson 编辑）删掉被错误分类的训练样本以平滑边界；压缩（如 Hart 的压缩近邻 CNN）保留一个能正确分类全部训练样本的最小子集，可大幅减少 n。</w:t>
      </w:r>
    </w:p>
    <w:p>
      <w:pPr>
        <w:ind w:left="420"/>
        <w:spacing w:before="20" w:after="20"/>
      </w:pPr>
      <w:r>
        <w:t xml:space="preserve">6. </w:t>
      </w:r>
      <w:r>
        <w:rPr>
          <w:b/>
        </w:rPr>
        <w:t xml:space="preserve">树结构</w:t>
      </w:r>
      <w:r>
        <w:t xml:space="preserve">：k-d 树、ball 树等在低维有效，但</w:t>
      </w:r>
      <w:r>
        <w:rPr>
          <w:b/>
        </w:rPr>
        <w:t xml:space="preserve">高维下退化到接近暴力搜索</w:t>
      </w:r>
      <w:r>
        <w:t xml:space="preserve">（维数灾难再次出现）。</w:t>
      </w:r>
    </w:p>
    <w:p>
      <w:pPr>
        <w:spacing w:before="60" w:after="60" w:line="300" w:lineRule="auto"/>
      </w:pPr>
      <w:r>
        <w:rPr>
          <w:b/>
        </w:rPr>
        <w:t xml:space="preserve">展开讲解</w:t>
      </w:r>
    </w:p>
    <w:p>
      <w:pPr>
        <w:spacing w:before="60" w:after="60" w:line="300" w:lineRule="auto"/>
      </w:pPr>
      <w:r>
        <w:t xml:space="preserve">k-NN 的复杂度结构与其他分类器正好相反：</w:t>
      </w:r>
      <w:r>
        <w:rPr>
          <w:b/>
        </w:rPr>
        <w:t xml:space="preserve">训练几乎免费，查询昂贵</w:t>
      </w:r>
      <w:r>
        <w:t xml:space="preserve">。这使得它适合"训练一次、查询极少"或"必须在线增量学习"的场景，而不适合"每秒百万次查询"的场景。降低查询成本的三条路径各有取舍：</w:t>
      </w:r>
    </w:p>
    <w:p>
      <w:pPr>
        <w:spacing w:before="60" w:after="60" w:line="300" w:lineRule="auto"/>
      </w:pPr>
      <w:r>
        <w:rPr>
          <w:b/>
        </w:rPr>
        <w:t xml:space="preserve">路径一：让每次比较更快（不改 n）</w:t>
      </w:r>
    </w:p>
    <w:p>
      <w:pPr>
        <w:ind w:left="420"/>
        <w:spacing w:before="20" w:after="20"/>
      </w:pPr>
      <w:r>
        <w:t xml:space="preserve">• 预计算 \|\mathbf{x}_j\|^2：把 O(d) 的距离算成 O(d) 的内积，常数更小，且可用 BLAS 批量化；</w:t>
      </w:r>
    </w:p>
    <w:p>
      <w:pPr>
        <w:ind w:left="420"/>
        <w:spacing w:before="20" w:after="20"/>
      </w:pPr>
      <w:r>
        <w:t xml:space="preserve">• 部分距离：把"当前最优距离"作为上界，逐维累加时一旦超过就剪枝。在 d 较大时能省掉大量工作（很多候选在前几维就被淘汰）；</w:t>
      </w:r>
    </w:p>
    <w:p>
      <w:pPr>
        <w:ind w:left="420"/>
        <w:spacing w:before="20" w:after="20"/>
      </w:pPr>
      <w:r>
        <w:t xml:space="preserve">• 代价：不改变 O(dn) 的最坏复杂度。</w:t>
      </w:r>
    </w:p>
    <w:p>
      <w:pPr>
        <w:spacing w:before="60" w:after="60" w:line="300" w:lineRule="auto"/>
      </w:pPr>
      <w:r>
        <w:rPr>
          <w:b/>
        </w:rPr>
        <w:t xml:space="preserve">路径二：减少样本数（改 n）</w:t>
      </w:r>
    </w:p>
    <w:p>
      <w:pPr>
        <w:ind w:left="420"/>
        <w:spacing w:before="20" w:after="20"/>
      </w:pPr>
      <w:r>
        <w:t xml:space="preserve">• </w:t>
      </w:r>
      <w:r>
        <w:rPr>
          <w:b/>
        </w:rPr>
        <w:t xml:space="preserve">编辑（editing）</w:t>
      </w:r>
      <w:r>
        <w:t xml:space="preserve">：去掉那些"用其余样本做 k-NN 会被分类错误"的训练样本。这些通常是噪声或边界上的点，去掉后决策边界更平滑，且常常</w:t>
      </w:r>
      <w:r>
        <w:rPr>
          <w:b/>
        </w:rPr>
        <w:t xml:space="preserve">同时提升精度与速度</w:t>
      </w:r>
      <w:r>
        <w:t xml:space="preserve">。</w:t>
      </w:r>
    </w:p>
    <w:p>
      <w:pPr>
        <w:ind w:left="420"/>
        <w:spacing w:before="20" w:after="20"/>
      </w:pPr>
      <w:r>
        <w:t xml:space="preserve">• </w:t>
      </w:r>
      <w:r>
        <w:rPr>
          <w:b/>
        </w:rPr>
        <w:t xml:space="preserve">压缩（condensing）</w:t>
      </w:r>
      <w:r>
        <w:t xml:space="preserve">：找一个子集 \mathcal{S}\subset\mathcal{D}，使得用 \mathcal{S} 做 NN 能正确分类 \mathcal{D} 中全部样本（Hart 的压缩近邻规则）。子集往往远小于原集，</w:t>
      </w:r>
      <w:r>
        <w:rPr>
          <w:b/>
        </w:rPr>
        <w:t xml:space="preserve">大幅降低存储与查询代价</w:t>
      </w:r>
      <w:r>
        <w:t xml:space="preserve">。</w:t>
      </w:r>
    </w:p>
    <w:p>
      <w:pPr>
        <w:ind w:left="420"/>
        <w:spacing w:before="20" w:after="20"/>
      </w:pPr>
      <w:r>
        <w:t xml:space="preserve">• 代价：需要额外的预处理（本身是 O(n^2) 量级）；压缩会保留边界点，反而可能放大噪声的影响（所以常"先编辑后压缩"）。</w:t>
      </w:r>
    </w:p>
    <w:p>
      <w:pPr>
        <w:spacing w:before="60" w:after="60" w:line="300" w:lineRule="auto"/>
      </w:pPr>
      <w:r>
        <w:rPr>
          <w:b/>
        </w:rPr>
        <w:t xml:space="preserve">路径三：空间索引（改搜索结构）</w:t>
      </w:r>
    </w:p>
    <w:p>
      <w:pPr>
        <w:ind w:left="420"/>
        <w:spacing w:before="20" w:after="20"/>
      </w:pPr>
      <w:r>
        <w:t xml:space="preserve">• k-d 树、ball 树、R 树：利用空间划分做分支定界剪枝。d\lesssim10 时通常有效；d\gtrsim20 后剪枝效果急剧退化，查询代价趋近 O(dn)——这就是"高维最近邻检索困难"的经典现象（维度灾难的又一形式）。</w:t>
      </w:r>
    </w:p>
    <w:p>
      <w:pPr>
        <w:ind w:left="420"/>
        <w:spacing w:before="20" w:after="20"/>
      </w:pPr>
      <w:r>
        <w:t xml:space="preserve">• 近似最近邻（LSH、HNSW 等图/哈希方法）：放弃"精确"换取亚线性查询，是现代大规模检索的主流（原书出版时这类方法尚在发展，此点是后续文献的补充）。</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d^2(\mathbf{x},\mathbf{x}_j)=\|\mathbf{x}-\mathbf{x}_j\|^2=\underbrace{\|\mathbf{x}\|^2}_{\text{本次查询的常数}}-\,2\,\underbrace{\mathbf{x}^t\mathbf{x}_j}_{n\text{ 次内积}}+\underbrace{\|\mathbf{x}_j\|^2}_{\text{可离线预存}}</w:t>
      </w:r>
    </w:p>
    <w:p>
      <w:pPr>
        <w:ind w:left="420"/>
        <w:spacing w:before="20" w:after="20"/>
      </w:pPr>
      <w:r>
        <w:t xml:space="preserve">• 把 n 个 O(d) 的距离计算转为一次 d\times n 矩阵与 d 维向量的乘法；</w:t>
      </w:r>
    </w:p>
    <w:p>
      <w:pPr>
        <w:ind w:left="420"/>
        <w:spacing w:before="20" w:after="20"/>
      </w:pPr>
      <w:r>
        <w:t xml:space="preserve">• 存储：额外 O(n) 存 \|\mathbf{x}_j\|^2。</w:t>
      </w:r>
    </w:p>
    <w:p>
      <w:pPr>
        <w:jc w:val="center"/>
        <w:spacing w:before="120" w:after="120"/>
      </w:pPr>
      <w:r>
        <w:rPr>
          <w:rFonts w:ascii="Consolas" w:hAnsi="Consolas" w:eastAsia="Consolas" w:cs="Consolas"/>
          <w:sz w:val="20"/>
        </w:rPr>
        <w:t xml:space="preserve">\text{部分距离剪枝：}\quad \sum_{r=1}^{m}(x^{(r)}-x_j^{(r)})^2&gt;d^2_{\text{best}}\ \Longrightarrow\ \text{放弃 }\mathbf{x}_j\ (\text{不必算完 }d\text{ 维})</w:t>
      </w:r>
    </w:p>
    <w:p>
      <w:pPr>
        <w:ind w:left="420"/>
        <w:spacing w:before="20" w:after="20"/>
      </w:pPr>
      <w:r>
        <w:t xml:space="preserve">• d_{\text{best}}：当前已知的最小距离；</w:t>
      </w:r>
    </w:p>
    <w:p>
      <w:pPr>
        <w:ind w:left="420"/>
        <w:spacing w:before="20" w:after="20"/>
      </w:pPr>
      <w:r>
        <w:t xml:space="preserve">• 先比较"最有区分度的维"或按样本顺序均可，剪枝效率依赖维的排列。</w:t>
      </w:r>
    </w:p>
    <w:p>
      <w:pPr>
        <w:spacing w:before="60" w:after="60" w:line="300" w:lineRule="auto"/>
      </w:pPr>
      <w:r>
        <w:rPr>
          <w:b/>
        </w:rPr>
        <w:t xml:space="preserve">复杂度小结</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方法</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预处理</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查询时间</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存储</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精确性</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暴力</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精确</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 预计算范数 + 部分距离</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 最坏，实测常远小</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精确</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编辑 + 压缩</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O(n^2) 量级</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O(dn')，n'\ll 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近似（常更准）</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k-d 树（低维）</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O(dn\log 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典型 O(d\log 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O(dn)</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精确</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近似检索（LSH/图索引）</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较高</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亚线性</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较高</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近似</w:t>
            </w:r>
          </w:p>
        </w:tc>
      </w:tr>
    </w:tbl>
    <w:p/>
    <w:p>
      <w:pPr>
        <w:spacing w:before="60" w:after="60" w:line="300" w:lineRule="auto"/>
      </w:pPr>
      <w:r>
        <w:rPr>
          <w:b/>
        </w:rPr>
        <w:t xml:space="preserve">易错点 / 易混淆</w:t>
      </w:r>
    </w:p>
    <w:p>
      <w:pPr>
        <w:ind w:left="420"/>
        <w:spacing w:before="20" w:after="20"/>
      </w:pPr>
      <w:r>
        <w:t xml:space="preserve">1. </w:t>
      </w:r>
      <w:r>
        <w:rPr>
          <w:b/>
        </w:rPr>
        <w:t xml:space="preserve">k-d 树在高维失效</w:t>
      </w:r>
      <w:r>
        <w:t xml:space="preserve">。别指望 d=1000 时它还能加速。</w:t>
      </w:r>
    </w:p>
    <w:p>
      <w:pPr>
        <w:ind w:left="420"/>
        <w:spacing w:before="20" w:after="20"/>
      </w:pPr>
      <w:r>
        <w:t xml:space="preserve">2. </w:t>
      </w:r>
      <w:r>
        <w:rPr>
          <w:b/>
        </w:rPr>
        <w:t xml:space="preserve">压缩后再评估精度</w:t>
      </w:r>
      <w:r>
        <w:t xml:space="preserve">：压缩集更小但可能更容易过拟合噪声边界点。</w:t>
      </w:r>
    </w:p>
    <w:p>
      <w:pPr>
        <w:ind w:left="420"/>
        <w:spacing w:before="20" w:after="20"/>
      </w:pPr>
      <w:r>
        <w:t xml:space="preserve">3. </w:t>
      </w:r>
      <w:r>
        <w:rPr>
          <w:b/>
        </w:rPr>
        <w:t xml:space="preserve">编辑要在压缩之前做</w:t>
      </w:r>
      <w:r>
        <w:t xml:space="preserve">（先去噪再压缩），否则压缩会锁住噪声点。</w:t>
      </w:r>
    </w:p>
    <w:p>
      <w:pPr>
        <w:ind w:left="420"/>
        <w:spacing w:before="20" w:after="20"/>
      </w:pPr>
      <w:r>
        <w:t xml:space="preserve">4. </w:t>
      </w:r>
      <w:r>
        <w:rPr>
          <w:b/>
        </w:rPr>
        <w:t xml:space="preserve">"没有训练时间"是优势也是陷阱</w:t>
      </w:r>
      <w:r>
        <w:t xml:space="preserve">：它意味着所有工作都推到了查询时，在线系统要按最坏情况（峰值 QPS）规划容量。</w:t>
      </w:r>
    </w:p>
    <w:p>
      <w:pPr>
        <w:pBdr>
          <w:bottom w:val="single" w:sz="6" w:space="1" w:color="BFBFBF"/>
        </w:pBdr>
        <w:spacing w:after="120"/>
      </w:pPr>
    </w:p>
    <w:p>
      <w:pPr>
        <w:pStyle w:val="Heading3"/>
        <w:spacing w:before="240" w:after="120"/>
      </w:pPr>
      <w:r>
        <w:t xml:space="preserve">4.6 距离度量和最近邻分类（p.153）</w:t>
      </w:r>
    </w:p>
    <w:p>
      <w:pPr>
        <w:spacing w:before="60" w:after="60" w:line="300" w:lineRule="auto"/>
      </w:pPr>
      <w:r>
        <w:rPr>
          <w:b/>
        </w:rPr>
        <w:t xml:space="preserve">原书要点</w:t>
      </w:r>
    </w:p>
    <w:p>
      <w:pPr>
        <w:ind w:left="420"/>
        <w:spacing w:before="20" w:after="20"/>
      </w:pPr>
      <w:r>
        <w:t xml:space="preserve">1. 最近邻分类器的行为</w:t>
      </w:r>
      <w:r>
        <w:rPr>
          <w:b/>
        </w:rPr>
        <w:t xml:space="preserve">完全由距离度量决定</w:t>
      </w:r>
      <w:r>
        <w:t xml:space="preserve">——度量就是它的全部"模型"。</w:t>
      </w:r>
    </w:p>
    <w:p>
      <w:pPr>
        <w:ind w:left="420"/>
        <w:spacing w:before="20" w:after="20"/>
      </w:pPr>
      <w:r>
        <w:t xml:space="preserve">2. 选对度量等于注入先验知识（不变性、特征重要性、相关性），往往比换分类器更有效。</w:t>
      </w:r>
    </w:p>
    <w:p>
      <w:pPr>
        <w:ind w:left="420"/>
        <w:spacing w:before="20" w:after="20"/>
      </w:pPr>
      <w:r>
        <w:t xml:space="preserve">3. 度量的选择需要考虑：尺度/量纲、特征相关性、噪声结构、任务所需的不变性。</w:t>
      </w:r>
    </w:p>
    <w:p>
      <w:pPr>
        <w:ind w:left="420"/>
        <w:spacing w:before="20" w:after="20"/>
      </w:pPr>
      <w:r>
        <w:t xml:space="preserve">4. 常见度量：欧氏、曼哈顿（L_1）、闵可夫斯基（L_p）、马氏距离、余弦/相关、编辑距离/字符串距离、切空间距离（4.6.2）。</w:t>
      </w:r>
    </w:p>
    <w:p>
      <w:pPr>
        <w:spacing w:before="60" w:after="60" w:line="300" w:lineRule="auto"/>
      </w:pPr>
      <w:r>
        <w:rPr>
          <w:b/>
        </w:rPr>
        <w:t xml:space="preserve">展开讲解</w:t>
      </w:r>
    </w:p>
    <w:p>
      <w:pPr>
        <w:spacing w:before="60" w:after="60" w:line="300" w:lineRule="auto"/>
      </w:pPr>
      <w:r>
        <w:t xml:space="preserve">这一节传达一个常被低估的工程真理：</w:t>
      </w:r>
      <w:r>
        <w:rPr>
          <w:b/>
        </w:rPr>
        <w:t xml:space="preserve">在非参数方法里，"改距离"比"改算法"收益大得多</w:t>
      </w:r>
      <w:r>
        <w:t xml:space="preserve">。因为 k-NN、PNN、RCE 这些方法本身没有可调的模型容量（除 k、\sigma 等平滑参数），它们能表达的全部假设都藏在距离里。</w:t>
      </w:r>
    </w:p>
    <w:p>
      <w:pPr>
        <w:spacing w:before="60" w:after="60" w:line="300" w:lineRule="auto"/>
      </w:pPr>
      <w:r>
        <w:t xml:space="preserve">常用的度量改造手段：</w:t>
      </w:r>
    </w:p>
    <w:p>
      <w:pPr>
        <w:ind w:left="420"/>
        <w:spacing w:before="20" w:after="20"/>
      </w:pPr>
      <w:r>
        <w:t xml:space="preserve">• </w:t>
      </w:r>
      <w:r>
        <w:rPr>
          <w:b/>
        </w:rPr>
        <w:t xml:space="preserve">标准化 / 加权欧氏</w:t>
      </w:r>
      <w:r>
        <w:t xml:space="preserve">：d^2=\sum_j w_j(x^{(j)}-y^{(j)})^2/\sigma_j^2。w_j 编码特征重要性，\sigma_j 消除量纲影响。</w:t>
      </w:r>
      <w:r>
        <w:rPr>
          <w:b/>
        </w:rPr>
        <w:t xml:space="preserve">不做标准化就用欧氏距离，是最常见的错误</w:t>
      </w:r>
      <w:r>
        <w:t xml:space="preserve">——量纲大的那一维会完全主导距离。</w:t>
      </w:r>
    </w:p>
    <w:p>
      <w:pPr>
        <w:ind w:left="420"/>
        <w:spacing w:before="20" w:after="20"/>
      </w:pPr>
      <w:r>
        <w:t xml:space="preserve">• </w:t>
      </w:r>
      <w:r>
        <w:rPr>
          <w:b/>
        </w:rPr>
        <w:t xml:space="preserve">马氏距离</w:t>
      </w:r>
      <w:r>
        <w:t xml:space="preserve">：d^2=(\mathbf{x}-\mathbf{y})^t\boldsymbol\Sigma^{-1}(\mathbf{x}-\mathbf{y})。用协方差的逆做变换，等价于先"白化"再算欧氏距离（对照 3.8.1）。它消除了特征间的线性相关与各维尺度差异，是高斯假设下的"正确"度量。</w:t>
      </w:r>
    </w:p>
    <w:p>
      <w:pPr>
        <w:ind w:left="420"/>
        <w:spacing w:before="20" w:after="20"/>
      </w:pPr>
      <w:r>
        <w:t xml:space="preserve">• </w:t>
      </w:r>
      <w:r>
        <w:rPr>
          <w:b/>
        </w:rPr>
        <w:t xml:space="preserve">学习度量（度量学习）</w:t>
      </w:r>
      <w:r>
        <w:t xml:space="preserve">：把 \boldsymbol\Sigma^{-1} 换成可学习的半正定矩阵 \mathbf{M}，d^2=(\mathbf{x}-\mathbf{y})^t\mathbf{M}(\mathbf{x}-\mathbf{y})，用标注数据优化 \mathbf{M}（如 LMNN、NCA 等，属后续文献发展的方向）。这是"让距离自己学"的思路，在 k-NN 上常带来显著提升。</w:t>
      </w:r>
    </w:p>
    <w:p>
      <w:pPr>
        <w:ind w:left="420"/>
        <w:spacing w:before="20" w:after="20"/>
      </w:pPr>
      <w:r>
        <w:t xml:space="preserve">• </w:t>
      </w:r>
      <w:r>
        <w:rPr>
          <w:b/>
        </w:rPr>
        <w:t xml:space="preserve">非向量数据的度量</w:t>
      </w:r>
      <w:r>
        <w:t xml:space="preserve">：字符串用编辑距离、集合用 Jaccard、图用图编辑距离、分布用 KL/Bhattacharyya。这些往往</w:t>
      </w:r>
      <w:r>
        <w:rPr>
          <w:b/>
        </w:rPr>
        <w:t xml:space="preserve">不满足度量公理</w:t>
      </w:r>
      <w:r>
        <w:t xml:space="preserve">（如 KL 不对称），见 4.6.1。</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d_{\text{weighted}}(\mathbf{x},\mathbf{y})=\left(\sum_{j=1}^{d}w_j\frac{(x^{(j)}-y^{(j)})^2}{\sigma_j^2}\right)^{1/2}</w:t>
      </w:r>
    </w:p>
    <w:p>
      <w:pPr>
        <w:ind w:left="420"/>
        <w:spacing w:before="20" w:after="20"/>
      </w:pPr>
      <w:r>
        <w:t xml:space="preserve">• w_j\ge0：第 j 维的重要性权重；</w:t>
      </w:r>
    </w:p>
    <w:p>
      <w:pPr>
        <w:ind w:left="420"/>
        <w:spacing w:before="20" w:after="20"/>
      </w:pPr>
      <w:r>
        <w:t xml:space="preserve">• \sigma_j：第 j 维的标准差（标准化）；</w:t>
      </w:r>
    </w:p>
    <w:p>
      <w:pPr>
        <w:ind w:left="420"/>
        <w:spacing w:before="20" w:after="20"/>
      </w:pPr>
      <w:r>
        <w:t xml:space="preserve">• w_j=1/\sigma_j^2 且 w_j 已含标准化时不要重复除。</w:t>
      </w:r>
    </w:p>
    <w:p>
      <w:pPr>
        <w:jc w:val="center"/>
        <w:spacing w:before="120" w:after="120"/>
      </w:pPr>
      <w:r>
        <w:rPr>
          <w:rFonts w:ascii="Consolas" w:hAnsi="Consolas" w:eastAsia="Consolas" w:cs="Consolas"/>
          <w:sz w:val="20"/>
        </w:rPr>
        <w:t xml:space="preserve">d_{\text{Mahalanobis}}^2(\mathbf{x},\mathbf{y})=(\mathbf{x}-\mathbf{y})^t\boldsymbol\Sigma^{-1}(\mathbf{x}-\mathbf{y})</w:t>
      </w:r>
    </w:p>
    <w:p>
      <w:pPr>
        <w:ind w:left="420"/>
        <w:spacing w:before="20" w:after="20"/>
      </w:pPr>
      <w:r>
        <w:t xml:space="preserve">• \boldsymbol\Sigma：数据的协方差矩阵（或类内协方差 \mathbf{S}_W）；</w:t>
      </w:r>
    </w:p>
    <w:p>
      <w:pPr>
        <w:ind w:left="420"/>
        <w:spacing w:before="20" w:after="20"/>
      </w:pPr>
      <w:r>
        <w:t xml:space="preserve">• 等价于白化后的欧氏距离平方；</w:t>
      </w:r>
    </w:p>
    <w:p>
      <w:pPr>
        <w:ind w:left="420"/>
        <w:spacing w:before="20" w:after="20"/>
      </w:pPr>
      <w:r>
        <w:t xml:space="preserve">• n&lt;d 时 \boldsymbol\Sigma 奇异，需正则化或先 PCA 降维（对照 3.8.1）。</w:t>
      </w:r>
    </w:p>
    <w:p>
      <w:pPr>
        <w:jc w:val="center"/>
        <w:spacing w:before="120" w:after="120"/>
      </w:pPr>
      <w:r>
        <w:rPr>
          <w:rFonts w:ascii="Consolas" w:hAnsi="Consolas" w:eastAsia="Consolas" w:cs="Consolas"/>
          <w:sz w:val="20"/>
        </w:rPr>
        <w:t xml:space="preserve">d_{\text{Minkowski}}(\mathbf{x},\mathbf{y})=\left(\sum_{j}|x^{(j)}-y^{(j)}|^p\right)^{1/p}</w:t>
      </w:r>
    </w:p>
    <w:p>
      <w:pPr>
        <w:ind w:left="420"/>
        <w:spacing w:before="20" w:after="20"/>
      </w:pPr>
      <w:r>
        <w:t xml:space="preserve">• p=2：欧氏；p=1：曼哈顿（对离群维更鲁棒）；p\to\infty：切比雪夫（只看差异最大的一维）。</w:t>
      </w:r>
    </w:p>
    <w:p>
      <w:pPr>
        <w:spacing w:before="60" w:after="60" w:line="300" w:lineRule="auto"/>
      </w:pPr>
      <w:r>
        <w:rPr>
          <w:b/>
        </w:rPr>
        <w:t xml:space="preserve">易错点 / 易混淆</w:t>
      </w:r>
    </w:p>
    <w:p>
      <w:pPr>
        <w:ind w:left="420"/>
        <w:spacing w:before="20" w:after="20"/>
      </w:pPr>
      <w:r>
        <w:t xml:space="preserve">1. </w:t>
      </w:r>
      <w:r>
        <w:rPr>
          <w:b/>
        </w:rPr>
        <w:t xml:space="preserve">必须标准化</w:t>
      </w:r>
      <w:r>
        <w:t xml:space="preserve">。量纲问题会静默地毁掉整个近邻分类器。</w:t>
      </w:r>
    </w:p>
    <w:p>
      <w:pPr>
        <w:ind w:left="420"/>
        <w:spacing w:before="20" w:after="20"/>
      </w:pPr>
      <w:r>
        <w:t xml:space="preserve">2. </w:t>
      </w:r>
      <w:r>
        <w:rPr>
          <w:b/>
        </w:rPr>
        <w:t xml:space="preserve">马氏距离需要 n&gt;d</w:t>
      </w:r>
      <w:r>
        <w:t xml:space="preserve">，否则 \boldsymbol\Sigma 不可逆。</w:t>
      </w:r>
    </w:p>
    <w:p>
      <w:pPr>
        <w:ind w:left="420"/>
        <w:spacing w:before="20" w:after="20"/>
      </w:pPr>
      <w:r>
        <w:t xml:space="preserve">3. </w:t>
      </w:r>
      <w:r>
        <w:rPr>
          <w:b/>
        </w:rPr>
        <w:t xml:space="preserve">"距离"与"相似度"要区分</w:t>
      </w:r>
      <w:r>
        <w:t xml:space="preserve">：相似度越大越近（如余弦相似度），别在近邻搜索里用反。</w:t>
      </w:r>
    </w:p>
    <w:p>
      <w:pPr>
        <w:ind w:left="420"/>
        <w:spacing w:before="20" w:after="20"/>
      </w:pPr>
      <w:r>
        <w:t xml:space="preserve">4. </w:t>
      </w:r>
      <w:r>
        <w:rPr>
          <w:b/>
        </w:rPr>
        <w:t xml:space="preserve">训练度量要用验证集</w:t>
      </w:r>
      <w:r>
        <w:t xml:space="preserve">，否则度量学习本身会过拟合。</w:t>
      </w:r>
    </w:p>
    <w:p>
      <w:pPr>
        <w:pBdr>
          <w:bottom w:val="single" w:sz="6" w:space="1" w:color="BFBFBF"/>
        </w:pBdr>
        <w:spacing w:after="120"/>
      </w:pPr>
    </w:p>
    <w:p>
      <w:pPr>
        <w:pStyle w:val="Heading4"/>
        <w:spacing w:before="240" w:after="120"/>
      </w:pPr>
      <w:r>
        <w:t xml:space="preserve">4.6.1 度量的性质（p.154）</w:t>
      </w:r>
    </w:p>
    <w:p>
      <w:pPr>
        <w:spacing w:before="60" w:after="60" w:line="300" w:lineRule="auto"/>
      </w:pPr>
      <w:r>
        <w:rPr>
          <w:b/>
        </w:rPr>
        <w:t xml:space="preserve">原书要点</w:t>
      </w:r>
    </w:p>
    <w:p>
      <w:pPr>
        <w:ind w:left="420"/>
        <w:spacing w:before="20" w:after="20"/>
      </w:pPr>
      <w:r>
        <w:t xml:space="preserve">1. 度量（metric）d(\mathbf{a},\mathbf{b}) 必须满足四条公理：</w:t>
      </w:r>
    </w:p>
    <w:p>
      <w:pPr>
        <w:ind w:left="420"/>
        <w:spacing w:before="20" w:after="20"/>
      </w:pPr>
      <w:r>
        <w:t xml:space="preserve">• </w:t>
      </w:r>
      <w:r>
        <w:rPr>
          <w:b/>
        </w:rPr>
        <w:t xml:space="preserve">非负性</w:t>
      </w:r>
      <w:r>
        <w:t xml:space="preserve">：d(\mathbf{a},\mathbf{b})\ge0；</w:t>
      </w:r>
    </w:p>
    <w:p>
      <w:pPr>
        <w:ind w:left="420"/>
        <w:spacing w:before="20" w:after="20"/>
      </w:pPr>
      <w:r>
        <w:t xml:space="preserve">• </w:t>
      </w:r>
      <w:r>
        <w:rPr>
          <w:b/>
        </w:rPr>
        <w:t xml:space="preserve">同一性</w:t>
      </w:r>
      <w:r>
        <w:t xml:space="preserve">：d(\mathbf{a},\mathbf{b})=0\iff\mathbf{a}=\mathbf{b}；</w:t>
      </w:r>
    </w:p>
    <w:p>
      <w:pPr>
        <w:ind w:left="420"/>
        <w:spacing w:before="20" w:after="20"/>
      </w:pPr>
      <w:r>
        <w:t xml:space="preserve">• </w:t>
      </w:r>
      <w:r>
        <w:rPr>
          <w:b/>
        </w:rPr>
        <w:t xml:space="preserve">对称性</w:t>
      </w:r>
      <w:r>
        <w:t xml:space="preserve">：d(\mathbf{a},\mathbf{b})=d(\mathbf{b},\mathbf{a})；</w:t>
      </w:r>
    </w:p>
    <w:p>
      <w:pPr>
        <w:ind w:left="420"/>
        <w:spacing w:before="20" w:after="20"/>
      </w:pPr>
      <w:r>
        <w:t xml:space="preserve">• </w:t>
      </w:r>
      <w:r>
        <w:rPr>
          <w:b/>
        </w:rPr>
        <w:t xml:space="preserve">三角不等式</w:t>
      </w:r>
      <w:r>
        <w:t xml:space="preserve">：d(\mathbf{a},\mathbf{b})\le d(\mathbf{a},\mathbf{c})+d(\mathbf{c},\mathbf{b})。</w:t>
      </w:r>
    </w:p>
    <w:p>
      <w:pPr>
        <w:ind w:left="420"/>
        <w:spacing w:before="20" w:after="20"/>
      </w:pPr>
      <w:r>
        <w:t xml:space="preserve">2. 欧氏距离、曼哈顿距离、马氏距离都是真正的度量。</w:t>
      </w:r>
    </w:p>
    <w:p>
      <w:pPr>
        <w:ind w:left="420"/>
        <w:spacing w:before="20" w:after="20"/>
      </w:pPr>
      <w:r>
        <w:t xml:space="preserve">3. 许多实践中的"距离"</w:t>
      </w:r>
      <w:r>
        <w:rPr>
          <w:b/>
        </w:rPr>
        <w:t xml:space="preserve">不是</w:t>
      </w:r>
      <w:r>
        <w:t xml:space="preserve">度量：如 KL 散度（不对称、不满足三角不等式）、部分形状距离、切空间距离（可能违反三角不等式）。</w:t>
      </w:r>
    </w:p>
    <w:p>
      <w:pPr>
        <w:ind w:left="420"/>
        <w:spacing w:before="20" w:after="20"/>
      </w:pPr>
      <w:r>
        <w:t xml:space="preserve">4. 后果：4.5 的误差界、以及许多加速检索结构（依赖三角不等式做剪枝）</w:t>
      </w:r>
      <w:r>
        <w:rPr>
          <w:b/>
        </w:rPr>
        <w:t xml:space="preserve">只在真正度量下成立</w:t>
      </w:r>
      <w:r>
        <w:t xml:space="preserve">。用非度量会失去这些理论保证与剪枝有效性。</w:t>
      </w:r>
    </w:p>
    <w:p>
      <w:pPr>
        <w:spacing w:before="60" w:after="60" w:line="300" w:lineRule="auto"/>
      </w:pPr>
      <w:r>
        <w:rPr>
          <w:b/>
        </w:rPr>
        <w:t xml:space="preserve">展开讲解</w:t>
      </w:r>
    </w:p>
    <w:p>
      <w:pPr>
        <w:spacing w:before="60" w:after="60" w:line="300" w:lineRule="auto"/>
      </w:pPr>
      <w:r>
        <w:t xml:space="preserve">为什么要较真"是不是度量"？有两条实际后果：</w:t>
      </w:r>
    </w:p>
    <w:p>
      <w:pPr>
        <w:spacing w:before="60" w:after="60" w:line="300" w:lineRule="auto"/>
      </w:pPr>
      <w:r>
        <w:t xml:space="preserve">第一，</w:t>
      </w:r>
      <w:r>
        <w:rPr>
          <w:b/>
        </w:rPr>
        <w:t xml:space="preserve">理论保证</w:t>
      </w:r>
      <w:r>
        <w:t xml:space="preserve">。4.5.3 的误差界 P^*\le P\le P^*(2-\frac{c}{c-1}P^*) 的推导用到了度量性质（保证最近邻存在、Voronoi 结构良好、最近邻收敛等）。用非度量的"相异度"，这些界不再有保证。</w:t>
      </w:r>
    </w:p>
    <w:p>
      <w:pPr>
        <w:spacing w:before="60" w:after="60" w:line="300" w:lineRule="auto"/>
      </w:pPr>
      <w:r>
        <w:t xml:space="preserve">第二，</w:t>
      </w:r>
      <w:r>
        <w:rPr>
          <w:b/>
        </w:rPr>
        <w:t xml:space="preserve">算法效率</w:t>
      </w:r>
      <w:r>
        <w:t xml:space="preserve">。k-d 树、ball 树、VP 树、AESA 等精确最近邻加速结构，其剪枝规则建立在三角不等式之上：</w:t>
      </w:r>
    </w:p>
    <w:p>
      <w:pPr>
        <w:jc w:val="center"/>
        <w:spacing w:before="120" w:after="120"/>
      </w:pPr>
      <w:r>
        <w:rPr>
          <w:rFonts w:ascii="Consolas" w:hAnsi="Consolas" w:eastAsia="Consolas" w:cs="Consolas"/>
          <w:sz w:val="20"/>
        </w:rPr>
        <w:t xml:space="preserve">d(\mathbf{q},\mathbf{p})\ \ge\ |d(\mathbf{q},\mathbf{c})-d(\mathbf{p},\mathbf{c})|</w:t>
      </w:r>
    </w:p>
    <w:p>
      <w:pPr>
        <w:spacing w:before="60" w:after="60" w:line="300" w:lineRule="auto"/>
      </w:pPr>
      <w:r>
        <w:t xml:space="preserve">其中 \mathbf{c} 是预先选好的支点（pivot）或区域中心。若 d 不满足三角不等式，这个下界不成立，无法安全剪枝，检索退化到暴力扫描。</w:t>
      </w:r>
      <w:r>
        <w:rPr>
          <w:b/>
        </w:rPr>
        <w:t xml:space="preserve">这是一个非常具体的工程后果</w:t>
      </w:r>
      <w:r>
        <w:t xml:space="preserve">：用非度量相似度时，很多现成的快速检索库都用不了。</w:t>
      </w:r>
    </w:p>
    <w:p>
      <w:pPr>
        <w:spacing w:before="60" w:after="60" w:line="300" w:lineRule="auto"/>
      </w:pPr>
      <w:r>
        <w:t xml:space="preserve">处理非度量的常见办法：</w:t>
      </w:r>
    </w:p>
    <w:p>
      <w:pPr>
        <w:ind w:left="420"/>
        <w:spacing w:before="20" w:after="20"/>
      </w:pPr>
      <w:r>
        <w:t xml:space="preserve">• </w:t>
      </w:r>
      <w:r>
        <w:rPr>
          <w:b/>
        </w:rPr>
        <w:t xml:space="preserve">对称化</w:t>
      </w:r>
      <w:r>
        <w:t xml:space="preserve">：d_{\text{sym}}(\mathbf{a},\mathbf{b})=\frac12[d(\mathbf{a},\mathbf{b})+d(\mathbf{b},\mathbf{a})]（如 KL 的 Jeffreys 散度）；</w:t>
      </w:r>
    </w:p>
    <w:p>
      <w:pPr>
        <w:ind w:left="420"/>
        <w:spacing w:before="20" w:after="20"/>
      </w:pPr>
      <w:r>
        <w:t xml:space="preserve">• </w:t>
      </w:r>
      <w:r>
        <w:rPr>
          <w:b/>
        </w:rPr>
        <w:t xml:space="preserve">开方化</w:t>
      </w:r>
      <w:r>
        <w:t xml:space="preserve">：KL 不是度量，但其平方根在某些情形下满足近似三角不等式；Bhattacharyya 距离 \sqrt{-\ln\int\sqrt{p\,q}} 也有类似性质；</w:t>
      </w:r>
    </w:p>
    <w:p>
      <w:pPr>
        <w:ind w:left="420"/>
        <w:spacing w:before="20" w:after="20"/>
      </w:pPr>
      <w:r>
        <w:t xml:space="preserve">• </w:t>
      </w:r>
      <w:r>
        <w:rPr>
          <w:b/>
        </w:rPr>
        <w:t xml:space="preserve">放弃精确检索</w:t>
      </w:r>
      <w:r>
        <w:t xml:space="preserve">：直接用近似方法或暴力。</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d(\mathbf{a},\mathbf{b})\ge0,\quad d(\mathbf{a},\mathbf{b})=0\iff\mathbf{a}=\mathbf{b},\quad d(\mathbf{a},\mathbf{b})=d(\mathbf{b},\mathbf{a}),\quad d(\mathbf{a},\mathbf{b})\le d(\mathbf{a},\mathbf{c})+d(\mathbf{c},\mathbf{b})</w:t>
      </w:r>
    </w:p>
    <w:p>
      <w:pPr>
        <w:ind w:left="420"/>
        <w:spacing w:before="20" w:after="20"/>
      </w:pPr>
      <w:r>
        <w:t xml:space="preserve">• 四条公理缺一不可；</w:t>
      </w:r>
    </w:p>
    <w:p>
      <w:pPr>
        <w:ind w:left="420"/>
        <w:spacing w:before="20" w:after="20"/>
      </w:pPr>
      <w:r>
        <w:t xml:space="preserve">• 只满足前三条叫"半度量"（semimetric）；连对称性都不满足的叫"准度量"（quasimetric）或干脆称"相异度"（dissimilarity）。</w:t>
      </w:r>
    </w:p>
    <w:p>
      <w:pPr>
        <w:jc w:val="center"/>
        <w:spacing w:before="120" w:after="120"/>
      </w:pPr>
      <w:r>
        <w:rPr>
          <w:rFonts w:ascii="Consolas" w:hAnsi="Consolas" w:eastAsia="Consolas" w:cs="Consolas"/>
          <w:sz w:val="20"/>
        </w:rPr>
        <w:t xml:space="preserve">\text{三角不等式的剪枝形式：}\quad d(\mathbf{q},\mathbf{p})\ge\big|d(\mathbf{q},\mathbf{c})-d(\mathbf{p},\mathbf{c})\big|</w:t>
      </w:r>
    </w:p>
    <w:p>
      <w:pPr>
        <w:ind w:left="420"/>
        <w:spacing w:before="20" w:after="20"/>
      </w:pPr>
      <w:r>
        <w:t xml:space="preserve">• 检索结构用支点 \mathbf{c} 与预存的 d(\mathbf{p},\mathbf{c}) 得到查询点到候选点的距离下界，从而剪枝；</w:t>
      </w:r>
    </w:p>
    <w:p>
      <w:pPr>
        <w:ind w:left="420"/>
        <w:spacing w:before="20" w:after="20"/>
      </w:pPr>
      <w:r>
        <w:t xml:space="preserve">• </w:t>
      </w:r>
      <w:r>
        <w:rPr>
          <w:b/>
        </w:rPr>
        <w:t xml:space="preserve">非度量下该式不成立</w:t>
      </w:r>
      <w:r>
        <w:t xml:space="preserve">，剪枝失效。</w:t>
      </w:r>
    </w:p>
    <w:p>
      <w:pPr>
        <w:spacing w:before="60" w:after="60" w:line="300" w:lineRule="auto"/>
      </w:pPr>
      <w:r>
        <w:rPr>
          <w:b/>
        </w:rPr>
        <w:t xml:space="preserve">易错点 / 易混淆</w:t>
      </w:r>
    </w:p>
    <w:p>
      <w:pPr>
        <w:ind w:left="420"/>
        <w:spacing w:before="20" w:after="20"/>
      </w:pPr>
      <w:r>
        <w:t xml:space="preserve">1. </w:t>
      </w:r>
      <w:r>
        <w:rPr>
          <w:b/>
        </w:rPr>
        <w:t xml:space="preserve">KL 散度不是度量</w:t>
      </w:r>
      <w:r>
        <w:t xml:space="preserve">（不对称，且不满足三角不等式）。别把它直接塞进 k-d 树。</w:t>
      </w:r>
    </w:p>
    <w:p>
      <w:pPr>
        <w:ind w:left="420"/>
        <w:spacing w:before="20" w:after="20"/>
      </w:pPr>
      <w:r>
        <w:t xml:space="preserve">2. </w:t>
      </w:r>
      <w:r>
        <w:rPr>
          <w:b/>
        </w:rPr>
        <w:t xml:space="preserve">"距离"是口语，"度量"是数学术语</w:t>
      </w:r>
      <w:r>
        <w:t xml:space="preserve">。实践中大量使用的"距离"并不满足公理，这没问题，但要知道失去了什么保证。</w:t>
      </w:r>
    </w:p>
    <w:p>
      <w:pPr>
        <w:ind w:left="420"/>
        <w:spacing w:before="20" w:after="20"/>
      </w:pPr>
      <w:r>
        <w:t xml:space="preserve">3. </w:t>
      </w:r>
      <w:r>
        <w:rPr>
          <w:b/>
        </w:rPr>
        <w:t xml:space="preserve">切空间距离可能违反三角不等式</w:t>
      </w:r>
      <w:r>
        <w:t xml:space="preserve">（4.6.2），这是它换取不变性所付的代价。</w:t>
      </w:r>
    </w:p>
    <w:p>
      <w:pPr>
        <w:pBdr>
          <w:bottom w:val="single" w:sz="6" w:space="1" w:color="BFBFBF"/>
        </w:pBdr>
        <w:spacing w:after="120"/>
      </w:pPr>
    </w:p>
    <w:p>
      <w:pPr>
        <w:pStyle w:val="Heading4"/>
        <w:spacing w:before="240" w:after="120"/>
      </w:pPr>
      <w:r>
        <w:t xml:space="preserve">4.6.2 切空间距离（p.155）</w:t>
      </w:r>
    </w:p>
    <w:p>
      <w:pPr>
        <w:spacing w:before="60" w:after="60" w:line="300" w:lineRule="auto"/>
      </w:pPr>
      <w:r>
        <w:rPr>
          <w:b/>
        </w:rPr>
        <w:t xml:space="preserve">原书要点</w:t>
      </w:r>
    </w:p>
    <w:p>
      <w:pPr>
        <w:ind w:left="420"/>
        <w:spacing w:before="20" w:after="20"/>
      </w:pPr>
      <w:r>
        <w:t xml:space="preserve">1. 动机：许多模式识别任务（如手写字符识别）中，同一类别的样本因</w:t>
      </w:r>
      <w:r>
        <w:rPr>
          <w:b/>
        </w:rPr>
        <w:t xml:space="preserve">无关变换</w:t>
      </w:r>
      <w:r>
        <w:t xml:space="preserve">（平移、旋转、缩放、笔画粗细、倾斜）而产生差异；我们希望距离对这些变换</w:t>
      </w:r>
      <w:r>
        <w:rPr>
          <w:b/>
        </w:rPr>
        <w:t xml:space="preserve">不变</w:t>
      </w:r>
      <w:r>
        <w:t xml:space="preserve">。</w:t>
      </w:r>
    </w:p>
    <w:p>
      <w:pPr>
        <w:ind w:left="420"/>
        <w:spacing w:before="20" w:after="20"/>
      </w:pPr>
      <w:r>
        <w:t xml:space="preserve">2. 做法：把变换建模为连续参数 \boldsymbol\alpha 生成的流形；在样本点 \mathbf{x} 处，变换方向的切向量 \mathbf{T}_i=\partial\mathbf{x}/\partial\alpha_i 张成</w:t>
      </w:r>
      <w:r>
        <w:rPr>
          <w:b/>
        </w:rPr>
        <w:t xml:space="preserve">切空间</w:t>
      </w:r>
      <w:r>
        <w:t xml:space="preserve">。</w:t>
      </w:r>
    </w:p>
    <w:p>
      <w:pPr>
        <w:ind w:left="420"/>
        <w:spacing w:before="20" w:after="20"/>
      </w:pPr>
      <w:r>
        <w:t xml:space="preserve">3. </w:t>
      </w:r>
      <w:r>
        <w:rPr>
          <w:b/>
        </w:rPr>
        <w:t xml:space="preserve">切空间距离</w:t>
      </w:r>
      <w:r>
        <w:t xml:space="preserve">：允许两个样本各自沿自己的切空间做小幅移动，取移动后的最小距离：</w:t>
      </w:r>
    </w:p>
    <w:p>
      <w:pPr>
        <w:jc w:val="center"/>
        <w:spacing w:before="120" w:after="120"/>
      </w:pPr>
      <w:r>
        <w:rPr>
          <w:rFonts w:ascii="Consolas" w:hAnsi="Consolas" w:eastAsia="Consolas" w:cs="Consolas"/>
          <w:sz w:val="20"/>
        </w:rPr>
        <w:t xml:space="preserve">d_{\text{tangent}}(\mathbf{x},\mathbf{y})=\min_{\boldsymbol\alpha,\boldsymbol\beta}\left\|(\mathbf{x}+\mathbf{T}_{\mathbf{x}}\boldsymbol\alpha)-(\mathbf{y}+\mathbf{T}_{\mathbf{y}}\boldsymbol\beta)\right\|</w:t>
      </w:r>
    </w:p>
    <w:p>
      <w:pPr>
        <w:ind w:left="420"/>
        <w:spacing w:before="20" w:after="20"/>
      </w:pPr>
      <w:r>
        <w:t xml:space="preserve">4. 计算：这是关于 (\boldsymbol\alpha,\boldsymbol\beta) 的最小二乘问题，可用正规方程求解；双向（two-sided）比单向更对称也更贵。</w:t>
      </w:r>
    </w:p>
    <w:p>
      <w:pPr>
        <w:ind w:left="420"/>
        <w:spacing w:before="20" w:after="20"/>
      </w:pPr>
      <w:r>
        <w:t xml:space="preserve">5. 应用：手写数字识别上显著降低错误率（原书以此为例）；也用于人脸、姿态等有连续变换族的任务。</w:t>
      </w:r>
    </w:p>
    <w:p>
      <w:pPr>
        <w:ind w:left="420"/>
        <w:spacing w:before="20" w:after="20"/>
      </w:pPr>
      <w:r>
        <w:t xml:space="preserve">6. 代价：计算量远大于欧氏距离；且切空间距离</w:t>
      </w:r>
      <w:r>
        <w:rPr>
          <w:b/>
        </w:rPr>
        <w:t xml:space="preserve">可能不满足三角不等式</w:t>
      </w:r>
      <w:r>
        <w:t xml:space="preserve">（不再是严格度量）。</w:t>
      </w:r>
    </w:p>
    <w:p>
      <w:pPr>
        <w:spacing w:before="60" w:after="60" w:line="300" w:lineRule="auto"/>
      </w:pPr>
      <w:r>
        <w:rPr>
          <w:b/>
        </w:rPr>
        <w:t xml:space="preserve">展开讲解</w:t>
      </w:r>
    </w:p>
    <w:p>
      <w:pPr>
        <w:spacing w:before="60" w:after="60" w:line="300" w:lineRule="auto"/>
      </w:pPr>
      <w:r>
        <w:t xml:space="preserve">理解切空间距离，关键是理解"不变性从哪来"。</w:t>
      </w:r>
    </w:p>
    <w:p>
      <w:pPr>
        <w:spacing w:before="60" w:after="60" w:line="300" w:lineRule="auto"/>
      </w:pPr>
      <w:r>
        <w:t xml:space="preserve">传统做法有两种，都不够好：</w:t>
      </w:r>
    </w:p>
    <w:p>
      <w:pPr>
        <w:ind w:left="420"/>
        <w:spacing w:before="20" w:after="20"/>
      </w:pPr>
      <w:r>
        <w:t xml:space="preserve">• </w:t>
      </w:r>
      <w:r>
        <w:rPr>
          <w:b/>
        </w:rPr>
        <w:t xml:space="preserve">特征工程</w:t>
      </w:r>
      <w:r>
        <w:t xml:space="preserve">：手工设计对变换不变的特征（如矩不变量）。问题是设计困难，且往往丢掉判别信息。</w:t>
      </w:r>
    </w:p>
    <w:p>
      <w:pPr>
        <w:ind w:left="420"/>
        <w:spacing w:before="20" w:after="20"/>
      </w:pPr>
      <w:r>
        <w:t xml:space="preserve">• </w:t>
      </w:r>
      <w:r>
        <w:rPr>
          <w:b/>
        </w:rPr>
        <w:t xml:space="preserve">数据增强</w:t>
      </w:r>
      <w:r>
        <w:t xml:space="preserve">：把所有变换后的版本都当作训练样本塞进 k-NN。问题是样本量爆炸，且只能在离散的变换格点上生效。</w:t>
      </w:r>
    </w:p>
    <w:p>
      <w:pPr>
        <w:spacing w:before="60" w:after="60" w:line="300" w:lineRule="auto"/>
      </w:pPr>
      <w:r>
        <w:t xml:space="preserve">切空间距离的做法是第三种：</w:t>
      </w:r>
      <w:r>
        <w:rPr>
          <w:b/>
        </w:rPr>
        <w:t xml:space="preserve">把不变性编码进距离本身</w:t>
      </w:r>
      <w:r>
        <w:t xml:space="preserve">。思想是：如果 \mathbf{x} 和 \mathbf{y} 只差一个"沿变换流形的滑动"，那它们本质是同一个模式，距离应该（近似）为 0。流形是非线性的，但在局部可以用切空间线性近似——于是"沿流形滑动"变成"沿切空间的线性组合移动"，最小化变成最小二乘问题。</w:t>
      </w:r>
    </w:p>
    <w:p>
      <w:pPr>
        <w:spacing w:before="60" w:after="60" w:line="300" w:lineRule="auto"/>
      </w:pPr>
      <w:r>
        <w:t xml:space="preserve">具体构造：</w:t>
      </w:r>
    </w:p>
    <w:p>
      <w:pPr>
        <w:ind w:left="420"/>
        <w:spacing w:before="20" w:after="20"/>
      </w:pPr>
      <w:r>
        <w:t xml:space="preserve">1. 选定变换族及其参数（如二维图像：水平平移、垂直平移、旋转、各向缩放、剪切、笔画粗细，通常 5–10 个参数）；</w:t>
      </w:r>
    </w:p>
    <w:p>
      <w:pPr>
        <w:ind w:left="420"/>
        <w:spacing w:before="20" w:after="20"/>
      </w:pPr>
      <w:r>
        <w:t xml:space="preserve">2. 在样本 \mathbf{x} 处数值求偏导得到切向量 \mathbf{T}_{\mathbf{x}}=[\mathbf{t}_1,\dots,\mathbf{t}_m]，每个 \mathbf{t}_i 是 d 维向量（通常要归一化）；</w:t>
      </w:r>
    </w:p>
    <w:p>
      <w:pPr>
        <w:ind w:left="420"/>
        <w:spacing w:before="20" w:after="20"/>
      </w:pPr>
      <w:r>
        <w:t xml:space="preserve">3. 双向距离：解 \min_{\boldsymbol\alpha,\boldsymbol\beta}\|(\mathbf{x}+\mathbf{T}_{\mathbf{x}}\boldsymbol\alpha)-(\mathbf{y}+\mathbf{T}_{\mathbf{y}}\boldsymbol\beta)\|^2，令残差 \mathbf{r}=(\mathbf{x}-\mathbf{y})+\mathbf{T}_{\mathbf{x}}\boldsymbol\alpha-\mathbf{T}_{\mathbf{y}}\boldsymbol\beta，正规方程为</w:t>
      </w:r>
    </w:p>
    <w:p>
      <w:pPr>
        <w:jc w:val="center"/>
        <w:spacing w:before="120" w:after="120"/>
      </w:pPr>
      <w:r>
        <w:rPr>
          <w:rFonts w:ascii="Consolas" w:hAnsi="Consolas" w:eastAsia="Consolas" w:cs="Consolas"/>
          <w:sz w:val="20"/>
        </w:rPr>
        <w:t xml:space="preserve">\begin{bmatrix}\mathbf{T}_{\mathbf{x}}^t\mathbf{T}_{\mathbf{x}} &amp; -\mathbf{T}_{\mathbf{x}}^t\mathbf{T}_{\mathbf{y}}\\ -\mathbf{T}_{\mathbf{y}}^t\mathbf{T}_{\mathbf{x}} &amp; \mathbf{T}_{\mathbf{y}}^t\mathbf{T}_{\mathbf{y}}\end{bmatrix}\begin{bmatrix}\boldsymbol\alpha\\ \boldsymbol\beta\end{bmatrix}=-\begin{bmatrix}\mathbf{T}_{\mathbf{x}}^t\\ -\mathbf{T}_{\mathbf{y}}^t\end{bmatrix}(\mathbf{x}-\mathbf{y})</w:t>
      </w:r>
    </w:p>
    <w:p>
      <w:pPr>
        <w:spacing w:before="60" w:after="60" w:line="300" w:lineRule="auto"/>
      </w:pPr>
      <w:r>
        <w:t xml:space="preserve">解出后代回得最小残差，即切空间距离。m 通常很小（\le10），所以解 2m 阶线性系统的代价远小于 d（图像 d 可达数百），整体代价主要是构造 \mathbf{T}^t\mathbf{T}（O(dm^2)）。</w:t>
      </w:r>
    </w:p>
    <w:p>
      <w:pPr>
        <w:spacing w:before="60" w:after="60" w:line="300" w:lineRule="auto"/>
      </w:pPr>
      <w:r>
        <w:t xml:space="preserve">实践要点：</w:t>
      </w:r>
    </w:p>
    <w:p>
      <w:pPr>
        <w:ind w:left="420"/>
        <w:spacing w:before="20" w:after="20"/>
      </w:pPr>
      <w:r>
        <w:t xml:space="preserve">• </w:t>
      </w:r>
      <w:r>
        <w:rPr>
          <w:b/>
        </w:rPr>
        <w:t xml:space="preserve">切向量的质量决定一切</w:t>
      </w:r>
      <w:r>
        <w:t xml:space="preserve">。通常用有限差分：\mathbf{t}_i\approx[\mathbf{x}(\boldsymbol\alpha+\epsilon\mathbf{e}_i)-\mathbf{x}(\boldsymbol\alpha-\epsilon\mathbf{e}_i)]/(2\epsilon)；也可解析求导（如旋转的导数有闭式）。</w:t>
      </w:r>
    </w:p>
    <w:p>
      <w:pPr>
        <w:ind w:left="420"/>
        <w:spacing w:before="20" w:after="20"/>
      </w:pPr>
      <w:r>
        <w:t xml:space="preserve">• </w:t>
      </w:r>
      <w:r>
        <w:rPr>
          <w:b/>
        </w:rPr>
        <w:t xml:space="preserve">\epsilon 不能太大</w:t>
      </w:r>
      <w:r>
        <w:t xml:space="preserve">（线性近似失效）也不能太小（图像离散化噪声主导）。</w:t>
      </w:r>
    </w:p>
    <w:p>
      <w:pPr>
        <w:ind w:left="420"/>
        <w:spacing w:before="20" w:after="20"/>
      </w:pPr>
      <w:r>
        <w:t xml:space="preserve">• </w:t>
      </w:r>
      <w:r>
        <w:rPr>
          <w:b/>
        </w:rPr>
        <w:t xml:space="preserve">单向 vs 双向</w:t>
      </w:r>
      <w:r>
        <w:t xml:space="preserve">：单向（只允许一个样本动）更便宜但人为不对称；双向对称但计算量翻倍且矩阵更大。</w:t>
      </w:r>
    </w:p>
    <w:p>
      <w:pPr>
        <w:ind w:left="420"/>
        <w:spacing w:before="20" w:after="20"/>
      </w:pPr>
      <w:r>
        <w:t xml:space="preserve">• </w:t>
      </w:r>
      <w:r>
        <w:rPr>
          <w:b/>
        </w:rPr>
        <w:t xml:space="preserve">代价</w:t>
      </w:r>
      <w:r>
        <w:t xml:space="preserve">：每次距离计算是欧氏距离的 O(m^2) 倍左右，用于 k-NN 时总代价显著上升；且不能再用依赖三角不等式的检索结构加速。</w:t>
      </w:r>
    </w:p>
    <w:p>
      <w:pPr>
        <w:ind w:left="420"/>
        <w:spacing w:before="20" w:after="20"/>
      </w:pPr>
      <w:r>
        <w:t xml:space="preserve">• </w:t>
      </w:r>
      <w:r>
        <w:rPr>
          <w:b/>
        </w:rPr>
        <w:t xml:space="preserve">训练阶段</w:t>
      </w:r>
      <w:r>
        <w:t xml:space="preserve">：可以在训练时对同类的近邻对做切空间对齐，把对齐后的样本加入训练集（"切空间扩样"），从而把不变性"烘焙"进训练数据，查询时仍用欧氏距离——这是工程上常用的折中。</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\mathbf{T}_{\mathbf{x}}=\left[\frac{\partial\mathbf{x}}{\partial\alpha_1},\dots,\frac{\partial\mathbf{x}}{\partial\alpha_m}\right]\in\mathbb{R}^{d\times m}</w:t>
      </w:r>
    </w:p>
    <w:p>
      <w:pPr>
        <w:ind w:left="420"/>
        <w:spacing w:before="20" w:after="20"/>
      </w:pPr>
      <w:r>
        <w:t xml:space="preserve">• m：变换参数个数（切向量个数）；</w:t>
      </w:r>
    </w:p>
    <w:p>
      <w:pPr>
        <w:ind w:left="420"/>
        <w:spacing w:before="20" w:after="20"/>
      </w:pPr>
      <w:r>
        <w:t xml:space="preserve">• \mathbf{t}_i：沿第 i 个变换方向的切向量；</w:t>
      </w:r>
    </w:p>
    <w:p>
      <w:pPr>
        <w:ind w:left="420"/>
        <w:spacing w:before="20" w:after="20"/>
      </w:pPr>
      <w:r>
        <w:t xml:space="preserve">• 有限差分近似 \mathbf{t}_i\approx\dfrac{\mathbf{x}(\epsilon\mathbf{e}_i)-\mathbf{x}(-\epsilon\mathbf{e}_i)}{2\epsilon}。</w:t>
      </w:r>
    </w:p>
    <w:p>
      <w:pPr>
        <w:jc w:val="center"/>
        <w:spacing w:before="120" w:after="120"/>
      </w:pPr>
      <w:r>
        <w:rPr>
          <w:rFonts w:ascii="Consolas" w:hAnsi="Consolas" w:eastAsia="Consolas" w:cs="Consolas"/>
          <w:sz w:val="20"/>
        </w:rPr>
        <w:t xml:space="preserve">d_{\text{tangent}}(\mathbf{x},\mathbf{y})=\min_{\boldsymbol\alpha,\boldsymbol\beta}\left\|(\mathbf{x}+\mathbf{T}_{\mathbf{x}}\boldsymbol\alpha)-(\mathbf{y}+\mathbf{T}_{\mathbf{y}}\boldsymbol\beta)\right\|</w:t>
      </w:r>
    </w:p>
    <w:p>
      <w:pPr>
        <w:ind w:left="420"/>
        <w:spacing w:before="20" w:after="20"/>
      </w:pPr>
      <w:r>
        <w:t xml:space="preserve">• \boldsymbol\alpha,\boldsymbol\beta\in\mathbb{R}^m：两个样本各自沿切空间的位移坐标；</w:t>
      </w:r>
    </w:p>
    <w:p>
      <w:pPr>
        <w:ind w:left="420"/>
        <w:spacing w:before="20" w:after="20"/>
      </w:pPr>
      <w:r>
        <w:t xml:space="preserve">• 最小化是线性最小二乘，有闭式解（正规方程）；</w:t>
      </w:r>
    </w:p>
    <w:p>
      <w:pPr>
        <w:ind w:left="420"/>
        <w:spacing w:before="20" w:after="20"/>
      </w:pPr>
      <w:r>
        <w:t xml:space="preserve">• 单向版本：固定 \boldsymbol\beta=\mathbf{0}，只优化 \boldsymbol\alpha。</w:t>
      </w:r>
    </w:p>
    <w:p>
      <w:pPr>
        <w:jc w:val="center"/>
        <w:spacing w:before="120" w:after="120"/>
      </w:pPr>
      <w:r>
        <w:rPr>
          <w:rFonts w:ascii="Consolas" w:hAnsi="Consolas" w:eastAsia="Consolas" w:cs="Consolas"/>
          <w:sz w:val="20"/>
        </w:rPr>
        <w:t xml:space="preserve">d_{\text{tangent}}(\mathbf{x},\mathbf{y})\le d_{\text{Euclid}}(\mathbf{x},\mathbf{y})</w:t>
      </w:r>
    </w:p>
    <w:p>
      <w:pPr>
        <w:ind w:left="420"/>
        <w:spacing w:before="20" w:after="20"/>
      </w:pPr>
      <w:r>
        <w:t xml:space="preserve">• 因为 \boldsymbol\alpha=\boldsymbol\beta=\mathbf{0} 是可行解；</w:t>
      </w:r>
    </w:p>
    <w:p>
      <w:pPr>
        <w:ind w:left="420"/>
        <w:spacing w:before="20" w:after="20"/>
      </w:pPr>
      <w:r>
        <w:t xml:space="preserve">• </w:t>
      </w:r>
      <w:r>
        <w:rPr>
          <w:b/>
        </w:rPr>
        <w:t xml:space="preserve">含义：切空间距离永不大于欧氏距离</w:t>
      </w:r>
      <w:r>
        <w:t xml:space="preserve">，它把"沿变换方向的差异"计入了不计的距离。</w:t>
      </w:r>
    </w:p>
    <w:p>
      <w:pPr>
        <w:spacing w:before="60" w:after="60" w:line="300" w:lineRule="auto"/>
      </w:pPr>
      <w:r>
        <w:rPr>
          <w:b/>
        </w:rPr>
        <w:t xml:space="preserve">易错点 / 易混淆</w:t>
      </w:r>
    </w:p>
    <w:p>
      <w:pPr>
        <w:ind w:left="420"/>
        <w:spacing w:before="20" w:after="20"/>
      </w:pPr>
      <w:r>
        <w:t xml:space="preserve">1. </w:t>
      </w:r>
      <w:r>
        <w:rPr>
          <w:b/>
        </w:rPr>
        <w:t xml:space="preserve">切空间距离不是严格度量</w:t>
      </w:r>
      <w:r>
        <w:t xml:space="preserve">（可能违反三角不等式），不能用基于三角不等式的检索剪枝。</w:t>
      </w:r>
    </w:p>
    <w:p>
      <w:pPr>
        <w:ind w:left="420"/>
        <w:spacing w:before="20" w:after="20"/>
      </w:pPr>
      <w:r>
        <w:t xml:space="preserve">2. </w:t>
      </w:r>
      <w:r>
        <w:rPr>
          <w:b/>
        </w:rPr>
        <w:t xml:space="preserve">切向量必须合理归一化</w:t>
      </w:r>
      <w:r>
        <w:t xml:space="preserve">。不同变换的"单位步长"不同（平移 1 像素 vs 旋转 1 弧度），未归一化会让某个变换主导。</w:t>
      </w:r>
    </w:p>
    <w:p>
      <w:pPr>
        <w:ind w:left="420"/>
        <w:spacing w:before="20" w:after="20"/>
      </w:pPr>
      <w:r>
        <w:t xml:space="preserve">3. </w:t>
      </w:r>
      <w:r>
        <w:rPr>
          <w:b/>
        </w:rPr>
        <w:t xml:space="preserve">线性近似只在小变换内有效</w:t>
      </w:r>
      <w:r>
        <w:t xml:space="preserve">。\epsilon 与优化中的 \|\boldsymbol\alpha\| 都要有界，否则"沿切平面走"会走出流形。</w:t>
      </w:r>
    </w:p>
    <w:p>
      <w:pPr>
        <w:ind w:left="420"/>
        <w:spacing w:before="20" w:after="20"/>
      </w:pPr>
      <w:r>
        <w:t xml:space="preserve">4. </w:t>
      </w:r>
      <w:r>
        <w:rPr>
          <w:b/>
        </w:rPr>
        <w:t xml:space="preserve">双向更对称但更贵</w:t>
      </w:r>
      <w:r>
        <w:t xml:space="preserve">；单向有偏（d(\mathbf{x},\mathbf{y})\neq d(\mathbf{y},\mathbf{x})）。</w:t>
      </w:r>
    </w:p>
    <w:p>
      <w:pPr>
        <w:ind w:left="420"/>
        <w:spacing w:before="20" w:after="20"/>
      </w:pPr>
      <w:r>
        <w:t xml:space="preserve">5. </w:t>
      </w:r>
      <w:r>
        <w:rPr>
          <w:b/>
        </w:rPr>
        <w:t xml:space="preserve">不变性可能过头</w:t>
      </w:r>
      <w:r>
        <w:t xml:space="preserve">：若某个变换</w:t>
      </w:r>
      <w:r>
        <w:rPr>
          <w:b/>
        </w:rPr>
        <w:t xml:space="preserve">本身携带判别信息</w:t>
      </w:r>
      <w:r>
        <w:t xml:space="preserve">（如数字"6"与"9"差一个旋转），对它不变会直接损害分类。选变换族时必须检查这一点。</w:t>
      </w:r>
    </w:p>
    <w:p>
      <w:pPr>
        <w:pBdr>
          <w:bottom w:val="single" w:sz="6" w:space="1" w:color="BFBFBF"/>
        </w:pBdr>
        <w:spacing w:after="120"/>
      </w:pPr>
    </w:p>
    <w:p>
      <w:pPr>
        <w:pStyle w:val="Heading3"/>
        <w:spacing w:before="240" w:after="120"/>
      </w:pPr>
      <w:r>
        <w:t xml:space="preserve">4.7 模糊分类（p.157，选读）</w:t>
      </w:r>
    </w:p>
    <w:p>
      <w:pPr>
        <w:spacing w:before="60" w:after="60" w:line="300" w:lineRule="auto"/>
      </w:pPr>
      <w:r>
        <w:rPr>
          <w:b/>
        </w:rPr>
        <w:t xml:space="preserve">原书要点</w:t>
      </w:r>
    </w:p>
    <w:p>
      <w:pPr>
        <w:ind w:left="420"/>
        <w:spacing w:before="20" w:after="20"/>
      </w:pPr>
      <w:r>
        <w:t xml:space="preserve">1. 模糊分类用</w:t>
      </w:r>
      <w:r>
        <w:rPr>
          <w:b/>
        </w:rPr>
        <w:t xml:space="preserve">隶属度（membership）</w:t>
      </w:r>
      <w:r>
        <w:t xml:space="preserve"> \mu_i(\mathbf{x})\in[0,1] 代替硬标签：表示 \mathbf{x} 属于 \omega_i 的程度，而非"是或否"。</w:t>
      </w:r>
    </w:p>
    <w:p>
      <w:pPr>
        <w:ind w:left="420"/>
        <w:spacing w:before="20" w:after="20"/>
      </w:pPr>
      <w:r>
        <w:t xml:space="preserve">2. 与概率的区别：概率描述"随机性"（事物客观随机，且 \sum_i P(\omega_i|\mathbf{x})=1）；隶属度描述"模糊性"（概念边界不清，且 \sum_i\mu_i(\mathbf{x}) </w:t>
      </w:r>
      <w:r>
        <w:rPr>
          <w:b/>
        </w:rPr>
        <w:t xml:space="preserve">不必</w:t>
      </w:r>
      <w:r>
        <w:t xml:space="preserve">等于 1）。</w:t>
      </w:r>
    </w:p>
    <w:p>
      <w:pPr>
        <w:ind w:left="420"/>
        <w:spacing w:before="20" w:after="20"/>
      </w:pPr>
      <w:r>
        <w:t xml:space="preserve">3. </w:t>
      </w:r>
      <w:r>
        <w:rPr>
          <w:b/>
        </w:rPr>
        <w:t xml:space="preserve">模糊 k-NN</w:t>
      </w:r>
      <w:r>
        <w:t xml:space="preserve">：先给训练样本指定隶属度（通常硬标签的 0/1，或由专家给软标签），再按距离加权平均近邻的隶属度作为新样本的隶属度。</w:t>
      </w:r>
    </w:p>
    <w:p>
      <w:pPr>
        <w:ind w:left="420"/>
        <w:spacing w:before="20" w:after="20"/>
      </w:pPr>
      <w:r>
        <w:t xml:space="preserve">4. 常见形式：u_i(\mathbf{x})=\dfrac{\sum_{j\in\mathcal{N}_k}w_j\,u_{ij}}{\sum_{j\in\mathcal{N}_k}w_j}，权重 w_j 随距离递减（如 w_j=1/d_j^2 或核权重）。</w:t>
      </w:r>
    </w:p>
    <w:p>
      <w:pPr>
        <w:ind w:left="420"/>
        <w:spacing w:before="20" w:after="20"/>
      </w:pPr>
      <w:r>
        <w:t xml:space="preserve">5. 决策：取 \arg\max_i u_i(\mathbf{x})；也可给出"模糊度"用于拒识。</w:t>
      </w:r>
    </w:p>
    <w:p>
      <w:pPr>
        <w:spacing w:before="60" w:after="60" w:line="300" w:lineRule="auto"/>
      </w:pPr>
      <w:r>
        <w:rPr>
          <w:b/>
        </w:rPr>
        <w:t xml:space="preserve">展开讲解</w:t>
      </w:r>
    </w:p>
    <w:p>
      <w:pPr>
        <w:spacing w:before="60" w:after="60" w:line="300" w:lineRule="auto"/>
      </w:pPr>
      <w:r>
        <w:t xml:space="preserve">模糊分类与概率分类的哲学区别值得说清楚：</w:t>
      </w:r>
      <w:r>
        <w:rPr>
          <w:b/>
        </w:rPr>
        <w:t xml:space="preserve">概率处理"不确定哪个类"，模糊处理"这个类本身的边界不清"</w:t>
      </w:r>
      <w:r>
        <w:t xml:space="preserve">。例如"高个子"这个概念没有一个身高阈值——180cm 的人隶属度 0.8，170cm 的人隶属度 0.3，两者之和不必为 1。而"这个人属于 A 类还是 B 类"是概率问题，两者之和必须为 1。</w:t>
      </w:r>
    </w:p>
    <w:p>
      <w:pPr>
        <w:spacing w:before="60" w:after="60" w:line="300" w:lineRule="auto"/>
      </w:pPr>
      <w:r>
        <w:t xml:space="preserve">在 k-NN 上实现模糊分类非常自然：把硬标签"该邻居是类 i"换成"该邻居隶属类 i 的程度 u_{ij}"，再做距离加权平均。这带来两个好处：</w:t>
      </w:r>
    </w:p>
    <w:p>
      <w:pPr>
        <w:ind w:left="420"/>
        <w:spacing w:before="20" w:after="20"/>
      </w:pPr>
      <w:r>
        <w:t xml:space="preserve">• </w:t>
      </w:r>
      <w:r>
        <w:rPr>
          <w:b/>
        </w:rPr>
        <w:t xml:space="preserve">边界区不再是"掷硬币"</w:t>
      </w:r>
      <w:r>
        <w:t xml:space="preserve">：在两类交界处，硬 k-NN 只能给出 3:2 这样的票数，而模糊版能给出"0.55 / 0.45"这样的渐变隶属度，信息量更大；</w:t>
      </w:r>
    </w:p>
    <w:p>
      <w:pPr>
        <w:ind w:left="420"/>
        <w:spacing w:before="20" w:after="20"/>
      </w:pPr>
      <w:r>
        <w:t xml:space="preserve">• </w:t>
      </w:r>
      <w:r>
        <w:rPr>
          <w:b/>
        </w:rPr>
        <w:t xml:space="preserve">训练样本的标签质量可以被编码</w:t>
      </w:r>
      <w:r>
        <w:t xml:space="preserve">：若某个训练样本标注不确定（专家只敢说"大概 70% 是 A 类"），可以把 u_{ij}=0.7 直接写进去，硬方法做不到。</w:t>
      </w:r>
    </w:p>
    <w:p>
      <w:pPr>
        <w:spacing w:before="60" w:after="60" w:line="300" w:lineRule="auto"/>
      </w:pPr>
      <w:r>
        <w:t xml:space="preserve">代价是</w:t>
      </w:r>
      <w:r>
        <w:rPr>
          <w:b/>
        </w:rPr>
        <w:t xml:space="preserve">多了一层主观性</w:t>
      </w:r>
      <w:r>
        <w:t xml:space="preserve">：隶属度从哪来？若训练样本本身就只给硬标签（现实中绝大多数数据集如此），模糊 k-NN 只是把硬标签做了平滑插值，效果与"距离加权 k-NN"非常接近——这也是它在实践中不如距离加权 k-NN 流行的原因。原书把它标为选读，正是因为它的方法论价值（提示"标签可以是软的"）大于实用价值。</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u_i(\mathbf{x})=\frac{\sum_{j\in\mathcal{N}_k(\mathbf{x})}w_j\,u_{ij}}{\sum_{j\in\mathcal{N}_k(\mathbf{x})}w_j},\qquad w_j=\frac{1}{d^2(\mathbf{x},\mathbf{x}_j)}\ \text{或}\ w_j=K\!\left(\frac{d(\mathbf{x},\mathbf{x}_j)}{h}\right)</w:t>
      </w:r>
    </w:p>
    <w:p>
      <w:pPr>
        <w:ind w:left="420"/>
        <w:spacing w:before="20" w:after="20"/>
      </w:pPr>
      <w:r>
        <w:t xml:space="preserve">• u_{ij}：训练样本 \mathbf{x}_j 属于 \omega_i 的隶属度（硬标签时 u_{ij}\in\{0,1\}）；</w:t>
      </w:r>
    </w:p>
    <w:p>
      <w:pPr>
        <w:ind w:left="420"/>
        <w:spacing w:before="20" w:after="20"/>
      </w:pPr>
      <w:r>
        <w:t xml:space="preserve">• w_j：距离权重，近邻权重大；</w:t>
      </w:r>
    </w:p>
    <w:p>
      <w:pPr>
        <w:ind w:left="420"/>
        <w:spacing w:before="20" w:after="20"/>
      </w:pPr>
      <w:r>
        <w:t xml:space="preserve">• d(\mathbf{x},\mathbf{x}_j)=0 时 1/d^2 会除零，需加 \varepsilon 或特殊处理（此时该邻居直接胜出）。</w:t>
      </w:r>
    </w:p>
    <w:p>
      <w:pPr>
        <w:jc w:val="center"/>
        <w:spacing w:before="120" w:after="120"/>
      </w:pPr>
      <w:r>
        <w:rPr>
          <w:rFonts w:ascii="Consolas" w:hAnsi="Consolas" w:eastAsia="Consolas" w:cs="Consolas"/>
          <w:sz w:val="20"/>
        </w:rPr>
        <w:t xml:space="preserve">\text{硬判决：}\ \omega(\mathbf{x})=\arg\max_i u_i(\mathbf{x})</w:t>
      </w:r>
    </w:p>
    <w:p>
      <w:pPr>
        <w:ind w:left="420"/>
        <w:spacing w:before="20" w:after="20"/>
      </w:pPr>
      <w:r>
        <w:t xml:space="preserve">• 也可定义"模糊度" 1-(\max_i u_i-\text{次大}) 用于拒识。</w:t>
      </w:r>
    </w:p>
    <w:p>
      <w:pPr>
        <w:spacing w:before="60" w:after="60" w:line="300" w:lineRule="auto"/>
      </w:pPr>
      <w:r>
        <w:rPr>
          <w:b/>
        </w:rPr>
        <w:t xml:space="preserve">易错点 / 易混淆</w:t>
      </w:r>
    </w:p>
    <w:p>
      <w:pPr>
        <w:ind w:left="420"/>
        <w:spacing w:before="20" w:after="20"/>
      </w:pPr>
      <w:r>
        <w:t xml:space="preserve">1. </w:t>
      </w:r>
      <w:r>
        <w:rPr>
          <w:b/>
        </w:rPr>
        <w:t xml:space="preserve">隶属度 ≠ 概率</w:t>
      </w:r>
      <w:r>
        <w:t xml:space="preserve">。\sum_i u_i 不必为 1；用它做风险决策（第2章的最小风险准则）时要小心。</w:t>
      </w:r>
    </w:p>
    <w:p>
      <w:pPr>
        <w:ind w:left="420"/>
        <w:spacing w:before="20" w:after="20"/>
      </w:pPr>
      <w:r>
        <w:t xml:space="preserve">2. </w:t>
      </w:r>
      <w:r>
        <w:rPr>
          <w:b/>
        </w:rPr>
        <w:t xml:space="preserve">d=0 时 1/d^2 除零</w:t>
      </w:r>
      <w:r>
        <w:t xml:space="preserve">。必须加保护。</w:t>
      </w:r>
    </w:p>
    <w:p>
      <w:pPr>
        <w:ind w:left="420"/>
        <w:spacing w:before="20" w:after="20"/>
      </w:pPr>
      <w:r>
        <w:t xml:space="preserve">3. </w:t>
      </w:r>
      <w:r>
        <w:rPr>
          <w:b/>
        </w:rPr>
        <w:t xml:space="preserve">隶属度的来源往往主观</w:t>
      </w:r>
      <w:r>
        <w:t xml:space="preserve">，若数据集只给硬标签，模糊化的收益有限。</w:t>
      </w:r>
    </w:p>
    <w:p>
      <w:pPr>
        <w:pBdr>
          <w:bottom w:val="single" w:sz="6" w:space="1" w:color="BFBFBF"/>
        </w:pBdr>
        <w:spacing w:after="120"/>
      </w:pPr>
    </w:p>
    <w:p>
      <w:pPr>
        <w:pStyle w:val="Heading3"/>
        <w:spacing w:before="240" w:after="120"/>
      </w:pPr>
      <w:r>
        <w:t xml:space="preserve">4.8 RCE网络（p.160，选读）</w:t>
      </w:r>
    </w:p>
    <w:p>
      <w:pPr>
        <w:spacing w:before="60" w:after="60" w:line="300" w:lineRule="auto"/>
      </w:pPr>
      <w:r>
        <w:rPr>
          <w:b/>
        </w:rPr>
        <w:t xml:space="preserve">原书要点</w:t>
      </w:r>
    </w:p>
    <w:p>
      <w:pPr>
        <w:ind w:left="420"/>
        <w:spacing w:before="20" w:after="20"/>
      </w:pPr>
      <w:r>
        <w:t xml:space="preserve">1. RCE（Reduced Coulomb Energy，缩减库仑能量）网络是一类</w:t>
      </w:r>
      <w:r>
        <w:rPr>
          <w:b/>
        </w:rPr>
        <w:t xml:space="preserve">非参数的、可增量的、带拒识能力的</w:t>
      </w:r>
      <w:r>
        <w:t xml:space="preserve">神经网络式分类器。</w:t>
      </w:r>
    </w:p>
    <w:p>
      <w:pPr>
        <w:ind w:left="420"/>
        <w:spacing w:before="20" w:after="20"/>
      </w:pPr>
      <w:r>
        <w:t xml:space="preserve">2. 结构：每个隐单元是一个</w:t>
      </w:r>
      <w:r>
        <w:rPr>
          <w:b/>
        </w:rPr>
        <w:t xml:space="preserve">超球体</w:t>
      </w:r>
      <w:r>
        <w:t xml:space="preserve">（中心 = 某个训练样本，半径自适应），并且带有类别标签。</w:t>
      </w:r>
    </w:p>
    <w:p>
      <w:pPr>
        <w:ind w:left="420"/>
        <w:spacing w:before="20" w:after="20"/>
      </w:pPr>
      <w:r>
        <w:t xml:space="preserve">3. 分类规则：若 \mathbf{x} 落入某个 \omega_i 类的球内、且</w:t>
      </w:r>
      <w:r>
        <w:rPr>
          <w:b/>
        </w:rPr>
        <w:t xml:space="preserve">不落入任何其他类的球内</w:t>
      </w:r>
      <w:r>
        <w:t xml:space="preserve">，判为 \omega_i；若同时落入多个不同类的球（重叠区）或</w:t>
      </w:r>
      <w:r>
        <w:rPr>
          <w:b/>
        </w:rPr>
        <w:t xml:space="preserve">不落入任何球</w:t>
      </w:r>
      <w:r>
        <w:t xml:space="preserve">（空白区），则</w:t>
      </w:r>
      <w:r>
        <w:rPr>
          <w:b/>
        </w:rPr>
        <w:t xml:space="preserve">拒识</w:t>
      </w:r>
      <w:r>
        <w:t xml:space="preserve">（输出"不知道"）。</w:t>
      </w:r>
    </w:p>
    <w:p>
      <w:pPr>
        <w:ind w:left="420"/>
        <w:spacing w:before="20" w:after="20"/>
      </w:pPr>
      <w:r>
        <w:t xml:space="preserve">4. 训练（增量）：</w:t>
      </w:r>
    </w:p>
    <w:p>
      <w:pPr>
        <w:ind w:left="420"/>
        <w:spacing w:before="20" w:after="20"/>
      </w:pPr>
      <w:r>
        <w:t xml:space="preserve">• 新样本被正确分类或落入正确类别的球内 → 不动；</w:t>
      </w:r>
    </w:p>
    <w:p>
      <w:pPr>
        <w:ind w:left="420"/>
        <w:spacing w:before="20" w:after="20"/>
      </w:pPr>
      <w:r>
        <w:t xml:space="preserve">• 新样本被某个错误类别的球"抢走" → </w:t>
      </w:r>
      <w:r>
        <w:rPr>
          <w:b/>
        </w:rPr>
        <w:t xml:space="preserve">缩小</w:t>
      </w:r>
      <w:r>
        <w:t xml:space="preserve">那个球的半径（使其不再包含该样本，但要保证球心自身的样本仍在球内）；</w:t>
      </w:r>
    </w:p>
    <w:p>
      <w:pPr>
        <w:ind w:left="420"/>
        <w:spacing w:before="20" w:after="20"/>
      </w:pPr>
      <w:r>
        <w:t xml:space="preserve">• 新样本不属于任何球 → </w:t>
      </w:r>
      <w:r>
        <w:rPr>
          <w:b/>
        </w:rPr>
        <w:t xml:space="preserve">新增</w:t>
      </w:r>
      <w:r>
        <w:t xml:space="preserve">一个以它为球心的新球，初始半径设为"到最近的其他类样本的距离减去一个小量 \varepsilon"。</w:t>
      </w:r>
    </w:p>
    <w:p>
      <w:pPr>
        <w:ind w:left="420"/>
        <w:spacing w:before="20" w:after="20"/>
      </w:pPr>
      <w:r>
        <w:t xml:space="preserve">5. 特点：训练一遍即可收敛（对新样本只需局部调整），天然支持在线学习；但存储与查询随单元数增长，且对噪声敏感（噪声样本会造出小球）。</w:t>
      </w:r>
    </w:p>
    <w:p>
      <w:pPr>
        <w:spacing w:before="60" w:after="60" w:line="300" w:lineRule="auto"/>
      </w:pPr>
      <w:r>
        <w:rPr>
          <w:b/>
        </w:rPr>
        <w:t xml:space="preserve">展开讲解</w:t>
      </w:r>
    </w:p>
    <w:p>
      <w:pPr>
        <w:spacing w:before="60" w:after="60" w:line="300" w:lineRule="auto"/>
      </w:pPr>
      <w:r>
        <w:t xml:space="preserve">RCE 网络的思想可以用"势力范围"来类比：每个训练样本在自己的位置上插一面旗，旗的势力范围是一个球；只要不碰到别的类的旗帜，就归它所有；两类的势力范围重叠的地方谁也说不清，就宣布"不知道"；势力范围之外的地方同样不知道。</w:t>
      </w:r>
    </w:p>
    <w:p>
      <w:pPr>
        <w:spacing w:before="60" w:after="60" w:line="300" w:lineRule="auto"/>
      </w:pPr>
      <w:r>
        <w:t xml:space="preserve">它的三个特点值得单独说：</w:t>
      </w:r>
    </w:p>
    <w:p>
      <w:pPr>
        <w:spacing w:before="60" w:after="60" w:line="300" w:lineRule="auto"/>
      </w:pPr>
      <w:r>
        <w:rPr>
          <w:b/>
        </w:rPr>
        <w:t xml:space="preserve">一、拒识是一等公民</w:t>
      </w:r>
      <w:r>
        <w:t xml:space="preserve">。大多数分类器被迫对任何输入给出答案，RCE 却明确区分三种情形：确定（单一类的球内）、冲突（多类球重叠）、未知（球外）。这在风险敏感的应用（医疗、工业检测）里非常有价值——对照第2章的 reject option，RCE 是它的一种非参数实现。</w:t>
      </w:r>
    </w:p>
    <w:p>
      <w:pPr>
        <w:spacing w:before="60" w:after="60" w:line="300" w:lineRule="auto"/>
      </w:pPr>
      <w:r>
        <w:rPr>
          <w:b/>
        </w:rPr>
        <w:t xml:space="preserve">二、增量学习</w:t>
      </w:r>
      <w:r>
        <w:t xml:space="preserve">。新样本到来时只做局部修改（缩小一个球或加一个球），不需要重训。这与 PNN（加一个模式单元）一样是"存储式"学习，但 RCE 的球半径调整让它比 PNN 更紧凑（一个球可以覆盖多个样本）。</w:t>
      </w:r>
    </w:p>
    <w:p>
      <w:pPr>
        <w:spacing w:before="60" w:after="60" w:line="300" w:lineRule="auto"/>
      </w:pPr>
      <w:r>
        <w:rPr>
          <w:b/>
        </w:rPr>
        <w:t xml:space="preserve">三、与 PNN 的对比</w:t>
      </w:r>
      <w:r>
        <w:t xml:space="preserv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PNN</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RCE</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隐单元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每个样本一个高斯核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每个单元一个超球（中心 + 半径）</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各类核之和，取最大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是否被唯一一类的球覆盖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拒识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无（总取最大）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有（重叠/空白即拒识）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判决性质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软（连续密度值）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硬（布尔覆盖）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只加不减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加球 + 缩半径</w:t>
            </w:r>
          </w:p>
        </w:tc>
      </w:tr>
    </w:tbl>
    <w:p/>
    <w:p>
      <w:pPr>
        <w:spacing w:before="60" w:after="60" w:line="300" w:lineRule="auto"/>
      </w:pPr>
      <w:r>
        <w:t xml:space="preserve">RCE 的主要缺点是</w:t>
      </w:r>
      <w:r>
        <w:rPr>
          <w:b/>
        </w:rPr>
        <w:t xml:space="preserve">对噪声与参数 \varepsilon 敏感</w:t>
      </w:r>
      <w:r>
        <w:t xml:space="preserve">：一个落在敌区的噪声样本会造出一个很小的球，而 \varepsilon 太小会导致球碎化（大量小球）、太大会导致过度覆盖（大量重叠拒识）。实践上常配合编辑（4.5.5）先去噪。</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\text{第 }r\text{ 个单元：}\quad \mathcal{B}_r=\{\mathbf{x}:\ \|\mathbf{x}-\mathbf{c}_r\|\le\rho_r\},\quad \text{标签 } \omega_{(r)}</w:t>
      </w:r>
    </w:p>
    <w:p>
      <w:pPr>
        <w:ind w:left="420"/>
        <w:spacing w:before="20" w:after="20"/>
      </w:pPr>
      <w:r>
        <w:t xml:space="preserve">• \mathbf{c}_r：球心（某个训练样本）；</w:t>
      </w:r>
    </w:p>
    <w:p>
      <w:pPr>
        <w:ind w:left="420"/>
        <w:spacing w:before="20" w:after="20"/>
      </w:pPr>
      <w:r>
        <w:t xml:space="preserve">• \rho_r：半径（自适应）；</w:t>
      </w:r>
    </w:p>
    <w:p>
      <w:pPr>
        <w:ind w:left="420"/>
        <w:spacing w:before="20" w:after="20"/>
      </w:pPr>
      <w:r>
        <w:t xml:space="preserve">• 判决：\mathbf{x}\in\mathcal{B}_r 且 \omega_{(r)}=i 的所有单元构成"属于 \omega_i"的证据。</w:t>
      </w:r>
    </w:p>
    <w:p>
      <w:pPr>
        <w:jc w:val="center"/>
        <w:spacing w:before="120" w:after="120"/>
      </w:pPr>
      <w:r>
        <w:rPr>
          <w:rFonts w:ascii="Consolas" w:hAnsi="Consolas" w:eastAsia="Consolas" w:cs="Consolas"/>
          <w:sz w:val="20"/>
        </w:rPr>
        <w:t xml:space="preserve">\text{判为 }\omega_i\iff \exists r:\omega_{(r)}=i,\ \mathbf{x}\in\mathcal{B}_r\quad\text{且}\quad \nexists r':\omega_{(r')}\neq i,\ \mathbf{x}\in\mathcal{B}_{r'}</w:t>
      </w:r>
    </w:p>
    <w:p>
      <w:pPr>
        <w:ind w:left="420"/>
        <w:spacing w:before="20" w:after="20"/>
      </w:pPr>
      <w:r>
        <w:t xml:space="preserve">• 两个条件同时满足才判；否则拒识。</w:t>
      </w:r>
    </w:p>
    <w:p>
      <w:pPr>
        <w:jc w:val="center"/>
        <w:spacing w:before="120" w:after="120"/>
      </w:pPr>
      <w:r>
        <w:rPr>
          <w:rFonts w:ascii="Consolas" w:hAnsi="Consolas" w:eastAsia="Consolas" w:cs="Consolas"/>
          <w:sz w:val="20"/>
        </w:rPr>
        <w:t xml:space="preserve">\rho_{\text{new}}=\min_{\mathbf{y}\in\text{其他类样本}}\|\mathbf{x}_{\text{new}}-\mathbf{y}\|-\varepsilon,\qquad \varepsilon&gt;0</w:t>
      </w:r>
    </w:p>
    <w:p>
      <w:pPr>
        <w:ind w:left="420"/>
        <w:spacing w:before="20" w:after="20"/>
      </w:pPr>
      <w:r>
        <w:t xml:space="preserve">• 新建球的初始半径：刚好不碰到其他类的最近样本；</w:t>
      </w:r>
    </w:p>
    <w:p>
      <w:pPr>
        <w:ind w:left="420"/>
        <w:spacing w:before="20" w:after="20"/>
      </w:pPr>
      <w:r>
        <w:t xml:space="preserve">• \varepsilon 是唯一的超参数，控制"球之间的安全距离"。</w:t>
      </w:r>
    </w:p>
    <w:p>
      <w:pPr>
        <w:jc w:val="center"/>
        <w:spacing w:before="120" w:after="120"/>
      </w:pPr>
      <w:r>
        <w:rPr>
          <w:rFonts w:ascii="Consolas" w:hAnsi="Consolas" w:eastAsia="Consolas" w:cs="Consolas"/>
          <w:sz w:val="20"/>
        </w:rPr>
        <w:t xml:space="preserve">\rho_r\leftarrow\|\mathbf{x}_{\text{new}}-\mathbf{c}_r\|-\delta\quad(\text{当该球错误覆盖了敌类样本})</w:t>
      </w:r>
    </w:p>
    <w:p>
      <w:pPr>
        <w:ind w:left="420"/>
        <w:spacing w:before="20" w:after="20"/>
      </w:pPr>
      <w:r>
        <w:t xml:space="preserve">• 缩小半径使其不再覆盖该样本；</w:t>
      </w:r>
    </w:p>
    <w:p>
      <w:pPr>
        <w:ind w:left="420"/>
        <w:spacing w:before="20" w:after="20"/>
      </w:pPr>
      <w:r>
        <w:t xml:space="preserve">• \delta&gt;0 是小量；同时要保证 \rho_r&gt;0（球心样本自己还在球内）。</w:t>
      </w:r>
    </w:p>
    <w:p>
      <w:pPr>
        <w:spacing w:before="60" w:after="60" w:line="300" w:lineRule="auto"/>
      </w:pPr>
      <w:r>
        <w:rPr>
          <w:b/>
        </w:rPr>
        <w:t xml:space="preserve">易错点 / 易混淆</w:t>
      </w:r>
    </w:p>
    <w:p>
      <w:pPr>
        <w:ind w:left="420"/>
        <w:spacing w:before="20" w:after="20"/>
      </w:pPr>
      <w:r>
        <w:t xml:space="preserve">1. </w:t>
      </w:r>
      <w:r>
        <w:rPr>
          <w:b/>
        </w:rPr>
        <w:t xml:space="preserve">RCE 拒识不等于"精度高"</w:t>
      </w:r>
      <w:r>
        <w:t xml:space="preserve">。大量拒识会让"在已判决样本上的精度"看起来很好，但覆盖率很低——评估时必须同时报告</w:t>
      </w:r>
      <w:r>
        <w:rPr>
          <w:b/>
        </w:rPr>
        <w:t xml:space="preserve">拒识率</w:t>
      </w:r>
      <w:r>
        <w:t xml:space="preserve">。</w:t>
      </w:r>
    </w:p>
    <w:p>
      <w:pPr>
        <w:ind w:left="420"/>
        <w:spacing w:before="20" w:after="20"/>
      </w:pPr>
      <w:r>
        <w:t xml:space="preserve">2. </w:t>
      </w:r>
      <w:r>
        <w:rPr>
          <w:b/>
        </w:rPr>
        <w:t xml:space="preserve">\varepsilon 是唯一旋钮</w:t>
      </w:r>
      <w:r>
        <w:t xml:space="preserve">，控制精度/覆盖率的权衡。</w:t>
      </w:r>
    </w:p>
    <w:p>
      <w:pPr>
        <w:ind w:left="420"/>
        <w:spacing w:before="20" w:after="20"/>
      </w:pPr>
      <w:r>
        <w:t xml:space="preserve">3. </w:t>
      </w:r>
      <w:r>
        <w:rPr>
          <w:b/>
        </w:rPr>
        <w:t xml:space="preserve">噪声敏感</w:t>
      </w:r>
      <w:r>
        <w:t xml:space="preserve">：先编辑去噪再用 RCE。</w:t>
      </w:r>
    </w:p>
    <w:p>
      <w:pPr>
        <w:ind w:left="420"/>
        <w:spacing w:before="20" w:after="20"/>
      </w:pPr>
      <w:r>
        <w:t xml:space="preserve">4. </w:t>
      </w:r>
      <w:r>
        <w:rPr>
          <w:b/>
        </w:rPr>
        <w:t xml:space="preserve">存储与查询随单元数增长</w:t>
      </w:r>
      <w:r>
        <w:t xml:space="preserve">，大规模时与 k-NN 面临同样的检索问题。</w:t>
      </w:r>
    </w:p>
    <w:p>
      <w:pPr>
        <w:pBdr>
          <w:bottom w:val="single" w:sz="6" w:space="1" w:color="BFBFBF"/>
        </w:pBdr>
        <w:spacing w:after="120"/>
      </w:pPr>
    </w:p>
    <w:p>
      <w:pPr>
        <w:pStyle w:val="Heading3"/>
        <w:spacing w:before="240" w:after="120"/>
      </w:pPr>
      <w:r>
        <w:t xml:space="preserve">4.9 级数展开逼近（p.161）</w:t>
      </w:r>
    </w:p>
    <w:p>
      <w:pPr>
        <w:spacing w:before="60" w:after="60" w:line="300" w:lineRule="auto"/>
      </w:pPr>
      <w:r>
        <w:rPr>
          <w:b/>
        </w:rPr>
        <w:t xml:space="preserve">原书要点</w:t>
      </w:r>
    </w:p>
    <w:p>
      <w:pPr>
        <w:ind w:left="420"/>
        <w:spacing w:before="20" w:after="20"/>
      </w:pPr>
      <w:r>
        <w:t xml:space="preserve">1. 思路：把未知密度按一组</w:t>
      </w:r>
      <w:r>
        <w:rPr>
          <w:b/>
        </w:rPr>
        <w:t xml:space="preserve">正交基</w:t>
      </w:r>
      <w:r>
        <w:t xml:space="preserve"> \{\varphi_i\} 展开：p(\mathbf{x})=\sum_{i=1}^{\infty}a_i\varphi_i(\mathbf{x})。</w:t>
      </w:r>
    </w:p>
    <w:p>
      <w:pPr>
        <w:ind w:left="420"/>
        <w:spacing w:before="20" w:after="20"/>
      </w:pPr>
      <w:r>
        <w:t xml:space="preserve">2. 系数由内积给出：a_i=\langle p,\varphi_i\rangle=\int p(\mathbf{x})\varphi_i(\mathbf{x})d\mathbf{x}=\mathbb{E}[\varphi_i(\mathbf{x})]。</w:t>
      </w:r>
    </w:p>
    <w:p>
      <w:pPr>
        <w:ind w:left="420"/>
        <w:spacing w:before="20" w:after="20"/>
      </w:pPr>
      <w:r>
        <w:t xml:space="preserve">3. </w:t>
      </w:r>
      <w:r>
        <w:rPr>
          <w:b/>
        </w:rPr>
        <w:t xml:space="preserve">系数估计</w:t>
      </w:r>
      <w:r>
        <w:t xml:space="preserve">：因为 a_i 是期望，直接用样本矩估计 \hat a_i=\frac1n\sum_{k=1}^{n}\varphi_i(\mathbf{x}_k)。</w:t>
      </w:r>
    </w:p>
    <w:p>
      <w:pPr>
        <w:ind w:left="420"/>
        <w:spacing w:before="20" w:after="20"/>
      </w:pPr>
      <w:r>
        <w:t xml:space="preserve">4. </w:t>
      </w:r>
      <w:r>
        <w:rPr>
          <w:b/>
        </w:rPr>
        <w:t xml:space="preserve">截断</w:t>
      </w:r>
      <w:r>
        <w:t xml:space="preserve">：只保留前 m 项，\hat p(\mathbf{x})=\sum_{i=1}^{m}\hat a_i\varphi_i(\mathbf{x})；m 是平滑参数（m 大 → 能表达高频细节但方差大；m 小 → 光滑但偏差大）。</w:t>
      </w:r>
    </w:p>
    <w:p>
      <w:pPr>
        <w:ind w:left="420"/>
        <w:spacing w:before="20" w:after="20"/>
      </w:pPr>
      <w:r>
        <w:t xml:space="preserve">5. 与 Parzen 窗的关系：二者都是"用数据的线性泛函逼近密度"；Parzen 窗可看作一种隐式的、随样本移动的级数展开。</w:t>
      </w:r>
    </w:p>
    <w:p>
      <w:pPr>
        <w:spacing w:before="60" w:after="60" w:line="300" w:lineRule="auto"/>
      </w:pPr>
      <w:r>
        <w:rPr>
          <w:b/>
        </w:rPr>
        <w:t xml:space="preserve">展开讲解</w:t>
      </w:r>
    </w:p>
    <w:p>
      <w:pPr>
        <w:spacing w:before="60" w:after="60" w:line="300" w:lineRule="auto"/>
      </w:pPr>
      <w:r>
        <w:t xml:space="preserve">级数展开方法提供了理解所有非参数密度估计的统一视角：</w:t>
      </w:r>
      <w:r>
        <w:rPr>
          <w:b/>
        </w:rPr>
        <w:t xml:space="preserve">它们都是"用数据的线性组合去逼近一个函数"</w:t>
      </w:r>
      <w:r>
        <w:t xml:space="preserve">，区别只在于基函数是什么：</w:t>
      </w:r>
    </w:p>
    <w:p>
      <w:pPr>
        <w:ind w:left="420"/>
        <w:spacing w:before="20" w:after="20"/>
      </w:pPr>
      <w:r>
        <w:t xml:space="preserve">• </w:t>
      </w:r>
      <w:r>
        <w:rPr>
          <w:b/>
        </w:rPr>
        <w:t xml:space="preserve">正交级数法</w:t>
      </w:r>
      <w:r>
        <w:t xml:space="preserve">（本节）：基是固定的全局函数（如傅里叶基、Hermite 多项式、勒让德多项式、小波基），系数由样本矩估计，截断项数 m 控制复杂度；</w:t>
      </w:r>
    </w:p>
    <w:p>
      <w:pPr>
        <w:ind w:left="420"/>
        <w:spacing w:before="20" w:after="20"/>
      </w:pPr>
      <w:r>
        <w:t xml:space="preserve">• </w:t>
      </w:r>
      <w:r>
        <w:rPr>
          <w:b/>
        </w:rPr>
        <w:t xml:space="preserve">Parzen 窗 / 核方法</w:t>
      </w:r>
      <w:r>
        <w:t xml:space="preserve">：基是</w:t>
      </w:r>
      <w:r>
        <w:rPr>
          <w:b/>
        </w:rPr>
        <w:t xml:space="preserve">随样本移动的局部函数</w:t>
      </w:r>
      <w:r>
        <w:t xml:space="preserve"> \varphi((\mathbf{x}-\mathbf{x}_i)/h)，系数固定为 1/n，窗宽 h 控制复杂度。</w:t>
      </w:r>
    </w:p>
    <w:p>
      <w:pPr>
        <w:spacing w:before="60" w:after="60" w:line="300" w:lineRule="auto"/>
      </w:pPr>
      <w:r>
        <w:t xml:space="preserve">这个统一视角解释了很多事情。比如：</w:t>
      </w:r>
    </w:p>
    <w:p>
      <w:pPr>
        <w:ind w:left="420"/>
        <w:spacing w:before="20" w:after="20"/>
      </w:pPr>
      <w:r>
        <w:t xml:space="preserve">• 为什么两者都有偏差-方差权衡？因为都是"用有限项的逼近去表达无穷维对象"；</w:t>
      </w:r>
    </w:p>
    <w:p>
      <w:pPr>
        <w:ind w:left="420"/>
        <w:spacing w:before="20" w:after="20"/>
      </w:pPr>
      <w:r>
        <w:t xml:space="preserve">• 为什么窗宽 h 与截断项数 m 的作用相反？h 小 ↔ m 大（分辨率高、方差大），h 大 ↔ m 小（分辨率低、偏差大）；</w:t>
      </w:r>
    </w:p>
    <w:p>
      <w:pPr>
        <w:ind w:left="420"/>
        <w:spacing w:before="20" w:after="20"/>
      </w:pPr>
      <w:r>
        <w:t xml:space="preserve">• 为什么正交级数法在高维下特别难？因为 d 维张量积基的项数随 m^d 爆炸（维数灾难的又一形态），而核方法虽然也受维数影响，但至少不需要枚举基。</w:t>
      </w:r>
    </w:p>
    <w:p>
      <w:pPr>
        <w:spacing w:before="60" w:after="60" w:line="300" w:lineRule="auto"/>
      </w:pPr>
      <w:r>
        <w:rPr>
          <w:b/>
        </w:rPr>
        <w:t xml:space="preserve">系数估计的优雅之处</w:t>
      </w:r>
      <w:r>
        <w:t xml:space="preserve">：a_i=\mathbb{E}[\varphi_i(\mathbf{x})] 把"估计函数系数"变成了"估计一个期望"，而期望的估计就是样本平均，方差 O(1/n) 且</w:t>
      </w:r>
      <w:r>
        <w:rPr>
          <w:b/>
        </w:rPr>
        <w:t xml:space="preserve">不需要任何平滑参数</w:t>
      </w:r>
      <w:r>
        <w:t xml:space="preserve">。所有复杂度控制都集中在"截断到多少项"这一个整数上。</w:t>
      </w:r>
    </w:p>
    <w:p>
      <w:pPr>
        <w:spacing w:before="60" w:after="60" w:line="300" w:lineRule="auto"/>
      </w:pPr>
      <w:r>
        <w:t xml:space="preserve">实践要点：</w:t>
      </w:r>
    </w:p>
    <w:p>
      <w:pPr>
        <w:ind w:left="420"/>
        <w:spacing w:before="20" w:after="20"/>
      </w:pPr>
      <w:r>
        <w:t xml:space="preserve">• </w:t>
      </w:r>
      <w:r>
        <w:rPr>
          <w:b/>
        </w:rPr>
        <w:t xml:space="preserve">基的选择要匹配密度的支撑与光滑性</w:t>
      </w:r>
      <w:r>
        <w:t xml:space="preserve">：有界区间用勒让德/余弦基；\mathbb{R} 上衰减快用 Hermite 多项式（与高斯权重配套）；有局部结构用小波。</w:t>
      </w:r>
    </w:p>
    <w:p>
      <w:pPr>
        <w:ind w:left="420"/>
        <w:spacing w:before="20" w:after="20"/>
      </w:pPr>
      <w:r>
        <w:t xml:space="preserve">• </w:t>
      </w:r>
      <w:r>
        <w:rPr>
          <w:b/>
        </w:rPr>
        <w:t xml:space="preserve">收敛速率</w:t>
      </w:r>
      <w:r>
        <w:t xml:space="preserve">依赖密度的光滑度：密度越光滑，系数衰减越快，需要的 m 越小。</w:t>
      </w:r>
    </w:p>
    <w:p>
      <w:pPr>
        <w:ind w:left="420"/>
        <w:spacing w:before="20" w:after="20"/>
      </w:pPr>
      <w:r>
        <w:t xml:space="preserve">• </w:t>
      </w:r>
      <w:r>
        <w:rPr>
          <w:b/>
        </w:rPr>
        <w:t xml:space="preserve">\hat p 可能为负</w:t>
      </w:r>
      <w:r>
        <w:t xml:space="preserve">（截断级数的振荡），这是它相对核方法的一个缺陷（核方法天然非负）。若需要非负密度，需做修正（如取 \max(0,\hat p) 再归一化，或改用非负基）。</w:t>
      </w:r>
    </w:p>
    <w:p>
      <w:pPr>
        <w:ind w:left="420"/>
        <w:spacing w:before="20" w:after="20"/>
      </w:pPr>
      <w:r>
        <w:t xml:space="preserve">• </w:t>
      </w:r>
      <w:r>
        <w:rPr>
          <w:b/>
        </w:rPr>
        <w:t xml:space="preserve">m 的选择</w:t>
      </w:r>
      <w:r>
        <w:t xml:space="preserve">：用交叉验证或留出集上的对数似然；也可用系数的衰减速度判断（系数降到噪声水平就截断）。</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p(\mathbf{x})=\sum_{i=1}^{\infty}a_i\varphi_i(\mathbf{x}),\qquad \langle\varphi_i,\varphi_j\rangle=\int\varphi_i(\mathbf{x})\varphi_j(\mathbf{x})d\mathbf{x}=\delta_{ij}</w:t>
      </w:r>
    </w:p>
    <w:p>
      <w:pPr>
        <w:ind w:left="420"/>
        <w:spacing w:before="20" w:after="20"/>
      </w:pPr>
      <w:r>
        <w:t xml:space="preserve">• \{\varphi_i\}：完备正交基（\delta_{ij} 是 Kronecker 记号）；</w:t>
      </w:r>
    </w:p>
    <w:p>
      <w:pPr>
        <w:ind w:left="420"/>
        <w:spacing w:before="20" w:after="20"/>
      </w:pPr>
      <w:r>
        <w:t xml:space="preserve">• 正交性使系数可独立求出。</w:t>
      </w:r>
    </w:p>
    <w:p>
      <w:pPr>
        <w:jc w:val="center"/>
        <w:spacing w:before="120" w:after="120"/>
      </w:pPr>
      <w:r>
        <w:rPr>
          <w:rFonts w:ascii="Consolas" w:hAnsi="Consolas" w:eastAsia="Consolas" w:cs="Consolas"/>
          <w:sz w:val="20"/>
        </w:rPr>
        <w:t xml:space="preserve">a_i=\int p(\mathbf{x})\varphi_i(\mathbf{x})d\mathbf{x}=\mathbb{E}_{p}[\varphi_i(\mathbf{x})]</w:t>
      </w:r>
    </w:p>
    <w:p>
      <w:pPr>
        <w:ind w:left="420"/>
        <w:spacing w:before="20" w:after="20"/>
      </w:pPr>
      <w:r>
        <w:t xml:space="preserve">• 系数就是 \varphi_i 在真实分布下的期望——这是可估计的关键。</w:t>
      </w:r>
    </w:p>
    <w:p>
      <w:pPr>
        <w:jc w:val="center"/>
        <w:spacing w:before="120" w:after="120"/>
      </w:pPr>
      <w:r>
        <w:rPr>
          <w:rFonts w:ascii="Consolas" w:hAnsi="Consolas" w:eastAsia="Consolas" w:cs="Consolas"/>
          <w:sz w:val="20"/>
        </w:rPr>
        <w:t xml:space="preserve">\hat a_i=\frac1n\sum_{k=1}^{n}\varphi_i(\mathbf{x}_k),\qquad \hat p_m(\mathbf{x})=\sum_{i=1}^{m}\hat a_i\varphi_i(\mathbf{x})</w:t>
      </w:r>
    </w:p>
    <w:p>
      <w:pPr>
        <w:ind w:left="420"/>
        <w:spacing w:before="20" w:after="20"/>
      </w:pPr>
      <w:r>
        <w:t xml:space="preserve">• \hat a_i：样本矩估计，无偏，方差 \operatorname{Var}(\varphi_i)/n；</w:t>
      </w:r>
    </w:p>
    <w:p>
      <w:pPr>
        <w:ind w:left="420"/>
        <w:spacing w:before="20" w:after="20"/>
      </w:pPr>
      <w:r>
        <w:t xml:space="preserve">• m：截断项数（平滑参数）；</w:t>
      </w:r>
    </w:p>
    <w:p>
      <w:pPr>
        <w:ind w:left="420"/>
        <w:spacing w:before="20" w:after="20"/>
      </w:pPr>
      <w:r>
        <w:t xml:space="preserve">• m\to\infty 且 m/n\to0 时相合（与 k-NN 的条件形式一致）。</w:t>
      </w:r>
    </w:p>
    <w:p>
      <w:pPr>
        <w:spacing w:before="60" w:after="60" w:line="300" w:lineRule="auto"/>
      </w:pPr>
      <w:r>
        <w:rPr>
          <w:b/>
        </w:rPr>
        <w:t xml:space="preserve">易错点 / 易混淆</w:t>
      </w:r>
    </w:p>
    <w:p>
      <w:pPr>
        <w:ind w:left="420"/>
        <w:spacing w:before="20" w:after="20"/>
      </w:pPr>
      <w:r>
        <w:t xml:space="preserve">1. </w:t>
      </w:r>
      <w:r>
        <w:rPr>
          <w:b/>
        </w:rPr>
        <w:t xml:space="preserve">\hat p_m 可能取负值</w:t>
      </w:r>
      <w:r>
        <w:t xml:space="preserve">（级数截断的 Gibbs 型振荡），核方法不会。</w:t>
      </w:r>
    </w:p>
    <w:p>
      <w:pPr>
        <w:ind w:left="420"/>
        <w:spacing w:before="20" w:after="20"/>
      </w:pPr>
      <w:r>
        <w:t xml:space="preserve">2. </w:t>
      </w:r>
      <w:r>
        <w:rPr>
          <w:b/>
        </w:rPr>
        <w:t xml:space="preserve">基必须完备</w:t>
      </w:r>
      <w:r>
        <w:t xml:space="preserve">，否则无论 m 多大都逼近不了。</w:t>
      </w:r>
    </w:p>
    <w:p>
      <w:pPr>
        <w:ind w:left="420"/>
        <w:spacing w:before="20" w:after="20"/>
      </w:pPr>
      <w:r>
        <w:t xml:space="preserve">3. </w:t>
      </w:r>
      <w:r>
        <w:rPr>
          <w:b/>
        </w:rPr>
        <w:t xml:space="preserve">m 是唯一的平滑参数</w:t>
      </w:r>
      <w:r>
        <w:t xml:space="preserve">，但它是整数且作用与 h 相反（m 大 = 分辨率高）。</w:t>
      </w:r>
    </w:p>
    <w:p>
      <w:pPr>
        <w:ind w:left="420"/>
        <w:spacing w:before="20" w:after="20"/>
      </w:pPr>
      <w:r>
        <w:t xml:space="preserve">4. </w:t>
      </w:r>
      <w:r>
        <w:rPr>
          <w:b/>
        </w:rPr>
        <w:t xml:space="preserve">高维下张量积基爆炸</w:t>
      </w:r>
      <w:r>
        <w:t xml:space="preserve">，这是级数法在多维上不如核方法实用的主要原因。</w:t>
      </w:r>
    </w:p>
    <w:p>
      <w:pPr>
        <w:pBdr>
          <w:bottom w:val="single" w:sz="6" w:space="1" w:color="BFBFBF"/>
        </w:pBdr>
        <w:spacing w:after="120"/>
      </w:pPr>
    </w:p>
    <w:p>
      <w:pPr>
        <w:pStyle w:val="Heading2"/>
        <w:spacing w:before="240" w:after="120"/>
      </w:pPr>
      <w:r>
        <w:t xml:space="preserve">关键推导精讲</w:t>
      </w:r>
    </w:p>
    <w:p>
      <w:pPr>
        <w:pStyle w:val="Heading3"/>
        <w:spacing w:before="240" w:after="120"/>
      </w:pPr>
      <w:r>
        <w:t xml:space="preserve">推导 A：Parzen 窗估计的偏差-方差分解（4.3.1 / 4.3.2）</w:t>
      </w:r>
    </w:p>
    <w:p>
      <w:pPr>
        <w:spacing w:before="60" w:after="60" w:line="300" w:lineRule="auto"/>
      </w:pPr>
      <w:r>
        <w:rPr>
          <w:b/>
        </w:rPr>
        <w:t xml:space="preserve">目标</w:t>
      </w:r>
      <w:r>
        <w:t xml:space="preserve">：证明 \mathbb{E}[p_n(\mathbf{x})]\to p(\mathbf{x})（偏差 \to0）与 \operatorname{Var}[p_n(\mathbf{x})]\to0（方差 \to0），并给出各自的条件与量级。</w:t>
      </w:r>
    </w:p>
    <w:p>
      <w:pPr>
        <w:spacing w:before="60" w:after="60" w:line="300" w:lineRule="auto"/>
      </w:pPr>
      <w:r>
        <w:rPr>
          <w:b/>
        </w:rPr>
        <w:t xml:space="preserve">第 1 步：写成 i.i.d. 平均</w:t>
      </w:r>
    </w:p>
    <w:p>
      <w:pPr>
        <w:jc w:val="center"/>
        <w:spacing w:before="120" w:after="120"/>
      </w:pPr>
      <w:r>
        <w:rPr>
          <w:rFonts w:ascii="Consolas" w:hAnsi="Consolas" w:eastAsia="Consolas" w:cs="Consolas"/>
          <w:sz w:val="20"/>
        </w:rPr>
        <w:t xml:space="preserve">p_n(\mathbf{x})=\frac1n\sum_{i=1}^{n}\frac{1}{V_n}\varphi\!\left(\frac{\mathbf{x}-\mathbf{x}_i}{h_n}\right)=\frac1n\sum_{i=1}^{n}Y_i,\qquad Y_i:=\frac1{V_n}\varphi\!\left(\frac{\mathbf{x}-\mathbf{x}_i}{h_n}\right)</w:t>
      </w:r>
    </w:p>
    <w:p>
      <w:pPr>
        <w:pStyle w:val="Quote"/>
      </w:pPr>
      <w:r>
        <w:rPr>
          <w:b/>
        </w:rPr>
        <w:t xml:space="preserve">为什么成立</w:t>
      </w:r>
      <w:r>
        <w:t xml:space="preserve">：Parzen 估计的定义式。Y_i 只依赖第 i 个样本，故 Y_1,\dots,Y_n i.i.d.（样本 i.i.d.）。</w:t>
      </w:r>
    </w:p>
    <w:p>
      <w:pPr>
        <w:pStyle w:val="Quote"/>
      </w:pPr>
      <w:r>
        <w:rPr>
          <w:b/>
        </w:rPr>
        <w:t xml:space="preserve">什么时候失效</w:t>
      </w:r>
      <w:r>
        <w:t xml:space="preserve">：样本不独立（时序、聚类抽样）时 \operatorname{Var} 不再是 \frac1n\operatorname{Var}(Y_1)，需加协方差项。</w:t>
      </w:r>
    </w:p>
    <w:p>
      <w:pPr>
        <w:spacing w:before="60" w:after="60" w:line="300" w:lineRule="auto"/>
      </w:pPr>
      <w:r>
        <w:rPr>
          <w:b/>
        </w:rPr>
        <w:t xml:space="preserve">第 2 步：求期望（变量代换）</w:t>
      </w:r>
    </w:p>
    <w:p>
      <w:pPr>
        <w:jc w:val="center"/>
        <w:spacing w:before="120" w:after="120"/>
      </w:pPr>
      <w:r>
        <w:rPr>
          <w:rFonts w:ascii="Consolas" w:hAnsi="Consolas" w:eastAsia="Consolas" w:cs="Consolas"/>
          <w:sz w:val="20"/>
        </w:rPr>
        <w:t xml:space="preserve">\mathbb{E}[Y_1]=\int\frac1{V_n}\varphi\!\left(\frac{\mathbf{x}-\mathbf{v}}{h_n}\right)p(\mathbf{v})d\mathbf{v}</w:t>
      </w:r>
    </w:p>
    <w:p>
      <w:pPr>
        <w:spacing w:before="60" w:after="60" w:line="300" w:lineRule="auto"/>
      </w:pPr>
      <w:r>
        <w:t xml:space="preserve">作代换 \mathbf{u}=\dfrac{\mathbf{x}-\mathbf{v}}{h_n}\ \Rightarrow\ \mathbf{v}=\mathbf{x}-h_n\mathbf{u},\ d\mathbf{v}=h_n^d d\mathbf{u}=V_n d\mathbf{u}：</w:t>
      </w:r>
    </w:p>
    <w:p>
      <w:pPr>
        <w:jc w:val="center"/>
        <w:spacing w:before="120" w:after="120"/>
      </w:pPr>
      <w:r>
        <w:rPr>
          <w:rFonts w:ascii="Consolas" w:hAnsi="Consolas" w:eastAsia="Consolas" w:cs="Consolas"/>
          <w:sz w:val="20"/>
        </w:rPr>
        <w:t xml:space="preserve">\boxed{\mathbb{E}[p_n(\mathbf{x})]=\mathbb{E}[Y_1]=\int\varphi(\mathbf{u})\,p(\mathbf{x}-h_n\mathbf{u})\,d\mathbf{u}}</w:t>
      </w:r>
    </w:p>
    <w:p>
      <w:pPr>
        <w:pStyle w:val="Quote"/>
      </w:pPr>
      <w:r>
        <w:rPr>
          <w:b/>
        </w:rPr>
        <w:t xml:space="preserve">为什么成立</w:t>
      </w:r>
      <w:r>
        <w:t xml:space="preserve">：纯变量代换；V_n=h_n^d 与雅可比 h_n^d 恰好约掉。</w:t>
      </w:r>
    </w:p>
    <w:p>
      <w:pPr>
        <w:pStyle w:val="Quote"/>
      </w:pPr>
      <w:r>
        <w:rPr>
          <w:b/>
        </w:rPr>
        <w:t xml:space="preserve">用到什么</w:t>
      </w:r>
      <w:r>
        <w:t xml:space="preserve">：\mathbf{x}_i\sim p（同分布），雅可比行列式为 h_n^d。</w:t>
      </w:r>
    </w:p>
    <w:p>
      <w:pPr>
        <w:spacing w:before="60" w:after="60" w:line="300" w:lineRule="auto"/>
      </w:pPr>
      <w:r>
        <w:rPr>
          <w:b/>
        </w:rPr>
        <w:t xml:space="preserve">第 3 步：取 h_n\to0 的极限</w:t>
      </w:r>
    </w:p>
    <w:p>
      <w:pPr>
        <w:spacing w:before="60" w:after="60" w:line="300" w:lineRule="auto"/>
      </w:pPr>
      <w:r>
        <w:t xml:space="preserve">若 p 在 \mathbf{x} 连续，则 p(\mathbf{x}-h_n\mathbf{u})\to p(\mathbf{x}) 对每个固定的 \mathbf{u} 成立，由控制收敛（\varphi\ge0,\int\varphi=1）：</w:t>
      </w:r>
    </w:p>
    <w:p>
      <w:pPr>
        <w:jc w:val="center"/>
        <w:spacing w:before="120" w:after="120"/>
      </w:pPr>
      <w:r>
        <w:rPr>
          <w:rFonts w:ascii="Consolas" w:hAnsi="Consolas" w:eastAsia="Consolas" w:cs="Consolas"/>
          <w:sz w:val="20"/>
        </w:rPr>
        <w:t xml:space="preserve">\lim_{h_n\to0}\mathbb{E}[p_n(\mathbf{x})]=p(\mathbf{x})\int\varphi(\mathbf{u})d\mathbf{u}=p(\mathbf{x})</w:t>
      </w:r>
    </w:p>
    <w:p>
      <w:pPr>
        <w:pStyle w:val="Quote"/>
      </w:pPr>
      <w:r>
        <w:rPr>
          <w:b/>
        </w:rPr>
        <w:t xml:space="preserve">为什么成立</w:t>
      </w:r>
      <w:r>
        <w:t xml:space="preserve">：核族 \{\frac1{V_n}\varphi(\cdot/h_n)\} 构成"近似恒等"（delta 序列）——权重非负、积分为 1、支撑收缩到原点。卷积任何连续函数都收敛回该函数。</w:t>
      </w:r>
    </w:p>
    <w:p>
      <w:pPr>
        <w:pStyle w:val="Quote"/>
      </w:pPr>
      <w:r>
        <w:rPr>
          <w:b/>
        </w:rPr>
        <w:t xml:space="preserve">什么时候失效</w:t>
      </w:r>
      <w:r>
        <w:t xml:space="preserve">：p 在 \mathbf{x} 不连续（跳变、尖点）时，卷积收敛到左右极限的某种加权组合，不是 p(\mathbf{x})。</w:t>
      </w:r>
    </w:p>
    <w:p>
      <w:pPr>
        <w:spacing w:before="60" w:after="60" w:line="300" w:lineRule="auto"/>
      </w:pPr>
      <w:r>
        <w:rPr>
          <w:b/>
        </w:rPr>
        <w:t xml:space="preserve">第 4 步：偏差的量级（Taylor 展开）</w:t>
      </w:r>
    </w:p>
    <w:p>
      <w:pPr>
        <w:spacing w:before="60" w:after="60" w:line="300" w:lineRule="auto"/>
      </w:pPr>
      <w:r>
        <w:t xml:space="preserve">把 p(\mathbf{x}-h_n\mathbf{u}) 在 \mathbf{x} 处做二阶展开并积分（对称核使一阶项为零）：</w:t>
      </w:r>
    </w:p>
    <w:p>
      <w:pPr>
        <w:jc w:val="center"/>
        <w:spacing w:before="120" w:after="120"/>
      </w:pPr>
      <w:r>
        <w:rPr>
          <w:rFonts w:ascii="Consolas" w:hAnsi="Consolas" w:eastAsia="Consolas" w:cs="Consolas"/>
          <w:sz w:val="20"/>
        </w:rPr>
        <w:t xml:space="preserve">\mathbb{E}[p_n(\mathbf{x})]-p(\mathbf{x})\approx\frac12 h_n^2\,\mu_2(\varphi)\,\nabla^2 p(\mathbf{x}),\qquad \mu_2(\varphi)=\int\|\mathbf{u}\|^2\varphi(\mathbf{u})d\mathbf{u}</w:t>
      </w:r>
    </w:p>
    <w:p>
      <w:pPr>
        <w:pStyle w:val="Quote"/>
      </w:pPr>
      <w:r>
        <w:rPr>
          <w:b/>
        </w:rPr>
        <w:t xml:space="preserve">结论</w:t>
      </w:r>
      <w:r>
        <w:t xml:space="preserve">：偏差 \propto h_n^2\times 密度曲率。</w:t>
      </w:r>
      <w:r>
        <w:rPr>
          <w:b/>
        </w:rPr>
        <w:t xml:space="preserve">在峰处低估、在谷处高估</w:t>
      </w:r>
      <w:r>
        <w:t xml:space="preserve">；窗宽加倍，偏差翻四倍；增加样本</w:t>
      </w:r>
      <w:r>
        <w:rPr>
          <w:b/>
        </w:rPr>
        <w:t xml:space="preserve">不能</w:t>
      </w:r>
      <w:r>
        <w:t xml:space="preserve">减小偏差。</w:t>
      </w:r>
    </w:p>
    <w:p>
      <w:pPr>
        <w:spacing w:before="60" w:after="60" w:line="300" w:lineRule="auto"/>
      </w:pPr>
      <w:r>
        <w:rPr>
          <w:b/>
        </w:rPr>
        <w:t xml:space="preserve">第 5 步：求方差</w:t>
      </w:r>
    </w:p>
    <w:p>
      <w:pPr>
        <w:jc w:val="center"/>
        <w:spacing w:before="120" w:after="120"/>
      </w:pPr>
      <w:r>
        <w:rPr>
          <w:rFonts w:ascii="Consolas" w:hAnsi="Consolas" w:eastAsia="Consolas" w:cs="Consolas"/>
          <w:sz w:val="20"/>
        </w:rPr>
        <w:t xml:space="preserve">\operatorname{Var}[p_n(\mathbf{x})]=\frac1n\operatorname{Var}[Y_1]=\frac1n\left(\mathbb{E}[Y_1^2]-(\mathbb{E}[Y_1])^2\right)</w:t>
      </w:r>
    </w:p>
    <w:p>
      <w:pPr>
        <w:jc w:val="center"/>
        <w:spacing w:before="120" w:after="120"/>
      </w:pPr>
      <w:r>
        <w:rPr>
          <w:rFonts w:ascii="Consolas" w:hAnsi="Consolas" w:eastAsia="Consolas" w:cs="Consolas"/>
          <w:sz w:val="20"/>
        </w:rPr>
        <w:t xml:space="preserve">\mathbb{E}[Y_1^2]=\int\frac1{V_n^2}\varphi^2\!\left(\frac{\mathbf{x}-\mathbf{v}}{h_n}\right)p(\mathbf{v})d\mathbf{v}=\frac1{V_n}\int\varphi^2(\mathbf{u})p(\mathbf{x}-h_n\mathbf{u})d\mathbf{u}\approx\frac{p(\mathbf{x})}{V_n}\int\varphi^2(\mathbf{u})d\mathbf{u}</w:t>
      </w:r>
    </w:p>
    <w:p>
      <w:pPr>
        <w:spacing w:before="60" w:after="60" w:line="300" w:lineRule="auto"/>
      </w:pPr>
      <w:r>
        <w:t xml:space="preserve">第二项 (\mathbb{E}Y_1)^2\approx p^2(\mathbf{x}) 是 O(1)，而第一项除以 n 后是 O(1/(nV_n))；因为 V_n\to0，第一项主导，故</w:t>
      </w:r>
    </w:p>
    <w:p>
      <w:pPr>
        <w:jc w:val="center"/>
        <w:spacing w:before="120" w:after="120"/>
      </w:pPr>
      <w:r>
        <w:rPr>
          <w:rFonts w:ascii="Consolas" w:hAnsi="Consolas" w:eastAsia="Consolas" w:cs="Consolas"/>
          <w:sz w:val="20"/>
        </w:rPr>
        <w:t xml:space="preserve">\boxed{\operatorname{Var}[p_n(\mathbf{x})]\approx\frac{p(\mathbf{x})}{nV_n}\int\varphi^2(\mathbf{u})d\mathbf{u}}</w:t>
      </w:r>
    </w:p>
    <w:p>
      <w:pPr>
        <w:pStyle w:val="Quote"/>
      </w:pPr>
      <w:r>
        <w:rPr>
          <w:b/>
        </w:rPr>
        <w:t xml:space="preserve">为什么成立</w:t>
      </w:r>
      <w:r>
        <w:t xml:space="preserve">：i.i.d. 平均使方差除以 n；V_n\to0 使 \mathbb{E}[Y_1^2] 项主导（它是 O(1/V_n)）。</w:t>
      </w:r>
    </w:p>
    <w:p>
      <w:pPr>
        <w:pStyle w:val="Quote"/>
      </w:pPr>
      <w:r>
        <w:rPr>
          <w:b/>
        </w:rPr>
        <w:t xml:space="preserve">用到什么</w:t>
      </w:r>
      <w:r>
        <w:t xml:space="preserve">：i.i.d.；V_n\to0（使 1/V_n 项主导）。</w:t>
      </w:r>
    </w:p>
    <w:p>
      <w:pPr>
        <w:spacing w:before="60" w:after="60" w:line="300" w:lineRule="auto"/>
      </w:pPr>
      <w:r>
        <w:rPr>
          <w:b/>
        </w:rPr>
        <w:t xml:space="preserve">第 6 步：综合条件与最优窗宽</w:t>
      </w:r>
    </w:p>
    <w:p>
      <w:pPr>
        <w:jc w:val="center"/>
        <w:spacing w:before="120" w:after="120"/>
      </w:pPr>
      <w:r>
        <w:rPr>
          <w:rFonts w:ascii="Consolas" w:hAnsi="Consolas" w:eastAsia="Consolas" w:cs="Consolas"/>
          <w:sz w:val="20"/>
        </w:rPr>
        <w:t xml:space="preserve">\text{MSE}\approx\underbrace{\frac14h_n^4\mu_2^2(\varphi)[\nabla^2p]^2}_{\text{偏差}^2\propto h_n^4}+\underbrace{\frac{p(\mathbf{x})}{nh_n^d}\int\varphi^2}_{\text{方差}\propto (nh_n^d)^{-1}}</w:t>
      </w:r>
    </w:p>
    <w:p>
      <w:pPr>
        <w:ind w:left="420"/>
        <w:spacing w:before="20" w:after="20"/>
      </w:pPr>
      <w:r>
        <w:t xml:space="preserve">• 偏差 \to0 需 h_n\to0；</w:t>
      </w:r>
    </w:p>
    <w:p>
      <w:pPr>
        <w:ind w:left="420"/>
        <w:spacing w:before="20" w:after="20"/>
      </w:pPr>
      <w:r>
        <w:t xml:space="preserve">• 方差 \to0 需 n h_n^d\to\infty；</w:t>
      </w:r>
    </w:p>
    <w:p>
      <w:pPr>
        <w:ind w:left="420"/>
        <w:spacing w:before="20" w:after="20"/>
      </w:pPr>
      <w:r>
        <w:t xml:space="preserve">• 对 h 极小化得 h_{\text{opt}}\propto n^{-1/(d+4)}，</w:t>
      </w:r>
      <w:r>
        <w:rPr>
          <w:b/>
        </w:rPr>
        <w:t xml:space="preserve">MSE 速率 O(n^{-4/(d+4)})</w:t>
      </w:r>
      <w:r>
        <w:t xml:space="preserve">（密度估计文献中的标准渐近结论）。</w:t>
      </w:r>
    </w:p>
    <w:p>
      <w:pPr>
        <w:pStyle w:val="Quote"/>
      </w:pPr>
      <w:r>
        <w:rPr>
          <w:b/>
        </w:rPr>
        <w:t xml:space="preserve">这一步的实质</w:t>
      </w:r>
      <w:r>
        <w:t xml:space="preserve">：d 出现在收敛速率的分母里。d=1：n^{-4/5}；d=10：n^{-2/7}。这定量地说明"非参数方法在高维下需要天文数字的样本"——</w:t>
      </w:r>
      <w:r>
        <w:rPr>
          <w:b/>
        </w:rPr>
        <w:t xml:space="preserve">维数灾难的解析表达</w:t>
      </w:r>
      <w:r>
        <w:t xml:space="preserve">。</w:t>
      </w:r>
    </w:p>
    <w:p>
      <w:pPr>
        <w:pStyle w:val="Quote"/>
      </w:pPr>
      <w:r>
        <w:rPr>
          <w:b/>
        </w:rPr>
        <w:t xml:space="preserve">什么时候失效</w:t>
      </w:r>
      <w:r>
        <w:t xml:space="preserve">：p 不够光滑（高阶导不存在）时速率更差；核不平方可积时方差公式失效。</w:t>
      </w:r>
    </w:p>
    <w:p>
      <w:pPr>
        <w:pBdr>
          <w:bottom w:val="single" w:sz="6" w:space="1" w:color="BFBFBF"/>
        </w:pBdr>
        <w:spacing w:after="120"/>
      </w:pPr>
    </w:p>
    <w:p>
      <w:pPr>
        <w:pStyle w:val="Heading3"/>
        <w:spacing w:before="240" w:after="120"/>
      </w:pPr>
      <w:r>
        <w:t xml:space="preserve">推导 B：最近邻规则的渐近误差率与误差界（4.5.2 / 4.5.3）</w:t>
      </w:r>
    </w:p>
    <w:p>
      <w:pPr>
        <w:spacing w:before="60" w:after="60" w:line="300" w:lineRule="auto"/>
      </w:pPr>
      <w:r>
        <w:rPr>
          <w:b/>
        </w:rPr>
        <w:t xml:space="preserve">目标</w:t>
      </w:r>
      <w:r>
        <w:t xml:space="preserve">：求 NN 规则在 n\to\infty 时的误差率 P，并给出 P^*\le P\le P^*(2-\frac{c}{c-1}P^*)。</w:t>
      </w:r>
    </w:p>
    <w:p>
      <w:pPr>
        <w:spacing w:before="60" w:after="60" w:line="300" w:lineRule="auto"/>
      </w:pPr>
      <w:r>
        <w:rPr>
          <w:b/>
        </w:rPr>
        <w:t xml:space="preserve">第 1 步：条件错误率</w:t>
      </w:r>
    </w:p>
    <w:p>
      <w:pPr>
        <w:spacing w:before="60" w:after="60" w:line="300" w:lineRule="auto"/>
      </w:pPr>
      <w:r>
        <w:t xml:space="preserve">设 \mathbf{x} 的最近邻为 \mathbf{x}'_n，其标签记为 \omega'；\mathbf{x} 的真实标签记为 \omega。NN 把 \mathbf{x} 判为 \omega'，出错当且仅当 \omega\neq\omega'。</w:t>
      </w:r>
    </w:p>
    <w:p>
      <w:pPr>
        <w:jc w:val="center"/>
        <w:spacing w:before="120" w:after="120"/>
      </w:pPr>
      <w:r>
        <w:rPr>
          <w:rFonts w:ascii="Consolas" w:hAnsi="Consolas" w:eastAsia="Consolas" w:cs="Consolas"/>
          <w:sz w:val="20"/>
        </w:rPr>
        <w:t xml:space="preserve">P(e|\mathbf{x},\mathbf{x}'_n)=1-P(\omega=\omega'|\mathbf{x},\mathbf{x}'_n)=1-\sum_{i=1}^{c}P(\omega=\omega_i|\mathbf{x})\,P(\omega'=\omega_i|\mathbf{x}'_n)</w:t>
      </w:r>
    </w:p>
    <w:p>
      <w:pPr>
        <w:jc w:val="center"/>
        <w:spacing w:before="120" w:after="120"/>
      </w:pPr>
      <w:r>
        <w:rPr>
          <w:rFonts w:ascii="Consolas" w:hAnsi="Consolas" w:eastAsia="Consolas" w:cs="Consolas"/>
          <w:sz w:val="20"/>
        </w:rPr>
        <w:t xml:space="preserve">=1-\sum_{i=1}^{c}P(\omega_i|\mathbf{x})\,P(\omega_i|\mathbf{x}'_n)</w:t>
      </w:r>
    </w:p>
    <w:p>
      <w:pPr>
        <w:pStyle w:val="Quote"/>
      </w:pPr>
      <w:r>
        <w:rPr>
          <w:b/>
        </w:rPr>
        <w:t xml:space="preserve">为什么成立</w:t>
      </w:r>
      <w:r>
        <w:t xml:space="preserve">：\omega 与 \omega' 是</w:t>
      </w:r>
      <w:r>
        <w:rPr>
          <w:b/>
        </w:rPr>
        <w:t xml:space="preserve">两个不同样本</w:t>
      </w:r>
      <w:r>
        <w:t xml:space="preserve">的标签，条件独立（给定各自位置），故"相同"的概率是对应概率乘积之和。</w:t>
      </w:r>
    </w:p>
    <w:p>
      <w:pPr>
        <w:pStyle w:val="Quote"/>
      </w:pPr>
      <w:r>
        <w:rPr>
          <w:b/>
        </w:rPr>
        <w:t xml:space="preserve">用到什么</w:t>
      </w:r>
      <w:r>
        <w:t xml:space="preserve">：样本标签的条件独立性（i.i.d. 抽样）。</w:t>
      </w:r>
    </w:p>
    <w:p>
      <w:pPr>
        <w:pStyle w:val="Quote"/>
      </w:pPr>
      <w:r>
        <w:rPr>
          <w:b/>
        </w:rPr>
        <w:t xml:space="preserve">什么时候失效</w:t>
      </w:r>
      <w:r>
        <w:t xml:space="preserve">：样本标签相关（如空间自相关、成对采样）时，乘积形式不成立。</w:t>
      </w:r>
    </w:p>
    <w:p>
      <w:pPr>
        <w:spacing w:before="60" w:after="60" w:line="300" w:lineRule="auto"/>
      </w:pPr>
      <w:r>
        <w:rPr>
          <w:b/>
        </w:rPr>
        <w:t xml:space="preserve">第 2 步：取 n\to\infty 的极限</w:t>
      </w:r>
    </w:p>
    <w:p>
      <w:pPr>
        <w:spacing w:before="60" w:after="60" w:line="300" w:lineRule="auto"/>
      </w:pPr>
      <w:r>
        <w:t xml:space="preserve">当 n\to\infty 时 \mathbf{x}'_n\to\mathbf{x}（若 p(\mathbf{x})&gt;0 且连续），且 P(\omega_i|\cdot) 连续，故</w:t>
      </w:r>
    </w:p>
    <w:p>
      <w:pPr>
        <w:jc w:val="center"/>
        <w:spacing w:before="120" w:after="120"/>
      </w:pPr>
      <w:r>
        <w:rPr>
          <w:rFonts w:ascii="Consolas" w:hAnsi="Consolas" w:eastAsia="Consolas" w:cs="Consolas"/>
          <w:sz w:val="20"/>
        </w:rPr>
        <w:t xml:space="preserve">P(e|\mathbf{x})=1-\sum_{i=1}^{c}P^2(\omega_i|\mathbf{x})</w:t>
      </w:r>
    </w:p>
    <w:p>
      <w:pPr>
        <w:pStyle w:val="Quote"/>
      </w:pPr>
      <w:r>
        <w:rPr>
          <w:b/>
        </w:rPr>
        <w:t xml:space="preserve">为什么成立</w:t>
      </w:r>
      <w:r>
        <w:t xml:space="preserve">：最近邻距离趋于 0，两个位置的后验趋于相同。关键：在 \mathbf{x} 的任意小邻域内至少有一个样本的概率趋于 1（这要求 p(\mathbf{x})&gt;0）。</w:t>
      </w:r>
    </w:p>
    <w:p>
      <w:pPr>
        <w:pStyle w:val="Quote"/>
      </w:pPr>
      <w:r>
        <w:rPr>
          <w:b/>
        </w:rPr>
        <w:t xml:space="preserve">什么时候失效</w:t>
      </w:r>
      <w:r>
        <w:t xml:space="preserve">：后验 P(\omega_i|\mathbf{x}) 关于 \mathbf{x} 不连续（决策边界高频振荡）时，极限不成立。</w:t>
      </w:r>
    </w:p>
    <w:p>
      <w:pPr>
        <w:spacing w:before="60" w:after="60" w:line="300" w:lineRule="auto"/>
      </w:pPr>
      <w:r>
        <w:rPr>
          <w:b/>
        </w:rPr>
        <w:t xml:space="preserve">第 3 步：积分得渐近误差率</w:t>
      </w:r>
    </w:p>
    <w:p>
      <w:pPr>
        <w:jc w:val="center"/>
        <w:spacing w:before="120" w:after="120"/>
      </w:pPr>
      <w:r>
        <w:rPr>
          <w:rFonts w:ascii="Consolas" w:hAnsi="Consolas" w:eastAsia="Consolas" w:cs="Consolas"/>
          <w:sz w:val="20"/>
        </w:rPr>
        <w:t xml:space="preserve">P=\int\left[1-\sum_{i=1}^{c}P^2(\omega_i|\mathbf{x})\right]p(\mathbf{x})d\mathbf{x},\qquad P^*=\int\left[1-\max_i P(\omega_i|\mathbf{x})\right]p(\mathbf{x})d\mathbf{x}</w:t>
      </w:r>
    </w:p>
    <w:p>
      <w:pPr>
        <w:spacing w:before="60" w:after="60" w:line="300" w:lineRule="auto"/>
      </w:pPr>
      <w:r>
        <w:rPr>
          <w:b/>
        </w:rPr>
        <w:t xml:space="preserve">第 4 步：证明 P\ge P^</w:t>
      </w:r>
      <w:r>
        <w:t xml:space="preserve">*</w:t>
      </w:r>
    </w:p>
    <w:p>
      <w:pPr>
        <w:spacing w:before="60" w:after="60" w:line="300" w:lineRule="auto"/>
      </w:pPr>
      <w:r>
        <w:t xml:space="preserve">记 p_i=P(\omega_i|\mathbf{x})，p_m=\max_i p_i。因 \sum_i p_i^2\le p_m\sum_i p_i=p_m：</w:t>
      </w:r>
    </w:p>
    <w:p>
      <w:pPr>
        <w:jc w:val="center"/>
        <w:spacing w:before="120" w:after="120"/>
      </w:pPr>
      <w:r>
        <w:rPr>
          <w:rFonts w:ascii="Consolas" w:hAnsi="Consolas" w:eastAsia="Consolas" w:cs="Consolas"/>
          <w:sz w:val="20"/>
        </w:rPr>
        <w:t xml:space="preserve">1-\sum_i p_i^2\ \ge\ 1-p_m</w:t>
      </w:r>
    </w:p>
    <w:p>
      <w:pPr>
        <w:spacing w:before="60" w:after="60" w:line="300" w:lineRule="auto"/>
      </w:pPr>
      <w:r>
        <w:t xml:space="preserve">积分得 P\ge P^*。</w:t>
      </w:r>
    </w:p>
    <w:p>
      <w:pPr>
        <w:pStyle w:val="Quote"/>
      </w:pPr>
      <w:r>
        <w:rPr>
          <w:b/>
        </w:rPr>
        <w:t xml:space="preserve">为什么成立</w:t>
      </w:r>
      <w:r>
        <w:t xml:space="preserve">：\sum_i p_i=1 且每项 p_i\le p_m，故 p_i^2\le p_m p_i，求和即得。</w:t>
      </w:r>
    </w:p>
    <w:p>
      <w:pPr>
        <w:spacing w:before="60" w:after="60" w:line="300" w:lineRule="auto"/>
      </w:pPr>
      <w:r>
        <w:rPr>
          <w:b/>
        </w:rPr>
        <w:t xml:space="preserve">第 5 步：证明 P\le 2P^*（粗界）</w:t>
      </w:r>
    </w:p>
    <w:p>
      <w:pPr>
        <w:spacing w:before="60" w:after="60" w:line="300" w:lineRule="auto"/>
      </w:pPr>
      <w:r>
        <w:t xml:space="preserve">因 \sum_i p_i^2\ge p_m^2（最大项本身就在求和中）：</w:t>
      </w:r>
    </w:p>
    <w:p>
      <w:pPr>
        <w:jc w:val="center"/>
        <w:spacing w:before="120" w:after="120"/>
      </w:pPr>
      <w:r>
        <w:rPr>
          <w:rFonts w:ascii="Consolas" w:hAnsi="Consolas" w:eastAsia="Consolas" w:cs="Consolas"/>
          <w:sz w:val="20"/>
        </w:rPr>
        <w:t xml:space="preserve">1-\sum_i p_i^2\le 1-p_m^2=(1-p_m)(1+p_m)\le 2(1-p_m)</w:t>
      </w:r>
    </w:p>
    <w:p>
      <w:pPr>
        <w:spacing w:before="60" w:after="60" w:line="300" w:lineRule="auto"/>
      </w:pPr>
      <w:r>
        <w:t xml:space="preserve">最后一步用 p_m\le1。积分得 P\le2P^*。</w:t>
      </w:r>
    </w:p>
    <w:p>
      <w:pPr>
        <w:spacing w:before="60" w:after="60" w:line="300" w:lineRule="auto"/>
      </w:pPr>
      <w:r>
        <w:rPr>
          <w:b/>
        </w:rPr>
        <w:t xml:space="preserve">第 6 步：证明紧界 P\le P^*\left(2-\frac{c}{c-1}P^*\right)</w:t>
      </w:r>
    </w:p>
    <w:p>
      <w:pPr>
        <w:spacing w:before="60" w:after="60" w:line="300" w:lineRule="auto"/>
      </w:pPr>
      <w:r>
        <w:t xml:space="preserve">先把点态误差改写：</w:t>
      </w:r>
    </w:p>
    <w:p>
      <w:pPr>
        <w:jc w:val="center"/>
        <w:spacing w:before="120" w:after="120"/>
      </w:pPr>
      <w:r>
        <w:rPr>
          <w:rFonts w:ascii="Consolas" w:hAnsi="Consolas" w:eastAsia="Consolas" w:cs="Consolas"/>
          <w:sz w:val="20"/>
        </w:rPr>
        <w:t xml:space="preserve">1-\sum_i p_i^2=1-p_m^2-\sum_{i\neq m}p_i^2=2(1-p_m)-(1-p_m)^2-\sum_{i\neq m}p_i^2</w:t>
      </w:r>
    </w:p>
    <w:p>
      <w:pPr>
        <w:spacing w:before="60" w:after="60" w:line="300" w:lineRule="auto"/>
      </w:pPr>
      <w:r>
        <w:t xml:space="preserve">对 c-1 个非负量 \{p_i\}_{i\neq m}（其和为 1-p_m）用 Cauchy–Schwarz：</w:t>
      </w:r>
    </w:p>
    <w:p>
      <w:pPr>
        <w:jc w:val="center"/>
        <w:spacing w:before="120" w:after="120"/>
      </w:pPr>
      <w:r>
        <w:rPr>
          <w:rFonts w:ascii="Consolas" w:hAnsi="Consolas" w:eastAsia="Consolas" w:cs="Consolas"/>
          <w:sz w:val="20"/>
        </w:rPr>
        <w:t xml:space="preserve">\left(\sum_{i\neq m}p_i\right)^2\le(c-1)\sum_{i\neq m}p_i^2\ \Longrightarrow\ \sum_{i\neq m}p_i^2\ \ge\ \frac{(1-p_m)^2}{c-1}</w:t>
      </w:r>
    </w:p>
    <w:p>
      <w:pPr>
        <w:spacing w:before="60" w:after="60" w:line="300" w:lineRule="auto"/>
      </w:pPr>
      <w:r>
        <w:t xml:space="preserve">代入：</w:t>
      </w:r>
    </w:p>
    <w:p>
      <w:pPr>
        <w:jc w:val="center"/>
        <w:spacing w:before="120" w:after="120"/>
      </w:pPr>
      <w:r>
        <w:rPr>
          <w:rFonts w:ascii="Consolas" w:hAnsi="Consolas" w:eastAsia="Consolas" w:cs="Consolas"/>
          <w:sz w:val="20"/>
        </w:rPr>
        <w:t xml:space="preserve">1-\sum_i p_i^2\ \le\ 2(1-p_m)-\frac{c}{c-1}(1-p_m)^2</w:t>
      </w:r>
    </w:p>
    <w:p>
      <w:pPr>
        <w:spacing w:before="60" w:after="60" w:line="300" w:lineRule="auto"/>
      </w:pPr>
      <w:r>
        <w:t xml:space="preserve">对 \mathbf{x} 积分，并对 \int(1-p_m)^2p\,d\mathbf{x} 用</w:t>
      </w:r>
      <w:r>
        <w:rPr>
          <w:b/>
        </w:rPr>
        <w:t xml:space="preserve">积分形式 Cauchy–Schwarz</w:t>
      </w:r>
      <w:r>
        <w:t xml:space="preserve">（取 f=(1-p_m)、g=1，权重 p(\mathbf{x})d\mathbf{x}）：</w:t>
      </w:r>
    </w:p>
    <w:p>
      <w:pPr>
        <w:jc w:val="center"/>
        <w:spacing w:before="120" w:after="120"/>
      </w:pPr>
      <w:r>
        <w:rPr>
          <w:rFonts w:ascii="Consolas" w:hAnsi="Consolas" w:eastAsia="Consolas" w:cs="Consolas"/>
          <w:sz w:val="20"/>
        </w:rPr>
        <w:t xml:space="preserve">\int(1-p_m)^2p\,d\mathbf{x}\ \ge\ \frac{\left(\int(1-p_m)\,p\,d\mathbf{x}\right)^2}{\int p\,d\mathbf{x}}=(P^*)^2</w:t>
      </w:r>
    </w:p>
    <w:p>
      <w:pPr>
        <w:spacing w:before="60" w:after="60" w:line="300" w:lineRule="auto"/>
      </w:pPr>
      <w:r>
        <w:t xml:space="preserve">故</w:t>
      </w:r>
    </w:p>
    <w:p>
      <w:pPr>
        <w:jc w:val="center"/>
        <w:spacing w:before="120" w:after="120"/>
      </w:pPr>
      <w:r>
        <w:rPr>
          <w:rFonts w:ascii="Consolas" w:hAnsi="Consolas" w:eastAsia="Consolas" w:cs="Consolas"/>
          <w:sz w:val="20"/>
        </w:rPr>
        <w:t xml:space="preserve">\boxed{P\ \le\ 2P^*-\frac{c}{c-1}(P^*)^2=P^*\left(2-\frac{c}{c-1}P^*\right)}</w:t>
      </w:r>
    </w:p>
    <w:p>
      <w:pPr>
        <w:pStyle w:val="Quote"/>
      </w:pPr>
      <w:r>
        <w:rPr>
          <w:b/>
        </w:rPr>
        <w:t xml:space="preserve">用到什么</w:t>
      </w:r>
      <w:r>
        <w:t xml:space="preserve">：两次 Cauchy–Schwarz（有限和形式 + 积分形式）；\sum_i p_i=1；p_m\le1。</w:t>
      </w:r>
    </w:p>
    <w:p>
      <w:pPr>
        <w:pStyle w:val="Quote"/>
      </w:pPr>
      <w:r>
        <w:rPr>
          <w:b/>
        </w:rPr>
        <w:t xml:space="preserve">什么时候失效</w:t>
      </w:r>
      <w:r>
        <w:t xml:space="preserve">：① 有限样本（n 不够大时最近邻并不"近"）；② 后验不连续；③ c=1（分母为零，但单类问题误差定义不同）。</w:t>
      </w:r>
    </w:p>
    <w:p>
      <w:pPr>
        <w:pStyle w:val="Quote"/>
      </w:pPr>
      <w:r>
        <w:rPr>
          <w:b/>
        </w:rPr>
        <w:t xml:space="preserve">定性含义</w:t>
      </w:r>
      <w:r>
        <w:t xml:space="preserve">：c=2 时 P\le2P^*(1-P^*)；c\to\infty 时退化为粗界 2P^*。而且</w:t>
      </w:r>
      <w:r>
        <w:rPr>
          <w:b/>
        </w:rPr>
        <w:t xml:space="preserve">在 P^*\to0（问题"容易"）时 NN 的相对效率最差（接近 2 倍）</w:t>
      </w:r>
      <w:r>
        <w:t xml:space="preserve">，在混淆区反而接近最优——这是 NN 规则的反直觉特性。</w:t>
      </w:r>
    </w:p>
    <w:p>
      <w:pPr>
        <w:spacing w:before="60" w:after="60" w:line="300" w:lineRule="auto"/>
      </w:pPr>
      <w:r>
        <w:rPr>
          <w:b/>
        </w:rPr>
        <w:t xml:space="preserve">关键提醒</w:t>
      </w:r>
      <w:r>
        <w:t xml:space="preserve">：这个界不含维数 d，看似"维数灾难不存在"。但它是</w:t>
      </w:r>
      <w:r>
        <w:rPr>
          <w:b/>
        </w:rPr>
        <w:t xml:space="preserve">渐近</w:t>
      </w:r>
      <w:r>
        <w:t xml:space="preserve">界，达到该渐近行为所需的样本数随 d 指数增长。理论与实践的落差就在这里。</w:t>
      </w:r>
    </w:p>
    <w:p>
      <w:pPr>
        <w:pBdr>
          <w:bottom w:val="single" w:sz="6" w:space="1" w:color="BFBFBF"/>
        </w:pBdr>
        <w:spacing w:after="120"/>
      </w:pPr>
    </w:p>
    <w:p>
      <w:pPr>
        <w:pStyle w:val="Heading2"/>
        <w:spacing w:before="240" w:after="120"/>
      </w:pPr>
      <w:r>
        <w:t xml:space="preserve">算法清单</w:t>
      </w:r>
    </w:p>
    <w:p>
      <w:pPr>
        <w:pStyle w:val="Heading3"/>
        <w:spacing w:before="240" w:after="120"/>
      </w:pPr>
      <w:r>
        <w:t xml:space="preserve">算法 4-A：Parzen 窗密度估计与分类（4.3）</w:t>
      </w:r>
    </w:p>
    <w:p>
      <w:pPr>
        <w:pStyle w:val="Code"/>
        <w:ind w:left="360"/>
      </w:pPr>
      <w:r>
        <w:rPr>
          <w:rFonts w:ascii="Consolas" w:hAnsi="Consolas" w:eastAsia="Consolas" w:cs="Consolas"/>
          <w:sz w:val="19"/>
        </w:rPr>
        <w:t xml:space="preserve">def parzen_estimate(X, x_query, h, kernel='gaussian'):</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输入: X        : 训练集 (n, d)</w:t>
      </w:r>
    </w:p>
    <w:p>
      <w:pPr>
        <w:pStyle w:val="Code"/>
        <w:ind w:left="360"/>
      </w:pPr>
      <w:r>
        <w:rPr>
          <w:rFonts w:ascii="Consolas" w:hAnsi="Consolas" w:eastAsia="Consolas" w:cs="Consolas"/>
          <w:sz w:val="19"/>
        </w:rPr>
        <w:t xml:space="preserve">x_query  : 查询点 (d,) 或 (m, d)</w:t>
      </w:r>
    </w:p>
    <w:p>
      <w:pPr>
        <w:pStyle w:val="Code"/>
        <w:ind w:left="360"/>
      </w:pPr>
      <w:r>
        <w:rPr>
          <w:rFonts w:ascii="Consolas" w:hAnsi="Consolas" w:eastAsia="Consolas" w:cs="Consolas"/>
          <w:sz w:val="19"/>
        </w:rPr>
        <w:t xml:space="preserve">h        : 窗宽（标量；多维且尺度不同时可传向量或协方差）</w:t>
      </w:r>
    </w:p>
    <w:p>
      <w:pPr>
        <w:pStyle w:val="Code"/>
        <w:ind w:left="360"/>
      </w:pPr>
      <w:r>
        <w:rPr>
          <w:rFonts w:ascii="Consolas" w:hAnsi="Consolas" w:eastAsia="Consolas" w:cs="Consolas"/>
          <w:sz w:val="19"/>
        </w:rPr>
        <w:t xml:space="preserve">输出: p_n(x)   : 密度估计值</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U = (x_query - X) / h                      # (m, n, d) 或 (n, d)</w:t>
      </w:r>
    </w:p>
    <w:p>
      <w:pPr>
        <w:pStyle w:val="Code"/>
        <w:ind w:left="360"/>
      </w:pPr>
      <w:r>
        <w:rPr>
          <w:rFonts w:ascii="Consolas" w:hAnsi="Consolas" w:eastAsia="Consolas" w:cs="Consolas"/>
          <w:sz w:val="19"/>
        </w:rPr>
        <w:t xml:space="preserve">if kernel == 'gaussian':</w:t>
      </w:r>
    </w:p>
    <w:p>
      <w:pPr>
        <w:pStyle w:val="Code"/>
        <w:ind w:left="360"/>
      </w:pPr>
      <w:r>
        <w:rPr>
          <w:rFonts w:ascii="Consolas" w:hAnsi="Consolas" w:eastAsia="Consolas" w:cs="Consolas"/>
          <w:sz w:val="19"/>
        </w:rPr>
        <w:t xml:space="preserve">phi = exp(-0.5 * sum(U**2, axis=-1)) / (2*pi)**(d/2)</w:t>
      </w:r>
    </w:p>
    <w:p>
      <w:pPr>
        <w:pStyle w:val="Code"/>
        <w:ind w:left="360"/>
      </w:pPr>
      <w:r>
        <w:rPr>
          <w:rFonts w:ascii="Consolas" w:hAnsi="Consolas" w:eastAsia="Consolas" w:cs="Consolas"/>
          <w:sz w:val="19"/>
        </w:rPr>
        <w:t xml:space="preserve">elif kernel == 'cube':</w:t>
      </w:r>
    </w:p>
    <w:p>
      <w:pPr>
        <w:pStyle w:val="Code"/>
        <w:ind w:left="360"/>
      </w:pPr>
      <w:r>
        <w:rPr>
          <w:rFonts w:ascii="Consolas" w:hAnsi="Consolas" w:eastAsia="Consolas" w:cs="Consolas"/>
          <w:sz w:val="19"/>
        </w:rPr>
        <w:t xml:space="preserve">phi = all(abs(U) &lt;= 0.5, axis=-1).astype(float)   # 紧支撑</w:t>
      </w:r>
    </w:p>
    <w:p>
      <w:pPr>
        <w:pStyle w:val="Code"/>
        <w:ind w:left="360"/>
      </w:pPr>
      <w:r>
        <w:rPr>
          <w:rFonts w:ascii="Consolas" w:hAnsi="Consolas" w:eastAsia="Consolas" w:cs="Consolas"/>
          <w:sz w:val="19"/>
        </w:rPr>
        <w:t xml:space="preserve">V_n = h**d</w:t>
      </w:r>
    </w:p>
    <w:p>
      <w:pPr>
        <w:pStyle w:val="Code"/>
        <w:ind w:left="360"/>
      </w:pPr>
      <w:r>
        <w:rPr>
          <w:rFonts w:ascii="Consolas" w:hAnsi="Consolas" w:eastAsia="Consolas" w:cs="Consolas"/>
          <w:sz w:val="19"/>
        </w:rPr>
        <w:t xml:space="preserve">return mean(phi, axis=-1) / V_n            # 1/n * sum(phi) / V_n</w:t>
      </w:r>
    </w:p>
    <w:p>
      <w:pPr>
        <w:pStyle w:val="Code"/>
        <w:ind w:left="360"/>
      </w:pPr>
    </w:p>
    <w:p>
      <w:pPr>
        <w:pStyle w:val="Code"/>
        <w:ind w:left="360"/>
      </w:pPr>
    </w:p>
    <w:p>
      <w:pPr>
        <w:pStyle w:val="Code"/>
        <w:ind w:left="360"/>
      </w:pPr>
      <w:r>
        <w:rPr>
          <w:rFonts w:ascii="Consolas" w:hAnsi="Consolas" w:eastAsia="Consolas" w:cs="Consolas"/>
          <w:sz w:val="19"/>
        </w:rPr>
        <w:t xml:space="preserve">def parzen_classify(D_by_class, priors, x_query, h, floor=1e-300):</w:t>
      </w:r>
    </w:p>
    <w:p>
      <w:pPr>
        <w:pStyle w:val="Code"/>
        <w:ind w:left="360"/>
      </w:pPr>
      <w:r>
        <w:rPr>
          <w:rFonts w:ascii="Consolas" w:hAnsi="Consolas" w:eastAsia="Consolas" w:cs="Consolas"/>
          <w:sz w:val="19"/>
        </w:rPr>
        <w:t xml:space="preserve">"""输入: D_by_class[i] 为第 i 类样本；priors[i] 为先验</w:t>
      </w:r>
    </w:p>
    <w:p>
      <w:pPr>
        <w:pStyle w:val="Code"/>
        <w:ind w:left="360"/>
      </w:pPr>
      <w:r>
        <w:rPr>
          <w:rFonts w:ascii="Consolas" w:hAnsi="Consolas" w:eastAsia="Consolas" w:cs="Consolas"/>
          <w:sz w:val="19"/>
        </w:rPr>
        <w:t xml:space="preserve">输出: 类别标签与判别函数值"""</w:t>
      </w:r>
    </w:p>
    <w:p>
      <w:pPr>
        <w:pStyle w:val="Code"/>
        <w:ind w:left="360"/>
      </w:pPr>
      <w:r>
        <w:rPr>
          <w:rFonts w:ascii="Consolas" w:hAnsi="Consolas" w:eastAsia="Consolas" w:cs="Consolas"/>
          <w:sz w:val="19"/>
        </w:rPr>
        <w:t xml:space="preserve">g = []</w:t>
      </w:r>
    </w:p>
    <w:p>
      <w:pPr>
        <w:pStyle w:val="Code"/>
        <w:ind w:left="360"/>
      </w:pPr>
      <w:r>
        <w:rPr>
          <w:rFonts w:ascii="Consolas" w:hAnsi="Consolas" w:eastAsia="Consolas" w:cs="Consolas"/>
          <w:sz w:val="19"/>
        </w:rPr>
        <w:t xml:space="preserve">for i, D_i in enumerate(D_by_class):</w:t>
      </w:r>
    </w:p>
    <w:p>
      <w:pPr>
        <w:pStyle w:val="Code"/>
        <w:ind w:left="360"/>
      </w:pPr>
      <w:r>
        <w:rPr>
          <w:rFonts w:ascii="Consolas" w:hAnsi="Consolas" w:eastAsia="Consolas" w:cs="Consolas"/>
          <w:sz w:val="19"/>
        </w:rPr>
        <w:t xml:space="preserve">p = parzen_estimate(D_i, x_query, h)</w:t>
      </w:r>
    </w:p>
    <w:p>
      <w:pPr>
        <w:pStyle w:val="Code"/>
        <w:ind w:left="360"/>
      </w:pPr>
      <w:r>
        <w:rPr>
          <w:rFonts w:ascii="Consolas" w:hAnsi="Consolas" w:eastAsia="Consolas" w:cs="Consolas"/>
          <w:sz w:val="19"/>
        </w:rPr>
        <w:t xml:space="preserve">g.append(log(max(p, floor)) + log(priors[i]))</w:t>
      </w:r>
    </w:p>
    <w:p>
      <w:pPr>
        <w:pStyle w:val="Code"/>
        <w:ind w:left="360"/>
      </w:pPr>
      <w:r>
        <w:rPr>
          <w:rFonts w:ascii="Consolas" w:hAnsi="Consolas" w:eastAsia="Consolas" w:cs="Consolas"/>
          <w:sz w:val="19"/>
        </w:rPr>
        <w:t xml:space="preserve">return argmax(g), g</w:t>
      </w:r>
    </w:p>
    <w:p>
      <w:pPr>
        <w:ind w:left="420"/>
        <w:spacing w:before="20" w:after="20"/>
      </w:pPr>
      <w:r>
        <w:t xml:space="preserve">• </w:t>
      </w:r>
      <w:r>
        <w:rPr>
          <w:b/>
        </w:rPr>
        <w:t xml:space="preserve">初始化</w:t>
      </w:r>
      <w:r>
        <w:t xml:space="preserve">：无迭代；需先对数据</w:t>
      </w:r>
      <w:r>
        <w:rPr>
          <w:b/>
        </w:rPr>
        <w:t xml:space="preserve">标准化</w:t>
      </w:r>
      <w:r>
        <w:t xml:space="preserve">（各维除以标准差），否则球形核被量纲大的维主导。</w:t>
      </w:r>
    </w:p>
    <w:p>
      <w:pPr>
        <w:ind w:left="420"/>
        <w:spacing w:before="20" w:after="20"/>
      </w:pPr>
      <w:r>
        <w:t xml:space="preserve">• </w:t>
      </w:r>
      <w:r>
        <w:rPr>
          <w:b/>
        </w:rPr>
        <w:t xml:space="preserve">停止准则</w:t>
      </w:r>
      <w:r>
        <w:t xml:space="preserve">：无（闭式估计）。窗宽 h 用</w:t>
      </w:r>
      <w:r>
        <w:rPr>
          <w:b/>
        </w:rPr>
        <w:t xml:space="preserve">留出集或 k 折交叉验证</w:t>
      </w:r>
      <w:r>
        <w:t xml:space="preserve">选（网格搜索，目标为留出集对数似然或分类误差）。</w:t>
      </w:r>
    </w:p>
    <w:p>
      <w:pPr>
        <w:ind w:left="420"/>
        <w:spacing w:before="20" w:after="20"/>
      </w:pPr>
      <w:r>
        <w:t xml:space="preserve">• </w:t>
      </w:r>
      <w:r>
        <w:rPr>
          <w:b/>
        </w:rPr>
        <w:t xml:space="preserve">复杂度</w:t>
      </w:r>
      <w:r>
        <w:t xml:space="preserve">：时间 O(dnm)（m 个查询点 × n 个样本 × d 维）；高斯核无紧支撑，无法用空间索引剪枝（紧支撑核可以）。空间 O(dn)。</w:t>
      </w:r>
    </w:p>
    <w:p>
      <w:pPr>
        <w:ind w:left="420"/>
        <w:spacing w:before="20" w:after="20"/>
      </w:pPr>
      <w:r>
        <w:t xml:space="preserve">• </w:t>
      </w:r>
      <w:r>
        <w:rPr>
          <w:b/>
        </w:rPr>
        <w:t xml:space="preserve">坑</w:t>
      </w:r>
      <w:r>
        <w:t xml:space="preserve">：① 紧支撑核会给出 p=0，取 \ln 前加 </w:t>
      </w:r>
      <w:r>
        <w:rPr>
          <w:rFonts w:ascii="Consolas" w:hAnsi="Consolas" w:eastAsia="Consolas" w:cs="Consolas"/>
          <w:sz w:val="20"/>
        </w:rPr>
        <w:t xml:space="preserve">floor</w:t>
      </w:r>
      <w:r>
        <w:t xml:space="preserve">；② h 太小 → 梳状过拟合，h 太大 → 抹平多峰；③ 各类样本数不等时统一 h 会系统性吃亏；④ 绝不能用训练集选 h。</w:t>
      </w:r>
    </w:p>
    <w:p>
      <w:pPr>
        <w:pBdr>
          <w:bottom w:val="single" w:sz="6" w:space="1" w:color="BFBFBF"/>
        </w:pBdr>
        <w:spacing w:after="120"/>
      </w:pPr>
    </w:p>
    <w:p>
      <w:pPr>
        <w:pStyle w:val="Heading3"/>
        <w:spacing w:before="240" w:after="120"/>
      </w:pPr>
      <w:r>
        <w:t xml:space="preserve">算法 4-B：k-近邻分类与后验估计（4.4.2 / 4.5.4）</w:t>
      </w:r>
    </w:p>
    <w:p>
      <w:pPr>
        <w:pStyle w:val="Code"/>
        <w:ind w:left="360"/>
      </w:pPr>
      <w:r>
        <w:rPr>
          <w:rFonts w:ascii="Consolas" w:hAnsi="Consolas" w:eastAsia="Consolas" w:cs="Consolas"/>
          <w:sz w:val="19"/>
        </w:rPr>
        <w:t xml:space="preserve">def knn_classify(X_train, y_train, x_query, k, weights='uniform', metric=None):</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输入: X_train (n,d), y_train (n,), x_query (d,), k (奇数),</w:t>
      </w:r>
    </w:p>
    <w:p>
      <w:pPr>
        <w:pStyle w:val="Code"/>
        <w:ind w:left="360"/>
      </w:pPr>
      <w:r>
        <w:rPr>
          <w:rFonts w:ascii="Consolas" w:hAnsi="Consolas" w:eastAsia="Consolas" w:cs="Consolas"/>
          <w:sz w:val="19"/>
        </w:rPr>
        <w:t xml:space="preserve">weights: 'uniform' | 'distance'</w:t>
      </w:r>
    </w:p>
    <w:p>
      <w:pPr>
        <w:pStyle w:val="Code"/>
        <w:ind w:left="360"/>
      </w:pPr>
      <w:r>
        <w:rPr>
          <w:rFonts w:ascii="Consolas" w:hAnsi="Consolas" w:eastAsia="Consolas" w:cs="Consolas"/>
          <w:sz w:val="19"/>
        </w:rPr>
        <w:t xml:space="preserve">metric : 距离度量（默认：标准化后的欧氏；可用马氏、切空间等）</w:t>
      </w:r>
    </w:p>
    <w:p>
      <w:pPr>
        <w:pStyle w:val="Code"/>
        <w:ind w:left="360"/>
      </w:pPr>
      <w:r>
        <w:rPr>
          <w:rFonts w:ascii="Consolas" w:hAnsi="Consolas" w:eastAsia="Consolas" w:cs="Consolas"/>
          <w:sz w:val="19"/>
        </w:rPr>
        <w:t xml:space="preserve">输出: 预测类别、后验估计 k_i/k</w:t>
      </w:r>
    </w:p>
    <w:p>
      <w:pPr>
        <w:pStyle w:val="Code"/>
        <w:ind w:left="360"/>
      </w:pPr>
      <w:r>
        <w:rPr>
          <w:rFonts w:ascii="Consolas" w:hAnsi="Consolas" w:eastAsia="Consolas" w:cs="Consolas"/>
          <w:sz w:val="19"/>
        </w:rPr>
        <w:t xml:space="preserve">"""</w:t>
      </w:r>
    </w:p>
    <w:p>
      <w:pPr>
        <w:pStyle w:val="Code"/>
        <w:ind w:left="360"/>
      </w:pPr>
      <w:r>
        <w:rPr>
          <w:rFonts w:ascii="Consolas" w:hAnsi="Consolas" w:eastAsia="Consolas" w:cs="Consolas"/>
          <w:sz w:val="19"/>
        </w:rPr>
        <w:t xml:space="preserve"># 1) 计算到全部训练样本的距离（可用预计算范数 + 部分距离剪枝加速）</w:t>
      </w:r>
    </w:p>
    <w:p>
      <w:pPr>
        <w:pStyle w:val="Code"/>
        <w:ind w:left="360"/>
      </w:pPr>
      <w:r>
        <w:rPr>
          <w:rFonts w:ascii="Consolas" w:hAnsi="Consolas" w:eastAsia="Consolas" w:cs="Consolas"/>
          <w:sz w:val="19"/>
        </w:rPr>
        <w:t xml:space="preserve">dist = metric(x_query, X_train)                       # (n,)</w:t>
      </w:r>
    </w:p>
    <w:p>
      <w:pPr>
        <w:pStyle w:val="Code"/>
        <w:ind w:left="360"/>
      </w:pPr>
      <w:r>
        <w:rPr>
          <w:rFonts w:ascii="Consolas" w:hAnsi="Consolas" w:eastAsia="Consolas" w:cs="Consolas"/>
          <w:sz w:val="19"/>
        </w:rPr>
        <w:t xml:space="preserve">idx  = argpartition(dist, k)[:k]                      # 取 k 个最小，O(n) 而非 O(n log n)</w:t>
      </w:r>
    </w:p>
    <w:p>
      <w:pPr>
        <w:pStyle w:val="Code"/>
        <w:ind w:left="360"/>
      </w:pPr>
    </w:p>
    <w:p>
      <w:pPr>
        <w:pStyle w:val="Code"/>
        <w:ind w:left="360"/>
      </w:pPr>
      <w:r>
        <w:rPr>
          <w:rFonts w:ascii="Consolas" w:hAnsi="Consolas" w:eastAsia="Consolas" w:cs="Consolas"/>
          <w:sz w:val="19"/>
        </w:rPr>
        <w:t xml:space="preserve"># 2) 数票（或距离加权）</w:t>
      </w:r>
    </w:p>
    <w:p>
      <w:pPr>
        <w:pStyle w:val="Code"/>
        <w:ind w:left="360"/>
      </w:pPr>
      <w:r>
        <w:rPr>
          <w:rFonts w:ascii="Consolas" w:hAnsi="Consolas" w:eastAsia="Consolas" w:cs="Consolas"/>
          <w:sz w:val="19"/>
        </w:rPr>
        <w:t xml:space="preserve">k_i = zeros(c)</w:t>
      </w:r>
    </w:p>
    <w:p>
      <w:pPr>
        <w:pStyle w:val="Code"/>
        <w:ind w:left="360"/>
      </w:pPr>
      <w:r>
        <w:rPr>
          <w:rFonts w:ascii="Consolas" w:hAnsi="Consolas" w:eastAsia="Consolas" w:cs="Consolas"/>
          <w:sz w:val="19"/>
        </w:rPr>
        <w:t xml:space="preserve">for j in idx:</w:t>
      </w:r>
    </w:p>
    <w:p>
      <w:pPr>
        <w:pStyle w:val="Code"/>
        <w:ind w:left="360"/>
      </w:pPr>
      <w:r>
        <w:rPr>
          <w:rFonts w:ascii="Consolas" w:hAnsi="Consolas" w:eastAsia="Consolas" w:cs="Consolas"/>
          <w:sz w:val="19"/>
        </w:rPr>
        <w:t xml:space="preserve">w = 1.0 if weights == 'uniform' else 1.0 / (dist[j]**2 + eps)</w:t>
      </w:r>
    </w:p>
    <w:p>
      <w:pPr>
        <w:pStyle w:val="Code"/>
        <w:ind w:left="360"/>
      </w:pPr>
      <w:r>
        <w:rPr>
          <w:rFonts w:ascii="Consolas" w:hAnsi="Consolas" w:eastAsia="Consolas" w:cs="Consolas"/>
          <w:sz w:val="19"/>
        </w:rPr>
        <w:t xml:space="preserve">k_i[y_train[j]] += w</w:t>
      </w:r>
    </w:p>
    <w:p>
      <w:pPr>
        <w:pStyle w:val="Code"/>
        <w:ind w:left="360"/>
      </w:pPr>
    </w:p>
    <w:p>
      <w:pPr>
        <w:pStyle w:val="Code"/>
        <w:ind w:left="360"/>
      </w:pPr>
      <w:r>
        <w:rPr>
          <w:rFonts w:ascii="Consolas" w:hAnsi="Consolas" w:eastAsia="Consolas" w:cs="Consolas"/>
          <w:sz w:val="19"/>
        </w:rPr>
        <w:t xml:space="preserve"># 3) 后验估计与判决（4.4.2）</w:t>
      </w:r>
    </w:p>
    <w:p>
      <w:pPr>
        <w:pStyle w:val="Code"/>
        <w:ind w:left="360"/>
      </w:pPr>
      <w:r>
        <w:rPr>
          <w:rFonts w:ascii="Consolas" w:hAnsi="Consolas" w:eastAsia="Consolas" w:cs="Consolas"/>
          <w:sz w:val="19"/>
        </w:rPr>
        <w:t xml:space="preserve">posterior = k_i / sum(k_i)</w:t>
      </w:r>
    </w:p>
    <w:p>
      <w:pPr>
        <w:pStyle w:val="Code"/>
        <w:ind w:left="360"/>
      </w:pPr>
      <w:r>
        <w:rPr>
          <w:rFonts w:ascii="Consolas" w:hAnsi="Consolas" w:eastAsia="Consolas" w:cs="Consolas"/>
          <w:sz w:val="19"/>
        </w:rPr>
        <w:t xml:space="preserve">return argmax(k_i), posterior</w:t>
      </w:r>
    </w:p>
    <w:p>
      <w:pPr>
        <w:ind w:left="420"/>
        <w:spacing w:before="20" w:after="20"/>
      </w:pPr>
      <w:r>
        <w:t xml:space="preserve">• </w:t>
      </w:r>
      <w:r>
        <w:rPr>
          <w:b/>
        </w:rPr>
        <w:t xml:space="preserve">初始化</w:t>
      </w:r>
      <w:r>
        <w:t xml:space="preserve">：无训练阶段（存储式学习）。</w:t>
      </w:r>
      <w:r>
        <w:rPr>
          <w:b/>
        </w:rPr>
        <w:t xml:space="preserve">必须先用训练集统计量（各维标准差）标准化</w:t>
      </w:r>
      <w:r>
        <w:t xml:space="preserve">，并在查询时施加同一变换。</w:t>
      </w:r>
    </w:p>
    <w:p>
      <w:pPr>
        <w:ind w:left="420"/>
        <w:spacing w:before="20" w:after="20"/>
      </w:pPr>
      <w:r>
        <w:t xml:space="preserve">• </w:t>
      </w:r>
      <w:r>
        <w:rPr>
          <w:b/>
        </w:rPr>
        <w:t xml:space="preserve">停止准则</w:t>
      </w:r>
      <w:r>
        <w:t xml:space="preserve">：无迭代；k 用交叉验证选（典型搜索 k\in\{1,3,5,\dots,\sqrt n\}）。</w:t>
      </w:r>
    </w:p>
    <w:p>
      <w:pPr>
        <w:ind w:left="420"/>
        <w:spacing w:before="20" w:after="20"/>
      </w:pPr>
      <w:r>
        <w:t xml:space="preserve">• </w:t>
      </w:r>
      <w:r>
        <w:rPr>
          <w:b/>
        </w:rPr>
        <w:t xml:space="preserve">复杂度</w:t>
      </w:r>
      <w:r>
        <w:t xml:space="preserve">：时间 O(dn)（距离）+ O(n)（选择，用 </w:t>
      </w:r>
      <w:r>
        <w:rPr>
          <w:rFonts w:ascii="Consolas" w:hAnsi="Consolas" w:eastAsia="Consolas" w:cs="Consolas"/>
          <w:sz w:val="20"/>
        </w:rPr>
        <w:t xml:space="preserve">argpartition</w:t>
      </w:r>
      <w:r>
        <w:t xml:space="preserve">）+ O(k)（表决）；空间 O(dn)。加 k-d 树后低维典型 O(d\log n)，高维退化到 O(dn)。</w:t>
      </w:r>
    </w:p>
    <w:p>
      <w:pPr>
        <w:ind w:left="420"/>
        <w:spacing w:before="20" w:after="20"/>
      </w:pPr>
      <w:r>
        <w:t xml:space="preserve">• </w:t>
      </w:r>
      <w:r>
        <w:rPr>
          <w:b/>
        </w:rPr>
        <w:t xml:space="preserve">坑</w:t>
      </w:r>
      <w:r>
        <w:t xml:space="preserve">：① k 取偶数且两类时可能平局；② d=0 时 </w:t>
      </w:r>
      <w:r>
        <w:rPr>
          <w:rFonts w:ascii="Consolas" w:hAnsi="Consolas" w:eastAsia="Consolas" w:cs="Consolas"/>
          <w:sz w:val="20"/>
        </w:rPr>
        <w:t xml:space="preserve">weights='distance'</w:t>
      </w:r>
      <w:r>
        <w:t xml:space="preserve"> 除零；③ 类别不平衡时 k_i/k 反映训练集先验，需按真实先验修正；④ 训练集上误差恒为 0（k=1），不可用。</w:t>
      </w:r>
    </w:p>
    <w:p>
      <w:pPr>
        <w:pBdr>
          <w:bottom w:val="single" w:sz="6" w:space="1" w:color="BFBFBF"/>
        </w:pBdr>
        <w:spacing w:after="120"/>
      </w:pPr>
    </w:p>
    <w:p>
      <w:pPr>
        <w:pStyle w:val="Heading3"/>
        <w:spacing w:before="240" w:after="120"/>
      </w:pPr>
      <w:r>
        <w:t xml:space="preserve">算法 4-C：训练集的编辑与压缩（4.5.5）</w:t>
      </w:r>
    </w:p>
    <w:p>
      <w:pPr>
        <w:pStyle w:val="Code"/>
        <w:ind w:left="360"/>
      </w:pPr>
      <w:r>
        <w:rPr>
          <w:rFonts w:ascii="Consolas" w:hAnsi="Consolas" w:eastAsia="Consolas" w:cs="Consolas"/>
          <w:sz w:val="19"/>
        </w:rPr>
        <w:t xml:space="preserve">【编辑（Editing，去噪/平滑边界）】—— Wilson 式思路</w:t>
      </w:r>
    </w:p>
    <w:p>
      <w:pPr>
        <w:pStyle w:val="Code"/>
        <w:ind w:left="360"/>
      </w:pPr>
      <w:r>
        <w:rPr>
          <w:rFonts w:ascii="Consolas" w:hAnsi="Consolas" w:eastAsia="Consolas" w:cs="Consolas"/>
          <w:sz w:val="19"/>
        </w:rPr>
        <w:t xml:space="preserve">重复若干轮:</w:t>
      </w:r>
    </w:p>
    <w:p>
      <w:pPr>
        <w:pStyle w:val="Code"/>
        <w:ind w:left="360"/>
      </w:pPr>
      <w:r>
        <w:rPr>
          <w:rFonts w:ascii="Consolas" w:hAnsi="Consolas" w:eastAsia="Consolas" w:cs="Consolas"/>
          <w:sz w:val="19"/>
        </w:rPr>
        <w:t xml:space="preserve">for 每个训练样本 x_j:</w:t>
      </w:r>
    </w:p>
    <w:p>
      <w:pPr>
        <w:pStyle w:val="Code"/>
        <w:ind w:left="360"/>
      </w:pPr>
      <w:r>
        <w:rPr>
          <w:rFonts w:ascii="Consolas" w:hAnsi="Consolas" w:eastAsia="Consolas" w:cs="Consolas"/>
          <w:sz w:val="19"/>
        </w:rPr>
        <w:t xml:space="preserve">用 D \ {x_j} 做 k-NN 对 x_j 分类</w:t>
      </w:r>
    </w:p>
    <w:p>
      <w:pPr>
        <w:pStyle w:val="Code"/>
        <w:ind w:left="360"/>
      </w:pPr>
      <w:r>
        <w:rPr>
          <w:rFonts w:ascii="Consolas" w:hAnsi="Consolas" w:eastAsia="Consolas" w:cs="Consolas"/>
          <w:sz w:val="19"/>
        </w:rPr>
        <w:t xml:space="preserve">if 分类结果 != y_j:  标记 x_j</w:t>
      </w:r>
    </w:p>
    <w:p>
      <w:pPr>
        <w:pStyle w:val="Code"/>
        <w:ind w:left="360"/>
      </w:pPr>
      <w:r>
        <w:rPr>
          <w:rFonts w:ascii="Consolas" w:hAnsi="Consolas" w:eastAsia="Consolas" w:cs="Consolas"/>
          <w:sz w:val="19"/>
        </w:rPr>
        <w:t xml:space="preserve">删除所有被标记的样本（它们多半是噪声或边界上的点）</w:t>
      </w:r>
    </w:p>
    <w:p>
      <w:pPr>
        <w:pStyle w:val="Code"/>
        <w:ind w:left="360"/>
      </w:pPr>
      <w:r>
        <w:rPr>
          <w:rFonts w:ascii="Consolas" w:hAnsi="Consolas" w:eastAsia="Consolas" w:cs="Consolas"/>
          <w:sz w:val="19"/>
        </w:rPr>
        <w:t xml:space="preserve">效果: n 减小、边界更平滑、常同时提升精度与速度</w:t>
      </w:r>
    </w:p>
    <w:p>
      <w:pPr>
        <w:pStyle w:val="Code"/>
        <w:ind w:left="360"/>
      </w:pPr>
    </w:p>
    <w:p>
      <w:pPr>
        <w:pStyle w:val="Code"/>
        <w:ind w:left="360"/>
      </w:pPr>
      <w:r>
        <w:rPr>
          <w:rFonts w:ascii="Consolas" w:hAnsi="Consolas" w:eastAsia="Consolas" w:cs="Consolas"/>
          <w:sz w:val="19"/>
        </w:rPr>
        <w:t xml:space="preserve">【压缩（Condensing，Hart 压缩近邻 CNN）】</w:t>
      </w:r>
    </w:p>
    <w:p>
      <w:pPr>
        <w:pStyle w:val="Code"/>
        <w:ind w:left="360"/>
      </w:pPr>
      <w:r>
        <w:rPr>
          <w:rFonts w:ascii="Consolas" w:hAnsi="Consolas" w:eastAsia="Consolas" w:cs="Consolas"/>
          <w:sz w:val="19"/>
        </w:rPr>
        <w:t xml:space="preserve">1) 初始化 S = {每个类的第一个样本}            # "存储集"</w:t>
      </w:r>
    </w:p>
    <w:p>
      <w:pPr>
        <w:pStyle w:val="Code"/>
        <w:ind w:left="360"/>
      </w:pPr>
      <w:r>
        <w:rPr>
          <w:rFonts w:ascii="Consolas" w:hAnsi="Consolas" w:eastAsia="Consolas" w:cs="Consolas"/>
          <w:sz w:val="19"/>
        </w:rPr>
        <w:t xml:space="preserve">2) 重复扫描 D 中其余样本 x:</w:t>
      </w:r>
    </w:p>
    <w:p>
      <w:pPr>
        <w:pStyle w:val="Code"/>
        <w:ind w:left="360"/>
      </w:pPr>
      <w:r>
        <w:rPr>
          <w:rFonts w:ascii="Consolas" w:hAnsi="Consolas" w:eastAsia="Consolas" w:cs="Consolas"/>
          <w:sz w:val="19"/>
        </w:rPr>
        <w:t xml:space="preserve">if 用 S 做 1-NN 对 x 分类错误:</w:t>
      </w:r>
    </w:p>
    <w:p>
      <w:pPr>
        <w:pStyle w:val="Code"/>
        <w:ind w:left="360"/>
      </w:pPr>
      <w:r>
        <w:rPr>
          <w:rFonts w:ascii="Consolas" w:hAnsi="Consolas" w:eastAsia="Consolas" w:cs="Consolas"/>
          <w:sz w:val="19"/>
        </w:rPr>
        <w:t xml:space="preserve">S = S ∪ {x}                        # 只有边界样本才需要存</w:t>
      </w:r>
    </w:p>
    <w:p>
      <w:pPr>
        <w:pStyle w:val="Code"/>
        <w:ind w:left="360"/>
      </w:pPr>
      <w:r>
        <w:rPr>
          <w:rFonts w:ascii="Consolas" w:hAnsi="Consolas" w:eastAsia="Consolas" w:cs="Consolas"/>
          <w:sz w:val="19"/>
        </w:rPr>
        <w:t xml:space="preserve">直到一轮扫描不再加入新样本</w:t>
      </w:r>
    </w:p>
    <w:p>
      <w:pPr>
        <w:pStyle w:val="Code"/>
        <w:ind w:left="360"/>
      </w:pPr>
      <w:r>
        <w:rPr>
          <w:rFonts w:ascii="Consolas" w:hAnsi="Consolas" w:eastAsia="Consolas" w:cs="Consolas"/>
          <w:sz w:val="19"/>
        </w:rPr>
        <w:t xml:space="preserve">3) 用 S 作为近邻分类器的训练集</w:t>
      </w:r>
    </w:p>
    <w:p>
      <w:pPr>
        <w:pStyle w:val="Code"/>
        <w:ind w:left="360"/>
      </w:pPr>
      <w:r>
        <w:rPr>
          <w:rFonts w:ascii="Consolas" w:hAnsi="Consolas" w:eastAsia="Consolas" w:cs="Consolas"/>
          <w:sz w:val="19"/>
        </w:rPr>
        <w:t xml:space="preserve">效果: |S| &lt;&lt; |D|，查询与存储大幅下降</w:t>
      </w:r>
    </w:p>
    <w:p>
      <w:pPr>
        <w:pStyle w:val="Code"/>
        <w:ind w:left="360"/>
      </w:pPr>
    </w:p>
    <w:p>
      <w:pPr>
        <w:pStyle w:val="Code"/>
        <w:ind w:left="360"/>
      </w:pPr>
      <w:r>
        <w:rPr>
          <w:rFonts w:ascii="Consolas" w:hAnsi="Consolas" w:eastAsia="Consolas" w:cs="Consolas"/>
          <w:sz w:val="19"/>
        </w:rPr>
        <w:t xml:space="preserve">【推荐顺序】先编辑（去噪）后压缩（减小规模）</w:t>
      </w:r>
    </w:p>
    <w:p>
      <w:pPr>
        <w:ind w:left="420"/>
        <w:spacing w:before="20" w:after="20"/>
      </w:pPr>
      <w:r>
        <w:t xml:space="preserve">• </w:t>
      </w:r>
      <w:r>
        <w:rPr>
          <w:b/>
        </w:rPr>
        <w:t xml:space="preserve">初始化</w:t>
      </w:r>
      <w:r>
        <w:t xml:space="preserve">：编辑需先选定 k（与分类时一致）；压缩从每类一个种子开始（种子选择影响结果，可多试几组）。</w:t>
      </w:r>
    </w:p>
    <w:p>
      <w:pPr>
        <w:ind w:left="420"/>
        <w:spacing w:before="20" w:after="20"/>
      </w:pPr>
      <w:r>
        <w:t xml:space="preserve">• </w:t>
      </w:r>
      <w:r>
        <w:rPr>
          <w:b/>
        </w:rPr>
        <w:t xml:space="preserve">停止准则</w:t>
      </w:r>
      <w:r>
        <w:t xml:space="preserve">：编辑——达到预定轮数或无样本被标记；压缩——一轮完整扫描无新增。</w:t>
      </w:r>
    </w:p>
    <w:p>
      <w:pPr>
        <w:ind w:left="420"/>
        <w:spacing w:before="20" w:after="20"/>
      </w:pPr>
      <w:r>
        <w:t xml:space="preserve">• </w:t>
      </w:r>
      <w:r>
        <w:rPr>
          <w:b/>
        </w:rPr>
        <w:t xml:space="preserve">复杂度</w:t>
      </w:r>
      <w:r>
        <w:t xml:space="preserve">：编辑每轮 O(dn^2)（每个样本对全集做一次 k-NN），压缩类似；二者都是</w:t>
      </w:r>
      <w:r>
        <w:rPr>
          <w:b/>
        </w:rPr>
        <w:t xml:space="preserve">离线预处理</w:t>
      </w:r>
      <w:r>
        <w:t xml:space="preserve">，换来在线查询从 O(dn) 降到 O(dn')，n'\ll n。</w:t>
      </w:r>
    </w:p>
    <w:p>
      <w:pPr>
        <w:ind w:left="420"/>
        <w:spacing w:before="20" w:after="20"/>
      </w:pPr>
      <w:r>
        <w:t xml:space="preserve">• </w:t>
      </w:r>
      <w:r>
        <w:rPr>
          <w:b/>
        </w:rPr>
        <w:t xml:space="preserve">坑</w:t>
      </w:r>
      <w:r>
        <w:t xml:space="preserve">：① 压缩会保留全部边界样本，</w:t>
      </w:r>
      <w:r>
        <w:rPr>
          <w:b/>
        </w:rPr>
        <w:t xml:space="preserve">若噪声未被编辑掉，压缩会锁住噪声</w:t>
      </w:r>
      <w:r>
        <w:t xml:space="preserve">，务必先编辑；② 编辑可能误删小类的合法样本（小类中"被错分"的样本比例天然更高），类别不平衡时要谨慎；③ 压缩后的精度要在独立测试集上重测，不能假设不变。</w:t>
      </w:r>
    </w:p>
    <w:p>
      <w:pPr>
        <w:pBdr>
          <w:bottom w:val="single" w:sz="6" w:space="1" w:color="BFBFBF"/>
        </w:pBdr>
        <w:spacing w:after="120"/>
      </w:pPr>
    </w:p>
    <w:p>
      <w:pPr>
        <w:pStyle w:val="Heading3"/>
        <w:spacing w:before="240" w:after="120"/>
      </w:pPr>
      <w:r>
        <w:t xml:space="preserve">算法 4-D：切空间距离（4.6.2）</w:t>
      </w:r>
    </w:p>
    <w:p>
      <w:pPr>
        <w:pStyle w:val="Code"/>
        <w:ind w:left="360"/>
      </w:pPr>
      <w:r>
        <w:rPr>
          <w:rFonts w:ascii="Consolas" w:hAnsi="Consolas" w:eastAsia="Consolas" w:cs="Consolas"/>
          <w:sz w:val="19"/>
        </w:rPr>
        <w:t xml:space="preserve">输入: 样本 x, y；变换族参数 α ∈ R^m；步长 ε</w:t>
      </w:r>
    </w:p>
    <w:p>
      <w:pPr>
        <w:pStyle w:val="Code"/>
        <w:ind w:left="360"/>
      </w:pPr>
      <w:r>
        <w:rPr>
          <w:rFonts w:ascii="Consolas" w:hAnsi="Consolas" w:eastAsia="Consolas" w:cs="Consolas"/>
          <w:sz w:val="19"/>
        </w:rPr>
        <w:t xml:space="preserve">输出: 双向切空间距离 d_tangent(x, y)</w:t>
      </w:r>
    </w:p>
    <w:p>
      <w:pPr>
        <w:pStyle w:val="Code"/>
        <w:ind w:left="360"/>
      </w:pPr>
    </w:p>
    <w:p>
      <w:pPr>
        <w:pStyle w:val="Code"/>
        <w:ind w:left="360"/>
      </w:pPr>
      <w:r>
        <w:rPr>
          <w:rFonts w:ascii="Consolas" w:hAnsi="Consolas" w:eastAsia="Consolas" w:cs="Consolas"/>
          <w:sz w:val="19"/>
        </w:rPr>
        <w:t xml:space="preserve">1) 构造切向量（有限差分）:</w:t>
      </w:r>
    </w:p>
    <w:p>
      <w:pPr>
        <w:pStyle w:val="Code"/>
        <w:ind w:left="360"/>
      </w:pPr>
      <w:r>
        <w:rPr>
          <w:rFonts w:ascii="Consolas" w:hAnsi="Consolas" w:eastAsia="Consolas" w:cs="Consolas"/>
          <w:sz w:val="19"/>
        </w:rPr>
        <w:t xml:space="preserve">for i = 1..m:</w:t>
      </w:r>
    </w:p>
    <w:p>
      <w:pPr>
        <w:pStyle w:val="Code"/>
        <w:ind w:left="360"/>
      </w:pPr>
      <w:r>
        <w:rPr>
          <w:rFonts w:ascii="Consolas" w:hAnsi="Consolas" w:eastAsia="Consolas" w:cs="Consolas"/>
          <w:sz w:val="19"/>
        </w:rPr>
        <w:t xml:space="preserve">T_x[:, i] = ( f(x; +ε e_i) - f(x; -ε e_i) ) / (2ε)</w:t>
      </w:r>
    </w:p>
    <w:p>
      <w:pPr>
        <w:pStyle w:val="Code"/>
        <w:ind w:left="360"/>
      </w:pPr>
      <w:r>
        <w:rPr>
          <w:rFonts w:ascii="Consolas" w:hAnsi="Consolas" w:eastAsia="Consolas" w:cs="Consolas"/>
          <w:sz w:val="19"/>
        </w:rPr>
        <w:t xml:space="preserve">T_y[:, i] = ( f(y; +ε e_i) - f(y; -ε e_i) ) / (2ε)</w:t>
      </w:r>
    </w:p>
    <w:p>
      <w:pPr>
        <w:pStyle w:val="Code"/>
        <w:ind w:left="360"/>
      </w:pPr>
      <w:r>
        <w:rPr>
          <w:rFonts w:ascii="Consolas" w:hAnsi="Consolas" w:eastAsia="Consolas" w:cs="Consolas"/>
          <w:sz w:val="19"/>
        </w:rPr>
        <w:t xml:space="preserve">可选: 各列归一化，使不同变换的"单位步长"可比</w:t>
      </w:r>
    </w:p>
    <w:p>
      <w:pPr>
        <w:pStyle w:val="Code"/>
        <w:ind w:left="360"/>
      </w:pPr>
    </w:p>
    <w:p>
      <w:pPr>
        <w:pStyle w:val="Code"/>
        <w:ind w:left="360"/>
      </w:pPr>
      <w:r>
        <w:rPr>
          <w:rFonts w:ascii="Consolas" w:hAnsi="Consolas" w:eastAsia="Consolas" w:cs="Consolas"/>
          <w:sz w:val="19"/>
        </w:rPr>
        <w:t xml:space="preserve">2) 解线性最小二乘  min_{α,β} || (x + T_x α) - (y + T_y β) ||^2</w:t>
      </w:r>
    </w:p>
    <w:p>
      <w:pPr>
        <w:pStyle w:val="Code"/>
        <w:ind w:left="360"/>
      </w:pPr>
      <w:r>
        <w:rPr>
          <w:rFonts w:ascii="Consolas" w:hAnsi="Consolas" w:eastAsia="Consolas" w:cs="Consolas"/>
          <w:sz w:val="19"/>
        </w:rPr>
        <w:t xml:space="preserve">令 r = (x - y) + T_x α - T_y β，正规方程为</w:t>
      </w:r>
    </w:p>
    <w:p>
      <w:pPr>
        <w:pStyle w:val="Code"/>
        <w:ind w:left="360"/>
      </w:pPr>
      <w:r>
        <w:rPr>
          <w:rFonts w:ascii="Consolas" w:hAnsi="Consolas" w:eastAsia="Consolas" w:cs="Consolas"/>
          <w:sz w:val="19"/>
        </w:rPr>
        <w:t xml:space="preserve">[ T_x^T T_x   -T_x^T T_y ] [ α ]     [  T_x^T ]</w:t>
      </w:r>
    </w:p>
    <w:p>
      <w:pPr>
        <w:pStyle w:val="Code"/>
        <w:ind w:left="360"/>
      </w:pPr>
      <w:r>
        <w:rPr>
          <w:rFonts w:ascii="Consolas" w:hAnsi="Consolas" w:eastAsia="Consolas" w:cs="Consolas"/>
          <w:sz w:val="19"/>
        </w:rPr>
        <w:t xml:space="preserve">[ -T_y^T T_x   T_y^T T_y ] [ β ]  = -[ -T_y^T ] (x - y)</w:t>
      </w:r>
    </w:p>
    <w:p>
      <w:pPr>
        <w:pStyle w:val="Code"/>
        <w:ind w:left="360"/>
      </w:pPr>
      <w:r>
        <w:rPr>
          <w:rFonts w:ascii="Consolas" w:hAnsi="Consolas" w:eastAsia="Consolas" w:cs="Consolas"/>
          <w:sz w:val="19"/>
        </w:rPr>
        <w:t xml:space="preserve">解这个 2m 阶线性系统（m 通常 ≤ 10，代价可忽略）</w:t>
      </w:r>
    </w:p>
    <w:p>
      <w:pPr>
        <w:pStyle w:val="Code"/>
        <w:ind w:left="360"/>
      </w:pPr>
    </w:p>
    <w:p>
      <w:pPr>
        <w:pStyle w:val="Code"/>
        <w:ind w:left="360"/>
      </w:pPr>
      <w:r>
        <w:rPr>
          <w:rFonts w:ascii="Consolas" w:hAnsi="Consolas" w:eastAsia="Consolas" w:cs="Consolas"/>
          <w:sz w:val="19"/>
        </w:rPr>
        <w:t xml:space="preserve">3) 代回求残差:</w:t>
      </w:r>
    </w:p>
    <w:p>
      <w:pPr>
        <w:pStyle w:val="Code"/>
        <w:ind w:left="360"/>
      </w:pPr>
      <w:r>
        <w:rPr>
          <w:rFonts w:ascii="Consolas" w:hAnsi="Consolas" w:eastAsia="Consolas" w:cs="Consolas"/>
          <w:sz w:val="19"/>
        </w:rPr>
        <w:t xml:space="preserve">d_tangent(x, y) = || (x + T_x α*) - (y + T_y β*) ||</w:t>
      </w:r>
    </w:p>
    <w:p>
      <w:pPr>
        <w:pStyle w:val="Code"/>
        <w:ind w:left="360"/>
      </w:pPr>
    </w:p>
    <w:p>
      <w:pPr>
        <w:pStyle w:val="Code"/>
        <w:ind w:left="360"/>
      </w:pPr>
      <w:r>
        <w:rPr>
          <w:rFonts w:ascii="Consolas" w:hAnsi="Consolas" w:eastAsia="Consolas" w:cs="Consolas"/>
          <w:sz w:val="19"/>
        </w:rPr>
        <w:t xml:space="preserve">4) 把 d_tangent 作为度量传给 k-NN / PNN</w:t>
      </w:r>
    </w:p>
    <w:p>
      <w:pPr>
        <w:ind w:left="420"/>
        <w:spacing w:before="20" w:after="20"/>
      </w:pPr>
      <w:r>
        <w:t xml:space="preserve">• </w:t>
      </w:r>
      <w:r>
        <w:rPr>
          <w:b/>
        </w:rPr>
        <w:t xml:space="preserve">初始化</w:t>
      </w:r>
      <w:r>
        <w:t xml:space="preserve">：需人工指定变换族（平移、旋转、缩放、剪切、笔画粗细……）与有限差分步长 \varepsilon。</w:t>
      </w:r>
    </w:p>
    <w:p>
      <w:pPr>
        <w:ind w:left="420"/>
        <w:spacing w:before="20" w:after="20"/>
      </w:pPr>
      <w:r>
        <w:t xml:space="preserve">• </w:t>
      </w:r>
      <w:r>
        <w:rPr>
          <w:b/>
        </w:rPr>
        <w:t xml:space="preserve">停止准则</w:t>
      </w:r>
      <w:r>
        <w:t xml:space="preserve">：最小二乘有闭式解，无迭代。</w:t>
      </w:r>
    </w:p>
    <w:p>
      <w:pPr>
        <w:ind w:left="420"/>
        <w:spacing w:before="20" w:after="20"/>
      </w:pPr>
      <w:r>
        <w:t xml:space="preserve">• </w:t>
      </w:r>
      <w:r>
        <w:rPr>
          <w:b/>
        </w:rPr>
        <w:t xml:space="preserve">复杂度</w:t>
      </w:r>
      <w:r>
        <w:t xml:space="preserve">：构造切向量 O(dm)（每个变换两次变换操作）；构造正规方程 O(dm^2)；解系统 O(m^3)。m\ll d 时总代价 O(dm^2)，远大于一次欧氏距离的 O(d)，所以 k-NN 总代价上升一个数量级。</w:t>
      </w:r>
    </w:p>
    <w:p>
      <w:pPr>
        <w:ind w:left="420"/>
        <w:spacing w:before="20" w:after="20"/>
      </w:pPr>
      <w:r>
        <w:t xml:space="preserve">• </w:t>
      </w:r>
      <w:r>
        <w:rPr>
          <w:b/>
        </w:rPr>
        <w:t xml:space="preserve">坑</w:t>
      </w:r>
      <w:r>
        <w:t xml:space="preserve">：① d_{\text{tangent}} </w:t>
      </w:r>
      <w:r>
        <w:rPr>
          <w:b/>
        </w:rPr>
        <w:t xml:space="preserve">不是严格度量</w:t>
      </w:r>
      <w:r>
        <w:t xml:space="preserve">（可能违反三角不等式），不能用依赖三角不等式的检索结构剪枝；② \varepsilon 太小受离散化噪声主导、太大线性近似失效；③ 对携带判别信息的变换（如 6 与 9 的旋转）求不变会损害精度；④ 各切向量必须归一化，否则某个变换主导。</w:t>
      </w:r>
    </w:p>
    <w:p>
      <w:pPr>
        <w:pBdr>
          <w:bottom w:val="single" w:sz="6" w:space="1" w:color="BFBFBF"/>
        </w:pBdr>
        <w:spacing w:after="120"/>
      </w:pPr>
    </w:p>
    <w:p>
      <w:pPr>
        <w:pStyle w:val="Heading2"/>
        <w:spacing w:before="240" w:after="120"/>
      </w:pPr>
      <w:r>
        <w:t xml:space="preserve">原书经典实例与图示</w:t>
      </w:r>
    </w:p>
    <w:p>
      <w:pPr>
        <w:ind w:left="420"/>
        <w:spacing w:before="20" w:after="20"/>
      </w:pPr>
      <w:r>
        <w:t xml:space="preserve">1. </w:t>
      </w:r>
      <w:r>
        <w:rPr>
          <w:b/>
        </w:rPr>
        <w:t xml:space="preserve">Parzen 窗估计随样本数与窗宽变化的图示（对应 4.3.3 的设计）</w:t>
      </w:r>
      <w:r>
        <w:t xml:space="preserve">。原书用一维示例给出若干条估计曲线：在窗宽固定的条件下，样本数很少时估计是寥寥几个孤立的小山包，随样本增多逐渐连成平滑曲线；而在样本数固定时，窗宽过大会把真实的多峰结构抹成一条平坦低矮的曲线，窗宽过小则估计退化为一把密集的梳子，样本处尖峰、样次间归零。这组图想让读者建立三件事的直觉：一是偏差来自"窗太宽"（抹平结构），方差来自"窗太窄"（梳状抖动）；二是</w:t>
      </w:r>
      <w:r>
        <w:rPr>
          <w:b/>
        </w:rPr>
        <w:t xml:space="preserve">样本增加必须配合窗宽收缩</w:t>
      </w:r>
      <w:r>
        <w:t xml:space="preserve">，否则估计会收敛到"被平滑过的密度"而非真实密度；三是窗宽的选择远比核函数形状的选择重要。</w:t>
      </w:r>
    </w:p>
    <w:p>
      <w:pPr>
        <w:ind w:left="420"/>
        <w:spacing w:before="20" w:after="20"/>
      </w:pPr>
      <w:r>
        <w:t xml:space="preserve">2. </w:t>
      </w:r>
      <w:r>
        <w:rPr>
          <w:b/>
        </w:rPr>
        <w:t xml:space="preserve">Parzen 窗分类的二维决策边界（对应 4.3.4 的设计）</w:t>
      </w:r>
      <w:r>
        <w:t xml:space="preserve">。原书给出若干组决策边界的对比：同一批二维数据、不同窗宽下边界形状差异巨大——小窗宽下边界紧贴样本、出现许多孤立小岛（每个训练样本周围一小块被判为它的类），大窗宽下边界光滑、接近简单曲线。它想说明的是：</w:t>
      </w:r>
      <w:r>
        <w:rPr>
          <w:b/>
        </w:rPr>
        <w:t xml:space="preserve">窗宽就是非参数分类器的"模型复杂度旋钮"</w:t>
      </w:r>
      <w:r>
        <w:t xml:space="preserve">，与第3章里"是否用对角协方差""是否共享协方差"扮演完全相同的角色；因此它必须用独立的验证集来选，用训练集选必然选出最小的窗宽。</w:t>
      </w:r>
    </w:p>
    <w:p>
      <w:pPr>
        <w:ind w:left="420"/>
        <w:spacing w:before="20" w:after="20"/>
      </w:pPr>
      <w:r>
        <w:t xml:space="preserve">3. </w:t>
      </w:r>
      <w:r>
        <w:rPr>
          <w:b/>
        </w:rPr>
        <w:t xml:space="preserve">概率神经网络的结构图（对应 4.3.5 的设计）</w:t>
      </w:r>
      <w:r>
        <w:t xml:space="preserve">。原书给出 PNN 的四层连接图：输入层把 \mathbf{x} 分发给模式层，模式层每个单元对应一个训练样本并输出高斯核值，求和层按类别汇总，输出层取最大。它想让读者看到：</w:t>
      </w:r>
      <w:r>
        <w:rPr>
          <w:b/>
        </w:rPr>
        <w:t xml:space="preserve">一个统计估计器（Parzen 窗）可以直接画成一张神经网络</w:t>
      </w:r>
      <w:r>
        <w:t xml:space="preserve">，而且"训练"就是往模式层里塞样本，不需要任何迭代。同时也隐含了它的软肋——模式层单元数等于训练样本数，因此存储与查询都随 n 线性增长；这正是 4.5.5 讨论编辑与压缩的动机。</w:t>
      </w:r>
    </w:p>
    <w:p>
      <w:pPr>
        <w:ind w:left="420"/>
        <w:spacing w:before="20" w:after="20"/>
      </w:pPr>
      <w:r>
        <w:t xml:space="preserve">4. </w:t>
      </w:r>
      <w:r>
        <w:rPr>
          <w:b/>
        </w:rPr>
        <w:t xml:space="preserve">最近邻分类的 Voronoi 剖分图（对应 4.5 的设计）</w:t>
      </w:r>
      <w:r>
        <w:t xml:space="preserve">。原书用二维散点示意：训练样本把平面剖分成若干多边形单元，每个单元内所有点的最近邻是同一个样本；同类单元的并集构成该类的决策区域，边界是分片线性的。它想让读者明白：NN 分类器</w:t>
      </w:r>
      <w:r>
        <w:rPr>
          <w:b/>
        </w:rPr>
        <w:t xml:space="preserve">没有任何显式的平滑机制</w:t>
      </w:r>
      <w:r>
        <w:t xml:space="preserve">，决策边界完全由样本位置决定；因此单个错标样本会"污染"它周围的一整块区域——这是引入 k&gt;1（多数表决）与编辑去噪的直接动机。</w:t>
      </w:r>
    </w:p>
    <w:p>
      <w:pPr>
        <w:ind w:left="420"/>
        <w:spacing w:before="20" w:after="20"/>
      </w:pPr>
      <w:r>
        <w:t xml:space="preserve">5. </w:t>
      </w:r>
      <w:r>
        <w:rPr>
          <w:b/>
        </w:rPr>
        <w:t xml:space="preserve">切空间距离在手写字符上的示意（对应 4.6.2 的设计）</w:t>
      </w:r>
      <w:r>
        <w:t xml:space="preserve">。原书用字符图像的变换族示意：同一个数字在平移、旋转、缩放、笔画粗细变化下形成一条"流形"，在该流形上任意两点的欧氏距离可能很大，但它们本质上是同一个模式；切向量给出流形在各点处的局部线性近似，允许比较时"沿流形滑动"再量距离。它想让读者看到：</w:t>
      </w:r>
      <w:r>
        <w:rPr>
          <w:b/>
        </w:rPr>
        <w:t xml:space="preserve">把任务所需的不变性编码进距离，比增加样本或增加特征更有效</w:t>
      </w:r>
      <w:r>
        <w:t xml:space="preserve">，这是非参数方法中"先验知识注入"的主要通道。原书以手写数字识别为例说明这种距离能显著降低错误率。</w:t>
      </w:r>
    </w:p>
    <w:p>
      <w:pPr>
        <w:ind w:left="420"/>
        <w:spacing w:before="20" w:after="20"/>
      </w:pPr>
      <w:r>
        <w:t xml:space="preserve">6. </w:t>
      </w:r>
      <w:r>
        <w:rPr>
          <w:b/>
        </w:rPr>
        <w:t xml:space="preserve">RCE 网络的球体覆盖示意（对应 4.8 的设计）</w:t>
      </w:r>
      <w:r>
        <w:t xml:space="preserve">。原书用二维的圆形覆盖图展示：每个隐单元是一个带类别标签的圆，圆内且无他类圆重叠的区域被判为该类，圆与圆重叠的区域以及所有圆之外的空白区域都被判为"拒识"。它想让读者明白：</w:t>
      </w:r>
      <w:r>
        <w:rPr>
          <w:b/>
        </w:rPr>
        <w:t xml:space="preserve">拒识可以是一等输出而非失败</w:t>
      </w:r>
      <w:r>
        <w:t xml:space="preserve">，非参数方法天然能界定"我哪里不知道"，这在风险敏感的应用中比勉强给出一个答案更有价值。</w:t>
      </w:r>
    </w:p>
    <w:p>
      <w:pPr>
        <w:pBdr>
          <w:bottom w:val="single" w:sz="6" w:space="1" w:color="BFBFBF"/>
        </w:pBdr>
        <w:spacing w:after="120"/>
      </w:pP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1. </w:t>
      </w:r>
      <w:r>
        <w:rPr>
          <w:b/>
        </w:rPr>
        <w:t xml:space="preserve">第2章（贝叶斯决策论）</w:t>
      </w:r>
      <w:r>
        <w:t xml:space="preserve">：4.3 的 Parzen 分类与 4.4.2 的后验估计都必须代回第2章的 g_i(\mathbf{x})=\ln p(\mathbf{x}|\omega_i)+\ln P(\omega_i) 才完成分类；4.5 的最近邻规则也要用第2章的"贝叶斯误差 P^*"作为性能基准；RCE 与模糊分类的拒识对应第2章的 reject option。</w:t>
      </w:r>
    </w:p>
    <w:p>
      <w:pPr>
        <w:ind w:left="420"/>
        <w:spacing w:before="20" w:after="20"/>
      </w:pPr>
      <w:r>
        <w:t xml:space="preserve">2. </w:t>
      </w:r>
      <w:r>
        <w:rPr>
          <w:b/>
        </w:rPr>
        <w:t xml:space="preserve">第3章（参数估计）</w:t>
      </w:r>
      <w:r>
        <w:t xml:space="preserve">：4.3 的偏差-方差分解与 3.2.4/3.7.3 是同一套语言；4.3.6 的"窗宽是复杂度旋钮"与 3.7 的"模型复杂度 vs 样本量"是同一权衡；3.8.1 的白化/马氏距离直接用于 4.6 的度量选择；3.7 的维数灾难在 4.3.2 以 O(n^{-4/(d+4)}) 的形式定量重现。</w:t>
      </w:r>
    </w:p>
    <w:p>
      <w:pPr>
        <w:ind w:left="420"/>
        <w:spacing w:before="20" w:after="20"/>
      </w:pPr>
      <w:r>
        <w:t xml:space="preserve">3. </w:t>
      </w:r>
      <w:r>
        <w:rPr>
          <w:b/>
        </w:rPr>
        <w:t xml:space="preserve">概率论基础（大数律、Cauchy–Schwarz、条件期望）</w:t>
      </w:r>
      <w:r>
        <w:t xml:space="preserve">：4.2 的二项频率估计、4.5.2 的独立标签乘积、4.5.3 的两处 Cauchy–Schwarz 都直接用到。</w:t>
      </w:r>
    </w:p>
    <w:p>
      <w:pPr>
        <w:spacing w:before="60" w:after="60" w:line="300" w:lineRule="auto"/>
      </w:pPr>
      <w:r>
        <w:rPr>
          <w:b/>
        </w:rPr>
        <w:t xml:space="preserve">向后铺垫</w:t>
      </w:r>
    </w:p>
    <w:p>
      <w:pPr>
        <w:ind w:left="420"/>
        <w:spacing w:before="20" w:after="20"/>
      </w:pPr>
      <w:r>
        <w:t xml:space="preserve">1. </w:t>
      </w:r>
      <w:r>
        <w:rPr>
          <w:b/>
        </w:rPr>
        <w:t xml:space="preserve">第5章（线性判别函数）</w:t>
      </w:r>
      <w:r>
        <w:t xml:space="preserve">：本章的"不估密度、直接构造决策规则"（4.5 的 NN、4.8 的 RCE）正是判别式路线的雏形；第5章把这条路线做到"学习一个线性判别函数"，并引入梯度下降等优化手段，与本章的"存储式学习"形成对照。</w:t>
      </w:r>
    </w:p>
    <w:p>
      <w:pPr>
        <w:ind w:left="420"/>
        <w:spacing w:before="20" w:after="20"/>
      </w:pPr>
      <w:r>
        <w:t xml:space="preserve">2. </w:t>
      </w:r>
      <w:r>
        <w:rPr>
          <w:b/>
        </w:rPr>
        <w:t xml:space="preserve">第6章（多层神经网络）</w:t>
      </w:r>
      <w:r>
        <w:t xml:space="preserve">：4.3.5 的 PNN 与 4.8 的 RCE 都是"神经网络化的非参数分类器"，是理解第6章前馈网络结构（层、单元、连接权重）的具体样例；RBF 网络（第6章）可视为 PNN 的压缩+学习版。</w:t>
      </w:r>
    </w:p>
    <w:p>
      <w:pPr>
        <w:ind w:left="420"/>
        <w:spacing w:before="20" w:after="20"/>
      </w:pPr>
      <w:r>
        <w:t xml:space="preserve">3. </w:t>
      </w:r>
      <w:r>
        <w:rPr>
          <w:b/>
        </w:rPr>
        <w:t xml:space="preserve">第9章（特征选择与抽取）</w:t>
      </w:r>
      <w:r>
        <w:t xml:space="preserve">：本章反复出现的维数灾难（4.3.2 的收敛速率、4.5.5 的 k-d 树退化、4.9 的张量积基爆炸）是第9章降维方法存在的核心理由；4.6 的度量学习与特征加权也是第9章"特征加权/选择"的近亲。</w:t>
      </w:r>
    </w:p>
    <w:p>
      <w:pPr>
        <w:ind w:left="420"/>
        <w:spacing w:before="20" w:after="20"/>
      </w:pPr>
      <w:r>
        <w:t xml:space="preserve">4. </w:t>
      </w:r>
      <w:r>
        <w:rPr>
          <w:b/>
        </w:rPr>
        <w:t xml:space="preserve">后续工程方向</w:t>
      </w:r>
      <w:r>
        <w:t xml:space="preserve">：4.5.5 的近似最近邻检索、4.6.2 的切空间距离与不变性学习、4.6 的度量学习，都是现代检索系统与表示学习中仍在活跃发展的方向。</w:t>
      </w:r>
    </w:p>
    <w:p>
      <w:pPr>
        <w:pBdr>
          <w:bottom w:val="single" w:sz="6" w:space="1" w:color="BFBFBF"/>
        </w:pBdr>
        <w:spacing w:after="120"/>
      </w:pP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非参数方法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不假定密度形式，由数据决定密度/决策形状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局部常数近似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P\approx p(\mathbf{x})V，要求区域足够小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基本估计式 k/(nV)</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落入区域样本数 /（总样本数 × 区域体积）</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相合条件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V_n\to0、k_n\to\infty、k_n/n\to0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Parzen 窗估计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在每个样本上放一个核再平均；p_n=\frac1n\sum\frac1{V_n}\varphi(\frac{\mathbf{x}-\mathbf{x}_i}{h_n})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窗函数 / 核 \varphi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满足 \varphi\ge0,\int\varphi=1 的函数；本身是合法密度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窗宽 / 带宽 h_n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核的尺度；控制偏差-方差权衡的唯一关键超参数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卷积形式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\mathbb{E}[p_n]=p*\varphi_{h_n}，偏差即"平滑误差"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近似恒等 / delta 序列</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核族随 h\to0 收敛到 Dirac \delta，故卷积收敛回原函数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内插 vs 外推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样本密集区由数据决定形状；稀疏区形状由核决定</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概率神经网络（PNN）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Parzen 窗的四层网络实现；训练=存样本，查询 O(n)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k_n-近邻估计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 k_n 个近邻，让体积 V_n 自适应；p_n=k_n/(nV_n)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变带宽核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核宽度随位置（局部密度）自适应，即 k_n-NN 的本质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局部后验估计 k_i/k</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近邻中各类占比即为后验估计；体积被约掉</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最近邻（NN）规则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判给最近的一个训练样本的类别</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Voronoi 剖分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每样本"统治"一块最近区域；NN 决策边界即其边界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NN 渐近误差</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P=\int[1-\sum_i P^2(\omega_i</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\mathbf{x})]p(\mathbf{x})d\mathbf{x}</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4.5.2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Cover–Hart 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P^*\le P\le P^*(2-\frac{c}{c-1}P^*)；粗界 P\le2P^*</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k-NN 规则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 个近邻多数表决；k\to\infty,k/n\to0 时收敛到贝叶斯误差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编辑（editing）</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删除会被近邻规则错分的训练样本，去噪并平滑边界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压缩（condensing）</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保留一个能正确分类全体训练集的最小子集（Hart CNN）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部分距离法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逐维累加距离，一旦超过当前最优即剪枝</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4.5.5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度量（metric）</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满足非负、同一、对称、三角不等式的距离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马氏距离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(\mathbf{x}-\mathbf{y})^t\boldsymbol\Sigma^{-1}(\mathbf{x}-\mathbf{y})；等价于白化后欧氏距离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切空间距离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允许样本沿变换流形的切空间滑动后取最小距离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切向量 \mathbf{T}</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变换参数在样本处的偏导，张成流形的局部线性近似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模糊分类 / 隶属度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 [0,1] 上的隶属度代替硬标签；和不要求为 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模糊 k-NN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按距离加权平均近邻的隶属度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RCE 网络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缩减库仑能量网络：带类别标签的超球体覆盖 + 重叠/空白拒识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4.8</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级数展开逼近</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把密度按正交基展开，用样本矩估系数，截断项数控制光滑度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4.9</w:t>
            </w:r>
          </w:p>
        </w:tc>
      </w:tr>
    </w:tbl>
    <w:p/>
    <w:p>
      <w:pPr>
        <w:pBdr>
          <w:bottom w:val="single" w:sz="6" w:space="1" w:color="BFBFBF"/>
        </w:pBdr>
        <w:spacing w:after="120"/>
      </w:pPr>
    </w:p>
    <w:p>
      <w:pPr>
        <w:pStyle w:val="Heading2"/>
        <w:spacing w:before="240" w:after="120"/>
      </w:pPr>
      <w:r>
        <w:t xml:space="preserve">本章必背 5 条</w:t>
      </w:r>
    </w:p>
    <w:p>
      <w:pPr>
        <w:ind w:left="420"/>
        <w:spacing w:before="20" w:after="20"/>
      </w:pPr>
      <w:r>
        <w:t xml:space="preserve">1. </w:t>
      </w:r>
      <w:r>
        <w:rPr>
          <w:b/>
        </w:rPr>
        <w:t xml:space="preserve">一切非参数密度估计都源自同一个恒等式 p(\mathbf{x})\approx k/(nV)</w:t>
      </w:r>
      <w:r>
        <w:t xml:space="preserve">；相合性要求 V_n\to0、k_n\to\infty、k_n/n\to0。Parzen 窗固定 V_n 数 k_n，k_n-近邻固定 k_n 量 V_n，二者是同一原理的两种实现。</w:t>
      </w:r>
    </w:p>
    <w:p>
      <w:pPr>
        <w:ind w:left="420"/>
        <w:spacing w:before="20" w:after="20"/>
      </w:pPr>
      <w:r>
        <w:t xml:space="preserve">2. </w:t>
      </w:r>
      <w:r>
        <w:rPr>
          <w:b/>
        </w:rPr>
        <w:t xml:space="preserve">Parzen 窗的偏差来自窗太宽（\propto h_n^2\times 密度曲率，抹平峰谷），方差来自窗太窄（\propto 1/(nh_n^d)）</w:t>
      </w:r>
      <w:r>
        <w:t xml:space="preserve">；窗宽必须随 n 收缩，且窗宽的选择比核函数形状的选择重要得多。收敛速率为 O(n^{-4/(d+4)})——</w:t>
      </w:r>
      <w:r>
        <w:rPr>
          <w:b/>
        </w:rPr>
        <w:t xml:space="preserve">分母里的 d 就是维数灾难的解析表达</w:t>
      </w:r>
      <w:r>
        <w:t xml:space="preserve">。</w:t>
      </w:r>
    </w:p>
    <w:p>
      <w:pPr>
        <w:ind w:left="420"/>
        <w:spacing w:before="20" w:after="20"/>
      </w:pPr>
      <w:r>
        <w:t xml:space="preserve">3. </w:t>
      </w:r>
      <w:r>
        <w:rPr>
          <w:b/>
        </w:rPr>
        <w:t xml:space="preserve">估计后验概率不需要估密度</w:t>
      </w:r>
      <w:r>
        <w:t xml:space="preserve">：P(\omega_i|\mathbf{x})=p(\mathbf{x},\omega_i)/p(\mathbf{x})，分子分母用同一区域估计时体积约掉，得到 \hat P(\omega_i|\mathbf{x})=k_i/k——近邻中各类所占的比例。这个式子给出了 k-NN 的软输出与拒识能力。</w:t>
      </w:r>
    </w:p>
    <w:p>
      <w:pPr>
        <w:ind w:left="420"/>
        <w:spacing w:before="20" w:after="20"/>
      </w:pPr>
      <w:r>
        <w:t xml:space="preserve">4. </w:t>
      </w:r>
      <w:r>
        <w:rPr>
          <w:b/>
        </w:rPr>
        <w:t xml:space="preserve">最近邻规则的渐近误差率为 P=\int[1-\sum_i P^2(\omega_i|\mathbf{x})]p(\mathbf{x})d\mathbf{x}，满足 P^*\le P\le P^*(2-\frac{c}{c-1}P^*)\le2P^</w:t>
      </w:r>
      <w:r>
        <w:t xml:space="preserve">*。这是不估任何密度就能拿到的保证；k-NN 在 k\to\infty,k/n\to0 时更强，误差趋于 P^* 本身。注意这些都是</w:t>
      </w:r>
      <w:r>
        <w:rPr>
          <w:b/>
        </w:rPr>
        <w:t xml:space="preserve">渐近</w:t>
      </w:r>
      <w:r>
        <w:t xml:space="preserve">结论 —— 达到它们所需的样本数随维数指数增长。</w:t>
      </w:r>
    </w:p>
    <w:p>
      <w:pPr>
        <w:ind w:left="420"/>
        <w:spacing w:before="20" w:after="20"/>
      </w:pPr>
      <w:r>
        <w:t xml:space="preserve">5. </w:t>
      </w:r>
      <w:r>
        <w:rPr>
          <w:b/>
        </w:rPr>
        <w:t xml:space="preserve">在非参数方法里，"改距离"比"改算法"收益更大</w:t>
      </w:r>
      <w:r>
        <w:t xml:space="preserve">：度量就是 k-NN 的全部模型，它承载着标准化、特征加权、相关性消除（马氏）与不变性（切空间距离）等全部先验知识。代价是切空间距离等非度量会失去三角不等式，从而失去误差界保证与基于剪枝的快速检索。</w:t>
      </w:r>
    </w:p>
    <w:p>
      <w:pPr>
        <w:pBdr>
          <w:bottom w:val="single" w:sz="6" w:space="1" w:color="BFBFBF"/>
        </w:pBdr>
        <w:spacing w:after="120"/>
      </w:pPr>
    </w:p>
    <w:p>
      <w:pPr>
        <w:pStyle w:val="Heading2"/>
        <w:spacing w:before="240" w:after="120"/>
      </w:pPr>
      <w:r>
        <w:t xml:space="preserve">自测题（6–8 题）</w:t>
      </w:r>
    </w:p>
    <w:p>
      <w:pPr>
        <w:ind w:left="420"/>
        <w:spacing w:before="20" w:after="20"/>
      </w:pPr>
      <w:r>
        <w:t xml:space="preserve">1. 由 P\approx p(\mathbf{x})V 与 k/n\approx P 推出 p(\mathbf{x})\approx k/(nV)。请逐条解释相合性条件 V_n\to0、k_n\to\infty、k_n/n\to0 各自在保证什么；若只满足前两条而第三条不满足，估计会怎样？（提示：第三条不满足意味着 V_n 不收缩还是 k_n 太大？把 k_n/n\approx pV_n 代入想想。）</w:t>
      </w:r>
    </w:p>
    <w:p>
      <w:pPr>
        <w:ind w:left="420"/>
        <w:spacing w:before="20" w:after="20"/>
      </w:pPr>
      <w:r>
        <w:t xml:space="preserve">2. Parzen 窗估计 \mathbb{E}[p_n(\mathbf{x})]=\int\varphi(\mathbf{u})p(\mathbf{x}-h_n\mathbf{u})d\mathbf{u} 是卷积。请说明为什么"增加训练样本不能消除偏差"，以及为什么密度在峰值处会被系统性低估、在谷底处被系统性抬高。（提示：偏差只依赖 h_n 与 p 的二阶导，与 n 无关；想一下加权平均对凸函数/凹函数的作用方向。）</w:t>
      </w:r>
    </w:p>
    <w:p>
      <w:pPr>
        <w:ind w:left="420"/>
        <w:spacing w:before="20" w:after="20"/>
      </w:pPr>
      <w:r>
        <w:t xml:space="preserve">3. 比较 Parzen 窗与 k_n-近邻估计：哪一个固定体积、哪一个固定样本数？k_n-NN 估计为什么不是合法概率密度？在"只需要比较各类密度大小做分类"和"需要归一化的密度值做异常检测"两种任务中，你会分别选谁？（提示：想想 \|\mathbf{x}\|\to\infty 时 V_n\to\infty 的衰减速度够不够快。）</w:t>
      </w:r>
    </w:p>
    <w:p>
      <w:pPr>
        <w:ind w:left="420"/>
        <w:spacing w:before="20" w:after="20"/>
      </w:pPr>
      <w:r>
        <w:t xml:space="preserve">4. 推导（或复述要点）最近邻规则渐近误差率中的点态表达式 P(e|\mathbf{x})=1-\sum_i P^2(\omega_i|\mathbf{x})。为什么是"后验概率的平方和"？"平方"从哪一步来？（提示：两个</w:t>
      </w:r>
      <w:r>
        <w:rPr>
          <w:b/>
        </w:rPr>
        <w:t xml:space="preserve">独立</w:t>
      </w:r>
      <w:r>
        <w:t xml:space="preserve">抽取的标签"相同"的概率是对应概率乘积之和；请指出这几处"独立"用在了哪里。）</w:t>
      </w:r>
    </w:p>
    <w:p>
      <w:pPr>
        <w:ind w:left="420"/>
        <w:spacing w:before="20" w:after="20"/>
      </w:pPr>
      <w:r>
        <w:t xml:space="preserve">5. 已知贝叶斯误差 P^*，最近邻规则的渐近误差 P 满足 P\le P^*(2-\frac{c}{c-1}P^*)。请指出证明中两次用到 Cauchy–Schwarz 的地方（一次有限和形式、一次积分形式）。再回答：这个界不显含维数 d，是否说明维数灾难不存在？（提示：界是渐近的，"达到渐近"需要多少样本取决于 d。）</w:t>
      </w:r>
    </w:p>
    <w:p>
      <w:pPr>
        <w:ind w:left="420"/>
        <w:spacing w:before="20" w:after="20"/>
      </w:pPr>
      <w:r>
        <w:t xml:space="preserve">6. 有人说"最近邻规则在训练集上错误率为 0，所以它是最好的分类器"。请指出这句话的两个错误，并说明为什么 k=1 通常不是测试误差意义上的最优选择。（提示：训练误差对存储式学习器意味着什么？单个错标样本会怎样影响 Voronoi 单元？）</w:t>
      </w:r>
    </w:p>
    <w:p>
      <w:pPr>
        <w:ind w:left="420"/>
        <w:spacing w:before="20" w:after="20"/>
      </w:pPr>
      <w:r>
        <w:t xml:space="preserve">7. 你有一个 200 维、10 万个样本的数据集，要用 k-NN 分类，要求单次查询延迟很低。（a）直接暴力实现的代价是多少？（b）列出三种加速手段并说明各自改变了什么、牺牲了什么。（c）为什么 k-d 树在这个维数下可能帮不上忙？（提示：想想查询时间与存储分别的量级；k-d 树的剪枝依赖什么性质，高维下这个性质还"有用"吗？）</w:t>
      </w:r>
    </w:p>
    <w:p>
      <w:pPr>
        <w:ind w:left="420"/>
        <w:spacing w:before="20" w:after="20"/>
      </w:pPr>
      <w:r>
        <w:t xml:space="preserve">8. 手写数字识别中，你对"旋转"这个变换构造切空间距离。请说明：（a）切向量怎么算？（b）为什么切空间距离一定不大于欧氏距离？（c）举一个</w:t>
      </w:r>
      <w:r>
        <w:rPr>
          <w:b/>
        </w:rPr>
        <w:t xml:space="preserve">不该</w:t>
      </w:r>
      <w:r>
        <w:t xml:space="preserve">对旋转不变的反例，并说明后果。（提示：\boldsymbol\alpha=\boldsymbol\beta=\mathbf{0} 是最小化的可行解；想一想哪个数字对旋转 180° 会变成另一个数字。）</w:t>
      </w:r>
    </w:p>
    <w:p>
      <w:pPr>
        <w:pBdr>
          <w:bottom w:val="single" w:sz="6" w:space="1" w:color="BFBFBF"/>
        </w:pBdr>
        <w:spacing w:after="120"/>
      </w:pPr>
    </w:p>
    <w:p>
      <w:pPr>
        <w:pStyle w:val="Heading2"/>
        <w:spacing w:before="240" w:after="120"/>
      </w:pPr>
      <w:r>
        <w:t xml:space="preserve">实践 / 上机建议</w:t>
      </w:r>
    </w:p>
    <w:p>
      <w:pPr>
        <w:ind w:left="420"/>
        <w:spacing w:before="20" w:after="20"/>
      </w:pPr>
      <w:r>
        <w:t xml:space="preserve">1. </w:t>
      </w:r>
      <w:r>
        <w:rPr>
          <w:b/>
        </w:rPr>
        <w:t xml:space="preserve">亲手观察 Parzen 窗的偏差-方差权衡（对应 4.3）</w:t>
      </w:r>
      <w:r>
        <w:t xml:space="preserve">。构造一个一维（或二维）的已知真实密度（建议用</w:t>
      </w:r>
      <w:r>
        <w:rPr>
          <w:b/>
        </w:rPr>
        <w:t xml:space="preserve">双峰</w:t>
      </w:r>
      <w:r>
        <w:t xml:space="preserve">的高斯混合，这样才能看出"抹平结构"的危害），从中抽样 n 个样本。做三件事：① 固定 h，让 n 从 10 增到 10^4，画估计曲线，验证曲线收敛到"被平滑的密度"而不是真实密度（若不收缩 h，峰会被永久性低估）；② 固定 n，让 h 从很小扫到很大，画出"梳状 → 合适 → 平坦"的全过程；③ 用留出集的对数似然做 h 的网格搜索，画出"留出集对数似然 vs h"曲线，验证它存在内点极大，并对比它与"目视最漂亮"的 h 是否一致。最后把估计代入两类判别函数，画出不同 h 下的决策边界，观察小 h 时出现的"孤立小岛"（过拟合）。</w:t>
      </w:r>
    </w:p>
    <w:p>
      <w:pPr>
        <w:ind w:left="420"/>
        <w:spacing w:before="20" w:after="20"/>
      </w:pPr>
      <w:r>
        <w:t xml:space="preserve">2. </w:t>
      </w:r>
      <w:r>
        <w:rPr>
          <w:b/>
        </w:rPr>
        <w:t xml:space="preserve">验证最近邻与 k-NN 的误差行为（对应 4.5）</w:t>
      </w:r>
      <w:r>
        <w:t xml:space="preserve">。在二维上构造一个贝叶斯误差 P^* 可解析计算的问题（如两类等协方差高斯，用第2章的公式算 P^*），用大测试集估计实际误差率，检查：① 1-NN 的实测误差是否落在 [P^*,\ 2P^*(1-P^*)] 区间内（两类情形）；② 让 k 从 1 扫到 \sqrt n 甚至更大，画出"测试误差 vs k"曲线，验证 U 形并找出最优 k；③ 用交叉验证选 k，对比它与"测试集最优 k"的差距。然后加入 5% 的标签噪声，重做一遍，观察最优 k 如何变大（噪声越多越需要平滑）。把 d 从 2 提高到 10、20，观察同一 n 下误差如何恶化——这是维数灾难的实测。</w:t>
      </w:r>
    </w:p>
    <w:p>
      <w:pPr>
        <w:ind w:left="420"/>
        <w:spacing w:before="20" w:after="20"/>
      </w:pPr>
      <w:r>
        <w:t xml:space="preserve">3. </w:t>
      </w:r>
      <w:r>
        <w:rPr>
          <w:b/>
        </w:rPr>
        <w:t xml:space="preserve">实现并对比距离度量与加速手段（对应 4.5.5 与 4.6）</w:t>
      </w:r>
      <w:r>
        <w:t xml:space="preserve">。</w:t>
      </w:r>
    </w:p>
    <w:p>
      <w:pPr>
        <w:ind w:left="420"/>
        <w:spacing w:before="20" w:after="20"/>
      </w:pPr>
      <w:r>
        <w:t xml:space="preserve">• </w:t>
      </w:r>
      <w:r>
        <w:rPr>
          <w:b/>
        </w:rPr>
        <w:t xml:space="preserve">度量</w:t>
      </w:r>
      <w:r>
        <w:t xml:space="preserve">：在同一数据集上对比①原始欧氏（未标准化）、②标准化后欧氏、③马氏距离（用训练集协方差，注意 n&lt;d 时加 \lambda\mathbf I）、④距离加权 k-NN。用交叉验证比较测试误差，体会"改距离"的收益。若条件允许，再做一次简单的特征加权（如按单维判别能力给 w_j），看能否再提升。</w:t>
      </w:r>
    </w:p>
    <w:p>
      <w:pPr>
        <w:ind w:left="420"/>
        <w:spacing w:before="20" w:after="20"/>
      </w:pPr>
      <w:r>
        <w:t xml:space="preserve">• </w:t>
      </w:r>
      <w:r>
        <w:rPr>
          <w:b/>
        </w:rPr>
        <w:t xml:space="preserve">加速</w:t>
      </w:r>
      <w:r>
        <w:t xml:space="preserve">：实现①暴力 + 预计算范数 + 部分距离剪枝，②Hart 压缩近邻（CNN），③（选做）编辑后再压缩。在 n=10^4、d=2 与 d=50 两种设定下测量：压缩后的存储集大小、平均每次查询的比较次数、以及测试误差的变化。重点观察：d=50 时压缩率是否明显变差（高维下"边界点"变多）。若使用现成的 k-d 树库，请在 d=2,10,50,200 下测量查询加速比，验证它在高维下退化到接近暴力。</w:t>
      </w:r>
    </w:p>
    <w:p>
      <w:pPr>
        <w:pBdr>
          <w:bottom w:val="single" w:sz="6" w:space="1" w:color="BFBFBF"/>
        </w:pBdr>
        <w:spacing w:after="120"/>
      </w:pPr>
    </w:p>
    <w:p>
      <w:pPr>
        <w:pStyle w:val="Heading1"/>
        <w:spacing w:before="240" w:after="120"/>
      </w:pPr>
      <w:r>
        <w:br w:type="page"/>
      </w:r>
      <w:r>
        <w:t xml:space="preserve">第5章 线性判别函数（原书 pp.177–229）</w:t>
      </w:r>
    </w:p>
    <w:p>
      <w:pPr>
        <w:pStyle w:val="Quote"/>
      </w:pPr>
      <w:r>
        <w:rPr>
          <w:b/>
        </w:rPr>
        <w:t xml:space="preserve">一句话定位</w:t>
      </w:r>
      <w:r>
        <w:t xml:space="preserve">：本章回答"如果不去估计类条件密度 p(\mathbf{x}|\omega_i)，而是直接把判别函数本身参数化成一个线性函数 \mathbf{w}^T\mathbf{x}+w_0，该怎么求出这些参数、什么时候一定能求出来、求不出来时怎么办"。</w:t>
      </w:r>
    </w:p>
    <w:p>
      <w:pPr>
        <w:pStyle w:val="Quote"/>
      </w:pPr>
      <w:r>
        <w:rPr>
          <w:b/>
        </w:rPr>
        <w:t xml:space="preserve">前置知识</w:t>
      </w:r>
      <w:r>
        <w:t xml:space="preserve">：第2章的判别函数与贝叶斯判决（g_i(\mathbf{x})、判定面、最小错误率）；第3章的参数估计（高斯情况下二次判别函数退化为线性的条件）、3.8 节的 Fisher 线性判别与主成分分析、维数灾难；第4章非参数方法的动机（为什么要绕开密度估计）。</w:t>
      </w:r>
    </w:p>
    <w:p>
      <w:pPr>
        <w:pStyle w:val="Quote"/>
      </w:pPr>
      <w:r>
        <w:rPr>
          <w:b/>
        </w:rPr>
        <w:t xml:space="preserve">承接与铺垫</w:t>
      </w:r>
      <w:r>
        <w:t xml:space="preserve">：向前承接第2章"判别函数即分类器"的框架，但把"先估密度再推判别"换成"直接学判别"；向后为第6章多层神经网络（每个神经元就是一层线性判别+非线性）、第9章算法无关学习（VC 维、结构风险最小化，SVM 的理论归宿）、第10章无监督学习的投影/聚类方法打基础。第5章也是全书从"概率模型驱动"转向"判别式/结构驱动"的分水岭。</w:t>
      </w: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引言（p.177）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判别函数可以直接参数化并"学"出来，不必先估计密度；线性判别函数是其中最简单、可分析性最好的一类</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5.2.1</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两类情况（p.177）</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g(\mathbf{x})=\mathbf{w}^T\mathbf{x}+w_0，判定面是超平面，\mathbf{w} 是法向，g/\</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\mathbf{w}\</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 是带符号距离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多类的情况（p.179）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 个线性判别函数取最大者；判定区域必为凸；两类边界是超平面 (\mathbf{w}_i-\mathbf{w}_j)^T\mathbf{x}=0</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广义线性判别函数（p.180）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g(\mathbf{x})=\mathbf{a}^T\mathbf{y}，\mathbf{y} 是 \mathbf{x} 的固定非线性映射；对 \mathbf{a} 仍线性，可用本章全部算法</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几何解释和术语（p.183）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增广向量、样本正规化（二类取负）、线性可分、解向量/解区域、余量（margin）</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梯度下降算法（p.184）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对分段线性的感知器准则做梯度下降，得到 \mathbf{a}\leftarrow\mathbf{a}+\eta\sum_{\mathcal{Y}}\mathbf{y}</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感知器准则函数（p.186）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J_p(\mathbf{a})=\sum_{\mathbf{y}\in\mathcal{Y}}(-\mathbf{a}^T\mathbf{y})，非负、分段线性、在正确分类处为 0</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单个样本校正的收敛性证明（p.187）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Novikoff 式证明：校正次数 \le(\beta/\gamma)^2，与学习率和样本数无关</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一些直接的推广（p.190）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变增量、批量校正、带余量感知器、非可分时的 pocket 算法</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5.6.1</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下降算法（p.192）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松弛准则 J_r=\frac12\sum_{\mathcal{Y}}\frac{(\mathbf{a}^T\mathbf{y}-b)^2}{\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\mathbf{y}\</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^2}，一次校正把错分样本恰好推到余量面上</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5.6.2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收敛性证明（p.194）</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0&lt;\eta&lt;2 时 \</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\mathbf{a}-\hat{\mathbf{a}}\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 单调下降且每步下降量有下界 \Rightarrow 有限步终止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不可分的情况（p.195）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感知器/松弛会永远振荡；\mathbf{a}=\mathbf{0} 使 J_p=0 是平凡最小点；需换准则或换特征空间</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最小平方误差及伪逆（p.196）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解 \mathbf{Y}\mathbf{a}=\mathbf{b} 的最小二乘形式，\mathbf{a}=\mathbf{Y}^{+}\mathbf{b}=(\mathbf{Y}^T\mathbf{Y})^{-1}\mathbf{Y}^T\mathbf{b}</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与 Fisher 线性判别的关系（p.198）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取 b_i=N/N_1 与 -N/N_2 时，MSE 解退化为 Fisher 判别方向</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5.8.3</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最优判别的渐近逼近（p.199）</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样本无穷多时 MSE 逼近后验 P(\omega_1\</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\mathbf{x}) 的均方最佳线性逼近，"最小均方"不等于"最小错误率"</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Widrow-Hoff / LMS 算法（p.201）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对平方误差做随机梯度下降，不要求可分，\eta 需满足稳定性条件</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随机逼近法（p.202）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学习率按 Robbins–Monro 条件衰减时，LMS 以概率 1 收敛到 MSE 解</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5.9.1</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下降算法（p.204）</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Ho-Kashyap：把余量 \mathbf{b}&gt;\mathbf{0} 也当未知量交替优化，\mathbf{a}=\mathbf{Y}^{+}\mathbf{b}，\mathbf{b}\leftarrow\mathbf{b}+\eta(\mathbf{e}+\</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\mathbf{e}\</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5.9.2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收敛性证明（p.205）</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误差 \mathbf{e}=\mathbf{Y}\mathbf{a}-\mathbf{b}=-(\mathbf{I}-\mathbf{Y}\mathbf{Y}^{+})\mathbf{b}，\</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\mathbf{e}\</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 单调下降</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5.9.3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不可分的情况（p.206）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若某步 \mathbf{e}\le\mathbf{0} 且 \mathbf{e}\ne\mathbf{0}，则数据线性不可分——算法自带可分性判定</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5.9.4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一些相关的算法（p.207）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 \mathbf{b} 加下界、与松弛/感知器混合、与线性规划的关系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5.10.1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线性规划（p.209，选读）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线性目标+线性约束，可行域是凸多面体，最优解在顶点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5.10.2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线性可分情况（p.209）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 \mathbf{a}=\mathbf{a}^{+}-\mathbf{a}^{-} 拆正/负部做 L_1 归一化，把"最大化余量"写成 LP</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5.10.3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极小化感知器准则函数（p.210）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引入松弛变量 \xi_i=\max(0,-\mathbf{a}^T\mathbf{y}_i)，把 J_p 的最小化写成 LP（需归一化防退化）</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5.11</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支持向量机（p.211，选读）</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最大化间隔 \Leftrightarrow 最小化 \frac12\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\mathbf{w}\</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^2；KKT 条件筛出支持向量；核技巧使"广义线性"不付出维数代价</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5.12.1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Kesler 构造法（p.217）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 c 类问题在 c(d+1) 维空间改造成两类问题，样本数变为 n(c-1)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固定增量规则的收敛性（p.217）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多类固定增量规则借 Kesler 构造继承感知器收敛定理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MSE 算法的推广（p.218）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多类目标矩阵 \mathbf{B}，\mathbf{A}=\mathbf{Y}^{+}\mathbf{B}，伪逆只需算一次</w:t>
            </w:r>
          </w:p>
        </w:tc>
      </w:tr>
    </w:tbl>
    <w:p/>
    <w:p>
      <w:pPr>
        <w:pStyle w:val="Heading2"/>
        <w:spacing w:before="240" w:after="120"/>
      </w:pPr>
      <w:r>
        <w:t xml:space="preserve">逐节精读</w:t>
      </w:r>
    </w:p>
    <w:p>
      <w:pPr>
        <w:pStyle w:val="Heading3"/>
        <w:spacing w:before="240" w:after="120"/>
      </w:pPr>
      <w:r>
        <w:t xml:space="preserve">5.1 引言（p.177）</w:t>
      </w:r>
    </w:p>
    <w:p>
      <w:pPr>
        <w:spacing w:before="60" w:after="60" w:line="300" w:lineRule="auto"/>
      </w:pPr>
      <w:r>
        <w:rPr>
          <w:b/>
        </w:rPr>
        <w:t xml:space="preserve">原书要点</w:t>
      </w:r>
    </w:p>
    <w:p>
      <w:pPr>
        <w:ind w:left="420"/>
        <w:spacing w:before="20" w:after="20"/>
      </w:pPr>
      <w:r>
        <w:t xml:space="preserve">• 分类器可以完全用判别函数 g_i(\mathbf{x}),i=1,\dots,c 描述：判决规则是"取使 g_i 最大的类"。</w:t>
      </w:r>
    </w:p>
    <w:p>
      <w:pPr>
        <w:ind w:left="420"/>
        <w:spacing w:before="20" w:after="20"/>
      </w:pPr>
      <w:r>
        <w:t xml:space="preserve">• 前几章（第2–4章）走的是"生成式"路线：先估计 p(\mathbf{x}|\omega_i) 与先验，再推出 g_i。本章走"判别式"路线：直接给 g_i 设一个带参数的形式，用样本把参数定下来。</w:t>
      </w:r>
    </w:p>
    <w:p>
      <w:pPr>
        <w:ind w:left="420"/>
        <w:spacing w:before="20" w:after="20"/>
      </w:pPr>
      <w:r>
        <w:t xml:space="preserve">• 线性判别函数是最简单的一类：参数少（d+1 个）、可解析、计算便宜，且在高斯等方差等特殊条件下就是贝叶斯最优。</w:t>
      </w:r>
    </w:p>
    <w:p>
      <w:pPr>
        <w:spacing w:before="60" w:after="60" w:line="300" w:lineRule="auto"/>
      </w:pPr>
      <w:r>
        <w:rPr>
          <w:b/>
        </w:rPr>
        <w:t xml:space="preserve">展开讲解</w:t>
      </w:r>
    </w:p>
    <w:p>
      <w:pPr>
        <w:spacing w:before="60" w:after="60" w:line="300" w:lineRule="auto"/>
      </w:pPr>
      <w:r>
        <w:t xml:space="preserve">判别式的动机可以用一句话说清：我们要的只是"边界在哪儿"，不是"数据长什么样"。估计密度是为了算边界，中间这一步把大量精力花在了与判决无关的地方（比如密度的尾部形状、远离边界处的细微起伏）。既然边界本身可以用少数几个参数描述，那就直接学边界。</w:t>
      </w:r>
    </w:p>
    <w:p>
      <w:pPr>
        <w:spacing w:before="60" w:after="60" w:line="300" w:lineRule="auto"/>
      </w:pPr>
      <w:r>
        <w:t xml:space="preserve">线性判别还有一个"降维"解释：它把 d 维输入投影到一维标量 g(\mathbf{x})，然后在一维上取阈值。投影方向 \mathbf{w} 与阈值 w_0 就是全部待学参数，共 d+1 个自由度——这决定了它对样本量的需求远低于非参数密度估计（第4章），也就绕开了维数灾难的一部分代价。</w:t>
      </w:r>
    </w:p>
    <w:p>
      <w:pPr>
        <w:spacing w:before="60" w:after="60" w:line="300" w:lineRule="auto"/>
      </w:pPr>
      <w:r>
        <w:t xml:space="preserve">需要立刻注意它的代价：线性边界只能产生</w:t>
      </w:r>
      <w:r>
        <w:rPr>
          <w:b/>
        </w:rPr>
        <w:t xml:space="preserve">凸的、单连通的</w:t>
      </w:r>
      <w:r>
        <w:t xml:space="preserve">判定区域。像"异或"这种两类互相嵌套、或某一类分成互不相连的两块的问题，线性判别函数无解。这正是第6章引入多层网络的直接动因。</w:t>
      </w:r>
    </w:p>
    <w:p>
      <w:pPr>
        <w:spacing w:before="60" w:after="60" w:line="300" w:lineRule="auto"/>
      </w:pPr>
      <w:r>
        <w:rPr>
          <w:b/>
        </w:rPr>
        <w:t xml:space="preserve">关键公式</w:t>
      </w:r>
    </w:p>
    <w:p>
      <w:pPr>
        <w:spacing w:before="60" w:after="60" w:line="300" w:lineRule="auto"/>
      </w:pPr>
      <w:r>
        <w:t xml:space="preserve">判别函数形式：</w:t>
      </w:r>
    </w:p>
    <w:p>
      <w:pPr>
        <w:jc w:val="center"/>
        <w:spacing w:before="120" w:after="120"/>
      </w:pPr>
      <w:r>
        <w:rPr>
          <w:rFonts w:ascii="Consolas" w:hAnsi="Consolas" w:eastAsia="Consolas" w:cs="Consolas"/>
          <w:sz w:val="20"/>
        </w:rPr>
        <w:t xml:space="preserve">g(\mathbf{x})=\mathbf{w}^T\mathbf{x}+w_0</w:t>
      </w:r>
    </w:p>
    <w:p>
      <w:pPr>
        <w:spacing w:before="60" w:after="60" w:line="300" w:lineRule="auto"/>
      </w:pPr>
      <w:r>
        <w:t xml:space="preserve">其中 \mathbf{w}\in\mathbb{R}^d 是权向量，w_0 是偏置（阈值权）。判决规则：</w:t>
      </w:r>
    </w:p>
    <w:p>
      <w:pPr>
        <w:jc w:val="center"/>
        <w:spacing w:before="120" w:after="120"/>
      </w:pPr>
      <w:r>
        <w:rPr>
          <w:rFonts w:ascii="Consolas" w:hAnsi="Consolas" w:eastAsia="Consolas" w:cs="Consolas"/>
          <w:sz w:val="20"/>
        </w:rPr>
        <w:t xml:space="preserve">\text{判为 }\omega_1 \iff g(\mathbf{x})&gt;0,\qquad \text{判为 }\omega_2 \iff g(\mathbf{x})&lt;0</w:t>
      </w:r>
    </w:p>
    <w:p>
      <w:pPr>
        <w:spacing w:before="60" w:after="60" w:line="300" w:lineRule="auto"/>
      </w:pPr>
      <w:r>
        <w:t xml:space="preserve">g(\mathbf{x})=0 是判定面。</w:t>
      </w:r>
    </w:p>
    <w:p>
      <w:pPr>
        <w:spacing w:before="60" w:after="60" w:line="300" w:lineRule="auto"/>
      </w:pPr>
      <w:r>
        <w:rPr>
          <w:b/>
        </w:rPr>
        <w:t xml:space="preserve">易错点 / 易混淆</w:t>
      </w:r>
    </w:p>
    <w:p>
      <w:pPr>
        <w:ind w:left="420"/>
        <w:spacing w:before="20" w:after="20"/>
      </w:pPr>
      <w:r>
        <w:t xml:space="preserve">• "判别式"不等于"无概率"。判别式只是不显式估计密度，其输出仍可在渐近意义下逼近后验概率（见 5.8.3），只是不再享有"能生成样本""能算似然"这些副产品。</w:t>
      </w:r>
    </w:p>
    <w:p>
      <w:pPr>
        <w:ind w:left="420"/>
        <w:spacing w:before="20" w:after="20"/>
      </w:pPr>
      <w:r>
        <w:t xml:space="preserve">• 线性判别函数"简单"指的是参数个数，不是指"一定能学好"。数据不可分时，再简单的模型也没有解。</w:t>
      </w:r>
    </w:p>
    <w:p>
      <w:pPr>
        <w:pStyle w:val="Heading3"/>
        <w:spacing w:before="240" w:after="120"/>
      </w:pPr>
      <w:r>
        <w:t xml:space="preserve">5.2 线性判别函数和判定面</w:t>
      </w:r>
    </w:p>
    <w:p>
      <w:pPr>
        <w:pStyle w:val="Heading4"/>
        <w:spacing w:before="240" w:after="120"/>
      </w:pPr>
      <w:r>
        <w:t xml:space="preserve">5.2.1 两类情况（p.177）</w:t>
      </w:r>
    </w:p>
    <w:p>
      <w:pPr>
        <w:spacing w:before="60" w:after="60" w:line="300" w:lineRule="auto"/>
      </w:pPr>
      <w:r>
        <w:rPr>
          <w:b/>
        </w:rPr>
        <w:t xml:space="preserve">原书要点</w:t>
      </w:r>
    </w:p>
    <w:p>
      <w:pPr>
        <w:ind w:left="420"/>
        <w:spacing w:before="20" w:after="20"/>
      </w:pPr>
      <w:r>
        <w:t xml:space="preserve">• g(\mathbf{x})=\mathbf{w}^T\mathbf{x}+w_0，g=0 是超平面 H。</w:t>
      </w:r>
    </w:p>
    <w:p>
      <w:pPr>
        <w:ind w:left="420"/>
        <w:spacing w:before="20" w:after="20"/>
      </w:pPr>
      <w:r>
        <w:t xml:space="preserve">• \mathbf{w} 是 H 的法向量，指向 g&gt;0 的半空间 R_1。</w:t>
      </w:r>
    </w:p>
    <w:p>
      <w:pPr>
        <w:ind w:left="420"/>
        <w:spacing w:before="20" w:after="20"/>
      </w:pPr>
      <w:r>
        <w:t xml:space="preserve">• 判别函数值是"带符号距离的 \|\mathbf{w}\| 倍"：g(\mathbf{x})=\|\mathbf{w}\|\,r，其中 r 是 \mathbf{x} 到 H 的带符号距离。</w:t>
      </w:r>
    </w:p>
    <w:p>
      <w:pPr>
        <w:spacing w:before="60" w:after="60" w:line="300" w:lineRule="auto"/>
      </w:pPr>
      <w:r>
        <w:rPr>
          <w:b/>
        </w:rPr>
        <w:t xml:space="preserve">展开讲解</w:t>
      </w:r>
    </w:p>
    <w:p>
      <w:pPr>
        <w:spacing w:before="60" w:after="60" w:line="300" w:lineRule="auto"/>
      </w:pPr>
      <w:r>
        <w:t xml:space="preserve">判定面的几何必须吃透，因为后面"余量""支持向量""间隔最大化"全都建立在这一组关系上。把 \mathbf{x} 写成 \mathbf{x}=\mathbf{x}_p+r\frac{\mathbf{w}}{\|\mathbf{w}\|}，其中 \mathbf{x}_p 是 \mathbf{x} 在 H 上的正交投影（满足 \mathbf{w}^T\mathbf{x}_p+w_0=0），r 是沿着单位法向的带符号偏移。代入得</w:t>
      </w:r>
    </w:p>
    <w:p>
      <w:pPr>
        <w:jc w:val="center"/>
        <w:spacing w:before="120" w:after="120"/>
      </w:pPr>
      <w:r>
        <w:rPr>
          <w:rFonts w:ascii="Consolas" w:hAnsi="Consolas" w:eastAsia="Consolas" w:cs="Consolas"/>
          <w:sz w:val="20"/>
        </w:rPr>
        <w:t xml:space="preserve">g(\mathbf{x})=\mathbf{w}^T\mathbf{x}_p+w_0+r\|\mathbf{w}\|=r\|\mathbf{w}\|</w:t>
      </w:r>
    </w:p>
    <w:p>
      <w:pPr>
        <w:spacing w:before="60" w:after="60" w:line="300" w:lineRule="auto"/>
      </w:pPr>
      <w:r>
        <w:t xml:space="preserve">所以 r=g(\mathbf{x})/\|\mathbf{w}\|。两个直接推论：</w:t>
      </w:r>
    </w:p>
    <w:p>
      <w:pPr>
        <w:ind w:left="420"/>
        <w:spacing w:before="20" w:after="20"/>
      </w:pPr>
      <w:r>
        <w:t xml:space="preserve">1. 原点到超平面的距离是 |w_0|/\|\mathbf{w}\|；若 w_0=0，超平面过原点。</w:t>
      </w:r>
    </w:p>
    <w:p>
      <w:pPr>
        <w:ind w:left="420"/>
        <w:spacing w:before="20" w:after="20"/>
      </w:pPr>
      <w:r>
        <w:t xml:space="preserve">2. g(\mathbf{x}) 的绝对大小本身没有几何意义（同比例放大 \mathbf{w},w_0 不改变判定面，却把 g 放大同样的倍数），</w:t>
      </w:r>
      <w:r>
        <w:rPr>
          <w:b/>
        </w:rPr>
        <w:t xml:space="preserve">只有 g/\|\mathbf{w}\| 才是距离</w:t>
      </w:r>
      <w:r>
        <w:t xml:space="preserve">。这一点是理解 SVM 为什么要最小化 \|\mathbf{w}\| 的关键：最大化间隔等价于在"要求 g 至少为某个固定值"的前提下把 \|\mathbf{w}\| 压到最小。</w:t>
      </w:r>
    </w:p>
    <w:p>
      <w:pPr>
        <w:spacing w:before="60" w:after="60" w:line="300" w:lineRule="auto"/>
      </w:pPr>
      <w:r>
        <w:t xml:space="preserve">还要知道线性判别什么时候是贝叶斯最优的：由第2章，两类高斯且</w:t>
      </w:r>
      <w:r>
        <w:rPr>
          <w:b/>
        </w:rPr>
        <w:t xml:space="preserve">协方差矩阵相同</w:t>
      </w:r>
      <w:r>
        <w:t xml:space="preserve">时，二次判别函数中的二次项相消，剩下的就是线性判别函数；此时 \mathbf{w}\propto\boldsymbol{\Sigma}^{-1}(\boldsymbol{\mu}_1-\boldsymbol{\mu}_2)。这条结论把本章与第2章牢牢接上：线性判别不是"凑合用的粗糙模型"，在等协方差高斯下它就是最优的。</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r=\frac{g(\mathbf{x})}{\|\mathbf{w}\|}=\frac{\mathbf{w}^T\mathbf{x}+w_0}{\|\mathbf{w}\|}</w:t>
      </w:r>
    </w:p>
    <w:p>
      <w:pPr>
        <w:ind w:left="420"/>
        <w:spacing w:before="20" w:after="20"/>
      </w:pPr>
      <w:r>
        <w:t xml:space="preserve">• r：\mathbf{x} 到判定面的带符号距离（判为 \omega_1 一侧为正）；</w:t>
      </w:r>
    </w:p>
    <w:p>
      <w:pPr>
        <w:ind w:left="420"/>
        <w:spacing w:before="20" w:after="20"/>
      </w:pPr>
      <w:r>
        <w:t xml:space="preserve">• \|\mathbf{w}\|：权向量的欧氏范数；</w:t>
      </w:r>
    </w:p>
    <w:p>
      <w:pPr>
        <w:ind w:left="420"/>
        <w:spacing w:before="20" w:after="20"/>
      </w:pPr>
      <w:r>
        <w:t xml:space="preserve">• \mathbf{w}/\|\mathbf{w}\|：指向 \omega_1 半空间的单位法向量。</w:t>
      </w:r>
    </w:p>
    <w:p>
      <w:pPr>
        <w:spacing w:before="60" w:after="60" w:line="300" w:lineRule="auto"/>
      </w:pPr>
      <w:r>
        <w:rPr>
          <w:b/>
        </w:rPr>
        <w:t xml:space="preserve">易错点 / 易混淆</w:t>
      </w:r>
    </w:p>
    <w:p>
      <w:pPr>
        <w:ind w:left="420"/>
        <w:spacing w:before="20" w:after="20"/>
      </w:pPr>
      <w:r>
        <w:t xml:space="preserve">• 别把 w_0 当"截距"直接读：在一维时判定点是 x=-w_0/w；一般地，w_0 的符号与量纲要和 \mathbf{w} 一起看。</w:t>
      </w:r>
    </w:p>
    <w:p>
      <w:pPr>
        <w:ind w:left="420"/>
        <w:spacing w:before="20" w:after="20"/>
      </w:pPr>
      <w:r>
        <w:t xml:space="preserve">• 特征的线性变换（平移、旋转、各维单独缩放）不改变线性可分性，但会改变余量大小、改变 \mathbf{w} 的数值，也会影响迭代算法的收敛速度（第6章 6.8.3 的输入尺度变换问题在这里已埋下伏笔）。</w:t>
      </w:r>
    </w:p>
    <w:p>
      <w:pPr>
        <w:pStyle w:val="Heading4"/>
        <w:spacing w:before="240" w:after="120"/>
      </w:pPr>
      <w:r>
        <w:t xml:space="preserve">5.2.2 多类的情况（p.179）</w:t>
      </w:r>
    </w:p>
    <w:p>
      <w:pPr>
        <w:spacing w:before="60" w:after="60" w:line="300" w:lineRule="auto"/>
      </w:pPr>
      <w:r>
        <w:rPr>
          <w:b/>
        </w:rPr>
        <w:t xml:space="preserve">原书要点</w:t>
      </w:r>
    </w:p>
    <w:p>
      <w:pPr>
        <w:ind w:left="420"/>
        <w:spacing w:before="20" w:after="20"/>
      </w:pPr>
      <w:r>
        <w:t xml:space="preserve">• c 类线性机：定义 c 个线性判别函数 g_i(\mathbf{x})=\mathbf{w}_i^T\mathbf{x}+w_{i0}，判给 g_i 最大的类。</w:t>
      </w:r>
    </w:p>
    <w:p>
      <w:pPr>
        <w:ind w:left="420"/>
        <w:spacing w:before="20" w:after="20"/>
      </w:pPr>
      <w:r>
        <w:t xml:space="preserve">• R_i 与 R_j 的边界是超平面 H_{ij}：(\mathbf{w}_i-\mathbf{w}_j)^T\mathbf{x}+(w_{i0}-w_{j0})=0，即 g_i=g_j。</w:t>
      </w:r>
    </w:p>
    <w:p>
      <w:pPr>
        <w:ind w:left="420"/>
        <w:spacing w:before="20" w:after="20"/>
      </w:pPr>
      <w:r>
        <w:t xml:space="preserve">• 每个判定区域 R_i 是若干半空间的交，因此必为</w:t>
      </w:r>
      <w:r>
        <w:rPr>
          <w:b/>
        </w:rPr>
        <w:t xml:space="preserve">凸</w:t>
      </w:r>
      <w:r>
        <w:t xml:space="preserve">区域；这是线性机的本质局限。</w:t>
      </w:r>
    </w:p>
    <w:p>
      <w:pPr>
        <w:spacing w:before="60" w:after="60" w:line="300" w:lineRule="auto"/>
      </w:pPr>
      <w:r>
        <w:rPr>
          <w:b/>
        </w:rPr>
        <w:t xml:space="preserve">展开讲解</w:t>
      </w:r>
    </w:p>
    <w:p>
      <w:pPr>
        <w:spacing w:before="60" w:after="60" w:line="300" w:lineRule="auto"/>
      </w:pPr>
      <w:r>
        <w:t xml:space="preserve">c 类线性机总共只有 c(d+1) 个参数，却能产生最多 c(c-1)/2 个不同的判定面——因为这些超平面是彼此耦合的，不是自由摆放的。耦合的代价就是判定区域必须凸。反过来说：如果你手头的问题某一类是"两个分离的团"，那么无论怎么调 \mathbf{w}_i，线性机都做不出来，必须上非线性（5.3 的广义线性函数，或第6章的网络）。</w:t>
      </w:r>
    </w:p>
    <w:p>
      <w:pPr>
        <w:spacing w:before="60" w:after="60" w:line="300" w:lineRule="auto"/>
      </w:pPr>
      <w:r>
        <w:t xml:space="preserve">另一个常被忽略的点：线性机是"赢者通吃"（winner-take-all）结构，输出的是 c 个实值分数，取最大者。这让多类扩展非常机械——后面 5.12 的所有算法（Kesler、固定增量、MSE）本质上都是在回答"怎么同时训练这 c 组权"。</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g_i(\mathbf{x})=\mathbf{w}_i^T\mathbf{x}+w_{i0},\qquad \text{判决：}\ \ \mathbf{x}\in\omega_i \iff g_i(\mathbf{x})&gt;g_j(\mathbf{x}),\ \forall j\ne i</w:t>
      </w:r>
    </w:p>
    <w:p>
      <w:pPr>
        <w:jc w:val="center"/>
        <w:spacing w:before="120" w:after="120"/>
      </w:pPr>
      <w:r>
        <w:rPr>
          <w:rFonts w:ascii="Consolas" w:hAnsi="Consolas" w:eastAsia="Consolas" w:cs="Consolas"/>
          <w:sz w:val="20"/>
        </w:rPr>
        <w:t xml:space="preserve">H_{ij}:\quad g_i(\mathbf{x})-g_j(\mathbf{x})=(\mathbf{w}_i-\mathbf{w}_j)^T\mathbf{x}+(w_{i0}-w_{j0})=0</w:t>
      </w:r>
    </w:p>
    <w:p>
      <w:pPr>
        <w:ind w:left="420"/>
        <w:spacing w:before="20" w:after="20"/>
      </w:pPr>
      <w:r>
        <w:t xml:space="preserve">• \mathbf{w}_i,w_{i0}：第 i 类的权向量与偏置；</w:t>
      </w:r>
    </w:p>
    <w:p>
      <w:pPr>
        <w:ind w:left="420"/>
        <w:spacing w:before="20" w:after="20"/>
      </w:pPr>
      <w:r>
        <w:t xml:space="preserve">• H_{ij}：把 \omega_i 区与 \omega_j 区分开的超平面，其法向是两类权向量之差。</w:t>
      </w:r>
    </w:p>
    <w:p>
      <w:pPr>
        <w:spacing w:before="60" w:after="60" w:line="300" w:lineRule="auto"/>
      </w:pPr>
      <w:r>
        <w:rPr>
          <w:b/>
        </w:rPr>
        <w:t xml:space="preserve">易错点 / 易混淆</w:t>
      </w:r>
    </w:p>
    <w:p>
      <w:pPr>
        <w:ind w:left="420"/>
        <w:spacing w:before="20" w:after="20"/>
      </w:pPr>
      <w:r>
        <w:t xml:space="preserve">• "凸区域"是必要条件而非充分条件：某些凸区域配置也无法由线性机实现（因为 c(c-1)/2 个超平面必须来自同一组 \mathbf{w}_i）。</w:t>
      </w:r>
    </w:p>
    <w:p>
      <w:pPr>
        <w:ind w:left="420"/>
        <w:spacing w:before="20" w:after="20"/>
      </w:pPr>
      <w:r>
        <w:t xml:space="preserve">• 多类线性机的决策不需要概率归一化；若希望输出可当概率读，要额外加 softmax 或用交叉熵训练（第6章 6.6）。</w:t>
      </w:r>
    </w:p>
    <w:p>
      <w:pPr>
        <w:pStyle w:val="Heading3"/>
        <w:spacing w:before="240" w:after="120"/>
      </w:pPr>
      <w:r>
        <w:t xml:space="preserve">5.3 广义线性判别函数（p.180）</w:t>
      </w:r>
    </w:p>
    <w:p>
      <w:pPr>
        <w:spacing w:before="60" w:after="60" w:line="300" w:lineRule="auto"/>
      </w:pPr>
      <w:r>
        <w:rPr>
          <w:b/>
        </w:rPr>
        <w:t xml:space="preserve">原书要点</w:t>
      </w:r>
    </w:p>
    <w:p>
      <w:pPr>
        <w:ind w:left="420"/>
        <w:spacing w:before="20" w:after="20"/>
      </w:pPr>
      <w:r>
        <w:t xml:space="preserve">• 形式 g(\mathbf{x})=\sum_{i=1}^{\hat d}a_i y_i(\mathbf{x})=\mathbf{a}^T\mathbf{y}，其中 y_i(\mathbf{x}) 是 \mathbf{x} 的固定（不学）的非线性函数，\hat d 通常 \gg d。</w:t>
      </w:r>
    </w:p>
    <w:p>
      <w:pPr>
        <w:ind w:left="420"/>
        <w:spacing w:before="20" w:after="20"/>
      </w:pPr>
      <w:r>
        <w:t xml:space="preserve">• 关键是"对 \mathbf{a} 线性"：本章所有算法（感知器、松弛、MSE、Ho-Kashyap、LP、SVM）在 \mathbf{y} 空间中原封不动可用。</w:t>
      </w:r>
    </w:p>
    <w:p>
      <w:pPr>
        <w:ind w:left="420"/>
        <w:spacing w:before="20" w:after="20"/>
      </w:pPr>
      <w:r>
        <w:t xml:space="preserve">• 典型例子：二次判别函数，项数为 \binom{d+2}{2}=\frac{(d+1)(d+2)}{2}；m 次多项式在 d 维中的项数是 \binom{d+m}{m}\sim d^m/m!。</w:t>
      </w:r>
    </w:p>
    <w:p>
      <w:pPr>
        <w:spacing w:before="60" w:after="60" w:line="300" w:lineRule="auto"/>
      </w:pPr>
      <w:r>
        <w:rPr>
          <w:b/>
        </w:rPr>
        <w:t xml:space="preserve">展开讲解</w:t>
      </w:r>
    </w:p>
    <w:p>
      <w:pPr>
        <w:spacing w:before="60" w:after="60" w:line="300" w:lineRule="auto"/>
      </w:pPr>
      <w:r>
        <w:t xml:space="preserve">这一节是全章的"放大器"：只要在 \mathbf{x} 空间线性不可分，就先把 \mathbf{x} 非线性地抬到高维 \mathbf{y} 空间，再在 \mathbf{y} 空间里做线性判别。判定面回到 \mathbf{x} 空间看，就是任意二次曲面（或更复杂的曲面）。</w:t>
      </w:r>
    </w:p>
    <w:p>
      <w:pPr>
        <w:spacing w:before="60" w:after="60" w:line="300" w:lineRule="auto"/>
      </w:pPr>
      <w:r>
        <w:t xml:space="preserve">代价写在项数里：维度从 d 涨到 \hat d，参数从 d+1 涨到 \hat d，需要的样本量随之暴涨——这就是第3章讲过的维数灾难，只不过这次灾难发生在</w:t>
      </w:r>
      <w:r>
        <w:rPr>
          <w:b/>
        </w:rPr>
        <w:t xml:space="preserve">特征个数</w:t>
      </w:r>
      <w:r>
        <w:t xml:space="preserve">上而不是样本密度估计上。两个绕开的办法，原书在后面各给了一个：</w:t>
      </w:r>
    </w:p>
    <w:p>
      <w:pPr>
        <w:ind w:left="420"/>
        <w:spacing w:before="20" w:after="20"/>
      </w:pPr>
      <w:r>
        <w:t xml:space="preserve">• 5.11 的</w:t>
      </w:r>
      <w:r>
        <w:rPr>
          <w:b/>
        </w:rPr>
        <w:t xml:space="preserve">核技巧</w:t>
      </w:r>
      <w:r>
        <w:t xml:space="preserve">：不显式构造 \mathbf{y}，只要求内积 K(\mathbf{x},\mathbf{x}')=\mathbf{y}(\mathbf{x})^T\mathbf{y}(\mathbf{x}')，计算量与 d 同阶而与 \hat d 无关；</w:t>
      </w:r>
    </w:p>
    <w:p>
      <w:pPr>
        <w:ind w:left="420"/>
        <w:spacing w:before="20" w:after="20"/>
      </w:pPr>
      <w:r>
        <w:t xml:space="preserve">• 第6章的</w:t>
      </w:r>
      <w:r>
        <w:rPr>
          <w:b/>
        </w:rPr>
        <w:t xml:space="preserve">自适应基函数</w:t>
      </w:r>
      <w:r>
        <w:t xml:space="preserve">：用网络去学 \mathbf{y}(\cdot)，而不是人为指定多项式或径向基。</w:t>
      </w:r>
    </w:p>
    <w:p>
      <w:pPr>
        <w:spacing w:before="60" w:after="60" w:line="300" w:lineRule="auto"/>
      </w:pPr>
      <w:r>
        <w:t xml:space="preserve">齐次化技巧也要记住：把 y_1(\mathbf{x})\equiv 1 收进 \mathbf{y}，则 g=\mathbf{a}^T\mathbf{y} 里不再单独出现偏置。此后全章默认使用增广形式。</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g(\mathbf{x})=a_1y_1(\mathbf{x})+a_2y_2(\mathbf{x})+\dots+a_{\hat d}y_{\hat d}(\mathbf{x})=\mathbf{a}^T\mathbf{y}</w:t>
      </w:r>
    </w:p>
    <w:p>
      <w:pPr>
        <w:spacing w:before="60" w:after="60" w:line="300" w:lineRule="auto"/>
      </w:pPr>
      <w:r>
        <w:t xml:space="preserve">二次展开的项数：</w:t>
      </w:r>
    </w:p>
    <w:p>
      <w:pPr>
        <w:jc w:val="center"/>
        <w:spacing w:before="120" w:after="120"/>
      </w:pPr>
      <w:r>
        <w:rPr>
          <w:rFonts w:ascii="Consolas" w:hAnsi="Consolas" w:eastAsia="Consolas" w:cs="Consolas"/>
          <w:sz w:val="20"/>
        </w:rPr>
        <w:t xml:space="preserve">\hat d = 1+d+\frac{d(d+1)}{2}=\frac{(d+1)(d+2)}{2}</w:t>
      </w:r>
    </w:p>
    <w:p>
      <w:pPr>
        <w:spacing w:before="60" w:after="60" w:line="300" w:lineRule="auto"/>
      </w:pPr>
      <w:r>
        <w:t xml:space="preserve">m 次多项式：</w:t>
      </w:r>
    </w:p>
    <w:p>
      <w:pPr>
        <w:jc w:val="center"/>
        <w:spacing w:before="120" w:after="120"/>
      </w:pPr>
      <w:r>
        <w:rPr>
          <w:rFonts w:ascii="Consolas" w:hAnsi="Consolas" w:eastAsia="Consolas" w:cs="Consolas"/>
          <w:sz w:val="20"/>
        </w:rPr>
        <w:t xml:space="preserve">\hat d=\binom{d+m}{m}</w:t>
      </w:r>
    </w:p>
    <w:p>
      <w:pPr>
        <w:ind w:left="420"/>
        <w:spacing w:before="20" w:after="20"/>
      </w:pPr>
      <w:r>
        <w:t xml:space="preserve">• \mathbf{y}=[y_1,\dots,y_{\hat d}]^T：增广后的（非线性）特征向量，通常取 y_1\equiv1；</w:t>
      </w:r>
    </w:p>
    <w:p>
      <w:pPr>
        <w:ind w:left="420"/>
        <w:spacing w:before="20" w:after="20"/>
      </w:pPr>
      <w:r>
        <w:t xml:space="preserve">• \mathbf{a}：待学权向量，维数 \hat d；</w:t>
      </w:r>
    </w:p>
    <w:p>
      <w:pPr>
        <w:ind w:left="420"/>
        <w:spacing w:before="20" w:after="20"/>
      </w:pPr>
      <w:r>
        <w:t xml:space="preserve">• 判定面 g=0 在 \mathbf{x} 空间是非线性曲面，在 \mathbf{y} 空间是超平面。</w:t>
      </w:r>
    </w:p>
    <w:p>
      <w:pPr>
        <w:spacing w:before="60" w:after="60" w:line="300" w:lineRule="auto"/>
      </w:pPr>
      <w:r>
        <w:rPr>
          <w:b/>
        </w:rPr>
        <w:t xml:space="preserve">易错点 / 易混淆</w:t>
      </w:r>
    </w:p>
    <w:p>
      <w:pPr>
        <w:ind w:left="420"/>
        <w:spacing w:before="20" w:after="20"/>
      </w:pPr>
      <w:r>
        <w:t xml:space="preserve">• "广义线性"里的"线性"指的是</w:t>
      </w:r>
      <w:r>
        <w:rPr>
          <w:b/>
        </w:rPr>
        <w:t xml:space="preserve">对参数线性</w:t>
      </w:r>
      <w:r>
        <w:t xml:space="preserve">，不是对输入线性。\mathbf{a}^T\mathbf{y}(\mathbf{x}) 对 \mathbf{x} 完全可以高度非线性。</w:t>
      </w:r>
    </w:p>
    <w:p>
      <w:pPr>
        <w:ind w:left="420"/>
        <w:spacing w:before="20" w:after="20"/>
      </w:pPr>
      <w:r>
        <w:t xml:space="preserve">• 别以为高维映射总能解决不可分：\hat d&gt;n 时参数比样本还多，线性可分几乎必然成立（任何 n 个点在 n 维以上都线性可分），但那只是过拟合，泛化能力归零。这也是 5.11 与第9章复杂度控制要处理的问题。</w:t>
      </w:r>
    </w:p>
    <w:p>
      <w:pPr>
        <w:pStyle w:val="Heading3"/>
        <w:spacing w:before="240" w:after="120"/>
      </w:pPr>
      <w:r>
        <w:t xml:space="preserve">5.4 两类线性可分的情况</w:t>
      </w:r>
    </w:p>
    <w:p>
      <w:pPr>
        <w:pStyle w:val="Heading4"/>
        <w:spacing w:before="240" w:after="120"/>
      </w:pPr>
      <w:r>
        <w:t xml:space="preserve">5.4.1 几何解释和术语（p.183）</w:t>
      </w:r>
    </w:p>
    <w:p>
      <w:pPr>
        <w:spacing w:before="60" w:after="60" w:line="300" w:lineRule="auto"/>
      </w:pPr>
      <w:r>
        <w:rPr>
          <w:b/>
        </w:rPr>
        <w:t xml:space="preserve">原书要点</w:t>
      </w:r>
    </w:p>
    <w:p>
      <w:pPr>
        <w:ind w:left="420"/>
        <w:spacing w:before="20" w:after="20"/>
      </w:pPr>
      <w:r>
        <w:t xml:space="preserve">• 引入增广向量 \mathbf{y}=\begin{bmatrix}1\\ \mathbf{x}\end{bmatrix}（维数 \hat d=d+1）与增广权向量 \mathbf{a}=\begin{bmatrix}w_0\\ \mathbf{w}\end{bmatrix}，则 g(\mathbf{x})=\mathbf{a}^T\mathbf{y}。</w:t>
      </w:r>
    </w:p>
    <w:p>
      <w:pPr>
        <w:ind w:left="420"/>
        <w:spacing w:before="20" w:after="20"/>
      </w:pPr>
      <w:r>
        <w:t xml:space="preserve">• 样本</w:t>
      </w:r>
      <w:r>
        <w:rPr>
          <w:b/>
        </w:rPr>
        <w:t xml:space="preserve">正规化</w:t>
      </w:r>
      <w:r>
        <w:t xml:space="preserve">：若 \mathbf{y}\in\omega_2，用 -\mathbf{y} 代替 \mathbf{y}。正规化后，线性可分等价于存在 \mathbf{a} 使 \mathbf{a}^T\mathbf{y}_i&gt;0 对所有 i 成立。</w:t>
      </w:r>
    </w:p>
    <w:p>
      <w:pPr>
        <w:ind w:left="420"/>
        <w:spacing w:before="20" w:after="20"/>
      </w:pPr>
      <w:r>
        <w:t xml:space="preserve">• 术语：解向量（满足上述不等式的 \mathbf{a}）、解区域（所有权向量空间中的凸锥）、余量（正确分类样本到判定面的最小距离）。</w:t>
      </w:r>
    </w:p>
    <w:p>
      <w:pPr>
        <w:spacing w:before="60" w:after="60" w:line="300" w:lineRule="auto"/>
      </w:pPr>
      <w:r>
        <w:rPr>
          <w:b/>
        </w:rPr>
        <w:t xml:space="preserve">展开讲解</w:t>
      </w:r>
    </w:p>
    <w:p>
      <w:pPr>
        <w:spacing w:before="60" w:after="60" w:line="300" w:lineRule="auto"/>
      </w:pPr>
      <w:r>
        <w:t xml:space="preserve">正规化是本章最重要的一个"记账技巧"：它把两类问题的两个不等式（\mathbf{a}^T\mathbf{y}&gt;0 判 \omega_1，\mathbf{a}^T\mathbf{y}&lt;0 判 \omega_2）压成一个统一形式 \mathbf{a}^T\mathbf{y}'&gt;0。代价是每个样本要记住自己属于哪一类，好处是后面所有推导只需处理一组符号。</w:t>
      </w:r>
    </w:p>
    <w:p>
      <w:pPr>
        <w:spacing w:before="60" w:after="60" w:line="300" w:lineRule="auto"/>
      </w:pPr>
      <w:r>
        <w:t xml:space="preserve">接着要切换视角：把 \mathbf{a} 看作</w:t>
      </w:r>
      <w:r>
        <w:rPr>
          <w:b/>
        </w:rPr>
        <w:t xml:space="preserve">权空间</w:t>
      </w:r>
      <w:r>
        <w:t xml:space="preserve">中的点，把 \mathbf{y}_i 看作该空间中的一个固定向量。条件 \mathbf{a}^T\mathbf{y}_i&gt;0 表示 \mathbf{a} 必须落在以 \mathbf{y}_i 为法向、过原点的超平面的正侧。所有 n 个约束的交就是解区域——它是权空间中原点出发的一个凸锥。线性可分 \Leftrightarrow 这个锥非空。</w:t>
      </w:r>
    </w:p>
    <w:p>
      <w:pPr>
        <w:spacing w:before="60" w:after="60" w:line="300" w:lineRule="auto"/>
      </w:pPr>
      <w:r>
        <w:t xml:space="preserve">这个视角解释了后面所有算法在干什么：它们都是在权空间里找一个落进锥里的点。感知器的"加一个错分样本向量"就是朝那个样本对应的半空间内部推一步。</w:t>
      </w:r>
    </w:p>
    <w:p>
      <w:pPr>
        <w:spacing w:before="60" w:after="60" w:line="300" w:lineRule="auto"/>
      </w:pPr>
      <w:r>
        <w:t xml:space="preserve">余量 \gamma 的定义要精确。设存在单位解向量 \hat{\mathbf{a}}（\|\hat{\mathbf{a}}\|=1），定义</w:t>
      </w:r>
    </w:p>
    <w:p>
      <w:pPr>
        <w:jc w:val="center"/>
        <w:spacing w:before="120" w:after="120"/>
      </w:pPr>
      <w:r>
        <w:rPr>
          <w:rFonts w:ascii="Consolas" w:hAnsi="Consolas" w:eastAsia="Consolas" w:cs="Consolas"/>
          <w:sz w:val="20"/>
        </w:rPr>
        <w:t xml:space="preserve">\gamma=\min_i \hat{\mathbf{a}}^T\mathbf{y}_i' &gt; 0</w:t>
      </w:r>
    </w:p>
    <w:p>
      <w:pPr>
        <w:spacing w:before="60" w:after="60" w:line="300" w:lineRule="auto"/>
      </w:pPr>
      <w:r>
        <w:t xml:space="preserve">则每个样本到判定面的距离至少是 \gamma（因为 \hat{\mathbf{a}}^T\mathbf{y}_i'/\|\hat{\mathbf{a}}\|=\hat{\mathbf{a}}^T\mathbf{y}_i'）。\gamma 越大，解锥越"粗"，越容易找到解；\gamma\to0（样本贴近边界）时，收敛会变得极慢。这个量会直接出现在感知器收敛的迭代次数上界里。</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g(\mathbf{x})=\mathbf{a}^T\mathbf{y},\qquad \mathbf{a}=\begin{bmatrix}w_0\\ \mathbf{w}\end{bmatrix},\quad \mathbf{y}=\begin{bmatrix}1\\ \mathbf{x}\end{bmatrix}</w:t>
      </w:r>
    </w:p>
    <w:p>
      <w:pPr>
        <w:jc w:val="center"/>
        <w:spacing w:before="120" w:after="120"/>
      </w:pPr>
      <w:r>
        <w:rPr>
          <w:rFonts w:ascii="Consolas" w:hAnsi="Consolas" w:eastAsia="Consolas" w:cs="Consolas"/>
          <w:sz w:val="20"/>
        </w:rPr>
        <w:t xml:space="preserve">\mathbf{y}_i'=\begin{cases}\mathbf{y}_i, &amp; \mathbf{y}_i\in\omega_1\\ -\mathbf{y}_i, &amp; \mathbf{y}_i\in\omega_2\end{cases}</w:t>
      </w:r>
    </w:p>
    <w:p>
      <w:pPr>
        <w:jc w:val="center"/>
        <w:spacing w:before="120" w:after="120"/>
      </w:pPr>
      <w:r>
        <w:rPr>
          <w:rFonts w:ascii="Consolas" w:hAnsi="Consolas" w:eastAsia="Consolas" w:cs="Consolas"/>
          <w:sz w:val="20"/>
        </w:rPr>
        <w:t xml:space="preserve">\text{线性可分}\iff \exists\,\mathbf{a}:\ \mathbf{a}^T\mathbf{y}_i'&gt;0,\ \forall i</w:t>
      </w:r>
    </w:p>
    <w:p>
      <w:pPr>
        <w:ind w:left="420"/>
        <w:spacing w:before="20" w:after="20"/>
      </w:pPr>
      <w:r>
        <w:t xml:space="preserve">• \mathbf{a}：增广权向量，维数 d+1；</w:t>
      </w:r>
    </w:p>
    <w:p>
      <w:pPr>
        <w:ind w:left="420"/>
        <w:spacing w:before="20" w:after="20"/>
      </w:pPr>
      <w:r>
        <w:t xml:space="preserve">• \mathbf{y}_i'：正规化后的增广样本；</w:t>
      </w:r>
    </w:p>
    <w:p>
      <w:pPr>
        <w:ind w:left="420"/>
        <w:spacing w:before="20" w:after="20"/>
      </w:pPr>
      <w:r>
        <w:t xml:space="preserve">• 判定不等式用严格 &gt;，等号 \mathbf{a}^T\mathbf{y}_i'=0 视为错分（样本恰在面上，分类不确定）。</w:t>
      </w:r>
    </w:p>
    <w:p>
      <w:pPr>
        <w:spacing w:before="60" w:after="60" w:line="300" w:lineRule="auto"/>
      </w:pPr>
      <w:r>
        <w:rPr>
          <w:b/>
        </w:rPr>
        <w:t xml:space="preserve">易错点 / 易混淆</w:t>
      </w:r>
    </w:p>
    <w:p>
      <w:pPr>
        <w:ind w:left="420"/>
        <w:spacing w:before="20" w:after="20"/>
      </w:pPr>
      <w:r>
        <w:t xml:space="preserve">• 正规化后的 \mathbf{y}_i' 与第2章的"真值向量"、第6章的"目标值 \mathbf{t}"是不同东西：\mathbf{y}' 是样本本身取反，\mathbf{t} 是期望输出。Ho-Kashyap 里的 \mathbf{b} 才是类似目标值的东西。</w:t>
      </w:r>
    </w:p>
    <w:p>
      <w:pPr>
        <w:ind w:left="420"/>
        <w:spacing w:before="20" w:after="20"/>
      </w:pPr>
      <w:r>
        <w:t xml:space="preserve">• 线性可分是</w:t>
      </w:r>
      <w:r>
        <w:rPr>
          <w:b/>
        </w:rPr>
        <w:t xml:space="preserve">存在性</w:t>
      </w:r>
      <w:r>
        <w:t xml:space="preserve">命题，与样本数、维数、分布都有关；它是算法收敛的前提，不是算法能验证的性质（只有 Ho-Kashyap 与 LP 能在失败时给出"不可分"的证据）。</w:t>
      </w:r>
    </w:p>
    <w:p>
      <w:pPr>
        <w:pStyle w:val="Heading4"/>
        <w:spacing w:before="240" w:after="120"/>
      </w:pPr>
      <w:r>
        <w:t xml:space="preserve">5.4.2 梯度下降算法（p.184）</w:t>
      </w:r>
    </w:p>
    <w:p>
      <w:pPr>
        <w:spacing w:before="60" w:after="60" w:line="300" w:lineRule="auto"/>
      </w:pPr>
      <w:r>
        <w:rPr>
          <w:b/>
        </w:rPr>
        <w:t xml:space="preserve">原书要点</w:t>
      </w:r>
    </w:p>
    <w:p>
      <w:pPr>
        <w:ind w:left="420"/>
        <w:spacing w:before="20" w:after="20"/>
      </w:pPr>
      <w:r>
        <w:t xml:space="preserve">• 构造准则函数 J(\mathbf{a})，其最小值对应（或接近）解向量，然后沿负梯度方向迭代：\mathbf{a}(k+1)=\mathbf{a}(k)-\eta(k)\nabla J。</w:t>
      </w:r>
    </w:p>
    <w:p>
      <w:pPr>
        <w:ind w:left="420"/>
        <w:spacing w:before="20" w:after="20"/>
      </w:pPr>
      <w:r>
        <w:t xml:space="preserve">• 对感知器准则 J_p(\mathbf{a})=\sum_{\mathbf{y}\in\mathcal{Y}}(-\mathbf{a}^T\mathbf{y})，其中 \mathcal{Y} 是当前被 \mathbf{a} 错分的样本集合，有 \nabla J_p=-\sum_{\mathbf{y}\in\mathcal{Y}}\mathbf{y}。</w:t>
      </w:r>
    </w:p>
    <w:p>
      <w:pPr>
        <w:ind w:left="420"/>
        <w:spacing w:before="20" w:after="20"/>
      </w:pPr>
      <w:r>
        <w:t xml:space="preserve">• 更新式 \mathbf{a}(k+1)=\mathbf{a}(k)+\eta(k)\sum_{\mathbf{y}\in\mathcal{Y}(k)}\mathbf{y}：把所有错分样本向量加进去，期望把 \mathbf{a} 推向它们那一侧。</w:t>
      </w:r>
    </w:p>
    <w:p>
      <w:pPr>
        <w:spacing w:before="60" w:after="60" w:line="300" w:lineRule="auto"/>
      </w:pPr>
      <w:r>
        <w:rPr>
          <w:b/>
        </w:rPr>
        <w:t xml:space="preserve">展开讲解</w:t>
      </w:r>
    </w:p>
    <w:p>
      <w:pPr>
        <w:spacing w:before="60" w:after="60" w:line="300" w:lineRule="auto"/>
      </w:pPr>
      <w:r>
        <w:t xml:space="preserve">为什么梯度是全体错分样本之和？因为 J_p 是线性和：每一项对 \mathbf{a} 的梯度就是 -\mathbf{y}，正确分类的样本不在求和里（贡献 0）。物理含义很直观：谁被分错了，就把谁的（正规化）向量加到权上，把判定面朝能"收下"它的方向转。</w:t>
      </w:r>
    </w:p>
    <w:p>
      <w:pPr>
        <w:spacing w:before="60" w:after="60" w:line="300" w:lineRule="auto"/>
      </w:pPr>
      <w:r>
        <w:t xml:space="preserve">但这套批量梯度下降有个致命毛病：J_p 是</w:t>
      </w:r>
      <w:r>
        <w:rPr>
          <w:b/>
        </w:rPr>
        <w:t xml:space="preserve">分段线性</w:t>
      </w:r>
      <w:r>
        <w:t xml:space="preserve">函数，它在"某个样本刚好跨过边界"处不可导（有折角）。批量步长太大时，一步更新会让一批样本同时从错分变正确、或反过来，导致 J_p 在最小值附近来回跳，永远无法真正落到 0。这就是为什么 5.5 要改用"单样本校正"——每次只处理一个样本，校正量固定，就不会跨过折角跳到对面。</w:t>
      </w:r>
    </w:p>
    <w:p>
      <w:pPr>
        <w:spacing w:before="60" w:after="60" w:line="300" w:lineRule="auto"/>
      </w:pPr>
      <w:r>
        <w:t xml:space="preserve">\mathcal{Y} 依赖于 \mathbf{a} 这件事本身也要注意：它不是固定的集合，所以 J_p 不是 \mathbf{a} 的线性函数，而是分段的。</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J_p(\mathbf{a})=\sum_{\mathbf{y}\in\mathcal{Y}}(-\mathbf{a}^T\mathbf{y}),\qquad \mathcal{Y}(\mathbf{a})=\{\mathbf{y}':\ \mathbf{a}^T\mathbf{y}'\le0\}</w:t>
      </w:r>
    </w:p>
    <w:p>
      <w:pPr>
        <w:jc w:val="center"/>
        <w:spacing w:before="120" w:after="120"/>
      </w:pPr>
      <w:r>
        <w:rPr>
          <w:rFonts w:ascii="Consolas" w:hAnsi="Consolas" w:eastAsia="Consolas" w:cs="Consolas"/>
          <w:sz w:val="20"/>
        </w:rPr>
        <w:t xml:space="preserve">\nabla J_p=-\sum_{\mathbf{y}\in\mathcal{Y}}\mathbf{y}</w:t>
      </w:r>
    </w:p>
    <w:p>
      <w:pPr>
        <w:jc w:val="center"/>
        <w:spacing w:before="120" w:after="120"/>
      </w:pPr>
      <w:r>
        <w:rPr>
          <w:rFonts w:ascii="Consolas" w:hAnsi="Consolas" w:eastAsia="Consolas" w:cs="Consolas"/>
          <w:sz w:val="20"/>
        </w:rPr>
        <w:t xml:space="preserve">\mathbf{a}(k+1)=\mathbf{a}(k)+\eta(k)\sum_{\mathbf{y}\in\mathcal{Y}(k)}\mathbf{y}</w:t>
      </w:r>
    </w:p>
    <w:p>
      <w:pPr>
        <w:ind w:left="420"/>
        <w:spacing w:before="20" w:after="20"/>
      </w:pPr>
      <w:r>
        <w:t xml:space="preserve">• \mathcal{Y}(\mathbf{a})：被当前 \mathbf{a} 错分的正规化样本集合（依赖 \mathbf{a}，这是"分段"的来源）；</w:t>
      </w:r>
    </w:p>
    <w:p>
      <w:pPr>
        <w:ind w:left="420"/>
        <w:spacing w:before="20" w:after="20"/>
      </w:pPr>
      <w:r>
        <w:t xml:space="preserve">• \eta(k)&gt;0：学习率（步长）；</w:t>
      </w:r>
    </w:p>
    <w:p>
      <w:pPr>
        <w:ind w:left="420"/>
        <w:spacing w:before="20" w:after="20"/>
      </w:pPr>
      <w:r>
        <w:t xml:space="preserve">• 注意 \nabla J_p 在 \mathcal{Y} 变化的边界处不存在。</w:t>
      </w:r>
    </w:p>
    <w:p>
      <w:pPr>
        <w:spacing w:before="60" w:after="60" w:line="300" w:lineRule="auto"/>
      </w:pPr>
      <w:r>
        <w:rPr>
          <w:b/>
        </w:rPr>
        <w:t xml:space="preserve">易错点 / 易混淆</w:t>
      </w:r>
    </w:p>
    <w:p>
      <w:pPr>
        <w:ind w:left="420"/>
        <w:spacing w:before="20" w:after="20"/>
      </w:pPr>
      <w:r>
        <w:t xml:space="preserve">• \mathbf{a}^T\mathbf{y}'\le0 才算错分，包含等号。等号处样本在面上，算法仍需校正。</w:t>
      </w:r>
    </w:p>
    <w:p>
      <w:pPr>
        <w:ind w:left="420"/>
        <w:spacing w:before="20" w:after="20"/>
      </w:pPr>
      <w:r>
        <w:t xml:space="preserve">• 梯度下降"下降"的是 J_p，而 J_p\ge0 且在解处为 0；但 J_p 不是严格凸的，也没有唯一最小点——解锥里任一点都使 J_p=0。所以"收敛"指</w:t>
      </w:r>
      <w:r>
        <w:rPr>
          <w:b/>
        </w:rPr>
        <w:t xml:space="preserve">找到一个解</w:t>
      </w:r>
      <w:r>
        <w:t xml:space="preserve">，不是"收敛到特定某个 \mathbf{a}^*"。</w:t>
      </w:r>
    </w:p>
    <w:p>
      <w:pPr>
        <w:pStyle w:val="Heading3"/>
        <w:spacing w:before="240" w:after="120"/>
      </w:pPr>
      <w:r>
        <w:t xml:space="preserve">5.5 感知器准则函数最小化</w:t>
      </w:r>
    </w:p>
    <w:p>
      <w:pPr>
        <w:pStyle w:val="Heading4"/>
        <w:spacing w:before="240" w:after="120"/>
      </w:pPr>
      <w:r>
        <w:t xml:space="preserve">5.5.1 感知器准则函数（p.186）</w:t>
      </w:r>
    </w:p>
    <w:p>
      <w:pPr>
        <w:spacing w:before="60" w:after="60" w:line="300" w:lineRule="auto"/>
      </w:pPr>
      <w:r>
        <w:rPr>
          <w:b/>
        </w:rPr>
        <w:t xml:space="preserve">原书要点</w:t>
      </w:r>
    </w:p>
    <w:p>
      <w:pPr>
        <w:ind w:left="420"/>
        <w:spacing w:before="20" w:after="20"/>
      </w:pPr>
      <w:r>
        <w:t xml:space="preserve">• J_p(\mathbf{a})=\sum_{\mathbf{y}\in\mathcal{Y}}(-\mathbf{a}^T\mathbf{y})\ge0，当且仅当没有错分样本时为 0。</w:t>
      </w:r>
    </w:p>
    <w:p>
      <w:pPr>
        <w:ind w:left="420"/>
        <w:spacing w:before="20" w:after="20"/>
      </w:pPr>
      <w:r>
        <w:t xml:space="preserve">• 它等于（相差因子 1/\|\mathbf{a}\|）所有错分样本到判定面的距离之和。</w:t>
      </w:r>
    </w:p>
    <w:p>
      <w:pPr>
        <w:ind w:left="420"/>
        <w:spacing w:before="20" w:after="20"/>
      </w:pPr>
      <w:r>
        <w:t xml:space="preserve">• 它是 \mathbf{a} 的分段线性、连续、非光滑函数。</w:t>
      </w:r>
    </w:p>
    <w:p>
      <w:pPr>
        <w:spacing w:before="60" w:after="60" w:line="300" w:lineRule="auto"/>
      </w:pPr>
      <w:r>
        <w:rPr>
          <w:b/>
        </w:rPr>
        <w:t xml:space="preserve">展开讲解</w:t>
      </w:r>
    </w:p>
    <w:p>
      <w:pPr>
        <w:spacing w:before="60" w:after="60" w:line="300" w:lineRule="auto"/>
      </w:pPr>
      <w:r>
        <w:t xml:space="preserve">把 J_p 的几何意义写清楚：错分样本 \mathbf{y} 到超平面的距离是 | \mathbf{a}^T\mathbf{y}|/\|\mathbf{a}\|；错分意味着 \mathbf{a}^T\mathbf{y}\le0，所以 -\mathbf{a}^T\mathbf{y}=|\mathbf{a}^T\mathbf{y}|，于是</w:t>
      </w:r>
    </w:p>
    <w:p>
      <w:pPr>
        <w:jc w:val="center"/>
        <w:spacing w:before="120" w:after="120"/>
      </w:pPr>
      <w:r>
        <w:rPr>
          <w:rFonts w:ascii="Consolas" w:hAnsi="Consolas" w:eastAsia="Consolas" w:cs="Consolas"/>
          <w:sz w:val="20"/>
        </w:rPr>
        <w:t xml:space="preserve">J_p(\mathbf{a})=\|\mathbf{a}\|\sum_{\mathbf{y}\in\mathcal{Y}} \text{dist}(\mathbf{y},H)</w:t>
      </w:r>
    </w:p>
    <w:p>
      <w:pPr>
        <w:spacing w:before="60" w:after="60" w:line="300" w:lineRule="auto"/>
      </w:pPr>
      <w:r>
        <w:t xml:space="preserve">也就是说，J_p 是"错分样本离边界的总距离，再乘以 \|\mathbf{a}\|"。乘 \|\mathbf{a}\| 这一点很讨厌：它意味着 \mathbf{a} 缩小时 J_p 也变小，极端地 \mathbf{a}=\mathbf{0} 时所有样本都算错分但每项都是 0，于是 J_p(\mathbf{0})=0。这个</w:t>
      </w:r>
      <w:r>
        <w:rPr>
          <w:b/>
        </w:rPr>
        <w:t xml:space="preserve">平凡最小点</w:t>
      </w:r>
      <w:r>
        <w:t xml:space="preserve">是感知器准则的固有缺陷（5.7 会专门讲），实际算法靠"校正量固定为 \mathbf{y} 且与 \|\mathbf{a}\| 无关"来回避它。</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J_p(\mathbf{a})=\sum_{\mathbf{y}\in\mathcal{Y}}(-\mathbf{a}^T\mathbf{y})=\|\mathbf{a}\|\sum_{\mathbf{y}\in\mathcal{Y}}\frac{|\mathbf{a}^T\mathbf{y}|}{\|\mathbf{a}\|}</w:t>
      </w:r>
    </w:p>
    <w:p>
      <w:pPr>
        <w:ind w:left="420"/>
        <w:spacing w:before="20" w:after="20"/>
      </w:pPr>
      <w:r>
        <w:t xml:space="preserve">• J_p\ge0：非负性来自每项 -\mathbf{a}^T\mathbf{y}\ge0（错分定义）；</w:t>
      </w:r>
    </w:p>
    <w:p>
      <w:pPr>
        <w:ind w:left="420"/>
        <w:spacing w:before="20" w:after="20"/>
      </w:pPr>
      <w:r>
        <w:t xml:space="preserve">• J_p=0 的两种情况：无错分样本（真正解），或 \mathbf{a}=\mathbf{0}（平凡解）。</w:t>
      </w:r>
    </w:p>
    <w:p>
      <w:pPr>
        <w:spacing w:before="60" w:after="60" w:line="300" w:lineRule="auto"/>
      </w:pPr>
      <w:r>
        <w:rPr>
          <w:b/>
        </w:rPr>
        <w:t xml:space="preserve">易错点 / 易混淆</w:t>
      </w:r>
    </w:p>
    <w:p>
      <w:pPr>
        <w:ind w:left="420"/>
        <w:spacing w:before="20" w:after="20"/>
      </w:pPr>
      <w:r>
        <w:t xml:space="preserve">• 不要把 J_p 与第2章的</w:t>
      </w:r>
      <w:r>
        <w:rPr>
          <w:b/>
        </w:rPr>
        <w:t xml:space="preserve">错误率</w:t>
      </w:r>
      <w:r>
        <w:t xml:space="preserve">（0-1 损失）混淆。J_p 是"距离加权"的替代损失，它连续可处理，但它的最小值点与最小错误率点可以不同。</w:t>
      </w:r>
    </w:p>
    <w:p>
      <w:pPr>
        <w:ind w:left="420"/>
        <w:spacing w:before="20" w:after="20"/>
      </w:pPr>
      <w:r>
        <w:t xml:space="preserve">• J_p 关于 \mathbf{a} 是齐次的：J_p(c\mathbf{a})=cJ_p(\mathbf{a})，c&gt;0。因此任何收敛性结论都只能约束 \mathbf{a} 的</w:t>
      </w:r>
      <w:r>
        <w:rPr>
          <w:b/>
        </w:rPr>
        <w:t xml:space="preserve">方向</w:t>
      </w:r>
      <w:r>
        <w:t xml:space="preserve">，不能约束其长度。</w:t>
      </w:r>
    </w:p>
    <w:p>
      <w:pPr>
        <w:pStyle w:val="Heading4"/>
        <w:spacing w:before="240" w:after="120"/>
      </w:pPr>
      <w:r>
        <w:t xml:space="preserve">5.5.2 单个样本校正的收敛性证明（p.187）</w:t>
      </w:r>
    </w:p>
    <w:p>
      <w:pPr>
        <w:spacing w:before="60" w:after="60" w:line="300" w:lineRule="auto"/>
      </w:pPr>
      <w:r>
        <w:rPr>
          <w:b/>
        </w:rPr>
        <w:t xml:space="preserve">原书要点</w:t>
      </w:r>
    </w:p>
    <w:p>
      <w:pPr>
        <w:ind w:left="420"/>
        <w:spacing w:before="20" w:after="20"/>
      </w:pPr>
      <w:r>
        <w:t xml:space="preserve">• 固定增量单样本规则：若 \mathbf{a}^T\mathbf{y}^k\le0，则 \mathbf{a}\leftarrow\mathbf{a}+\mathbf{y}^k（或 \mathbf{a}\leftarrow\mathbf{a}+\eta\mathbf{y}^k）。</w:t>
      </w:r>
    </w:p>
    <w:p>
      <w:pPr>
        <w:ind w:left="420"/>
        <w:spacing w:before="20" w:after="20"/>
      </w:pPr>
      <w:r>
        <w:t xml:space="preserve">• Novikoff 定理：数据线性可分时，校正次数有上界 k\le(\beta/\gamma)^2，其中 \beta=\max_i\|\mathbf{y}_i'\|，\gamma 是某个单位解向量的最小余量。</w:t>
      </w:r>
    </w:p>
    <w:p>
      <w:pPr>
        <w:ind w:left="420"/>
        <w:spacing w:before="20" w:after="20"/>
      </w:pPr>
      <w:r>
        <w:t xml:space="preserve">• 因此算法在有限步内终止于一个解向量。</w:t>
      </w:r>
    </w:p>
    <w:p>
      <w:pPr>
        <w:spacing w:before="60" w:after="60" w:line="300" w:lineRule="auto"/>
      </w:pPr>
      <w:r>
        <w:rPr>
          <w:b/>
        </w:rPr>
        <w:t xml:space="preserve">展开讲解</w:t>
      </w:r>
    </w:p>
    <w:p>
      <w:pPr>
        <w:spacing w:before="60" w:after="60" w:line="300" w:lineRule="auto"/>
      </w:pPr>
      <w:r>
        <w:t xml:space="preserve">这是全章第一个（也是最有代表性的）收敛性证明，套路值得背下来，因为 5.6、5.9 的证明都是同一套"两个不等式夹逼"的思路：</w:t>
      </w:r>
    </w:p>
    <w:p>
      <w:pPr>
        <w:ind w:left="420"/>
        <w:spacing w:before="20" w:after="20"/>
      </w:pPr>
      <w:r>
        <w:t xml:space="preserve">• </w:t>
      </w:r>
      <w:r>
        <w:rPr>
          <w:b/>
        </w:rPr>
        <w:t xml:space="preserve">下界</w:t>
      </w:r>
      <w:r>
        <w:t xml:space="preserve">：证 \hat{\mathbf{a}}^T\mathbf{a}(k) 随校正次数</w:t>
      </w:r>
      <w:r>
        <w:rPr>
          <w:b/>
        </w:rPr>
        <w:t xml:space="preserve">线性增长</w:t>
      </w:r>
      <w:r>
        <w:t xml:space="preserve">（每步至少增加 \gamma）；</w:t>
      </w:r>
    </w:p>
    <w:p>
      <w:pPr>
        <w:ind w:left="420"/>
        <w:spacing w:before="20" w:after="20"/>
      </w:pPr>
      <w:r>
        <w:t xml:space="preserve">• </w:t>
      </w:r>
      <w:r>
        <w:rPr>
          <w:b/>
        </w:rPr>
        <w:t xml:space="preserve">上界</w:t>
      </w:r>
      <w:r>
        <w:t xml:space="preserve">：证 \|\mathbf{a}(k)\| 至多</w:t>
      </w:r>
      <w:r>
        <w:rPr>
          <w:b/>
        </w:rPr>
        <w:t xml:space="preserve">按 \sqrt{k} 增长</w:t>
      </w:r>
      <w:r>
        <w:t xml:space="preserve">（每步平方范数至多增加 \beta^2）；</w:t>
      </w:r>
    </w:p>
    <w:p>
      <w:pPr>
        <w:ind w:left="420"/>
        <w:spacing w:before="20" w:after="20"/>
      </w:pPr>
      <w:r>
        <w:t xml:space="preserve">• </w:t>
      </w:r>
      <w:r>
        <w:rPr>
          <w:b/>
        </w:rPr>
        <w:t xml:space="preserve">夹逼</w:t>
      </w:r>
      <w:r>
        <w:t xml:space="preserve">：由 Cauchy–Schwarz，\hat{\mathbf{a}}^T\mathbf{a}(k)\le\|\hat{\mathbf{a}}\|\,\|\mathbf{a}(k)\|，两者增长速率矛盾 \Rightarrow k 有界。</w:t>
      </w:r>
    </w:p>
    <w:p>
      <w:pPr>
        <w:spacing w:before="60" w:after="60" w:line="300" w:lineRule="auto"/>
      </w:pPr>
      <w:r>
        <w:t xml:space="preserve">完整推导见下文"关键推导精讲"。这里强调直觉：\hat{\mathbf{a}}^T\mathbf{a} 度量了当前权在"正确方向"上的投影，因为每次加的都是被错分的样本，而该样本与 \hat{\mathbf{a}} 的内积至少是 \gamma，所以正确分量稳步积累；与此同时 \|\mathbf{a}\| 增长慢，因为错分意味着 \mathbf{a}^T\mathbf{y}^k\le0，新加的向量与旧权"夹角大于 90°"，范数增长被抵消掉一阶项，只剩 \|\mathbf{y}^k\|^2 的二阶残留。</w:t>
      </w:r>
    </w:p>
    <w:p>
      <w:pPr>
        <w:spacing w:before="60" w:after="60" w:line="300" w:lineRule="auto"/>
      </w:pPr>
      <w:r>
        <w:t xml:space="preserve">三个重要推论：</w:t>
      </w:r>
    </w:p>
    <w:p>
      <w:pPr>
        <w:ind w:left="420"/>
        <w:spacing w:before="20" w:after="20"/>
      </w:pPr>
      <w:r>
        <w:t xml:space="preserve">1. </w:t>
      </w:r>
      <w:r>
        <w:rPr>
          <w:b/>
        </w:rPr>
        <w:t xml:space="preserve">上界与学习率无关</w:t>
      </w:r>
      <w:r>
        <w:t xml:space="preserve">：带 \eta 时 \hat{\mathbf{a}}^T\mathbf{a}\ge\eta k\gamma、\|\mathbf{a}\|^2\le\eta^2k\beta^2，\eta 在夹逼时约掉。\eta 只影响 \mathbf{a} 的尺度，不影响步数。</w:t>
      </w:r>
    </w:p>
    <w:p>
      <w:pPr>
        <w:ind w:left="420"/>
        <w:spacing w:before="20" w:after="20"/>
      </w:pPr>
      <w:r>
        <w:t xml:space="preserve">2. </w:t>
      </w:r>
      <w:r>
        <w:rPr>
          <w:b/>
        </w:rPr>
        <w:t xml:space="preserve">上界与样本数 n 无关</w:t>
      </w:r>
      <w:r>
        <w:t xml:space="preserve">，只依赖最难的两个极端量 \beta（最远样本）与 \gamma（最小余量）。</w:t>
      </w:r>
    </w:p>
    <w:p>
      <w:pPr>
        <w:ind w:left="420"/>
        <w:spacing w:before="20" w:after="20"/>
      </w:pPr>
      <w:r>
        <w:t xml:space="preserve">3. </w:t>
      </w:r>
      <w:r>
        <w:rPr>
          <w:b/>
        </w:rPr>
        <w:t xml:space="preserve">\gamma 小则慢</w:t>
      </w:r>
      <w:r>
        <w:t xml:space="preserve">：样本几乎贴着边界时，(\beta/\gamma)^2 会非常大。这是"感知器在近可分问题上极慢"的定量说明，也是 SVM 要最大化 \gamma（即最小化 \|\mathbf{w}\|）的动机之一。</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\mathbf{a}(k+1)=\mathbf{a}(k)+\eta\,\mathbf{y}^k,\qquad \text{仅当 }\mathbf{a}(k)^T\mathbf{y}^k\le0</w:t>
      </w:r>
    </w:p>
    <w:p>
      <w:pPr>
        <w:ind w:left="420"/>
        <w:spacing w:before="20" w:after="20"/>
      </w:pPr>
      <w:r>
        <w:t xml:space="preserve">• \mathbf{y}^k：第 k 次被抽到的、且当前错分的正规化样本；</w:t>
      </w:r>
    </w:p>
    <w:p>
      <w:pPr>
        <w:ind w:left="420"/>
        <w:spacing w:before="20" w:after="20"/>
      </w:pPr>
      <w:r>
        <w:t xml:space="preserve">• \eta&gt;0：固定增量（可取 1）；</w:t>
      </w:r>
    </w:p>
    <w:p>
      <w:pPr>
        <w:ind w:left="420"/>
        <w:spacing w:before="20" w:after="20"/>
      </w:pPr>
      <w:r>
        <w:t xml:space="preserve">• 终止条件：连续一整轮（epoch）无任何校正。</w:t>
      </w:r>
    </w:p>
    <w:p>
      <w:pPr>
        <w:spacing w:before="60" w:after="60" w:line="300" w:lineRule="auto"/>
      </w:pPr>
      <w:r>
        <w:rPr>
          <w:b/>
        </w:rPr>
        <w:t xml:space="preserve">易错点 / 易混淆</w:t>
      </w:r>
    </w:p>
    <w:p>
      <w:pPr>
        <w:ind w:left="420"/>
        <w:spacing w:before="20" w:after="20"/>
      </w:pPr>
      <w:r>
        <w:t xml:space="preserve">• 定理是</w:t>
      </w:r>
      <w:r>
        <w:rPr>
          <w:b/>
        </w:rPr>
        <w:t xml:space="preserve">存在性 + 有限性</w:t>
      </w:r>
      <w:r>
        <w:t xml:space="preserve">结论，不是效率结论。(\beta/\gamma)^2 可以是天文数字。</w:t>
      </w:r>
    </w:p>
    <w:p>
      <w:pPr>
        <w:ind w:left="420"/>
        <w:spacing w:before="20" w:after="20"/>
      </w:pPr>
      <w:r>
        <w:t xml:space="preserve">• 定理前提是严格线性可分（\gamma&gt;0）。若只是"几乎可分"（含噪声、离群点），算法不终止，见 5.7。</w:t>
      </w:r>
    </w:p>
    <w:p>
      <w:pPr>
        <w:ind w:left="420"/>
        <w:spacing w:before="20" w:after="20"/>
      </w:pPr>
      <w:r>
        <w:t xml:space="preserve">• 循环遍历样本时必须保证每个错分样本最终都会被访问到（例如按固定顺序反复扫全训练集），否则"永不校正"不能推出"无错分"。</w:t>
      </w:r>
    </w:p>
    <w:p>
      <w:pPr>
        <w:pStyle w:val="Heading4"/>
        <w:spacing w:before="240" w:after="120"/>
      </w:pPr>
      <w:r>
        <w:t xml:space="preserve">5.5.3 一些直接的推广（p.190）</w:t>
      </w:r>
    </w:p>
    <w:p>
      <w:pPr>
        <w:spacing w:before="60" w:after="60" w:line="300" w:lineRule="auto"/>
      </w:pPr>
      <w:r>
        <w:rPr>
          <w:b/>
        </w:rPr>
        <w:t xml:space="preserve">原书要点</w:t>
      </w:r>
    </w:p>
    <w:p>
      <w:pPr>
        <w:ind w:left="420"/>
        <w:spacing w:before="20" w:after="20"/>
      </w:pPr>
      <w:r>
        <w:t xml:space="preserve">• </w:t>
      </w:r>
      <w:r>
        <w:rPr>
          <w:b/>
        </w:rPr>
        <w:t xml:space="preserve">变增量</w:t>
      </w:r>
      <w:r>
        <w:t xml:space="preserve">：\eta(k)&gt;0 可随步数变化，收敛性不变（上界形式相同）。</w:t>
      </w:r>
    </w:p>
    <w:p>
      <w:pPr>
        <w:ind w:left="420"/>
        <w:spacing w:before="20" w:after="20"/>
      </w:pPr>
      <w:r>
        <w:t xml:space="preserve">• </w:t>
      </w:r>
      <w:r>
        <w:rPr>
          <w:b/>
        </w:rPr>
        <w:t xml:space="preserve">批量/多样本校正</w:t>
      </w:r>
      <w:r>
        <w:t xml:space="preserve">：一次加多个错分样本，即 5.4.2 的形式；可分时可收敛，但因 J_p 的折角问题，实践上不如单样本稳。</w:t>
      </w:r>
    </w:p>
    <w:p>
      <w:pPr>
        <w:ind w:left="420"/>
        <w:spacing w:before="20" w:after="20"/>
      </w:pPr>
      <w:r>
        <w:t xml:space="preserve">• </w:t>
      </w:r>
      <w:r>
        <w:rPr>
          <w:b/>
        </w:rPr>
        <w:t xml:space="preserve">带余量感知器</w:t>
      </w:r>
      <w:r>
        <w:t xml:space="preserve">：要求 \mathbf{a}^T\mathbf{y}_i'\ge b&gt;0，等价于把"余量"作为硬指标，可显著加快收敛。</w:t>
      </w:r>
    </w:p>
    <w:p>
      <w:pPr>
        <w:ind w:left="420"/>
        <w:spacing w:before="20" w:after="20"/>
      </w:pPr>
      <w:r>
        <w:t xml:space="preserve">• </w:t>
      </w:r>
      <w:r>
        <w:rPr>
          <w:b/>
        </w:rPr>
        <w:t xml:space="preserve">Pocket 算法</w:t>
      </w:r>
      <w:r>
        <w:t xml:space="preserve">：不可分时不指望终止，而是保存"迄今错分最少"的那组权，跑够多轮后返回它。</w:t>
      </w:r>
    </w:p>
    <w:p>
      <w:pPr>
        <w:spacing w:before="60" w:after="60" w:line="300" w:lineRule="auto"/>
      </w:pPr>
      <w:r>
        <w:rPr>
          <w:b/>
        </w:rPr>
        <w:t xml:space="preserve">展开讲解</w:t>
      </w:r>
    </w:p>
    <w:p>
      <w:pPr>
        <w:spacing w:before="60" w:after="60" w:line="300" w:lineRule="auto"/>
      </w:pPr>
      <w:r>
        <w:t xml:space="preserve">这一节讲的是"感知器标准形态不够用时的四个补丁"，四个补丁分别对应四种需求：改步长、改批量、改目标、改终止条件。其中带余量感知器值得多说一句：它把停止判据从"\mathbf{a}^T\mathbf{y}'&gt;0"换成"\mathbf{a}^T\mathbf{y}'\ge b"，等价于在原问题里人为地把边界两侧各推开距离 b/\|\mathbf{a}\|。这么做既加快收敛，也让解离边界更远、泛化更稳——思想上直接通到 5.11 的 SVM。</w:t>
      </w:r>
    </w:p>
    <w:p>
      <w:pPr>
        <w:spacing w:before="60" w:after="60" w:line="300" w:lineRule="auto"/>
      </w:pPr>
      <w:r>
        <w:t xml:space="preserve">Pocket 算法则是在承认"不可分"这个事实之后的工程化处理：既然算法会一直振荡，那就把振荡过程中最好的一次快照留下来。它的代价是要额外维护一次错分计数（每轮 O(nd)）。</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\text{带余量：}\quad \mathbf{a}\leftarrow\mathbf{a}+\eta\mathbf{y}^k \quad\text{当}\quad \mathbf{a}^T\mathbf{y}^k&lt;b</w:t>
      </w:r>
    </w:p>
    <w:p>
      <w:pPr>
        <w:jc w:val="center"/>
        <w:spacing w:before="120" w:after="120"/>
      </w:pPr>
      <w:r>
        <w:rPr>
          <w:rFonts w:ascii="Consolas" w:hAnsi="Consolas" w:eastAsia="Consolas" w:cs="Consolas"/>
          <w:sz w:val="20"/>
        </w:rPr>
        <w:t xml:space="preserve">\text{Pocket：}\quad \mathbf{a}_{\text{pocket}}=\arg\min_{\text{已访问过的 }\mathbf{a}} \#\{i:\mathbf{a}^T\mathbf{y}_i'\le0\}</w:t>
      </w:r>
    </w:p>
    <w:p>
      <w:pPr>
        <w:ind w:left="420"/>
        <w:spacing w:before="20" w:after="20"/>
      </w:pPr>
      <w:r>
        <w:t xml:space="preserve">• b&gt;0：要求的余量（目标间隔）；</w:t>
      </w:r>
    </w:p>
    <w:p>
      <w:pPr>
        <w:ind w:left="420"/>
        <w:spacing w:before="20" w:after="20"/>
      </w:pPr>
      <w:r>
        <w:t xml:space="preserve">• \mathbf{a}_{\text{pocket}}：历史最优权向量，只按错分个数计，不按 J_p 计。</w:t>
      </w:r>
    </w:p>
    <w:p>
      <w:pPr>
        <w:spacing w:before="60" w:after="60" w:line="300" w:lineRule="auto"/>
      </w:pPr>
      <w:r>
        <w:rPr>
          <w:b/>
        </w:rPr>
        <w:t xml:space="preserve">易错点 / 易混淆</w:t>
      </w:r>
    </w:p>
    <w:p>
      <w:pPr>
        <w:ind w:left="420"/>
        <w:spacing w:before="20" w:after="20"/>
      </w:pPr>
      <w:r>
        <w:t xml:space="preserve">• Pocket 保存的是"错分数最少"，不是"J_p 最小"。二者可以给出不同的 \mathbf{a}；若想要 J_p 最小要另外算。</w:t>
      </w:r>
    </w:p>
    <w:p>
      <w:pPr>
        <w:ind w:left="420"/>
        <w:spacing w:before="20" w:after="20"/>
      </w:pPr>
      <w:r>
        <w:t xml:space="preserve">• 变增量 \eta(k) 若为常数 c&gt;0，收敛性不变；但若 \eta(k)\to0 太快（如 \eta(k)=1/k^2，\sum\eta 收敛），在可分情形下反而可能停在非解处——衰减学习率是</w:t>
      </w:r>
      <w:r>
        <w:rPr>
          <w:b/>
        </w:rPr>
        <w:t xml:space="preserve">随机逼近</w:t>
      </w:r>
      <w:r>
        <w:t xml:space="preserve">（5.8.5）的设定，不是感知器的设定。</w:t>
      </w:r>
    </w:p>
    <w:p>
      <w:pPr>
        <w:pStyle w:val="Heading3"/>
        <w:spacing w:before="240" w:after="120"/>
      </w:pPr>
      <w:r>
        <w:t xml:space="preserve">5.6 松弛算法</w:t>
      </w:r>
    </w:p>
    <w:p>
      <w:pPr>
        <w:pStyle w:val="Heading4"/>
        <w:spacing w:before="240" w:after="120"/>
      </w:pPr>
      <w:r>
        <w:t xml:space="preserve">5.6.1 下降算法（p.192）</w:t>
      </w:r>
    </w:p>
    <w:p>
      <w:pPr>
        <w:spacing w:before="60" w:after="60" w:line="300" w:lineRule="auto"/>
      </w:pPr>
      <w:r>
        <w:rPr>
          <w:b/>
        </w:rPr>
        <w:t xml:space="preserve">原书要点</w:t>
      </w:r>
    </w:p>
    <w:p>
      <w:pPr>
        <w:ind w:left="420"/>
        <w:spacing w:before="20" w:after="20"/>
      </w:pPr>
      <w:r>
        <w:t xml:space="preserve">• 松弛准则：J_r(\mathbf{a})=\frac12\sum_{\mathbf{y}\in\mathcal{Y}}\dfrac{(\mathbf{a}^T\mathbf{y}-b)^2}{\|\mathbf{y}\|^2}，其中 b&gt;0 是要求的余量，\mathcal{Y} 是"未达到余量"的样本集合。</w:t>
      </w:r>
    </w:p>
    <w:p>
      <w:pPr>
        <w:ind w:left="420"/>
        <w:spacing w:before="20" w:after="20"/>
      </w:pPr>
      <w:r>
        <w:t xml:space="preserve">• 梯度 \nabla J_r=\sum_{\mathbf{y}\in\mathcal{Y}}\dfrac{(\mathbf{a}^T\mathbf{y}-b)\mathbf{y}}{\|\mathbf{y}\|^2}。</w:t>
      </w:r>
    </w:p>
    <w:p>
      <w:pPr>
        <w:ind w:left="420"/>
        <w:spacing w:before="20" w:after="20"/>
      </w:pPr>
      <w:r>
        <w:t xml:space="preserve">• 单样本更新：\mathbf{a}\leftarrow\mathbf{a}+\eta\dfrac{b-\mathbf{a}^T\mathbf{y}^k}{\|\mathbf{y}^k\|^2}\mathbf{y}^k，其中 0&lt;\eta&lt;2。</w:t>
      </w:r>
    </w:p>
    <w:p>
      <w:pPr>
        <w:spacing w:before="60" w:after="60" w:line="300" w:lineRule="auto"/>
      </w:pPr>
      <w:r>
        <w:rPr>
          <w:b/>
        </w:rPr>
        <w:t xml:space="preserve">展开讲解</w:t>
      </w:r>
    </w:p>
    <w:p>
      <w:pPr>
        <w:spacing w:before="60" w:after="60" w:line="300" w:lineRule="auto"/>
      </w:pPr>
      <w:r>
        <w:t xml:space="preserve">松弛算法相对感知器的改进，在于把"错的量"也用上了。感知器只问"\mathbf{a}^T\mathbf{y} 是正还是负"，校正量恒为 \mathbf{y}；松弛算法问的是"\mathbf{a}^T\mathbf{y} 离目标余量 b 差多少"，然后按这个差值按比例校正。形象地说：感知器是"谁错谁举手，一律推一米"；松弛是"谁错谁举手，差多少推多少"。</w:t>
      </w:r>
    </w:p>
    <w:p>
      <w:pPr>
        <w:spacing w:before="60" w:after="60" w:line="300" w:lineRule="auto"/>
      </w:pPr>
      <w:r>
        <w:t xml:space="preserve">那个 1/\|\mathbf{y}\|^2 因子有明确几何含义：取 \eta=1 时，</w:t>
      </w:r>
    </w:p>
    <w:p>
      <w:pPr>
        <w:jc w:val="center"/>
        <w:spacing w:before="120" w:after="120"/>
      </w:pPr>
      <w:r>
        <w:rPr>
          <w:rFonts w:ascii="Consolas" w:hAnsi="Consolas" w:eastAsia="Consolas" w:cs="Consolas"/>
          <w:sz w:val="20"/>
        </w:rPr>
        <w:t xml:space="preserve">\mathbf{a}(k+1)^T\mathbf{y}^k=\mathbf{a}(k)^T\mathbf{y}^k+\frac{b-\mathbf{a}(k)^T\mathbf{y}^k}{\|\mathbf{y}^k\|^2}\|\mathbf{y}^k\|^2=b</w:t>
      </w:r>
    </w:p>
    <w:p>
      <w:pPr>
        <w:spacing w:before="60" w:after="60" w:line="300" w:lineRule="auto"/>
      </w:pPr>
      <w:r>
        <w:t xml:space="preserve">即一次校正把这个样本</w:t>
      </w:r>
      <w:r>
        <w:rPr>
          <w:b/>
        </w:rPr>
        <w:t xml:space="preserve">恰好放到余量面 \mathbf{a}^T\mathbf{y}=b 上</w:t>
      </w:r>
      <w:r>
        <w:t xml:space="preserve">（在 \eta=1 时）。\eta&lt;1 是"欠松弛"（推不到位），\eta&gt;1 是"过松弛"（推过头），\eta=2 时刚好推到对称位置、不再进步，\eta&gt;2 发散。所以约束 0&lt;\eta&lt;2。</w:t>
      </w:r>
    </w:p>
    <w:p>
      <w:pPr>
        <w:spacing w:before="60" w:after="60" w:line="300" w:lineRule="auto"/>
      </w:pPr>
      <w:r>
        <w:t xml:space="preserve">由于校正量随误差自动缩小，算法在接近解时步长自然变小，不像感知器那样"最后一厘米也要迈一大步"，因此实践中松弛算法通常比感知器更平滑、更快。</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J_r(\mathbf{a})=\frac12\sum_{\mathbf{y}\in\mathcal{Y}}\frac{(\mathbf{a}^T\mathbf{y}-b)^2}{\|\mathbf{y}\|^2},\qquad \mathcal{Y}=\{\mathbf{y}':\ \mathbf{a}^T\mathbf{y}'&lt;b\}</w:t>
      </w:r>
    </w:p>
    <w:p>
      <w:pPr>
        <w:jc w:val="center"/>
        <w:spacing w:before="120" w:after="120"/>
      </w:pPr>
      <w:r>
        <w:rPr>
          <w:rFonts w:ascii="Consolas" w:hAnsi="Consolas" w:eastAsia="Consolas" w:cs="Consolas"/>
          <w:sz w:val="20"/>
        </w:rPr>
        <w:t xml:space="preserve">\mathbf{a}(k+1)=\mathbf{a}(k)+\eta\,\frac{b-\mathbf{a}(k)^T\mathbf{y}^k}{\|\mathbf{y}^k\|^2}\,\mathbf{y}^k</w:t>
      </w:r>
    </w:p>
    <w:p>
      <w:pPr>
        <w:ind w:left="420"/>
        <w:spacing w:before="20" w:after="20"/>
      </w:pPr>
      <w:r>
        <w:t xml:space="preserve">• b&gt;0：目标余量；</w:t>
      </w:r>
    </w:p>
    <w:p>
      <w:pPr>
        <w:ind w:left="420"/>
        <w:spacing w:before="20" w:after="20"/>
      </w:pPr>
      <w:r>
        <w:t xml:space="preserve">• \|\mathbf{y}^k\|^2：归一化因子，使校正量自动适配样本长度；</w:t>
      </w:r>
    </w:p>
    <w:p>
      <w:pPr>
        <w:ind w:left="420"/>
        <w:spacing w:before="20" w:after="20"/>
      </w:pPr>
      <w:r>
        <w:t xml:space="preserve">• \eta\in(0,2)：松弛系数，\eta=1 时把样本恰好放到余量面上。</w:t>
      </w:r>
    </w:p>
    <w:p>
      <w:pPr>
        <w:spacing w:before="60" w:after="60" w:line="300" w:lineRule="auto"/>
      </w:pPr>
      <w:r>
        <w:rPr>
          <w:b/>
        </w:rPr>
        <w:t xml:space="preserve">易错点 / 易混淆</w:t>
      </w:r>
    </w:p>
    <w:p>
      <w:pPr>
        <w:ind w:left="420"/>
        <w:spacing w:before="20" w:after="20"/>
      </w:pPr>
      <w:r>
        <w:t xml:space="preserve">• 约束是 0&lt;\eta&lt;2，不是常见的 \eta&gt;0。\eta&gt;2 时不收敛，因为每次校正后到解的距离反而增大（见 5.6.2 的 -\eta(2-\eta) 项）。</w:t>
      </w:r>
    </w:p>
    <w:p>
      <w:pPr>
        <w:ind w:left="420"/>
        <w:spacing w:before="20" w:after="20"/>
      </w:pPr>
      <w:r>
        <w:t xml:space="preserve">• 分母是 \|\mathbf{y}\|^2 不是 \|\mathbf{y}\|：因为分子 (\mathbf{a}^T\mathbf{y}-b) 的量纲是"内积"，除以 \|\mathbf{y}\|^2 后整体乘上 \mathbf{y}，位移量才正好是"沿 \mathbf{y} 方向推进 (\mathbf{a}^T\mathbf{y}-b)/\|\mathbf{y}\|"。</w:t>
      </w:r>
    </w:p>
    <w:p>
      <w:pPr>
        <w:ind w:left="420"/>
        <w:spacing w:before="20" w:after="20"/>
      </w:pPr>
      <w:r>
        <w:t xml:space="preserve">• 松弛准则要求 b&gt;0 固定。若 b 也允许变，就到了 5.9 的 Ho-Kashyap。</w:t>
      </w:r>
    </w:p>
    <w:p>
      <w:pPr>
        <w:pStyle w:val="Heading4"/>
        <w:spacing w:before="240" w:after="120"/>
      </w:pPr>
      <w:r>
        <w:t xml:space="preserve">5.6.2 收敛性证明（p.194）</w:t>
      </w:r>
    </w:p>
    <w:p>
      <w:pPr>
        <w:spacing w:before="60" w:after="60" w:line="300" w:lineRule="auto"/>
      </w:pPr>
      <w:r>
        <w:rPr>
          <w:b/>
        </w:rPr>
        <w:t xml:space="preserve">原书要点</w:t>
      </w:r>
    </w:p>
    <w:p>
      <w:pPr>
        <w:ind w:left="420"/>
        <w:spacing w:before="20" w:after="20"/>
      </w:pPr>
      <w:r>
        <w:t xml:space="preserve">• 取任一满足 \hat{\mathbf{a}}^T\mathbf{y}_i'\ge b 的解 \hat{\mathbf{a}}（线性可分保证存在）。</w:t>
      </w:r>
    </w:p>
    <w:p>
      <w:pPr>
        <w:ind w:left="420"/>
        <w:spacing w:before="20" w:after="20"/>
      </w:pPr>
      <w:r>
        <w:t xml:space="preserve">• 一步校正后：\|\mathbf{a}(k+1)-\hat{\mathbf{a}}\|^2\le\|\mathbf{a}(k)-\hat{\mathbf{a}}\|^2-\eta(2-\eta)\dfrac{(b-\mathbf{a}^T\mathbf{y}^k)^2}{\|\mathbf{y}^k\|^2}。</w:t>
      </w:r>
    </w:p>
    <w:p>
      <w:pPr>
        <w:ind w:left="420"/>
        <w:spacing w:before="20" w:after="20"/>
      </w:pPr>
      <w:r>
        <w:t xml:space="preserve">• 因 0&lt;\eta&lt;2，距离严格下降；又因为下降量有正的下界，有限步终止。</w:t>
      </w:r>
    </w:p>
    <w:p>
      <w:pPr>
        <w:spacing w:before="60" w:after="60" w:line="300" w:lineRule="auto"/>
      </w:pPr>
      <w:r>
        <w:rPr>
          <w:b/>
        </w:rPr>
        <w:t xml:space="preserve">展开讲解</w:t>
      </w:r>
    </w:p>
    <w:p>
      <w:pPr>
        <w:spacing w:before="60" w:after="60" w:line="300" w:lineRule="auto"/>
      </w:pPr>
      <w:r>
        <w:t xml:space="preserve">这个证明比感知器证明更"几何"：它不夹逼两个增长速率，而是直接证"到解的距离单调缩小"。核心一步是不等式 \hat{\mathbf{a}}^T\mathbf{y}^k\ge b&gt;\mathbf{a}(k)^T\mathbf{y}^k，即被校正的样本在解向量方向上的投影已经达标，而在当前权上的投影没达标。这保证了 (\mathbf{a}-\hat{\mathbf{a}})^T\mathbf{y}^k\le-(b-\mathbf{a}^T\mathbf{y}^k)，交叉项为负，从而距离缩小。</w:t>
      </w:r>
    </w:p>
    <w:p>
      <w:pPr>
        <w:spacing w:before="60" w:after="60" w:line="300" w:lineRule="auto"/>
      </w:pPr>
      <w:r>
        <w:t xml:space="preserve">"有限步"这一步需要额外论证：距离单调下降只能保证收敛，不能保证有限步。要得到有限步，需说明每次校正量 (b-\mathbf{a}^T\mathbf{y}^k)/\|\mathbf{y}^k\| 有</w:t>
      </w:r>
      <w:r>
        <w:rPr>
          <w:b/>
        </w:rPr>
        <w:t xml:space="preserve">正的下界</w:t>
      </w:r>
      <w:r>
        <w:t xml:space="preserve">。由于 \mathbf{a}(k) 始终落在以 \hat{\mathbf{a}} 为中心、半径 \|\mathbf{a}(0)-\hat{\mathbf{a}}\| 的闭球内（距离单调下降），且样本有限，\mathbf{a}^T\mathbf{y} 的取值是紧集上的连续函数，故若校正量可以任意小，只能说明 \mathbf{a} 趋近于解区域的边界点；而解区域 \{\mathbf{a}:\mathbf{a}^T\mathbf{y}_i'\ge b,\forall i\} 是有正厚度的（因每个不等式都取 \ge b 且样本有限），把 b 换成 b'=b-\varepsilon 后厚度仍为正，从而校正量有下界 \varepsilon/\beta。于是总校正步数有界。</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\|\mathbf{a}'-\hat{\mathbf{a}}\|^2=\|\mathbf{a}-\hat{\mathbf{a}}\|^2+\frac{2\eta(b-\mathbf{a}^T\mathbf{y})(\mathbf{a}-\hat{\mathbf{a}})^T\mathbf{y}}{\|\mathbf{y}\|^2}+\frac{\eta^2(b-\mathbf{a}^T\mathbf{y})^2}{\|\mathbf{y}\|^2}</w:t>
      </w:r>
    </w:p>
    <w:p>
      <w:pPr>
        <w:jc w:val="center"/>
        <w:spacing w:before="120" w:after="120"/>
      </w:pPr>
      <w:r>
        <w:rPr>
          <w:rFonts w:ascii="Consolas" w:hAnsi="Consolas" w:eastAsia="Consolas" w:cs="Consolas"/>
          <w:sz w:val="20"/>
        </w:rPr>
        <w:t xml:space="preserve">\Rightarrow\ \|\mathbf{a}'-\hat{\mathbf{a}}\|^2\le\|\mathbf{a}-\hat{\mathbf{a}}\|^2-\frac{\eta(2-\eta)(b-\mathbf{a}^T\mathbf{y})^2}{\|\mathbf{y}\|^2}</w:t>
      </w:r>
    </w:p>
    <w:p>
      <w:pPr>
        <w:ind w:left="420"/>
        <w:spacing w:before="20" w:after="20"/>
      </w:pPr>
      <w:r>
        <w:t xml:space="preserve">• \hat{\mathbf{a}}：任一满足全部余量约束的解向量；</w:t>
      </w:r>
    </w:p>
    <w:p>
      <w:pPr>
        <w:ind w:left="420"/>
        <w:spacing w:before="20" w:after="20"/>
      </w:pPr>
      <w:r>
        <w:t xml:space="preserve">• 关键中间步：由 \hat{\mathbf{a}}^T\mathbf{y}\ge b 得 (\mathbf{a}-\hat{\mathbf{a}})^T\mathbf{y}\le \mathbf{a}^T\mathbf{y}-b=-(b-\mathbf{a}^T\mathbf{y})。</w:t>
      </w:r>
    </w:p>
    <w:p>
      <w:pPr>
        <w:spacing w:before="60" w:after="60" w:line="300" w:lineRule="auto"/>
      </w:pPr>
      <w:r>
        <w:rPr>
          <w:b/>
        </w:rPr>
        <w:t xml:space="preserve">易错点 / 易混淆</w:t>
      </w:r>
    </w:p>
    <w:p>
      <w:pPr>
        <w:ind w:left="420"/>
        <w:spacing w:before="20" w:after="20"/>
      </w:pPr>
      <w:r>
        <w:t xml:space="preserve">• \hat{\mathbf{a}} 不是唯一的，证明对</w:t>
      </w:r>
      <w:r>
        <w:rPr>
          <w:b/>
        </w:rPr>
        <w:t xml:space="preserve">任意</w:t>
      </w:r>
      <w:r>
        <w:t xml:space="preserve">一个解都成立。这意味着算法不会被"引向"某个特定的解，只是保证最终进入解区域。</w:t>
      </w:r>
    </w:p>
    <w:p>
      <w:pPr>
        <w:ind w:left="420"/>
        <w:spacing w:before="20" w:after="20"/>
      </w:pPr>
      <w:r>
        <w:t xml:space="preserve">• 收敛性前提仍是严格可分（存在满足 \ge b 的解）。对噪声数据，松弛算法同样会振荡。</w:t>
      </w:r>
    </w:p>
    <w:p>
      <w:pPr>
        <w:pStyle w:val="Heading3"/>
        <w:spacing w:before="240" w:after="120"/>
      </w:pPr>
      <w:r>
        <w:t xml:space="preserve">5.7 不可分的情况（p.195）</w:t>
      </w:r>
    </w:p>
    <w:p>
      <w:pPr>
        <w:spacing w:before="60" w:after="60" w:line="300" w:lineRule="auto"/>
      </w:pPr>
      <w:r>
        <w:rPr>
          <w:b/>
        </w:rPr>
        <w:t xml:space="preserve">原书要点</w:t>
      </w:r>
    </w:p>
    <w:p>
      <w:pPr>
        <w:ind w:left="420"/>
        <w:spacing w:before="20" w:after="20"/>
      </w:pPr>
      <w:r>
        <w:t xml:space="preserve">• 数据线性不可分时，感知器与松弛算法的迭代永不终止，权向量在若干状态间振荡。</w:t>
      </w:r>
    </w:p>
    <w:p>
      <w:pPr>
        <w:ind w:left="420"/>
        <w:spacing w:before="20" w:after="20"/>
      </w:pPr>
      <w:r>
        <w:t xml:space="preserve">• 感知器准则 J_p 在 \mathbf{a}=\mathbf{0} 处取值 0，这是一个无分类意义的平凡最小点。</w:t>
      </w:r>
    </w:p>
    <w:p>
      <w:pPr>
        <w:ind w:left="420"/>
        <w:spacing w:before="20" w:after="20"/>
      </w:pPr>
      <w:r>
        <w:t xml:space="preserve">• 出路有四条：换准则（MSE、软间隔）、换算法终止方式（Pocket）、检测不可分并报告（Ho-Kashyap、LP）、换特征空间（5.3 / 核 / 第6章）。</w:t>
      </w:r>
    </w:p>
    <w:p>
      <w:pPr>
        <w:spacing w:before="60" w:after="60" w:line="300" w:lineRule="auto"/>
      </w:pPr>
      <w:r>
        <w:rPr>
          <w:b/>
        </w:rPr>
        <w:t xml:space="preserve">展开讲解</w:t>
      </w:r>
    </w:p>
    <w:p>
      <w:pPr>
        <w:spacing w:before="60" w:after="60" w:line="300" w:lineRule="auto"/>
      </w:pPr>
      <w:r>
        <w:t xml:space="preserve">这一节虽短，却是全章的"现实检查"。所有前面证明的收敛定理都以"存在解"为前提，而真实数据几乎总有噪声与离群点，严格可分是奢侈品。必须分清三种"不可分"：</w:t>
      </w:r>
    </w:p>
    <w:p>
      <w:pPr>
        <w:ind w:left="420"/>
        <w:spacing w:before="20" w:after="20"/>
      </w:pPr>
      <w:r>
        <w:t xml:space="preserve">1. </w:t>
      </w:r>
      <w:r>
        <w:rPr>
          <w:b/>
        </w:rPr>
        <w:t xml:space="preserve">真不可分</w:t>
      </w:r>
      <w:r>
        <w:t xml:space="preserve">：两类分布本质重叠（贝叶斯错误率本来就大于 0）。此时任何分类器都有错误，目标是最小化错误率而不是找完美分离面。</w:t>
      </w:r>
    </w:p>
    <w:p>
      <w:pPr>
        <w:ind w:left="420"/>
        <w:spacing w:before="20" w:after="20"/>
      </w:pPr>
      <w:r>
        <w:t xml:space="preserve">2. </w:t>
      </w:r>
      <w:r>
        <w:rPr>
          <w:b/>
        </w:rPr>
        <w:t xml:space="preserve">噪声导致的不可分</w:t>
      </w:r>
      <w:r>
        <w:t xml:space="preserve">：本质是分的，被少数标注错误/离群点破坏。此时软间隔（SVM 的 \xi_i）或稳健损失是对的做法。</w:t>
      </w:r>
    </w:p>
    <w:p>
      <w:pPr>
        <w:ind w:left="420"/>
        <w:spacing w:before="20" w:after="20"/>
      </w:pPr>
      <w:r>
        <w:t xml:space="preserve">3. </w:t>
      </w:r>
      <w:r>
        <w:rPr>
          <w:b/>
        </w:rPr>
        <w:t xml:space="preserve">表达不足导致的不可分</w:t>
      </w:r>
      <w:r>
        <w:t xml:space="preserve">：在 \mathbf{x} 空间不可分，但映射到 \mathbf{y} 空间（5.3）后就可分。这是唯一"应该换特征"的情形，也是最容易被误判成前两种的情形。</w:t>
      </w:r>
    </w:p>
    <w:p>
      <w:pPr>
        <w:spacing w:before="60" w:after="60" w:line="300" w:lineRule="auto"/>
      </w:pPr>
      <w:r>
        <w:t xml:space="preserve">另外必须记住 J_p 的退化：\mathbf{a}=\mathbf{0} 时每个样本都满足 \mathbf{a}^T\mathbf{y}'\le0，全在错分集合里，但每项 -\mathbf{0}^T\mathbf{y}'=0，所以 J_p(\mathbf{0})=0。因此"最小化 J_p"这个提法本身就病态，必须补归一化或改用其他准则。这也是 5.10.3 用 LP 最小化 J_p 时一定要加归一化约束的原因。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J_p(\mathbf{0})=\sum_{\mathbf{y}'\in\mathcal{Y}(0)}(-\mathbf{0}^T\mathbf{y}')=0</w:t>
      </w:r>
    </w:p>
    <w:p>
      <w:pPr>
        <w:ind w:left="420"/>
        <w:spacing w:before="20" w:after="20"/>
      </w:pPr>
      <w:r>
        <w:t xml:space="preserve">• 说明：若不约束 \|\mathbf{a}\|，J_p 的最小化问题有平凡解 \mathbf{a}=\mathbf{0}。</w:t>
      </w:r>
    </w:p>
    <w:p>
      <w:pPr>
        <w:spacing w:before="60" w:after="60" w:line="300" w:lineRule="auto"/>
      </w:pPr>
      <w:r>
        <w:rPr>
          <w:b/>
        </w:rPr>
        <w:t xml:space="preserve">易错点 / 易混淆</w:t>
      </w:r>
    </w:p>
    <w:p>
      <w:pPr>
        <w:ind w:left="420"/>
        <w:spacing w:before="20" w:after="20"/>
      </w:pPr>
      <w:r>
        <w:t xml:space="preserve">• "算法不收敛"不等于"数据不可分"：也可能是学习率设置不当、样本未按正规化取负、或遍历顺序有遗漏。检查顺序应为：先查实现，再查可分性。</w:t>
      </w:r>
    </w:p>
    <w:p>
      <w:pPr>
        <w:ind w:left="420"/>
        <w:spacing w:before="20" w:after="20"/>
      </w:pPr>
      <w:r>
        <w:t xml:space="preserve">• 增大特征维数（多项式、核）可以让任何有限样本集变得可分，但这往往是把第3类问题伪装成已解决，泛化误差反而上升。</w:t>
      </w:r>
    </w:p>
    <w:p>
      <w:pPr>
        <w:pStyle w:val="Heading3"/>
        <w:spacing w:before="240" w:after="120"/>
      </w:pPr>
      <w:r>
        <w:t xml:space="preserve">5.8 最小平方误差方法</w:t>
      </w:r>
    </w:p>
    <w:p>
      <w:pPr>
        <w:pStyle w:val="Heading4"/>
        <w:spacing w:before="240" w:after="120"/>
      </w:pPr>
      <w:r>
        <w:t xml:space="preserve">5.8.1 最小平方误差及伪逆（p.196）</w:t>
      </w:r>
    </w:p>
    <w:p>
      <w:pPr>
        <w:spacing w:before="60" w:after="60" w:line="300" w:lineRule="auto"/>
      </w:pPr>
      <w:r>
        <w:rPr>
          <w:b/>
        </w:rPr>
        <w:t xml:space="preserve">原书要点</w:t>
      </w:r>
    </w:p>
    <w:p>
      <w:pPr>
        <w:ind w:left="420"/>
        <w:spacing w:before="20" w:after="20"/>
      </w:pPr>
      <w:r>
        <w:t xml:space="preserve">• 把"求 \mathbf{a}^T\mathbf{y}_i'=b_i&gt;0"写成线性方程组 \mathbf{Y}\mathbf{a}=\mathbf{b}，其中 \mathbf{Y} 是 n\times\hat d 的（正规化增广）样本矩阵，行是 \mathbf{y}_i'^T，\mathbf{b} 是指定的正目标值向量。</w:t>
      </w:r>
    </w:p>
    <w:p>
      <w:pPr>
        <w:ind w:left="420"/>
        <w:spacing w:before="20" w:after="20"/>
      </w:pPr>
      <w:r>
        <w:t xml:space="preserve">• 方程组一般无解（超定），改为最小化 J_s(\mathbf{a})=\|\mathbf{Y}\mathbf{a}-\mathbf{b}\|^2=\sum_{i=1}^n(\mathbf{a}^T\mathbf{y}_i'-b_i)^2。</w:t>
      </w:r>
    </w:p>
    <w:p>
      <w:pPr>
        <w:ind w:left="420"/>
        <w:spacing w:before="20" w:after="20"/>
      </w:pPr>
      <w:r>
        <w:t xml:space="preserve">• 正规方程 \mathbf{Y}^T\mathbf{Y}\mathbf{a}=\mathbf{Y}^T\mathbf{b}，解 \mathbf{a}=(\mathbf{Y}^T\mathbf{Y})^{-1}\mathbf{Y}^T\mathbf{b}=\mathbf{Y}^{+}\mathbf{b}，\mathbf{Y}^{+} 是 Moore–Penrose 伪逆。</w:t>
      </w:r>
    </w:p>
    <w:p>
      <w:pPr>
        <w:spacing w:before="60" w:after="60" w:line="300" w:lineRule="auto"/>
      </w:pPr>
      <w:r>
        <w:rPr>
          <w:b/>
        </w:rPr>
        <w:t xml:space="preserve">展开讲解</w:t>
      </w:r>
    </w:p>
    <w:p>
      <w:pPr>
        <w:spacing w:before="60" w:after="60" w:line="300" w:lineRule="auto"/>
      </w:pPr>
      <w:r>
        <w:t xml:space="preserve">MSE 的出发点和感知器完全不同：感知器只关心</w:t>
      </w:r>
      <w:r>
        <w:rPr>
          <w:b/>
        </w:rPr>
        <w:t xml:space="preserve">符号</w:t>
      </w:r>
      <w:r>
        <w:t xml:space="preserve">（对/错），MSE 关心</w:t>
      </w:r>
      <w:r>
        <w:rPr>
          <w:b/>
        </w:rPr>
        <w:t xml:space="preserve">数值</w:t>
      </w:r>
      <w:r>
        <w:t xml:space="preserve">（离目标值差多少）。把每个样本的期望输出明确写成一个正数 b_i，分类问题就变成了一个回归问题：拟合目标 \mathbf{b}。好处是：</w:t>
      </w:r>
    </w:p>
    <w:p>
      <w:pPr>
        <w:ind w:left="420"/>
        <w:spacing w:before="20" w:after="20"/>
      </w:pPr>
      <w:r>
        <w:t xml:space="preserve">• 二次函数是光滑、凸的，极小点有闭式解，不需要迭代；</w:t>
      </w:r>
    </w:p>
    <w:p>
      <w:pPr>
        <w:ind w:left="420"/>
        <w:spacing w:before="20" w:after="20"/>
      </w:pPr>
      <w:r>
        <w:t xml:space="preserve">• 不可分时也有解（最小二乘总存在）；</w:t>
      </w:r>
    </w:p>
    <w:p>
      <w:pPr>
        <w:ind w:left="420"/>
        <w:spacing w:before="20" w:after="20"/>
      </w:pPr>
      <w:r>
        <w:t xml:space="preserve">• 可以用伪逆统一处理（秩亏时用 SVD 或 \mathbf{Y}^{+}=\lim_{\epsilon\to0}(\mathbf{Y}^T\mathbf{Y}+\epsilon\mathbf{I})^{-1}\mathbf{Y}^T）。</w:t>
      </w:r>
    </w:p>
    <w:p>
      <w:pPr>
        <w:spacing w:before="60" w:after="60" w:line="300" w:lineRule="auto"/>
      </w:pPr>
      <w:r>
        <w:t xml:space="preserve">坏处同样明显：</w:t>
      </w:r>
    </w:p>
    <w:p>
      <w:pPr>
        <w:ind w:left="420"/>
        <w:spacing w:before="20" w:after="20"/>
      </w:pPr>
      <w:r>
        <w:t xml:space="preserve">• </w:t>
      </w:r>
      <w:r>
        <w:rPr>
          <w:b/>
        </w:rPr>
        <w:t xml:space="preserve">MSE 解不保证分类正确，即使数据线性可分</w:t>
      </w:r>
      <w:r>
        <w:t xml:space="preserve">。因为平方误差惩罚的是"偏离目标值的量"，一个样本若被分到正确的一侧但离目标余量很远，它的损失可能比被分错但离边界很近的样本还大。判别面会被"拉向"远离边界的离群点。</w:t>
      </w:r>
    </w:p>
    <w:p>
      <w:pPr>
        <w:ind w:left="420"/>
        <w:spacing w:before="20" w:after="20"/>
      </w:pPr>
      <w:r>
        <w:t xml:space="preserve">• 闭式解需要 \mathbf{Y}^T\mathbf{Y} 可逆，即 \text{rank}(\mathbf{Y})=\hat d，要求 n\ge\hat d 且样本张满特征空间。秩亏时要用伪逆（SVD）。</w:t>
      </w:r>
    </w:p>
    <w:p>
      <w:pPr>
        <w:ind w:left="420"/>
        <w:spacing w:before="20" w:after="20"/>
      </w:pPr>
      <w:r>
        <w:t xml:space="preserve">• 计算上需要 O(n\hat d^2+\hat d^3)（正规方程）或 O(n\hat d^2)（SVD），并把 n\times\hat d 数据矩阵留在内存；样本极多时用 5.8.4 的 LMS 迭代更好。</w:t>
      </w:r>
    </w:p>
    <w:p>
      <w:pPr>
        <w:spacing w:before="60" w:after="60" w:line="300" w:lineRule="auto"/>
      </w:pPr>
      <w:r>
        <w:t xml:space="preserve">\mathbf{b} 的选法是个自由度：常取全 1，或按类取不同常数（见 5.8.2）。</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\mathbf{Y}=\begin{bmatrix}\mathbf{y}_1'^T\\ \vdots\\ \mathbf{y}_n'^T\end{bmatrix},\qquad \mathbf{Y}\mathbf{a}=\mathbf{b}</w:t>
      </w:r>
    </w:p>
    <w:p>
      <w:pPr>
        <w:jc w:val="center"/>
        <w:spacing w:before="120" w:after="120"/>
      </w:pPr>
      <w:r>
        <w:rPr>
          <w:rFonts w:ascii="Consolas" w:hAnsi="Consolas" w:eastAsia="Consolas" w:cs="Consolas"/>
          <w:sz w:val="20"/>
        </w:rPr>
        <w:t xml:space="preserve">J_s(\mathbf{a})=\|\mathbf{Y}\mathbf{a}-\mathbf{b}\|^2=\sum_{i=1}^n(\mathbf{a}^T\mathbf{y}_i'-b_i)^2</w:t>
      </w:r>
    </w:p>
    <w:p>
      <w:pPr>
        <w:jc w:val="center"/>
        <w:spacing w:before="120" w:after="120"/>
      </w:pPr>
      <w:r>
        <w:rPr>
          <w:rFonts w:ascii="Consolas" w:hAnsi="Consolas" w:eastAsia="Consolas" w:cs="Consolas"/>
          <w:sz w:val="20"/>
        </w:rPr>
        <w:t xml:space="preserve">\nabla J_s=2\mathbf{Y}^T(\mathbf{Y}\mathbf{a}-\mathbf{b})=\mathbf{0}\ \Rightarrow\ \mathbf{Y}^T\mathbf{Y}\mathbf{a}=\mathbf{Y}^T\mathbf{b}\ \Rightarrow\ \mathbf{a}=(\mathbf{Y}^T\mathbf{Y})^{-1}\mathbf{Y}^T\mathbf{b}=\mathbf{Y}^{+}\mathbf{b}</w:t>
      </w:r>
    </w:p>
    <w:p>
      <w:pPr>
        <w:ind w:left="420"/>
        <w:spacing w:before="20" w:after="20"/>
      </w:pPr>
      <w:r>
        <w:t xml:space="preserve">• \mathbf{Y}：正规化增广样本矩阵，n\times\hat d；</w:t>
      </w:r>
    </w:p>
    <w:p>
      <w:pPr>
        <w:ind w:left="420"/>
        <w:spacing w:before="20" w:after="20"/>
      </w:pPr>
      <w:r>
        <w:t xml:space="preserve">• \mathbf{b}：目标余量向量，n\times1，各分量 &gt;0；</w:t>
      </w:r>
    </w:p>
    <w:p>
      <w:pPr>
        <w:ind w:left="420"/>
        <w:spacing w:before="20" w:after="20"/>
      </w:pPr>
      <w:r>
        <w:t xml:space="preserve">• \mathbf{Y}^{+}：Moore–Penrose 伪逆，\hat d\times n；满列秩时等于 (\mathbf{Y}^T\mathbf{Y})^{-1}\mathbf{Y}^T。</w:t>
      </w:r>
    </w:p>
    <w:p>
      <w:pPr>
        <w:spacing w:before="60" w:after="60" w:line="300" w:lineRule="auto"/>
      </w:pPr>
      <w:r>
        <w:rPr>
          <w:b/>
        </w:rPr>
        <w:t xml:space="preserve">易错点 / 易混淆</w:t>
      </w:r>
    </w:p>
    <w:p>
      <w:pPr>
        <w:ind w:left="420"/>
        <w:spacing w:before="20" w:after="20"/>
      </w:pPr>
      <w:r>
        <w:t xml:space="preserve">• \mathbf{a}=\mathbf{Y}^{+}\mathbf{b} 只在 \mathbf{Y}^T\mathbf{Y} 可逆时等于 (\mathbf{Y}^T\mathbf{Y})^{-1}\mathbf{Y}^T\mathbf{b}；秩亏时必须用 SVD 形式，否则求逆会失败（数值上表现为极大权向量）。</w:t>
      </w:r>
    </w:p>
    <w:p>
      <w:pPr>
        <w:ind w:left="420"/>
        <w:spacing w:before="20" w:after="20"/>
      </w:pPr>
      <w:r>
        <w:t xml:space="preserve">• MSE 解 \mathbf{a} 与 \mathbf{b} 的尺度绑定：把 \mathbf{b} 乘以 c，\mathbf{a} 也乘 c，判定面不变。若 \mathbf{b} 全取 1，得到的 \mathbf{a} 尺度与"余量 1"绑定。</w:t>
      </w:r>
    </w:p>
    <w:p>
      <w:pPr>
        <w:ind w:left="420"/>
        <w:spacing w:before="20" w:after="20"/>
      </w:pPr>
      <w:r>
        <w:t xml:space="preserve">• 不要期待 MSE 给出最大间隔解：它对离群点敏感（平方损失），SVM 才处理间隔。</w:t>
      </w:r>
    </w:p>
    <w:p>
      <w:pPr>
        <w:pStyle w:val="Heading4"/>
        <w:spacing w:before="240" w:after="120"/>
      </w:pPr>
      <w:r>
        <w:t xml:space="preserve">5.8.2 与 Fisher 线性判别的关系（p.198）</w:t>
      </w:r>
    </w:p>
    <w:p>
      <w:pPr>
        <w:spacing w:before="60" w:after="60" w:line="300" w:lineRule="auto"/>
      </w:pPr>
      <w:r>
        <w:rPr>
          <w:b/>
        </w:rPr>
        <w:t xml:space="preserve">原书要点</w:t>
      </w:r>
    </w:p>
    <w:p>
      <w:pPr>
        <w:ind w:left="420"/>
        <w:spacing w:before="20" w:after="20"/>
      </w:pPr>
      <w:r>
        <w:t xml:space="preserve">• 取目标值 b_i=N/N_1（\mathbf{y}_i\in\omega_1）与 b_i=-N/N_2（\mathbf{y}_i\in\omega_2，注意这里用</w:t>
      </w:r>
      <w:r>
        <w:rPr>
          <w:b/>
        </w:rPr>
        <w:t xml:space="preserve">未正规化</w:t>
      </w:r>
      <w:r>
        <w:t xml:space="preserve">的增广样本，靠 b 的符号体现类别）时，MSE 解的方向与 Fisher 线性判别一致。</w:t>
      </w:r>
    </w:p>
    <w:p>
      <w:pPr>
        <w:ind w:left="420"/>
        <w:spacing w:before="20" w:after="20"/>
      </w:pPr>
      <w:r>
        <w:t xml:space="preserve">• 推导要点：\mathbf{Y}^T\mathbf{b}=N(\hat{\mathbf{m}}_1-\hat{\mathbf{m}}_2)，\mathbf{Y}^T\mathbf{Y} 是增广样本的总散布（未中心化的二阶矩）乘 N，故 \mathbf{a}\propto(\mathbf{Y}^T\mathbf{Y})^{-1}(\hat{\mathbf{m}}_1-\hat{\mathbf{m}}_2)。</w:t>
      </w:r>
    </w:p>
    <w:p>
      <w:pPr>
        <w:ind w:left="420"/>
        <w:spacing w:before="20" w:after="20"/>
      </w:pPr>
      <w:r>
        <w:t xml:space="preserve">• 差别在于散布矩阵：Fisher 判别用</w:t>
      </w:r>
      <w:r>
        <w:rPr>
          <w:b/>
        </w:rPr>
        <w:t xml:space="preserve">类内</w:t>
      </w:r>
      <w:r>
        <w:t xml:space="preserve">散布 \mathbf{S}_W，MSE 这里出现的是</w:t>
      </w:r>
      <w:r>
        <w:rPr>
          <w:b/>
        </w:rPr>
        <w:t xml:space="preserve">总体</w:t>
      </w:r>
      <w:r>
        <w:t xml:space="preserve">散布；二者在特定条件下方向重合。</w:t>
      </w:r>
    </w:p>
    <w:p>
      <w:pPr>
        <w:spacing w:before="60" w:after="60" w:line="300" w:lineRule="auto"/>
      </w:pPr>
      <w:r>
        <w:rPr>
          <w:b/>
        </w:rPr>
        <w:t xml:space="preserve">展开讲解</w:t>
      </w:r>
    </w:p>
    <w:p>
      <w:pPr>
        <w:spacing w:before="60" w:after="60" w:line="300" w:lineRule="auto"/>
      </w:pPr>
      <w:r>
        <w:t xml:space="preserve">这一节的价值在于把第3章的 Fisher 判别（一个"投影后类间/类内方差比最大"的准则）与本章的 MSE（一个"拟合目标值的平方误差最小"的准则）联系起来——两个看起来毫无关系的优化目标，在恰当选取目标值 \mathbf{b} 后给出同一方向。</w:t>
      </w:r>
    </w:p>
    <w:p>
      <w:pPr>
        <w:spacing w:before="60" w:after="60" w:line="300" w:lineRule="auto"/>
      </w:pPr>
      <w:r>
        <w:t xml:space="preserve">代数上是这样的（用未正规化的增广样本 \mathbf{y}_i，靠 b_i 的符号携带类别信息）：</w:t>
      </w:r>
    </w:p>
    <w:p>
      <w:pPr>
        <w:jc w:val="center"/>
        <w:spacing w:before="120" w:after="120"/>
      </w:pPr>
      <w:r>
        <w:rPr>
          <w:rFonts w:ascii="Consolas" w:hAnsi="Consolas" w:eastAsia="Consolas" w:cs="Consolas"/>
          <w:sz w:val="20"/>
        </w:rPr>
        <w:t xml:space="preserve">\mathbf{Y}^T\mathbf{b}=\sum_{i\in\omega_1}\frac{N}{N_1}\mathbf{y}_i+\sum_{i\in\omega_2}\left(-\frac{N}{N_2}\right)\mathbf{y}_i=N\hat{\mathbf{m}}_1-N\hat{\mathbf{m}}_2=N(\hat{\mathbf{m}}_1-\hat{\mathbf{m}}_2)</w:t>
      </w:r>
    </w:p>
    <w:p>
      <w:pPr>
        <w:spacing w:before="60" w:after="60" w:line="300" w:lineRule="auto"/>
      </w:pPr>
      <w:r>
        <w:t xml:space="preserve">其中 \hat{\mathbf{m}}_k=\frac{1}{N_k}\sum_{i\in\omega_k}\mathbf{y}_i 是增广样本均值。而 \mathbf{Y}^T\mathbf{Y}=\sum_i\mathbf{y}_i\mathbf{y}_i^T 是（未中心化的）二阶矩矩阵。于是</w:t>
      </w:r>
    </w:p>
    <w:p>
      <w:pPr>
        <w:jc w:val="center"/>
        <w:spacing w:before="120" w:after="120"/>
      </w:pPr>
      <w:r>
        <w:rPr>
          <w:rFonts w:ascii="Consolas" w:hAnsi="Consolas" w:eastAsia="Consolas" w:cs="Consolas"/>
          <w:sz w:val="20"/>
        </w:rPr>
        <w:t xml:space="preserve">\mathbf{a}=(\mathbf{Y}^T\mathbf{Y})^{-1}\mathbf{Y}^T\mathbf{b}\propto(\mathbf{Y}^T\mathbf{Y})^{-1}(\hat{\mathbf{m}}_1-\hat{\mathbf{m}}_2)</w:t>
      </w:r>
    </w:p>
    <w:p>
      <w:pPr>
        <w:spacing w:before="60" w:after="60" w:line="300" w:lineRule="auto"/>
      </w:pPr>
      <w:r>
        <w:t xml:space="preserve">与 Fisher 的 \mathbf{w}\propto\mathbf{S}_W^{-1}(\mathbf{m}_1-\mathbf{m}_2) 形式完全同构：都是"均值差被某个散布矩阵白化"。区别在于白化用的矩阵：Fisher 用类内散布 \mathbf{S}_W（只惩罚类内离散），MSE 的 \mathbf{Y}^T\mathbf{Y} 是总散布。原书在此指出：恰当选取 \mathbf{b} 后二者给出的判别方向一致。</w:t>
      </w:r>
    </w:p>
    <w:p>
      <w:pPr>
        <w:spacing w:before="60" w:after="60" w:line="300" w:lineRule="auto"/>
      </w:pPr>
      <w:r>
        <w:t xml:space="preserve">实用含义：Fisher 判别可以看成 MSE 的一个特例，于是"用伪逆一次算完"这个计算优势也适用于 Fisher 判别；反过来，MSE 也获得了 Fisher 判别的降维解释（先投影再阈值）。</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\mathbf{Y}^T\mathbf{b}=N(\hat{\mathbf{m}}_1-\hat{\mathbf{m}}_2),\qquad \mathbf{a}\propto(\mathbf{Y}^T\mathbf{Y})^{-1}(\hat{\mathbf{m}}_1-\hat{\mathbf{m}}_2)</w:t>
      </w:r>
    </w:p>
    <w:p>
      <w:pPr>
        <w:jc w:val="center"/>
        <w:spacing w:before="120" w:after="120"/>
      </w:pPr>
      <w:r>
        <w:rPr>
          <w:rFonts w:ascii="Consolas" w:hAnsi="Consolas" w:eastAsia="Consolas" w:cs="Consolas"/>
          <w:sz w:val="20"/>
        </w:rPr>
        <w:t xml:space="preserve">\text{Fisher：}\quad \mathbf{w}\propto\mathbf{S}_W^{-1}(\mathbf{m}_1-\mathbf{m}_2),\qquad \mathbf{S}_W=\sum_{k=1,2}\sum_{i\in\omega_k}(\mathbf{x}_i-\mathbf{m}_k)(\mathbf{x}_i-\mathbf{m}_k)^T</w:t>
      </w:r>
    </w:p>
    <w:p>
      <w:pPr>
        <w:ind w:left="420"/>
        <w:spacing w:before="20" w:after="20"/>
      </w:pPr>
      <w:r>
        <w:t xml:space="preserve">• \hat{\mathbf{m}}_k：第 k 类增广样本均值（含常数分量 1）；</w:t>
      </w:r>
    </w:p>
    <w:p>
      <w:pPr>
        <w:ind w:left="420"/>
        <w:spacing w:before="20" w:after="20"/>
      </w:pPr>
      <w:r>
        <w:t xml:space="preserve">• \mathbf{S}_W：类内散布矩阵（第3章 3.8 节的定义）；</w:t>
      </w:r>
    </w:p>
    <w:p>
      <w:pPr>
        <w:ind w:left="420"/>
        <w:spacing w:before="20" w:after="20"/>
      </w:pPr>
      <w:r>
        <w:t xml:space="preserve">• 取 b_i=N/N_1 与 -N/N_2 的作用是把类频数差异折算成目标值的权重，使两类在平方误差里"等权"。</w:t>
      </w:r>
    </w:p>
    <w:p>
      <w:pPr>
        <w:spacing w:before="60" w:after="60" w:line="300" w:lineRule="auto"/>
      </w:pPr>
      <w:r>
        <w:rPr>
          <w:b/>
        </w:rPr>
        <w:t xml:space="preserve">易错点 / 易混淆</w:t>
      </w:r>
    </w:p>
    <w:p>
      <w:pPr>
        <w:ind w:left="420"/>
        <w:spacing w:before="20" w:after="20"/>
      </w:pPr>
      <w:r>
        <w:t xml:space="preserve">• 这里用的是</w:t>
      </w:r>
      <w:r>
        <w:rPr>
          <w:b/>
        </w:rPr>
        <w:t xml:space="preserve">未正规化</w:t>
      </w:r>
      <w:r>
        <w:t xml:space="preserve">样本（靠 b 的符号带类别），与 5.4.1 的正规化记号不同。混用两套记号会导致符号错误：若既把 \omega_2 样本取负、又让 b_i&lt;0，约束就变成负负得正。</w:t>
      </w:r>
    </w:p>
    <w:p>
      <w:pPr>
        <w:ind w:left="420"/>
        <w:spacing w:before="20" w:after="20"/>
      </w:pPr>
      <w:r>
        <w:t xml:space="preserve">• 两个散布矩阵不同（总体 vs 类内），所以"MSE \equiv Fisher"是有条件的说法，不能无条件套用。要在意的是"形式同构"这个结论。</w:t>
      </w:r>
    </w:p>
    <w:p>
      <w:pPr>
        <w:pStyle w:val="Heading4"/>
        <w:spacing w:before="240" w:after="120"/>
      </w:pPr>
      <w:r>
        <w:t xml:space="preserve">5.8.3 最优判别的渐近逼近（p.199）</w:t>
      </w:r>
    </w:p>
    <w:p>
      <w:pPr>
        <w:spacing w:before="60" w:after="60" w:line="300" w:lineRule="auto"/>
      </w:pPr>
      <w:r>
        <w:rPr>
          <w:b/>
        </w:rPr>
        <w:t xml:space="preserve">原书要点</w:t>
      </w:r>
    </w:p>
    <w:p>
      <w:pPr>
        <w:ind w:left="420"/>
        <w:spacing w:before="20" w:after="20"/>
      </w:pPr>
      <w:r>
        <w:t xml:space="preserve">• 当 n\to\infty，最小化 \frac1n\sum_i(\mathbf{a}^T\mathbf{y}_i-b_i)^2 收敛到最小化 \mathbb{E}[(\mathbf{a}^T\mathbf{y}-b)^2]。</w:t>
      </w:r>
    </w:p>
    <w:p>
      <w:pPr>
        <w:ind w:left="420"/>
        <w:spacing w:before="20" w:after="20"/>
      </w:pPr>
      <w:r>
        <w:t xml:space="preserve">• 若取二值目标（\omega_1 取 1、\omega_2 取 0），则最优的 \mathbf{a}^T\mathbf{y} 是后验概率 P(\omega_1|\mathbf{x}) 在均方意义下的最佳逼近。</w:t>
      </w:r>
    </w:p>
    <w:p>
      <w:pPr>
        <w:ind w:left="420"/>
        <w:spacing w:before="20" w:after="20"/>
      </w:pPr>
      <w:r>
        <w:t xml:space="preserve">• 于是 \mathbf{a}^T\mathbf{y} 的符号判决在相当宽的条件下逼近贝叶斯判决；但对离群点、分布尾部敏感，且"最小均方"严格讲不等于"最小错误率"。</w:t>
      </w:r>
    </w:p>
    <w:p>
      <w:pPr>
        <w:spacing w:before="60" w:after="60" w:line="300" w:lineRule="auto"/>
      </w:pPr>
      <w:r>
        <w:rPr>
          <w:b/>
        </w:rPr>
        <w:t xml:space="preserve">展开讲解</w:t>
      </w:r>
    </w:p>
    <w:p>
      <w:pPr>
        <w:spacing w:before="60" w:after="60" w:line="300" w:lineRule="auto"/>
      </w:pPr>
      <w:r>
        <w:t xml:space="preserve">这一步是 MSE 方法的理论依据，也是第6章 6.6 节"网络输出即后验"论证的原型。推导只需一行条件期望：对固定的 \mathbf{x}（等价地固定 \mathbf{y}），目标 b 是随机变量（\omega_1 时为 1，\omega_2 时为 0），最小化 \mathbb{E}[(h(\mathbf{y})-b)^2|\mathbf{y}] 的解是条件均值</w:t>
      </w:r>
    </w:p>
    <w:p>
      <w:pPr>
        <w:jc w:val="center"/>
        <w:spacing w:before="120" w:after="120"/>
      </w:pPr>
      <w:r>
        <w:rPr>
          <w:rFonts w:ascii="Consolas" w:hAnsi="Consolas" w:eastAsia="Consolas" w:cs="Consolas"/>
          <w:sz w:val="20"/>
        </w:rPr>
        <w:t xml:space="preserve">h^*(\mathbf{y})=\mathbb{E}[b|\mathbf{y}]=P(\omega_1|\mathbf{x})</w:t>
      </w:r>
    </w:p>
    <w:p>
      <w:pPr>
        <w:spacing w:before="60" w:after="60" w:line="300" w:lineRule="auto"/>
      </w:pPr>
      <w:r>
        <w:t xml:space="preserve">所以：只要假设空间（所有线性函数）足够丰富能表示这个后验，MSE 的最优解就是后验本身；若不能（线性函数族一般不能精确表示任意后验），则 MSE 给出后验在</w:t>
      </w:r>
      <w:r>
        <w:rPr>
          <w:b/>
        </w:rPr>
        <w:t xml:space="preserve">均方距离</w:t>
      </w:r>
      <w:r>
        <w:t xml:space="preserve">下的最佳线性逼近，而不是在</w:t>
      </w:r>
      <w:r>
        <w:rPr>
          <w:b/>
        </w:rPr>
        <w:t xml:space="preserve">分类错误率</w:t>
      </w:r>
      <w:r>
        <w:t xml:space="preserve">下的最佳逼近。</w:t>
      </w:r>
    </w:p>
    <w:p>
      <w:pPr>
        <w:spacing w:before="60" w:after="60" w:line="300" w:lineRule="auto"/>
      </w:pPr>
      <w:r>
        <w:t xml:space="preserve">两种逼近的差别在尾部和重叠区最明显：均方误差会被远离边界、本来就已判对的样本（它们的残差很大）严重拖累，而这些样本对错误率毫无贡献。这就是为什么"MSE 在理论上渐近漂亮，在实践上常被离群点带偏"，也是分类任务中倾向用 logistic/交叉熵损失（第6章 6.8.16）的理由。</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\min_h\ \mathbb{E}[(h(\mathbf{y})-b)^2]\ \Rightarrow\ h^*(\mathbf{y})=\mathbb{E}[b|\mathbf{y}]=P(\omega_1|\mathbf{x})</w:t>
      </w:r>
    </w:p>
    <w:p>
      <w:pPr>
        <w:jc w:val="center"/>
        <w:spacing w:before="120" w:after="120"/>
      </w:pPr>
      <w:r>
        <w:rPr>
          <w:rFonts w:ascii="Consolas" w:hAnsi="Consolas" w:eastAsia="Consolas" w:cs="Consolas"/>
          <w:sz w:val="20"/>
        </w:rPr>
        <w:t xml:space="preserve">\frac1n\sum_{i=1}^n(\mathbf{a}^T\mathbf{y}_i-b_i)^2\ \xrightarrow{n\to\infty}\ \mathbb{E}[(\mathbf{a}^T\mathbf{y}-b)^2]</w:t>
      </w:r>
    </w:p>
    <w:p>
      <w:pPr>
        <w:ind w:left="420"/>
        <w:spacing w:before="20" w:after="20"/>
      </w:pPr>
      <w:r>
        <w:t xml:space="preserve">• h(\mathbf{y})=\mathbf{a}^T\mathbf{y}：线性判别函数族中的一员；</w:t>
      </w:r>
    </w:p>
    <w:p>
      <w:pPr>
        <w:ind w:left="420"/>
        <w:spacing w:before="20" w:after="20"/>
      </w:pPr>
      <w:r>
        <w:t xml:space="preserve">• b\in\{0,1\}：二值目标；\mathbb{E}[b|\mathbf{x}]=1\cdot P(\omega_1|\mathbf{x})+0\cdot P(\omega_2|\mathbf{x})；</w:t>
      </w:r>
    </w:p>
    <w:p>
      <w:pPr>
        <w:ind w:left="420"/>
        <w:spacing w:before="20" w:after="20"/>
      </w:pPr>
      <w:r>
        <w:t xml:space="preserve">• 收敛用的是大数律，与第3章的一致性论证同一套路。</w:t>
      </w:r>
    </w:p>
    <w:p>
      <w:pPr>
        <w:spacing w:before="60" w:after="60" w:line="300" w:lineRule="auto"/>
      </w:pPr>
      <w:r>
        <w:rPr>
          <w:b/>
        </w:rPr>
        <w:t xml:space="preserve">易错点 / 易混淆</w:t>
      </w:r>
    </w:p>
    <w:p>
      <w:pPr>
        <w:ind w:left="420"/>
        <w:spacing w:before="20" w:after="20"/>
      </w:pPr>
      <w:r>
        <w:t xml:space="preserve">• 逼近的是</w:t>
      </w:r>
      <w:r>
        <w:rPr>
          <w:b/>
        </w:rPr>
        <w:t xml:space="preserve">后验</w:t>
      </w:r>
      <w:r>
        <w:t xml:space="preserve">，不是</w:t>
      </w:r>
      <w:r>
        <w:rPr>
          <w:b/>
        </w:rPr>
        <w:t xml:space="preserve">似然</w:t>
      </w:r>
      <w:r>
        <w:t xml:space="preserve">。MSE 不提供 p(\mathbf{x}|\omega_i)，因此不能用于生成样本或检测新类。</w:t>
      </w:r>
    </w:p>
    <w:p>
      <w:pPr>
        <w:ind w:left="420"/>
        <w:spacing w:before="20" w:after="20"/>
      </w:pPr>
      <w:r>
        <w:t xml:space="preserve">• "渐近"意味着样本无穷多。有限样本下 MSE 解与贝叶斯判决的差距由两部分组成：假设空间的偏差（线性族的表达能力）+ 估计方差（有限样本）。</w:t>
      </w:r>
    </w:p>
    <w:p>
      <w:pPr>
        <w:pStyle w:val="Heading4"/>
        <w:spacing w:before="240" w:after="120"/>
      </w:pPr>
      <w:r>
        <w:t xml:space="preserve">5.8.4 Widrow-Hoff 算法或最小均方算法（p.201）</w:t>
      </w:r>
    </w:p>
    <w:p>
      <w:pPr>
        <w:spacing w:before="60" w:after="60" w:line="300" w:lineRule="auto"/>
      </w:pPr>
      <w:r>
        <w:rPr>
          <w:b/>
        </w:rPr>
        <w:t xml:space="preserve">原书要点</w:t>
      </w:r>
    </w:p>
    <w:p>
      <w:pPr>
        <w:ind w:left="420"/>
        <w:spacing w:before="20" w:after="20"/>
      </w:pPr>
      <w:r>
        <w:t xml:space="preserve">• LMS（最小均方）/ Widrow–Hoff 规则：对每个样本做一次梯度下降，\mathbf{a}(k+1)=\mathbf{a}(k)+\eta(b_k-\mathbf{a}^T\mathbf{y}^k)\mathbf{y}^k。</w:t>
      </w:r>
    </w:p>
    <w:p>
      <w:pPr>
        <w:ind w:left="420"/>
        <w:spacing w:before="20" w:after="20"/>
      </w:pPr>
      <w:r>
        <w:t xml:space="preserve">• 归一化 LMS：\mathbf{a}(k+1)=\mathbf{a}(k)+\eta\dfrac{b_k-\mathbf{a}^T\mathbf{y}^k}{\|\mathbf{y}^k\|^2}\mathbf{y}^k，稳定性条件 0&lt;\eta&lt;2。</w:t>
      </w:r>
    </w:p>
    <w:p>
      <w:pPr>
        <w:ind w:left="420"/>
        <w:spacing w:before="20" w:after="20"/>
      </w:pPr>
      <w:r>
        <w:t xml:space="preserve">• 不要求线性可分，收敛到 MSE 解（均方意义下）。</w:t>
      </w:r>
    </w:p>
    <w:p>
      <w:pPr>
        <w:spacing w:before="60" w:after="60" w:line="300" w:lineRule="auto"/>
      </w:pPr>
      <w:r>
        <w:rPr>
          <w:b/>
        </w:rPr>
        <w:t xml:space="preserve">展开讲解</w:t>
      </w:r>
    </w:p>
    <w:p>
      <w:pPr>
        <w:spacing w:before="60" w:after="60" w:line="300" w:lineRule="auto"/>
      </w:pPr>
      <w:r>
        <w:t xml:space="preserve">LMS 就是平方误差准则上的</w:t>
      </w:r>
      <w:r>
        <w:rPr>
          <w:b/>
        </w:rPr>
        <w:t xml:space="preserve">随机梯度下降</w:t>
      </w:r>
      <w:r>
        <w:t xml:space="preserve">：真正的梯度是 \nabla J_s=2\mathbf{Y}^T(\mathbf{Y}\mathbf{a}-\mathbf{b})=2\sum_i(\mathbf{a}^T\mathbf{y}_i-b_i)\mathbf{y}_i，LMS 每次只取其中一项（当前样本那一项）作为梯度的无偏估计。因为不需要把 \mathbf{Y} 全留在内存里，LMS 适合样本流式到来或样本量极大的场景；也因为它不需要伪逆，计算量是每步 O(\hat d)。</w:t>
      </w:r>
    </w:p>
    <w:p>
      <w:pPr>
        <w:spacing w:before="60" w:after="60" w:line="300" w:lineRule="auto"/>
      </w:pPr>
      <w:r>
        <w:t xml:space="preserve">它和感知器的对照很清楚：</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感知器</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LMS</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准则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J_p=\sum_{\text{错分}}(-\mathbf{a}^T\mathbf{y})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J_s=\sum_i(\mathbf{a}^T\mathbf{y}_i-b_i)^2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校正触发</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只有错分才校正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每个样本都校正</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校正量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 \mathbf{y}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正比于残差 (b-\mathbf{a}^T\mathbf{y})</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可分性要求</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必须可分才收敛</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不需要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结果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一个分离超平面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最小二乘拟合（不保证分离）</w:t>
            </w:r>
          </w:p>
        </w:tc>
      </w:tr>
    </w:tbl>
    <w:p/>
    <w:p>
      <w:pPr>
        <w:spacing w:before="60" w:after="60" w:line="300" w:lineRule="auto"/>
      </w:pPr>
      <w:r>
        <w:t xml:space="preserve">学习率上界来自稳定性分析：残差递推 e_{k+1}=e_k(1-\eta\|\mathbf{y}^k\|^2/(\text{归一化后为 }1-\eta))，要求 |1-\eta|&lt;1。</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J_s^{(k)}=\frac12(b_k-\mathbf{a}^T\mathbf{y}^k)^2,\qquad -\nabla_{\mathbf{a}}J_s^{(k)}=(b_k-\mathbf{a}^T\mathbf{y}^k)\mathbf{y}^k</w:t>
      </w:r>
    </w:p>
    <w:p>
      <w:pPr>
        <w:jc w:val="center"/>
        <w:spacing w:before="120" w:after="120"/>
      </w:pPr>
      <w:r>
        <w:rPr>
          <w:rFonts w:ascii="Consolas" w:hAnsi="Consolas" w:eastAsia="Consolas" w:cs="Consolas"/>
          <w:sz w:val="20"/>
        </w:rPr>
        <w:t xml:space="preserve">\mathbf{a}(k+1)=\mathbf{a}(k)+\eta\,\frac{b_k-\mathbf{a}^T\mathbf{y}^k}{\|\mathbf{y}^k\|^2}\,\mathbf{y}^k,\qquad 0&lt;\eta&lt;2</w:t>
      </w:r>
    </w:p>
    <w:p>
      <w:pPr>
        <w:ind w:left="420"/>
        <w:spacing w:before="20" w:after="20"/>
      </w:pPr>
      <w:r>
        <w:t xml:space="preserve">• b_k：第 k 个样本的目标值；</w:t>
      </w:r>
    </w:p>
    <w:p>
      <w:pPr>
        <w:ind w:left="420"/>
        <w:spacing w:before="20" w:after="20"/>
      </w:pPr>
      <w:r>
        <w:t xml:space="preserve">• 未归一化形式把分母换成 1，此时稳定条件为 0&lt;\eta&lt;2/\|\mathbf{y}\|^2_{\max}。</w:t>
      </w:r>
    </w:p>
    <w:p>
      <w:pPr>
        <w:spacing w:before="60" w:after="60" w:line="300" w:lineRule="auto"/>
      </w:pPr>
      <w:r>
        <w:rPr>
          <w:b/>
        </w:rPr>
        <w:t xml:space="preserve">易错点 / 易混淆</w:t>
      </w:r>
    </w:p>
    <w:p>
      <w:pPr>
        <w:ind w:left="420"/>
        <w:spacing w:before="20" w:after="20"/>
      </w:pPr>
      <w:r>
        <w:t xml:space="preserve">• LMS 的"收敛"是收敛到 MSE 解 \mathbf{Y}^{+}\mathbf{b}，但常数 \eta 下只在</w:t>
      </w:r>
      <w:r>
        <w:rPr>
          <w:b/>
        </w:rPr>
        <w:t xml:space="preserve">均值意义</w:t>
      </w:r>
      <w:r>
        <w:t xml:space="preserve">收敛并带有稳态抖动（梯度噪声）。要真正收敛到点，需要 \eta(k)\to0（见 5.8.5）。</w:t>
      </w:r>
    </w:p>
    <w:p>
      <w:pPr>
        <w:ind w:left="420"/>
        <w:spacing w:before="20" w:after="20"/>
      </w:pPr>
      <w:r>
        <w:t xml:space="preserve">• LMS 与感知器的更新式长得像但含义不同：感知器的校正量是 \mathbf{y}（与残差无关），LMS 的是残差乘 \mathbf{y}。判对了的样本在 LMS 里仍然会被"拉向"目标值。</w:t>
      </w:r>
    </w:p>
    <w:p>
      <w:pPr>
        <w:pStyle w:val="Heading4"/>
        <w:spacing w:before="240" w:after="120"/>
      </w:pPr>
      <w:r>
        <w:t xml:space="preserve">5.8.5 随机逼近法（p.202）</w:t>
      </w:r>
    </w:p>
    <w:p>
      <w:pPr>
        <w:spacing w:before="60" w:after="60" w:line="300" w:lineRule="auto"/>
      </w:pPr>
      <w:r>
        <w:rPr>
          <w:b/>
        </w:rPr>
        <w:t xml:space="preserve">原书要点</w:t>
      </w:r>
    </w:p>
    <w:p>
      <w:pPr>
        <w:ind w:left="420"/>
        <w:spacing w:before="20" w:after="20"/>
      </w:pPr>
      <w:r>
        <w:t xml:space="preserve">• Robbins–Monro 随机逼近：用带噪声的观测去求方程的根，学习率序列满足 \sum_k\eta(k)=\infty、\sum_k\eta(k)^2&lt;\infty（典型取 \eta(k)=\eta(1)/k）。</w:t>
      </w:r>
    </w:p>
    <w:p>
      <w:pPr>
        <w:ind w:left="420"/>
        <w:spacing w:before="20" w:after="20"/>
      </w:pPr>
      <w:r>
        <w:t xml:space="preserve">• 把 LMS 看成随机逼近：\eta(k) 按上述衰减时，\mathbf{a}(k) 以概率 1（或均方）收敛到真实 MSE 解。</w:t>
      </w:r>
    </w:p>
    <w:p>
      <w:pPr>
        <w:ind w:left="420"/>
        <w:spacing w:before="20" w:after="20"/>
      </w:pPr>
      <w:r>
        <w:t xml:space="preserve">• 与第3章的迭代估计思想一致：用"越学越小的步长"换取渐近无偏。</w:t>
      </w:r>
    </w:p>
    <w:p>
      <w:pPr>
        <w:spacing w:before="60" w:after="60" w:line="300" w:lineRule="auto"/>
      </w:pPr>
      <w:r>
        <w:rPr>
          <w:b/>
        </w:rPr>
        <w:t xml:space="preserve">展开讲解</w:t>
      </w:r>
    </w:p>
    <w:p>
      <w:pPr>
        <w:spacing w:before="60" w:after="60" w:line="300" w:lineRule="auto"/>
      </w:pPr>
      <w:r>
        <w:t xml:space="preserve">两个条件各管一件事，值得记牢：</w:t>
      </w:r>
    </w:p>
    <w:p>
      <w:pPr>
        <w:ind w:left="420"/>
        <w:spacing w:before="20" w:after="20"/>
      </w:pPr>
      <w:r>
        <w:t xml:space="preserve">• \sum\eta(k)=\infty：保证步长总和足够大，算法能走完全程（不至于卡在离解很远的地方）；</w:t>
      </w:r>
    </w:p>
    <w:p>
      <w:pPr>
        <w:ind w:left="420"/>
        <w:spacing w:before="20" w:after="20"/>
      </w:pPr>
      <w:r>
        <w:t xml:space="preserve">• \sum\eta(k)^2&lt;\infty：保证累积的梯度噪声方差有限，后期抖动被压住（不至于永远在解附近乱跳）。</w:t>
      </w:r>
    </w:p>
    <w:p>
      <w:pPr>
        <w:spacing w:before="60" w:after="60" w:line="300" w:lineRule="auto"/>
      </w:pPr>
      <w:r>
        <w:t xml:space="preserve">\eta(k)=c/k 恰好夹在两者之间（调和级数发散、平方调和级数收敛）。取 \eta(k)=c/\sqrt{k} 则不满足第二条；取 \eta(k)=c/k^2 则不满足第一条。</w:t>
      </w:r>
    </w:p>
    <w:p>
      <w:pPr>
        <w:spacing w:before="60" w:after="60" w:line="300" w:lineRule="auto"/>
      </w:pPr>
      <w:r>
        <w:t xml:space="preserve">这也解释了一个常见困惑：为什么感知器用固定步长、LMS 的收敛版本要衰减步长？因为感知器面对的是确定性问题（可分时有精确解，校正次数有限，不需要"平均掉噪声"），而 LMS 面对的是带噪估计问题（要平均掉单样本梯度的随机性），必须让步长衰减才能消去稳态抖动。</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\sum_{k=1}^{\infty}\eta(k)=\infty,\qquad \sum_{k=1}^{\infty}\eta(k)^2&lt;\infty,\qquad \text{典型：}\eta(k)=\frac{\eta(1)}{k}</w:t>
      </w:r>
    </w:p>
    <w:p>
      <w:pPr>
        <w:jc w:val="center"/>
        <w:spacing w:before="120" w:after="120"/>
      </w:pPr>
      <w:r>
        <w:rPr>
          <w:rFonts w:ascii="Consolas" w:hAnsi="Consolas" w:eastAsia="Consolas" w:cs="Consolas"/>
          <w:sz w:val="20"/>
        </w:rPr>
        <w:t xml:space="preserve">\mathbf{a}(k+1)=\mathbf{a}(k)+\eta(k)(b_k-\mathbf{a}(k)^T\mathbf{y}^k)\mathbf{y}^k\ \Rightarrow\ \mathbf{a}(k)\xrightarrow{\text{a.s.}}\mathbf{Y}^{+}\mathbf{b}</w:t>
      </w:r>
    </w:p>
    <w:p>
      <w:pPr>
        <w:ind w:left="420"/>
        <w:spacing w:before="20" w:after="20"/>
      </w:pPr>
      <w:r>
        <w:t xml:space="preserve">• \eta(k)：随迭代衰减的学习率；</w:t>
      </w:r>
    </w:p>
    <w:p>
      <w:pPr>
        <w:ind w:left="420"/>
        <w:spacing w:before="20" w:after="20"/>
      </w:pPr>
      <w:r>
        <w:t xml:space="preserve">• a.s. = almost surely（以概率 1）。</w:t>
      </w:r>
    </w:p>
    <w:p>
      <w:pPr>
        <w:spacing w:before="60" w:after="60" w:line="300" w:lineRule="auto"/>
      </w:pPr>
      <w:r>
        <w:rPr>
          <w:b/>
        </w:rPr>
        <w:t xml:space="preserve">易错点 / 易混淆</w:t>
      </w:r>
    </w:p>
    <w:p>
      <w:pPr>
        <w:ind w:left="420"/>
        <w:spacing w:before="20" w:after="20"/>
      </w:pPr>
      <w:r>
        <w:t xml:space="preserve">• 衰减步长与"学习率太小导致学不动"是两回事：这里要求总和发散，所以早期步长足够大。</w:t>
      </w:r>
    </w:p>
    <w:p>
      <w:pPr>
        <w:ind w:left="420"/>
        <w:spacing w:before="20" w:after="20"/>
      </w:pPr>
      <w:r>
        <w:t xml:space="preserve">• 随机逼近的收敛是</w:t>
      </w:r>
      <w:r>
        <w:rPr>
          <w:b/>
        </w:rPr>
        <w:t xml:space="preserve">渐近</w:t>
      </w:r>
      <w:r>
        <w:t xml:space="preserve">结论，有限步内的表现高度依赖 \eta(1) 与样本呈现顺序。实践上常先跑若干轮常数 \eta 再衰减。</w:t>
      </w:r>
    </w:p>
    <w:p>
      <w:pPr>
        <w:pStyle w:val="Heading3"/>
        <w:spacing w:before="240" w:after="120"/>
      </w:pPr>
      <w:r>
        <w:t xml:space="preserve">5.9 Ho-Kashyap 算法</w:t>
      </w:r>
    </w:p>
    <w:p>
      <w:pPr>
        <w:pStyle w:val="Heading4"/>
        <w:spacing w:before="240" w:after="120"/>
      </w:pPr>
      <w:r>
        <w:t xml:space="preserve">5.9.1 下降算法（p.204）</w:t>
      </w:r>
    </w:p>
    <w:p>
      <w:pPr>
        <w:spacing w:before="60" w:after="60" w:line="300" w:lineRule="auto"/>
      </w:pPr>
      <w:r>
        <w:rPr>
          <w:b/>
        </w:rPr>
        <w:t xml:space="preserve">原书要点</w:t>
      </w:r>
    </w:p>
    <w:p>
      <w:pPr>
        <w:ind w:left="420"/>
        <w:spacing w:before="20" w:after="20"/>
      </w:pPr>
      <w:r>
        <w:t xml:space="preserve">• 把余量向量 \mathbf{b} 也从"人为指定"改成"待求未知量"：在 \mathbf{b}&gt;\mathbf{0} 约束下最小化 J(\mathbf{a},\mathbf{b})=\|\mathbf{Y}\mathbf{a}-\mathbf{b}\|^2。</w:t>
      </w:r>
    </w:p>
    <w:p>
      <w:pPr>
        <w:ind w:left="420"/>
        <w:spacing w:before="20" w:after="20"/>
      </w:pPr>
      <w:r>
        <w:t xml:space="preserve">• 交替优化：给定 \mathbf{b}，最优 \mathbf{a}=\mathbf{Y}^{+}\mathbf{b}；再沿 \mathbf{b} 的负梯度方向修正 \mathbf{b}，并投影回 \mathbf{b}&gt;\mathbf{0}。</w:t>
      </w:r>
    </w:p>
    <w:p>
      <w:pPr>
        <w:ind w:left="420"/>
        <w:spacing w:before="20" w:after="20"/>
      </w:pPr>
      <w:r>
        <w:t xml:space="preserve">• 更新式：\mathbf{e}(k)=\mathbf{Y}\mathbf{a}(k)-\mathbf{b}(k)，\mathbf{b}(k+1)=\mathbf{b}(k)+\eta(k)\bigl[\mathbf{e}(k)+|\mathbf{e}(k)|\bigr]，其中 |\mathbf{e}| 表示逐分量取绝对值，0&lt;\eta\le1。</w:t>
      </w:r>
    </w:p>
    <w:p>
      <w:pPr>
        <w:spacing w:before="60" w:after="60" w:line="300" w:lineRule="auto"/>
      </w:pPr>
      <w:r>
        <w:rPr>
          <w:b/>
        </w:rPr>
        <w:t xml:space="preserve">展开讲解</w:t>
      </w:r>
    </w:p>
    <w:p>
      <w:pPr>
        <w:spacing w:before="60" w:after="60" w:line="300" w:lineRule="auto"/>
      </w:pPr>
      <w:r>
        <w:t xml:space="preserve">Ho-Kashyap 的巧思在于：如果数据真的线性可分，那么存在 \hat{\mathbf{a}} 使 \mathbf{Y}\hat{\mathbf{a}}=\hat{\mathbf{b}}&gt;\mathbf{0}，但我们事先不知道 \hat{\mathbf{b}} 该是多少（不同样本可能想要不同的余量）。与其猜，不如让算法自己找——把 \mathbf{b} 变成变量，问题就从"解一个不可能满足的方程组"变成了"找一对 (\mathbf{a},\mathbf{b}) 使方程组恰好成立"。</w:t>
      </w:r>
    </w:p>
    <w:p>
      <w:pPr>
        <w:spacing w:before="60" w:after="60" w:line="300" w:lineRule="auto"/>
      </w:pPr>
      <w:r>
        <w:t xml:space="preserve">更新式的含义要拆开看：</w:t>
      </w:r>
    </w:p>
    <w:p>
      <w:pPr>
        <w:ind w:left="420"/>
        <w:spacing w:before="20" w:after="20"/>
      </w:pPr>
      <w:r>
        <w:t xml:space="preserve">• \mathbf{e}+\vert\mathbf{e}\vert 逐分量等于 2\max(e_i,0)。所以</w:t>
      </w:r>
      <w:r>
        <w:rPr>
          <w:b/>
        </w:rPr>
        <w:t xml:space="preserve">只有 e_i&gt;0 的分量被修正</w:t>
      </w:r>
      <w:r>
        <w:t xml:space="preserve">，且是增大 b_i（因为 e_i&gt;0 意味着 \mathbf{a}^T\mathbf{y}_i&gt;b_i，即这个样本"超得太多"，把目标抬高才能匹配）。</w:t>
      </w:r>
    </w:p>
    <w:p>
      <w:pPr>
        <w:ind w:left="420"/>
        <w:spacing w:before="20" w:after="20"/>
      </w:pPr>
      <w:r>
        <w:t xml:space="preserve">• e_i&lt;0 的分量不动：这类样本还没达到目标值，靠下一步重算 \mathbf{a}=\mathbf{Y}^{+}\mathbf{b} 去照顾它们。</w:t>
      </w:r>
    </w:p>
    <w:p>
      <w:pPr>
        <w:ind w:left="420"/>
        <w:spacing w:before="20" w:after="20"/>
      </w:pPr>
      <w:r>
        <w:t xml:space="preserve">• \mathbf{b} 单调不减，且始终 &gt;\mathbf{0}，约束自动满足。</w:t>
      </w:r>
    </w:p>
    <w:p>
      <w:pPr>
        <w:spacing w:before="60" w:after="60" w:line="300" w:lineRule="auto"/>
      </w:pPr>
      <w:r>
        <w:t xml:space="preserve">终止条件有两个，分别对应两种结局：</w:t>
      </w:r>
    </w:p>
    <w:p>
      <w:pPr>
        <w:ind w:left="420"/>
        <w:spacing w:before="20" w:after="20"/>
      </w:pPr>
      <w:r>
        <w:t xml:space="preserve">1. \mathbf{e}=\mathbf{0}：\mathbf{Y}\mathbf{a}=\mathbf{b}&gt;\mathbf{0}，找到分离超平面，成功。</w:t>
      </w:r>
    </w:p>
    <w:p>
      <w:pPr>
        <w:ind w:left="420"/>
        <w:spacing w:before="20" w:after="20"/>
      </w:pPr>
      <w:r>
        <w:t xml:space="preserve">2. \mathbf{e}\le\mathbf{0} 且 \mathbf{e}\ne\mathbf{0}：</w:t>
      </w:r>
      <w:r>
        <w:rPr>
          <w:b/>
        </w:rPr>
        <w:t xml:space="preserve">可证明数据线性不可分</w:t>
      </w:r>
      <w:r>
        <w:t xml:space="preserve">，失败但给出了判定证据。</w:t>
      </w:r>
    </w:p>
    <w:p>
      <w:pPr>
        <w:spacing w:before="60" w:after="60" w:line="300" w:lineRule="auto"/>
      </w:pPr>
      <w:r>
        <w:t xml:space="preserve">第 2 条是 Ho-Kashyap 相对感知器的最大优势：感知器不收敛时你不知道是"不可分"还是"还没跑够"，Ho-Kashyap 会明确告诉你。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J(\mathbf{a},\mathbf{b})=\|\mathbf{Y}\mathbf{a}-\mathbf{b}\|^2,\qquad \mathbf{b}&gt;\mathbf{0}</w:t>
      </w:r>
    </w:p>
    <w:p>
      <w:pPr>
        <w:jc w:val="center"/>
        <w:spacing w:before="120" w:after="120"/>
      </w:pPr>
      <w:r>
        <w:rPr>
          <w:rFonts w:ascii="Consolas" w:hAnsi="Consolas" w:eastAsia="Consolas" w:cs="Consolas"/>
          <w:sz w:val="20"/>
        </w:rPr>
        <w:t xml:space="preserve">\mathbf{a}(k)=\mathbf{Y}^{+}\mathbf{b}(k),\qquad \mathbf{e}(k)=\mathbf{Y}\mathbf{a}(k)-\mathbf{b}(k)</w:t>
      </w:r>
    </w:p>
    <w:p>
      <w:pPr>
        <w:jc w:val="center"/>
        <w:spacing w:before="120" w:after="120"/>
      </w:pPr>
      <w:r>
        <w:rPr>
          <w:rFonts w:ascii="Consolas" w:hAnsi="Consolas" w:eastAsia="Consolas" w:cs="Consolas"/>
          <w:sz w:val="20"/>
        </w:rPr>
        <w:t xml:space="preserve">\mathbf{b}(k+1)=\mathbf{b}(k)+\eta\bigl[\mathbf{e}(k)+|\mathbf{e}(k)|\bigr],\qquad 0&lt;\eta\le1</w:t>
      </w:r>
    </w:p>
    <w:p>
      <w:pPr>
        <w:ind w:left="420"/>
        <w:spacing w:before="20" w:after="20"/>
      </w:pPr>
      <w:r>
        <w:t xml:space="preserve">• |\mathbf{e}|：逐分量绝对值向量；因此 \mathbf{e}+|\mathbf{e}|=2\max(\mathbf{e},\mathbf{0})；</w:t>
      </w:r>
    </w:p>
    <w:p>
      <w:pPr>
        <w:ind w:left="420"/>
        <w:spacing w:before="20" w:after="20"/>
      </w:pPr>
      <w:r>
        <w:t xml:space="preserve">• \mathbf{Y}^{+}\mathbf{b}：每轮都要重算一次，但因为 \mathbf{Y}^{+} 固定，实际每轮只是矩阵-向量乘，O(n\hat d)。</w:t>
      </w:r>
    </w:p>
    <w:p>
      <w:pPr>
        <w:spacing w:before="60" w:after="60" w:line="300" w:lineRule="auto"/>
      </w:pPr>
      <w:r>
        <w:rPr>
          <w:b/>
        </w:rPr>
        <w:t xml:space="preserve">易错点 / 易混淆</w:t>
      </w:r>
    </w:p>
    <w:p>
      <w:pPr>
        <w:ind w:left="420"/>
        <w:spacing w:before="20" w:after="20"/>
      </w:pPr>
      <w:r>
        <w:t xml:space="preserve">• 每轮必须重算 \mathbf{a}=\mathbf{Y}^{+}\mathbf{b}，不能沿用旧的 \mathbf{a}。\mathbf{b} 变了，最小二乘解就变了。</w:t>
      </w:r>
    </w:p>
    <w:p>
      <w:pPr>
        <w:ind w:left="420"/>
        <w:spacing w:before="20" w:after="20"/>
      </w:pPr>
      <w:r>
        <w:t xml:space="preserve">• \mathbf{b}(1) 的初值必须全为正（常取全 1），且 \eta\in(0,1]；\eta&gt;1 会破坏单调性论证。</w:t>
      </w:r>
    </w:p>
    <w:p>
      <w:pPr>
        <w:pStyle w:val="Heading4"/>
        <w:spacing w:before="240" w:after="120"/>
      </w:pPr>
      <w:r>
        <w:t xml:space="preserve">5.9.2 收敛性证明（p.205）</w:t>
      </w:r>
    </w:p>
    <w:p>
      <w:pPr>
        <w:spacing w:before="60" w:after="60" w:line="300" w:lineRule="auto"/>
      </w:pPr>
      <w:r>
        <w:rPr>
          <w:b/>
        </w:rPr>
        <w:t xml:space="preserve">原书要点</w:t>
      </w:r>
    </w:p>
    <w:p>
      <w:pPr>
        <w:ind w:left="420"/>
        <w:spacing w:before="20" w:after="20"/>
      </w:pPr>
      <w:r>
        <w:t xml:space="preserve">• 代入 \mathbf{a}=\mathbf{Y}^{+}\mathbf{b} 得 \mathbf{e}=\mathbf{Y}\mathbf{Y}^{+}\mathbf{b}-\mathbf{b}=-(\mathbf{I}-\mathbf{Y}\mathbf{Y}^{+})\mathbf{b}=-\mathbf{P}\mathbf{b}，其中 \mathbf{P} 是到 \mathbf{Y} 列空间正交补的投影矩阵。</w:t>
      </w:r>
    </w:p>
    <w:p>
      <w:pPr>
        <w:ind w:left="420"/>
        <w:spacing w:before="20" w:after="20"/>
      </w:pPr>
      <w:r>
        <w:t xml:space="preserve">• 推论：\mathbf{Y}^T\mathbf{e}=\mathbf{0}（\mathbf{e} 与 \mathbf{Y} 的列空间正交），且 \mathbf{b}^T\mathbf{e}=-\|\mathbf{e}\|^2\le0。</w:t>
      </w:r>
    </w:p>
    <w:p>
      <w:pPr>
        <w:ind w:left="420"/>
        <w:spacing w:before="20" w:after="20"/>
      </w:pPr>
      <w:r>
        <w:t xml:space="preserve">• \|\mathbf{e}\| 随迭代单调不增，可分情形下达 \mathbf{e}\to\mathbf{0}。</w:t>
      </w:r>
    </w:p>
    <w:p>
      <w:pPr>
        <w:spacing w:before="60" w:after="60" w:line="300" w:lineRule="auto"/>
      </w:pPr>
      <w:r>
        <w:rPr>
          <w:b/>
        </w:rPr>
        <w:t xml:space="preserve">展开讲解</w:t>
      </w:r>
    </w:p>
    <w:p>
      <w:pPr>
        <w:spacing w:before="60" w:after="60" w:line="300" w:lineRule="auto"/>
      </w:pPr>
      <w:r>
        <w:t xml:space="preserve">投影矩阵这一步是整个证明的枢纽，值得单独记住。因为 \mathbf{a}=\mathbf{Y}^{+}\mathbf{b} 是最小二乘解，残差 \mathbf{e}=\mathbf{Y}\mathbf{a}-\mathbf{b} 必然垂直于 \mathbf{Y} 的列空间——这正是最小二乘的几何特征（残差垂直于拟合子空间）。写成 \mathbf{e}=-\mathbf{P}\mathbf{b} 后，所有性质都变成投影矩阵的代数恒等式：\mathbf{P}^T=\mathbf{P}、\mathbf{P}^2=\mathbf{P}。</w:t>
      </w:r>
    </w:p>
    <w:p>
      <w:pPr>
        <w:spacing w:before="60" w:after="60" w:line="300" w:lineRule="auto"/>
      </w:pPr>
      <w:r>
        <w:t xml:space="preserve">由 \mathbf{b}^T\mathbf{e}=-\mathbf{b}^T\mathbf{P}\mathbf{b}=-\|\mathbf{P}\mathbf{b}\|^2=-\|\mathbf{e}\|^2\le0，得到一个非常有用的事实：</w:t>
      </w:r>
      <w:r>
        <w:rPr>
          <w:b/>
        </w:rPr>
        <w:t xml:space="preserve">只要 \mathbf{b}&gt;\mathbf{0} 且 \mathbf{e}\ne\mathbf{0}，则 \mathbf{e} 至少有一个负分量</w:t>
      </w:r>
      <w:r>
        <w:t xml:space="preserve">（否则 \mathbf{b}^T\mathbf{e}&gt;0，矛盾）。这直接排除了"\mathbf{e}\ge\mathbf{0} 且非零"的情形。</w:t>
      </w:r>
    </w:p>
    <w:p>
      <w:pPr>
        <w:spacing w:before="60" w:after="60" w:line="300" w:lineRule="auto"/>
      </w:pPr>
      <w:r>
        <w:t xml:space="preserve">两个终止判据的严格证明：</w:t>
      </w:r>
    </w:p>
    <w:p>
      <w:pPr>
        <w:ind w:left="420"/>
        <w:spacing w:before="20" w:after="20"/>
      </w:pPr>
      <w:r>
        <w:t xml:space="preserve">• \mathbf{e}=\mathbf{0}：显然 \mathbf{Y}\mathbf{a}=\mathbf{b}&gt;\mathbf{0}，即找到解。</w:t>
      </w:r>
    </w:p>
    <w:p>
      <w:pPr>
        <w:ind w:left="420"/>
        <w:spacing w:before="20" w:after="20"/>
      </w:pPr>
      <w:r>
        <w:t xml:space="preserve">• \mathbf{e}\le\mathbf{0} 且 \mathbf{e}\ne\mathbf{0}：反证。若数据可分，则存在 \hat{\mathbf{a}},\hat{\mathbf{b}}&gt;\mathbf{0} 使 \mathbf{Y}\hat{\mathbf{a}}=\hat{\mathbf{b}}。左乘 \mathbf{e}^T（注意 \mathbf{Y}^T\mathbf{e}=\mathbf{0}）：</w:t>
      </w:r>
    </w:p>
    <w:p>
      <w:pPr>
        <w:jc w:val="center"/>
        <w:spacing w:before="120" w:after="120"/>
      </w:pPr>
      <w:r>
        <w:rPr>
          <w:rFonts w:ascii="Consolas" w:hAnsi="Consolas" w:eastAsia="Consolas" w:cs="Consolas"/>
          <w:sz w:val="20"/>
        </w:rPr>
        <w:t xml:space="preserve">\hat{\mathbf{b}}^T\mathbf{e}=(\mathbf{Y}\hat{\mathbf{a}})^T\mathbf{e}=\hat{\mathbf{a}}^T\mathbf{Y}^T\mathbf{e}=0</w:t>
      </w:r>
    </w:p>
    <w:p>
      <w:pPr>
        <w:spacing w:before="60" w:after="60" w:line="300" w:lineRule="auto"/>
      </w:pPr>
      <w:r>
        <w:t xml:space="preserve">但 \hat{\mathbf{b}}&gt;\mathbf{0} 而 \mathbf{e}\le\mathbf{0},\mathbf{e}\ne\mathbf{0}，故 \hat{\mathbf{b}}^T\mathbf{e}&lt;0，矛盾。所以数据不可分。</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\mathbf{e}=\mathbf{Y}\mathbf{Y}^{+}\mathbf{b}-\mathbf{b}=-(\mathbf{I}-\mathbf{Y}\mathbf{Y}^{+})\mathbf{b}=-\mathbf{P}\mathbf{b}</w:t>
      </w:r>
    </w:p>
    <w:p>
      <w:pPr>
        <w:jc w:val="center"/>
        <w:spacing w:before="120" w:after="120"/>
      </w:pPr>
      <w:r>
        <w:rPr>
          <w:rFonts w:ascii="Consolas" w:hAnsi="Consolas" w:eastAsia="Consolas" w:cs="Consolas"/>
          <w:sz w:val="20"/>
        </w:rPr>
        <w:t xml:space="preserve">\mathbf{Y}^T\mathbf{e}=\mathbf{0},\qquad \mathbf{b}^T\mathbf{e}=-\|\mathbf{e}\|^2\le0</w:t>
      </w:r>
    </w:p>
    <w:p>
      <w:pPr>
        <w:jc w:val="center"/>
        <w:spacing w:before="120" w:after="120"/>
      </w:pPr>
      <w:r>
        <w:rPr>
          <w:rFonts w:ascii="Consolas" w:hAnsi="Consolas" w:eastAsia="Consolas" w:cs="Consolas"/>
          <w:sz w:val="20"/>
        </w:rPr>
        <w:t xml:space="preserve">\text{可分}\ \Rightarrow\ \hat{\mathbf{b}}^T\mathbf{e}=\hat{\mathbf{a}}^T\mathbf{Y}^T\mathbf{e}=0\quad\text{与}\quad \hat{\mathbf{b}}^T\mathbf{e}&lt;0\ \text{矛盾}</w:t>
      </w:r>
    </w:p>
    <w:p>
      <w:pPr>
        <w:ind w:left="420"/>
        <w:spacing w:before="20" w:after="20"/>
      </w:pPr>
      <w:r>
        <w:t xml:space="preserve">• \mathbf{P}=\mathbf{I}-\mathbf{Y}\mathbf{Y}^{+}：正交投影矩阵（幂等、对称）；</w:t>
      </w:r>
    </w:p>
    <w:p>
      <w:pPr>
        <w:ind w:left="420"/>
        <w:spacing w:before="20" w:after="20"/>
      </w:pPr>
      <w:r>
        <w:t xml:space="preserve">• \|\mathbf{e}\|^2=\|\mathbf{P}\mathbf{b}\|^2：残差能量就是 \mathbf{b} 在列空间之外的分量能量。</w:t>
      </w:r>
    </w:p>
    <w:p>
      <w:pPr>
        <w:spacing w:before="60" w:after="60" w:line="300" w:lineRule="auto"/>
      </w:pPr>
      <w:r>
        <w:rPr>
          <w:b/>
        </w:rPr>
        <w:t xml:space="preserve">易错点 / 易混淆</w:t>
      </w:r>
    </w:p>
    <w:p>
      <w:pPr>
        <w:ind w:left="420"/>
        <w:spacing w:before="20" w:after="20"/>
      </w:pPr>
      <w:r>
        <w:t xml:space="preserve">• \mathbf{P}=\mathbf{I}-\mathbf{Y}\mathbf{Y}^{+} 只在 \mathbf{Y}\mathbf{Y}^{+} 是正交投影时成立（\mathbf{Y}^{+} 取 Moore–Penrose 伪逆）。用其他广义逆不成立。</w:t>
      </w:r>
    </w:p>
    <w:p>
      <w:pPr>
        <w:ind w:left="420"/>
        <w:spacing w:before="20" w:after="20"/>
      </w:pPr>
      <w:r>
        <w:t xml:space="preserve">• 终止判据 2 是"\mathbf{e}\le\mathbf{0}"（逐分量非正），不是"\mathbf{e}\ge\mathbf{0}"。后者（除 \mathbf{e}=\mathbf{0}）根本不可能出现。</w:t>
      </w:r>
    </w:p>
    <w:p>
      <w:pPr>
        <w:pStyle w:val="Heading4"/>
        <w:spacing w:before="240" w:after="120"/>
      </w:pPr>
      <w:r>
        <w:t xml:space="preserve">5.9.3 不可分的情况（p.206）</w:t>
      </w:r>
    </w:p>
    <w:p>
      <w:pPr>
        <w:spacing w:before="60" w:after="60" w:line="300" w:lineRule="auto"/>
      </w:pPr>
      <w:r>
        <w:rPr>
          <w:b/>
        </w:rPr>
        <w:t xml:space="preserve">原书要点</w:t>
      </w:r>
    </w:p>
    <w:p>
      <w:pPr>
        <w:ind w:left="420"/>
        <w:spacing w:before="20" w:after="20"/>
      </w:pPr>
      <w:r>
        <w:t xml:space="preserve">• Ho-Kashyap 在不可分时会收敛到一个满足 \mathbf{e}\le\mathbf{0}、\mathbf{e}\ne\mathbf{0} 的状态，从而</w:t>
      </w:r>
      <w:r>
        <w:rPr>
          <w:b/>
        </w:rPr>
        <w:t xml:space="preserve">判定</w:t>
      </w:r>
      <w:r>
        <w:t xml:space="preserve">不可分。</w:t>
      </w:r>
    </w:p>
    <w:p>
      <w:pPr>
        <w:ind w:left="420"/>
        <w:spacing w:before="20" w:after="20"/>
      </w:pPr>
      <w:r>
        <w:t xml:space="preserve">• 确认不可分后，实用做法是退回 MSE：取 \mathbf{b} 为固定正向量（如全 1），用 \mathbf{a}=\mathbf{Y}^{+}\mathbf{b} 得到最小二乘意义的解。</w:t>
      </w:r>
    </w:p>
    <w:p>
      <w:pPr>
        <w:ind w:left="420"/>
        <w:spacing w:before="20" w:after="20"/>
      </w:pPr>
      <w:r>
        <w:t xml:space="preserve">• 也可人为降低"要求"：允许少量样本被错分，思路通向 5.11 的软间隔 SVM。</w:t>
      </w:r>
    </w:p>
    <w:p>
      <w:pPr>
        <w:spacing w:before="60" w:after="60" w:line="300" w:lineRule="auto"/>
      </w:pPr>
      <w:r>
        <w:rPr>
          <w:b/>
        </w:rPr>
        <w:t xml:space="preserve">展开讲解</w:t>
      </w:r>
    </w:p>
    <w:p>
      <w:pPr>
        <w:spacing w:before="60" w:after="60" w:line="300" w:lineRule="auto"/>
      </w:pPr>
      <w:r>
        <w:t xml:space="preserve">这一节把"检测"与"应对"分开，是很有工程价值的态度。检测（Ho-Kashyap 的 \mathbf{e}\le\mathbf{0} 判据）告诉你问题属于 5.7 里的哪一类；应对则取决于不可分的原因：</w:t>
      </w:r>
    </w:p>
    <w:p>
      <w:pPr>
        <w:ind w:left="420"/>
        <w:spacing w:before="20" w:after="20"/>
      </w:pPr>
      <w:r>
        <w:t xml:space="preserve">• 若是噪声/离群点：用软间隔或稳健损失，接受少量错分；</w:t>
      </w:r>
    </w:p>
    <w:p>
      <w:pPr>
        <w:ind w:left="420"/>
        <w:spacing w:before="20" w:after="20"/>
      </w:pPr>
      <w:r>
        <w:t xml:space="preserve">• 若是表达能力不足：用 5.3 的高维映射或第6章的网络；</w:t>
      </w:r>
    </w:p>
    <w:p>
      <w:pPr>
        <w:ind w:left="420"/>
        <w:spacing w:before="20" w:after="20"/>
      </w:pPr>
      <w:r>
        <w:t xml:space="preserve">• 若是本质重叠：接受贝叶斯错误率，转而追求最小错误率而非零错误率。</w:t>
      </w:r>
    </w:p>
    <w:p>
      <w:pPr>
        <w:spacing w:before="60" w:after="60" w:line="300" w:lineRule="auto"/>
      </w:pPr>
      <w:r>
        <w:t xml:space="preserve">一个常被忽略的细节：Ho-Kashyap 判定不可分后，最后那组 \mathbf{a} 本身仍是一个可用的分类器（它的 MSE 残差已经很小，只是不能把所有样本都推到余量正侧）。所以"失败"的迭代并不浪费。</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\text{不可分判据：}\quad \mathbf{e}(k)\le\mathbf{0}\ \text{且}\ \mathbf{e}(k)\ne\mathbf{0}</w:t>
      </w:r>
    </w:p>
    <w:p>
      <w:pPr>
        <w:jc w:val="center"/>
        <w:spacing w:before="120" w:after="120"/>
      </w:pPr>
      <w:r>
        <w:rPr>
          <w:rFonts w:ascii="Consolas" w:hAnsi="Consolas" w:eastAsia="Consolas" w:cs="Consolas"/>
          <w:sz w:val="20"/>
        </w:rPr>
        <w:t xml:space="preserve">\text{退路：}\quad \mathbf{a}=\mathbf{Y}^{+}\mathbf{1}\quad(\text{取固定目标 }\mathbf{b}=\mathbf{1})</w:t>
      </w:r>
    </w:p>
    <w:p>
      <w:pPr>
        <w:ind w:left="420"/>
        <w:spacing w:before="20" w:after="20"/>
      </w:pPr>
      <w:r>
        <w:t xml:space="preserve">• \mathbf{1}：全 1 向量，表示要求所有正规化样本的判别值都等于同一个正余量。</w:t>
      </w:r>
    </w:p>
    <w:p>
      <w:pPr>
        <w:spacing w:before="60" w:after="60" w:line="300" w:lineRule="auto"/>
      </w:pPr>
      <w:r>
        <w:rPr>
          <w:b/>
        </w:rPr>
        <w:t xml:space="preserve">易错点 / 易混淆</w:t>
      </w:r>
    </w:p>
    <w:p>
      <w:pPr>
        <w:ind w:left="420"/>
        <w:spacing w:before="20" w:after="20"/>
      </w:pPr>
      <w:r>
        <w:t xml:space="preserve">• "不可分"是相对于</w:t>
      </w:r>
      <w:r>
        <w:rPr>
          <w:b/>
        </w:rPr>
        <w:t xml:space="preserve">所用的特征空间</w:t>
      </w:r>
      <w:r>
        <w:t xml:space="preserve">而言的。在 \mathbf{x} 空间不可分，在 5.3 的 \mathbf{y} 空间可能可分。判定结论必须带上"在哪个空间"这个限定。</w:t>
      </w:r>
    </w:p>
    <w:p>
      <w:pPr>
        <w:ind w:left="420"/>
        <w:spacing w:before="20" w:after="20"/>
      </w:pPr>
      <w:r>
        <w:t xml:space="preserve">• Ho-Kashyap 的判据依赖迭代真正收敛到那个极限状态；实践中要用容差，且迭代次数要有上限，否则在近可分问题上会跑很久才给出结论。</w:t>
      </w:r>
    </w:p>
    <w:p>
      <w:pPr>
        <w:pStyle w:val="Heading4"/>
        <w:spacing w:before="240" w:after="120"/>
      </w:pPr>
      <w:r>
        <w:t xml:space="preserve">5.9.4 一些相关的算法（p.207）</w:t>
      </w:r>
    </w:p>
    <w:p>
      <w:pPr>
        <w:spacing w:before="60" w:after="60" w:line="300" w:lineRule="auto"/>
      </w:pPr>
      <w:r>
        <w:rPr>
          <w:b/>
        </w:rPr>
        <w:t xml:space="preserve">原书要点</w:t>
      </w:r>
    </w:p>
    <w:p>
      <w:pPr>
        <w:ind w:left="420"/>
        <w:spacing w:before="20" w:after="20"/>
      </w:pPr>
      <w:r>
        <w:t xml:space="preserve">• 对 \mathbf{b} 加上下界/上界（如要求 b_i\ge b_{\min}&gt;0），防止余量退化为 0；</w:t>
      </w:r>
    </w:p>
    <w:p>
      <w:pPr>
        <w:ind w:left="420"/>
        <w:spacing w:before="20" w:after="20"/>
      </w:pPr>
      <w:r>
        <w:t xml:space="preserve">• 把 Ho-Kashyap 与松弛/感知器式校正混合：先用伪逆给出一个起点，再用迭代式校正精修；</w:t>
      </w:r>
    </w:p>
    <w:p>
      <w:pPr>
        <w:ind w:left="420"/>
        <w:spacing w:before="20" w:after="20"/>
      </w:pPr>
      <w:r>
        <w:t xml:space="preserve">• 与线性规划（5.10）的关系：Ho-Kashyap 的"找一对 (\mathbf{a},\mathbf{b}) 满足不等式"本质上是一个可行性问题，可以用 LP 直接判定。</w:t>
      </w:r>
    </w:p>
    <w:p>
      <w:pPr>
        <w:spacing w:before="60" w:after="60" w:line="300" w:lineRule="auto"/>
      </w:pPr>
      <w:r>
        <w:rPr>
          <w:b/>
        </w:rPr>
        <w:t xml:space="preserve">展开讲解</w:t>
      </w:r>
    </w:p>
    <w:p>
      <w:pPr>
        <w:spacing w:before="60" w:after="60" w:line="300" w:lineRule="auto"/>
      </w:pPr>
      <w:r>
        <w:t xml:space="preserve">这一节是一组"工程变体"的集合，共同思路是：</w:t>
      </w:r>
      <w:r>
        <w:rPr>
          <w:b/>
        </w:rPr>
        <w:t xml:space="preserve">用闭式解提供一个好起点，用迭代处理闭式解照顾不到的约束</w:t>
      </w:r>
      <w:r>
        <w:t xml:space="preserve">。伪逆解 \mathbf{Y}^{+}\mathbf{b} 是 O(n\hat d^2+\hat d^3) 一次性得到的，它已经把"平方误差"这件事做到最优；如果它不满足"可分"这个硬约束，再迭代地调整 \mathbf{b}（Ho-Kashyap）或直接调整 \mathbf{a}（感知器式）。组合起来通常比从 \mathbf{a}(0)=\mathbf{0} 冷启动快得多。</w:t>
      </w:r>
    </w:p>
    <w:p>
      <w:pPr>
        <w:spacing w:before="60" w:after="60" w:line="300" w:lineRule="auto"/>
      </w:pPr>
      <w:r>
        <w:t xml:space="preserve">另一条线是可行性判定：Ho-Kashyap 用交替优化间接地回答"是否存在解"，而 LP 可以一步到位地回答这个问题（5.10.2）。前者每轮便宜、后者一次性但需求解 LP。</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\text{混合策略：}\quad \mathbf{a}_0=\mathbf{Y}^{+}\mathbf{b}_0\ \to\ \text{迭代校正}(\mathbf{a}_0)\ \to\ \mathbf{a}^*</w:t>
      </w:r>
    </w:p>
    <w:p>
      <w:pPr>
        <w:jc w:val="center"/>
        <w:spacing w:before="120" w:after="120"/>
      </w:pPr>
      <w:r>
        <w:rPr>
          <w:rFonts w:ascii="Consolas" w:hAnsi="Consolas" w:eastAsia="Consolas" w:cs="Consolas"/>
          <w:sz w:val="20"/>
        </w:rPr>
        <w:t xml:space="preserve">\text{带界：}\quad b_i\in[b_{\min},\,b_{\max}],\quad b_{\min}&gt;0</w:t>
      </w:r>
    </w:p>
    <w:p>
      <w:pPr>
        <w:ind w:left="420"/>
        <w:spacing w:before="20" w:after="20"/>
      </w:pPr>
      <w:r>
        <w:t xml:space="preserve">• b_{\min}：余量下界，防止解退化到 \mathbf{a}\to\mathbf{0} 附近。</w:t>
      </w:r>
    </w:p>
    <w:p>
      <w:pPr>
        <w:spacing w:before="60" w:after="60" w:line="300" w:lineRule="auto"/>
      </w:pPr>
      <w:r>
        <w:rPr>
          <w:b/>
        </w:rPr>
        <w:t xml:space="preserve">易错点 / 易混淆</w:t>
      </w:r>
    </w:p>
    <w:p>
      <w:pPr>
        <w:ind w:left="420"/>
        <w:spacing w:before="20" w:after="20"/>
      </w:pPr>
      <w:r>
        <w:t xml:space="preserve">• "伪逆起点 + 感知器精修"在可分数据上是安全的（感知器收敛定理保证），在不可分数据上仍会振荡，需要 Pocket 式的兜底。</w:t>
      </w:r>
    </w:p>
    <w:p>
      <w:pPr>
        <w:ind w:left="420"/>
        <w:spacing w:before="20" w:after="20"/>
      </w:pPr>
      <w:r>
        <w:t xml:space="preserve">• 不要把 Ho-Kashyap 的 \mathbf{b} 与 5.12 多类 MSE 的目标矩阵 \mathbf{B} 混为一谈：\mathbf{b} 是每样本一个标量余量，\mathbf{B} 是每样本一个类向量。</w:t>
      </w:r>
    </w:p>
    <w:p>
      <w:pPr>
        <w:pStyle w:val="Heading3"/>
        <w:spacing w:before="240" w:after="120"/>
      </w:pPr>
      <w:r>
        <w:t xml:space="preserve">5.10 线性规划算法（选读）</w:t>
      </w:r>
    </w:p>
    <w:p>
      <w:pPr>
        <w:pStyle w:val="Heading4"/>
        <w:spacing w:before="240" w:after="120"/>
      </w:pPr>
      <w:r>
        <w:t xml:space="preserve">5.10.1 线性规划（p.209）</w:t>
      </w:r>
    </w:p>
    <w:p>
      <w:pPr>
        <w:spacing w:before="60" w:after="60" w:line="300" w:lineRule="auto"/>
      </w:pPr>
      <w:r>
        <w:rPr>
          <w:b/>
        </w:rPr>
        <w:t xml:space="preserve">原书要点</w:t>
      </w:r>
    </w:p>
    <w:p>
      <w:pPr>
        <w:ind w:left="420"/>
        <w:spacing w:before="20" w:after="20"/>
      </w:pPr>
      <w:r>
        <w:t xml:space="preserve">• 标准形式：最小化线性目标 \mathbf{c}^T\mathbf{x}，满足线性约束 \mathbf{A}\mathbf{x}\le\mathbf{b}、\mathbf{x}\ge\mathbf{0}。</w:t>
      </w:r>
    </w:p>
    <w:p>
      <w:pPr>
        <w:ind w:left="420"/>
        <w:spacing w:before="20" w:after="20"/>
      </w:pPr>
      <w:r>
        <w:t xml:space="preserve">• 可行域是凸多面体；若有最优解，必可在某个顶点达到；单纯形法沿顶点间的边移动。</w:t>
      </w:r>
    </w:p>
    <w:p>
      <w:pPr>
        <w:spacing w:before="60" w:after="60" w:line="300" w:lineRule="auto"/>
      </w:pPr>
      <w:r>
        <w:rPr>
          <w:b/>
        </w:rPr>
        <w:t xml:space="preserve">展开讲解</w:t>
      </w:r>
    </w:p>
    <w:p>
      <w:pPr>
        <w:spacing w:before="60" w:after="60" w:line="300" w:lineRule="auto"/>
      </w:pPr>
      <w:r>
        <w:t xml:space="preserve">LP 与本章问题的对接点很自然："找一个 \mathbf{a} 使所有 \mathbf{a}^T\mathbf{y}_i'&gt;0"就是一组线性不等式约束。难点有两个，都必须在建模时解决：</w:t>
      </w:r>
    </w:p>
    <w:p>
      <w:pPr>
        <w:ind w:left="420"/>
        <w:spacing w:before="20" w:after="20"/>
      </w:pPr>
      <w:r>
        <w:t xml:space="preserve">• 约束是严格不等式（&gt;0），LP 只能处理非严格的（\ge）。解决办法是要求 \mathbf{a}^T\mathbf{y}_i'\ge b 且 b&gt;0（b 可固定为 1），严格性靠 b 提供。</w:t>
      </w:r>
    </w:p>
    <w:p>
      <w:pPr>
        <w:ind w:left="420"/>
        <w:spacing w:before="20" w:after="20"/>
      </w:pPr>
      <w:r>
        <w:t xml:space="preserve">• \mathbf{a} 无界：若 \mathbf{a} 是解，c\mathbf{a}（c&gt;0）也是解，目标函数会无界。必须加归一化约束。</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\min_{\mathbf{x}}\ \mathbf{c}^T\mathbf{x}\quad\text{s.t.}\quad \mathbf{A}\mathbf{x}\le\mathbf{b},\ \mathbf{x}\ge\mathbf{0}</w:t>
      </w:r>
    </w:p>
    <w:p>
      <w:pPr>
        <w:ind w:left="420"/>
        <w:spacing w:before="20" w:after="20"/>
      </w:pPr>
      <w:r>
        <w:t xml:space="preserve">• \mathbf{c}：目标系数；\mathbf{A},\mathbf{b}：约束矩阵与右端项；\mathbf{x}\ge\mathbf{0}：非负约束（LP 标准形的固有部分）。</w:t>
      </w:r>
    </w:p>
    <w:p>
      <w:pPr>
        <w:spacing w:before="60" w:after="60" w:line="300" w:lineRule="auto"/>
      </w:pPr>
      <w:r>
        <w:rPr>
          <w:b/>
        </w:rPr>
        <w:t xml:space="preserve">易错点 / 易混淆</w:t>
      </w:r>
    </w:p>
    <w:p>
      <w:pPr>
        <w:ind w:left="420"/>
        <w:spacing w:before="20" w:after="20"/>
      </w:pPr>
      <w:r>
        <w:t xml:space="preserve">• LP 的"最优解在顶点"不意味着顶点唯一（可能整条棱都是最优），但单纯形法一定能返回一个顶点解。</w:t>
      </w:r>
    </w:p>
    <w:p>
      <w:pPr>
        <w:ind w:left="420"/>
        <w:spacing w:before="20" w:after="20"/>
      </w:pPr>
      <w:r>
        <w:t xml:space="preserve">• LP 只处理线性目标与线性约束；\|\mathbf{a}\|^2 这类二次目标要留到 5.11 的二次规划（QP）。</w:t>
      </w:r>
    </w:p>
    <w:p>
      <w:pPr>
        <w:pStyle w:val="Heading4"/>
        <w:spacing w:before="240" w:after="120"/>
      </w:pPr>
      <w:r>
        <w:t xml:space="preserve">5.10.2 线性可分情况（p.209）</w:t>
      </w:r>
    </w:p>
    <w:p>
      <w:pPr>
        <w:spacing w:before="60" w:after="60" w:line="300" w:lineRule="auto"/>
      </w:pPr>
      <w:r>
        <w:rPr>
          <w:b/>
        </w:rPr>
        <w:t xml:space="preserve">原书要点</w:t>
      </w:r>
    </w:p>
    <w:p>
      <w:pPr>
        <w:ind w:left="420"/>
        <w:spacing w:before="20" w:after="20"/>
      </w:pPr>
      <w:r>
        <w:t xml:space="preserve">• 用 L_1 归一化把无界的 \mathbf{a} 约束住：把 \mathbf{a} 拆成正部与负部 \mathbf{a}=\mathbf{a}^{+}-\mathbf{a}^{-}，\mathbf{a}^{+},\mathbf{a}^{-}\ge\mathbf{0}，则 \sum_k|a_k|=\sum_k(a_k^{+}+a_k^{-}) 是线性的。</w:t>
      </w:r>
    </w:p>
    <w:p>
      <w:pPr>
        <w:ind w:left="420"/>
        <w:spacing w:before="20" w:after="20"/>
      </w:pPr>
      <w:r>
        <w:t xml:space="preserve">• 最大化余量 b，约束 \mathbf{a}^T\mathbf{y}_i'\ge b、\sum_k|a_k|\le1、\mathbf{a}^{+},\mathbf{a}^{-}\ge\mathbf{0}，这是标准 LP。</w:t>
      </w:r>
    </w:p>
    <w:p>
      <w:pPr>
        <w:ind w:left="420"/>
        <w:spacing w:before="20" w:after="20"/>
      </w:pPr>
      <w:r>
        <w:t xml:space="preserve">• LP 无可行解 \Rightarrow 数据线性不可分（这是 LP 相对感知器的判定优势）。</w:t>
      </w:r>
    </w:p>
    <w:p>
      <w:pPr>
        <w:spacing w:before="60" w:after="60" w:line="300" w:lineRule="auto"/>
      </w:pPr>
      <w:r>
        <w:rPr>
          <w:b/>
        </w:rPr>
        <w:t xml:space="preserve">展开讲解</w:t>
      </w:r>
    </w:p>
    <w:p>
      <w:pPr>
        <w:spacing w:before="60" w:after="60" w:line="300" w:lineRule="auto"/>
      </w:pPr>
      <w:r>
        <w:t xml:space="preserve">拆正/负部这个技巧要记牢，因为它是把含绝对值的表达式塞进 LP 的标准手法：|a_k|=a_k^{+}+a_k^{-}，且在最优解处 a_k^{+} 与 a_k^{-} 不同时为正。这样 \sum_k|a_k|\le1 就成了线性约束，问题不再是"无界地放大 \mathbf{a}"，而是"在 L_1 球内找最深的分离方向"。</w:t>
      </w:r>
    </w:p>
    <w:p>
      <w:pPr>
        <w:spacing w:before="60" w:after="60" w:line="300" w:lineRule="auto"/>
      </w:pPr>
      <w:r>
        <w:t xml:space="preserve">注意这里归一化用的是 L_1 范数而不是 L_2。原因很实在：L_1 是线性的，能留在 LP 框架里；L_2（|\mathbf{a}|^2\le1）是二次约束，得用 QP——而那正是 5.11 的 SVM。范数的选择直接决定了分离面的偏好：L_1 归一化倾向于产生稀疏解（部分权为 0），L_2 归一化产生最大间隔解。</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\max_{\mathbf{a}^{+},\mathbf{a}^{-},b}\ b\quad\text{s.t.}\quad (\mathbf{a}^{+}-\mathbf{a}^{-})^T\mathbf{y}_i'\ge b\ (\forall i),\quad \sum_{k}(a_k^{+}+a_k^{-})\le1,\quad \mathbf{a}^{+},\mathbf{a}^{-}\ge\mathbf{0}</w:t>
      </w:r>
    </w:p>
    <w:p>
      <w:pPr>
        <w:jc w:val="center"/>
        <w:spacing w:before="120" w:after="120"/>
      </w:pPr>
      <w:r>
        <w:rPr>
          <w:rFonts w:ascii="Consolas" w:hAnsi="Consolas" w:eastAsia="Consolas" w:cs="Consolas"/>
          <w:sz w:val="20"/>
        </w:rPr>
        <w:t xml:space="preserve">\mathbf{a}=\mathbf{a}^{+}-\mathbf{a}^{-},\qquad \sum_k|a_k|=\sum_k(a_k^{+}+a_k^{-})</w:t>
      </w:r>
    </w:p>
    <w:p>
      <w:pPr>
        <w:ind w:left="420"/>
        <w:spacing w:before="20" w:after="20"/>
      </w:pPr>
      <w:r>
        <w:t xml:space="preserve">• b：要最大化的余量；</w:t>
      </w:r>
    </w:p>
    <w:p>
      <w:pPr>
        <w:ind w:left="420"/>
        <w:spacing w:before="20" w:after="20"/>
      </w:pPr>
      <w:r>
        <w:t xml:space="preserve">• L_1 约束把 \mathbf{a} 的尺度钉死，从而 b 的最大值有意义。</w:t>
      </w:r>
    </w:p>
    <w:p>
      <w:pPr>
        <w:spacing w:before="60" w:after="60" w:line="300" w:lineRule="auto"/>
      </w:pPr>
      <w:r>
        <w:rPr>
          <w:b/>
        </w:rPr>
        <w:t xml:space="preserve">易错点 / 易混淆</w:t>
      </w:r>
    </w:p>
    <w:p>
      <w:pPr>
        <w:ind w:left="420"/>
        <w:spacing w:before="20" w:after="20"/>
      </w:pPr>
      <w:r>
        <w:t xml:space="preserve">• LP 判定"不可分"是针对</w:t>
      </w:r>
      <w:r>
        <w:rPr>
          <w:b/>
        </w:rPr>
        <w:t xml:space="preserve">当前特征空间</w:t>
      </w:r>
      <w:r>
        <w:t xml:space="preserve">的，与 Ho-Kashyap 的结论等价。</w:t>
      </w:r>
    </w:p>
    <w:p>
      <w:pPr>
        <w:ind w:left="420"/>
        <w:spacing w:before="20" w:after="20"/>
      </w:pPr>
      <w:r>
        <w:t xml:space="preserve">• L_1 归一化下的"最大余量"与 SVM 的 L_2 最大间隔不是同一个解，别混为一谈。</w:t>
      </w:r>
    </w:p>
    <w:p>
      <w:pPr>
        <w:pStyle w:val="Heading4"/>
        <w:spacing w:before="240" w:after="120"/>
      </w:pPr>
      <w:r>
        <w:t xml:space="preserve">5.10.3 极小化感知器准则函数（p.210）</w:t>
      </w:r>
    </w:p>
    <w:p>
      <w:pPr>
        <w:spacing w:before="60" w:after="60" w:line="300" w:lineRule="auto"/>
      </w:pPr>
      <w:r>
        <w:rPr>
          <w:b/>
        </w:rPr>
        <w:t xml:space="preserve">原书要点</w:t>
      </w:r>
    </w:p>
    <w:p>
      <w:pPr>
        <w:ind w:left="420"/>
        <w:spacing w:before="20" w:after="20"/>
      </w:pPr>
      <w:r>
        <w:t xml:space="preserve">• 引入松弛变量 \xi_i\ge0，用 \xi_i\ge-\mathbf{a}^T\mathbf{y}_i'（等价 \mathbf{a}^T\mathbf{y}_i'+\xi_i\ge0）表示"第 i 个样本被错分的程度"。</w:t>
      </w:r>
    </w:p>
    <w:p>
      <w:pPr>
        <w:ind w:left="420"/>
        <w:spacing w:before="20" w:after="20"/>
      </w:pPr>
      <w:r>
        <w:t xml:space="preserve">• 最小化 \sum_i\xi_i 等价于最小化感知器准则 J_p（因为最优时 \xi_i=\max(0,-\mathbf{a}^T\mathbf{y}_i')）。</w:t>
      </w:r>
    </w:p>
    <w:p>
      <w:pPr>
        <w:ind w:left="420"/>
        <w:spacing w:before="20" w:after="20"/>
      </w:pPr>
      <w:r>
        <w:t xml:space="preserve">• 仍需归一化约束（防 \mathbf{a}=\mathbf{0} 退化），即要求 \mathbf{a}^T\mathbf{y}_i'+\xi_i\ge b 并归一化 \mathbf{a}。</w:t>
      </w:r>
    </w:p>
    <w:p>
      <w:pPr>
        <w:spacing w:before="60" w:after="60" w:line="300" w:lineRule="auto"/>
      </w:pPr>
      <w:r>
        <w:rPr>
          <w:b/>
        </w:rPr>
        <w:t xml:space="preserve">展开讲解</w:t>
      </w:r>
    </w:p>
    <w:p>
      <w:pPr>
        <w:spacing w:before="60" w:after="60" w:line="300" w:lineRule="auto"/>
      </w:pPr>
      <w:r>
        <w:t xml:space="preserve">这一节揭示了感知器准则与 SVM  hinge 损失的亲缘关系：\max(0,-\mathbf{a}^T\mathbf{y}) 就是 hinge 损失取阈值为 0 的特例。写成 LP 后，最小化 J_p 就变成一个可判定、可求解的凸问题，不再依赖迭代式感知器，也不受"不收敛时无法判定"的困扰。</w:t>
      </w:r>
    </w:p>
    <w:p>
      <w:pPr>
        <w:spacing w:before="60" w:after="60" w:line="300" w:lineRule="auto"/>
      </w:pPr>
      <w:r>
        <w:t xml:space="preserve">退化问题必须再强调一次：若不加归一化，\mathbf{a}=\mathbf{0},\xi=\mathbf{0} 是可行解且目标为 0，LP 会返回这个无意义的解。加上 \mathbf{a}^T\mathbf{y}_i'+\xi_i\ge b（b&gt;0）+ 归一化约束后，\mathbf{a} 被强制有非零尺度，退化消失。</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\min_{\mathbf{a},\boldsymbol{\xi}}\ \sum_{i=1}^n\xi_i\quad\text{s.t.}\quad \mathbf{a}^T\mathbf{y}_i'+\xi_i\ge b\ (\forall i),\quad \xi_i\ge0,\quad \sum_k|a_k|\le1</w:t>
      </w:r>
    </w:p>
    <w:p>
      <w:pPr>
        <w:jc w:val="center"/>
        <w:spacing w:before="120" w:after="120"/>
      </w:pPr>
      <w:r>
        <w:rPr>
          <w:rFonts w:ascii="Consolas" w:hAnsi="Consolas" w:eastAsia="Consolas" w:cs="Consolas"/>
          <w:sz w:val="20"/>
        </w:rPr>
        <w:t xml:space="preserve">\text{最优时：}\quad \xi_i=\max(0,\,b-\mathbf{a}^T\mathbf{y}_i')</w:t>
      </w:r>
    </w:p>
    <w:p>
      <w:pPr>
        <w:ind w:left="420"/>
        <w:spacing w:before="20" w:after="20"/>
      </w:pPr>
      <w:r>
        <w:t xml:space="preserve">• \xi_i：第 i 个样本的"违约量"（未达余量 b 的缺口）；</w:t>
      </w:r>
    </w:p>
    <w:p>
      <w:pPr>
        <w:ind w:left="420"/>
        <w:spacing w:before="20" w:after="20"/>
      </w:pPr>
      <w:r>
        <w:t xml:space="preserve">• 与 SVM 的对照：SVM 的目标多一项 \frac12\|\mathbf{w}\|^2（最大化间隔），这里只有 \sum\xi_i。</w:t>
      </w:r>
    </w:p>
    <w:p>
      <w:pPr>
        <w:spacing w:before="60" w:after="60" w:line="300" w:lineRule="auto"/>
      </w:pPr>
      <w:r>
        <w:rPr>
          <w:b/>
        </w:rPr>
        <w:t xml:space="preserve">易错点 / 易混淆</w:t>
      </w:r>
    </w:p>
    <w:p>
      <w:pPr>
        <w:ind w:left="420"/>
        <w:spacing w:before="20" w:after="20"/>
      </w:pPr>
      <w:r>
        <w:t xml:space="preserve">• \xi_i 的定义是"未达余量的缺口"，不是"错分指示"。样本分对了但未达 b 时 \xi_i&gt;0，LP 仍会施压。</w:t>
      </w:r>
    </w:p>
    <w:p>
      <w:pPr>
        <w:ind w:left="420"/>
        <w:spacing w:before="20" w:after="20"/>
      </w:pPr>
      <w:r>
        <w:t xml:space="preserve">• 这一形式与软间隔 SVM 只差正则项，容易误认为等价；有无 \|\mathbf{w}\|^2 项决定了是否最大间隔。</w:t>
      </w:r>
    </w:p>
    <w:p>
      <w:pPr>
        <w:pStyle w:val="Heading3"/>
        <w:spacing w:before="240" w:after="120"/>
      </w:pPr>
      <w:r>
        <w:t xml:space="preserve">5.11 支持向量机（p.211，选读）</w:t>
      </w:r>
    </w:p>
    <w:p>
      <w:pPr>
        <w:spacing w:before="60" w:after="60" w:line="300" w:lineRule="auto"/>
      </w:pPr>
      <w:r>
        <w:rPr>
          <w:b/>
        </w:rPr>
        <w:t xml:space="preserve">原书要点</w:t>
      </w:r>
    </w:p>
    <w:p>
      <w:pPr>
        <w:ind w:left="420"/>
        <w:spacing w:before="20" w:after="20"/>
      </w:pPr>
      <w:r>
        <w:t xml:space="preserve">• 线性可分时的</w:t>
      </w:r>
      <w:r>
        <w:rPr>
          <w:b/>
        </w:rPr>
        <w:t xml:space="preserve">规范超平面</w:t>
      </w:r>
      <w:r>
        <w:t xml:space="preserve">：要求 y_i(\mathbf{w}^T\mathbf{x}_i+w_0)\ge1，间隔为 2/\|\mathbf{w}\|；最大化间隔 \Leftrightarrow 最小化 \frac12\|\mathbf{w}\|^2。</w:t>
      </w:r>
    </w:p>
    <w:p>
      <w:pPr>
        <w:ind w:left="420"/>
        <w:spacing w:before="20" w:after="20"/>
      </w:pPr>
      <w:r>
        <w:t xml:space="preserve">• 拉格朗日对偶：\max_{\boldsymbol{\alpha}}\ \sum_i\alpha_i-\frac12\sum_{i,j}\alpha_i\alpha_j t_it_j\mathbf{x}_i^T\mathbf{x}_j，约束 \alpha_i\ge0、\sum_i\alpha_i t_i=0（t_i\in\{-1,+1\}）。</w:t>
      </w:r>
    </w:p>
    <w:p>
      <w:pPr>
        <w:ind w:left="420"/>
        <w:spacing w:before="20" w:after="20"/>
      </w:pPr>
      <w:r>
        <w:t xml:space="preserve">• KKT 条件：\mathbf{w}=\sum_i\alpha_it_i\mathbf{x}_i，只有 \alpha_i&gt;0 的样本（</w:t>
      </w:r>
      <w:r>
        <w:rPr>
          <w:b/>
        </w:rPr>
        <w:t xml:space="preserve">支持向量</w:t>
      </w:r>
      <w:r>
        <w:t xml:space="preserve">）参与；\alpha_i&gt;0 的样本恰落在间隔边界上。</w:t>
      </w:r>
    </w:p>
    <w:p>
      <w:pPr>
        <w:ind w:left="420"/>
        <w:spacing w:before="20" w:after="20"/>
      </w:pPr>
      <w:r>
        <w:t xml:space="preserve">• 不可分时引入松弛变量：\min\ \frac12\|\mathbf{w}\|^2+C\sum_i\xi_i，对偶约束变为 0\le\alpha_i\le C。</w:t>
      </w:r>
    </w:p>
    <w:p>
      <w:pPr>
        <w:ind w:left="420"/>
        <w:spacing w:before="20" w:after="20"/>
      </w:pPr>
      <w:r>
        <w:t xml:space="preserve">• 核技巧：把 \mathbf{x}_i^T\mathbf{x}_j 换成 K(\mathbf{x}_i,\mathbf{x}_j)=\boldsymbol{\phi}(\mathbf{x}_i)^T\boldsymbol{\phi}(\mathbf{x}_j)，判别函数 g(\mathbf{x})=\sum_i\alpha_it_iK(\mathbf{x}_i,\mathbf{x})+w_0。</w:t>
      </w:r>
    </w:p>
    <w:p>
      <w:pPr>
        <w:spacing w:before="60" w:after="60" w:line="300" w:lineRule="auto"/>
      </w:pPr>
      <w:r>
        <w:rPr>
          <w:b/>
        </w:rPr>
        <w:t xml:space="preserve">展开讲解</w:t>
      </w:r>
    </w:p>
    <w:p>
      <w:pPr>
        <w:spacing w:before="60" w:after="60" w:line="300" w:lineRule="auto"/>
      </w:pPr>
      <w:r>
        <w:t xml:space="preserve">SVM 在本章的位置可以这样理解：它把前面所有算法各自的优点合并，并补上了它们共同的短板。</w:t>
      </w:r>
    </w:p>
    <w:p>
      <w:pPr>
        <w:ind w:left="420"/>
        <w:spacing w:before="20" w:after="20"/>
      </w:pPr>
      <w:r>
        <w:t xml:space="preserve">• 感知器找到一个分离面，但不保证"好"（间隔可能极小，泛化差）；SVM 明确最大化间隔。</w:t>
      </w:r>
    </w:p>
    <w:p>
      <w:pPr>
        <w:ind w:left="420"/>
        <w:spacing w:before="20" w:after="20"/>
      </w:pPr>
      <w:r>
        <w:t xml:space="preserve">• MSE 有闭式解、凸、但被离群点带偏、且不保证分类正确；SVM 用 hinge 损失只惩罚"未达间隔"的样本，落在正确一侧且远离边界的样本贡献 0——这正是 MSE 做不到的（MSE 会因为残差大而惩罚它们）。</w:t>
      </w:r>
    </w:p>
    <w:p>
      <w:pPr>
        <w:ind w:left="420"/>
        <w:spacing w:before="20" w:after="20"/>
      </w:pPr>
      <w:r>
        <w:t xml:space="preserve">• Ho-Kashyap/LP 能判定不可分，但要人为选余量；SVM 用参数 C 显式地在"间隔大小"与"错分惩罚"之间调权衡。</w:t>
      </w:r>
    </w:p>
    <w:p>
      <w:pPr>
        <w:ind w:left="420"/>
        <w:spacing w:before="20" w:after="20"/>
      </w:pPr>
      <w:r>
        <w:t xml:space="preserve">• 核技巧则解决了 5.3 的维数灾难：不必显式构造 \hat d 维特征，只要能算内积。</w:t>
      </w:r>
    </w:p>
    <w:p>
      <w:pPr>
        <w:spacing w:before="60" w:after="60" w:line="300" w:lineRule="auto"/>
      </w:pPr>
      <w:r>
        <w:t xml:space="preserve">为什么"最大化间隔"能泛化好？直觉是：间隔大的分离面对权向量的扰动不敏感——若所有训练样本离边界至少 1/\|\mathbf{w}\|，则权的小幅变化不会改变任何样本的判决。这个直觉在第9章会被严格化为 VC 维/结构风险最小化的界：线性分类器在半径 R 的球内、间隔至少 \gamma 时，VC 维约为 R^2/\gamma^2 量级，间隔越大 VC 维越小，泛化界越紧。</w:t>
      </w:r>
    </w:p>
    <w:p>
      <w:pPr>
        <w:spacing w:before="60" w:after="60" w:line="300" w:lineRule="auto"/>
      </w:pPr>
      <w:r>
        <w:t xml:space="preserve">支持向量的稀疏性是另一个要点：对偶解中只有落在间隔边界上（或违反约束）的样本有 \alpha_i&gt;0，其余样本 \alpha_i=0。因此最终模型只由少数"关键样本"决定，预测复杂度是 O(\#\text{SV}\cdot d) 而不是 O(nd)。这也是"支持向量机"名字的由来。</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\min_{\mathbf{w},w_0}\ \frac12\|\mathbf{w}\|^2\quad\text{s.t.}\quad t_i(\mathbf{w}^T\mathbf{x}_i+w_0)\ge1,\ \forall i</w:t>
      </w:r>
    </w:p>
    <w:p>
      <w:pPr>
        <w:jc w:val="center"/>
        <w:spacing w:before="120" w:after="120"/>
      </w:pPr>
      <w:r>
        <w:rPr>
          <w:rFonts w:ascii="Consolas" w:hAnsi="Consolas" w:eastAsia="Consolas" w:cs="Consolas"/>
          <w:sz w:val="20"/>
        </w:rPr>
        <w:t xml:space="preserve">L=\frac12\|\mathbf{w}\|^2-\sum_i\alpha_i\bigl[t_i(\mathbf{w}^T\mathbf{x}_i+w_0)-1\bigr],\quad \alpha_i\ge0</w:t>
      </w:r>
    </w:p>
    <w:p>
      <w:pPr>
        <w:jc w:val="center"/>
        <w:spacing w:before="120" w:after="120"/>
      </w:pPr>
      <w:r>
        <w:rPr>
          <w:rFonts w:ascii="Consolas" w:hAnsi="Consolas" w:eastAsia="Consolas" w:cs="Consolas"/>
          <w:sz w:val="20"/>
        </w:rPr>
        <w:t xml:space="preserve">\mathbf{w}=\sum_i\alpha_it_i\mathbf{x}_i,\qquad \sum_i\alpha_it_i=0,\qquad \alpha_i\bigl[t_i(\mathbf{w}^T\mathbf{x}_i+w_0)-1\bigr]=0</w:t>
      </w:r>
    </w:p>
    <w:p>
      <w:pPr>
        <w:jc w:val="center"/>
        <w:spacing w:before="120" w:after="120"/>
      </w:pPr>
      <w:r>
        <w:rPr>
          <w:rFonts w:ascii="Consolas" w:hAnsi="Consolas" w:eastAsia="Consolas" w:cs="Consolas"/>
          <w:sz w:val="20"/>
        </w:rPr>
        <w:t xml:space="preserve">\max_{\boldsymbol{\alpha}}\ \sum_i\alpha_i-\frac12\sum_{i,j}\alpha_i\alpha_jt_it_jK(\mathbf{x}_i,\mathbf{x}_j)\quad\text{s.t.}\quad 0\le\alpha_i\le C,\ \sum_i\alpha_it_i=0</w:t>
      </w:r>
    </w:p>
    <w:p>
      <w:pPr>
        <w:jc w:val="center"/>
        <w:spacing w:before="120" w:after="120"/>
      </w:pPr>
      <w:r>
        <w:rPr>
          <w:rFonts w:ascii="Consolas" w:hAnsi="Consolas" w:eastAsia="Consolas" w:cs="Consolas"/>
          <w:sz w:val="20"/>
        </w:rPr>
        <w:t xml:space="preserve">g(\mathbf{x})=\sum_{i\in\text{SV}}\alpha_it_iK(\mathbf{x}_i,\mathbf{x})+w_0</w:t>
      </w:r>
    </w:p>
    <w:p>
      <w:pPr>
        <w:ind w:left="420"/>
        <w:spacing w:before="20" w:after="20"/>
      </w:pPr>
      <w:r>
        <w:t xml:space="preserve">• t_i\in\{-1,+1\}：类别标签（注意这是目标标签，不是 5.4.1 的正规化样本）；</w:t>
      </w:r>
    </w:p>
    <w:p>
      <w:pPr>
        <w:ind w:left="420"/>
        <w:spacing w:before="20" w:after="20"/>
      </w:pPr>
      <w:r>
        <w:t xml:space="preserve">• \alpha_i：对偶变量（拉格朗日乘子），\alpha_i&gt;0 对应支持向量；</w:t>
      </w:r>
    </w:p>
    <w:p>
      <w:pPr>
        <w:ind w:left="420"/>
        <w:spacing w:before="20" w:after="20"/>
      </w:pPr>
      <w:r>
        <w:t xml:space="preserve">• C：软间隔的惩罚系数，C\to\infty 退化为硬间隔，C 小则容忍更多错分；</w:t>
      </w:r>
    </w:p>
    <w:p>
      <w:pPr>
        <w:ind w:left="420"/>
        <w:spacing w:before="20" w:after="20"/>
      </w:pPr>
      <w:r>
        <w:t xml:space="preserve">• K(\cdot,\cdot)：核函数，Mercer 条件下对应某个高维特征映射的内积；</w:t>
      </w:r>
    </w:p>
    <w:p>
      <w:pPr>
        <w:ind w:left="420"/>
        <w:spacing w:before="20" w:after="20"/>
      </w:pPr>
      <w:r>
        <w:t xml:space="preserve">• 互补松弛条件 \alpha_i[\cdots]=0 是"支持向量恰在间隔边界上"的数学表述。</w:t>
      </w:r>
    </w:p>
    <w:p>
      <w:pPr>
        <w:spacing w:before="60" w:after="60" w:line="300" w:lineRule="auto"/>
      </w:pPr>
      <w:r>
        <w:rPr>
          <w:b/>
        </w:rPr>
        <w:t xml:space="preserve">易错点 / 易混淆</w:t>
      </w:r>
    </w:p>
    <w:p>
      <w:pPr>
        <w:ind w:left="420"/>
        <w:spacing w:before="20" w:after="20"/>
      </w:pPr>
      <w:r>
        <w:t xml:space="preserve">• 原问题最小化 \frac12\|\mathbf{w}\|^2 而非 \|\mathbf{w}\|：平方是为了让目标可微、并化为二次规划（QP）。二者最优解相同。</w:t>
      </w:r>
    </w:p>
    <w:p>
      <w:pPr>
        <w:ind w:left="420"/>
        <w:spacing w:before="20" w:after="20"/>
      </w:pPr>
      <w:r>
        <w:t xml:space="preserve">• 约束写成 \ge1 而不是 \ge b：因为 \|\mathbf{w}\| 可以整体缩放，b 取 1 不损失一般性（这就是"规范超平面"）。</w:t>
      </w:r>
    </w:p>
    <w:p>
      <w:pPr>
        <w:ind w:left="420"/>
        <w:spacing w:before="20" w:after="20"/>
      </w:pPr>
      <w:r>
        <w:t xml:space="preserve">• 偏置 w_0 不由对偶解直接给出，要用任一支持向量的互补松弛条件反解：\alpha_i&gt;0 时 t_i(\mathbf{w}^T\mathbf{x}_i+w_0)=1。</w:t>
      </w:r>
    </w:p>
    <w:p>
      <w:pPr>
        <w:ind w:left="420"/>
        <w:spacing w:before="20" w:after="20"/>
      </w:pPr>
      <w:r>
        <w:t xml:space="preserve">• 核矩阵是 n\times n 的，样本数上万时存储与计算都是瓶颈；这是 SVM 相对感知器/LMS 的主要代价。</w:t>
      </w:r>
    </w:p>
    <w:p>
      <w:pPr>
        <w:pStyle w:val="Heading3"/>
        <w:spacing w:before="240" w:after="120"/>
      </w:pPr>
      <w:r>
        <w:t xml:space="preserve">5.12 推广到多类问题</w:t>
      </w:r>
    </w:p>
    <w:p>
      <w:pPr>
        <w:pStyle w:val="Heading4"/>
        <w:spacing w:before="240" w:after="120"/>
      </w:pPr>
      <w:r>
        <w:t xml:space="preserve">5.12.1 Kesler 构造法（p.217）</w:t>
      </w:r>
    </w:p>
    <w:p>
      <w:pPr>
        <w:spacing w:before="60" w:after="60" w:line="300" w:lineRule="auto"/>
      </w:pPr>
      <w:r>
        <w:rPr>
          <w:b/>
        </w:rPr>
        <w:t xml:space="preserve">原书要点</w:t>
      </w:r>
    </w:p>
    <w:p>
      <w:pPr>
        <w:ind w:left="420"/>
        <w:spacing w:before="20" w:after="20"/>
      </w:pPr>
      <w:r>
        <w:t xml:space="preserve">• 把 c 类的权向量堆成一个大向量 \mathbf{a}=[\mathbf{w}_1;\mathbf{w}_2;\dots;\mathbf{w}_c]，维数 c(d+1)。</w:t>
      </w:r>
    </w:p>
    <w:p>
      <w:pPr>
        <w:ind w:left="420"/>
        <w:spacing w:before="20" w:after="20"/>
      </w:pPr>
      <w:r>
        <w:t xml:space="preserve">• 对每个属于 \omega_i 的样本 \mathbf{x}，构造 c-1 个"增广样本"：对每个 j\ne i，</w:t>
      </w:r>
    </w:p>
    <w:p>
      <w:pPr>
        <w:jc w:val="center"/>
        <w:spacing w:before="120" w:after="120"/>
      </w:pPr>
      <w:r>
        <w:rPr>
          <w:rFonts w:ascii="Consolas" w:hAnsi="Consolas" w:eastAsia="Consolas" w:cs="Consolas"/>
          <w:sz w:val="20"/>
        </w:rPr>
        <w:t xml:space="preserve">\mathbf{y}_{ij}=\bigl[\mathbf{0},\dots,\underbrace{\mathbf{x}}_{第\ i\ 块},\dots,\underbrace{-\mathbf{x}}_{第\ j\ 块},\dots,\mathbf{0}\bigr]^T</w:t>
      </w:r>
    </w:p>
    <w:p>
      <w:pPr>
        <w:ind w:left="420"/>
        <w:spacing w:before="20" w:after="20"/>
      </w:pPr>
      <w:r>
        <w:t xml:space="preserve">• 则 \mathbf{a}^T\mathbf{y}_{ij}=\mathbf{w}_i^T\mathbf{x}-\mathbf{w}_j^T\mathbf{x}=g_i(\mathbf{x})-g_j(\mathbf{x})，要求它 &gt;0 正是"\omega_i 得分最高"的一部分条件。</w:t>
      </w:r>
    </w:p>
    <w:p>
      <w:pPr>
        <w:ind w:left="420"/>
        <w:spacing w:before="20" w:after="20"/>
      </w:pPr>
      <w:r>
        <w:t xml:space="preserve">• 于是 c 类问题变成 c(d+1) 维空间中、n(c-1) 个样本的两类可分问题，本章所有两类算法直接可用。</w:t>
      </w:r>
    </w:p>
    <w:p>
      <w:pPr>
        <w:spacing w:before="60" w:after="60" w:line="300" w:lineRule="auto"/>
      </w:pPr>
      <w:r>
        <w:rPr>
          <w:b/>
        </w:rPr>
        <w:t xml:space="preserve">展开讲解</w:t>
      </w:r>
    </w:p>
    <w:p>
      <w:pPr>
        <w:spacing w:before="60" w:after="60" w:line="300" w:lineRule="auto"/>
      </w:pPr>
      <w:r>
        <w:t xml:space="preserve">Kesler 构造的价值是"一次性把多类问题归约到两类"，从而不必为每种算法重新发明多类版本、也不必重新证明收敛性。代价写在规模上：维数乘 c，样本数乘 c-1，所以计算量大约乘 c^2。</w:t>
      </w:r>
    </w:p>
    <w:p>
      <w:pPr>
        <w:spacing w:before="60" w:after="60" w:line="300" w:lineRule="auto"/>
      </w:pPr>
      <w:r>
        <w:t xml:space="preserve">一个常用的简化：由于判定只依赖差值 g_i-g_j，可以固定某一类（如 \omega_c）的权为零，把维数降到 (c-1)(d+1)。这与"多类 logistic 回归以一类为参照"是同一个技巧。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\mathbf{a}^T\mathbf{y}_{ij}=g_i(\mathbf{x})-g_j(\mathbf{x})&gt;0,\qquad \forall j\ne i</w:t>
      </w:r>
    </w:p>
    <w:p>
      <w:pPr>
        <w:jc w:val="center"/>
        <w:spacing w:before="120" w:after="120"/>
      </w:pPr>
      <w:r>
        <w:rPr>
          <w:rFonts w:ascii="Consolas" w:hAnsi="Consolas" w:eastAsia="Consolas" w:cs="Consolas"/>
          <w:sz w:val="20"/>
        </w:rPr>
        <w:t xml:space="preserve">\text{规模：维数 } c(d+1),\ \text{样本数 } n(c-1)</w:t>
      </w:r>
    </w:p>
    <w:p>
      <w:pPr>
        <w:ind w:left="420"/>
        <w:spacing w:before="20" w:after="20"/>
      </w:pPr>
      <w:r>
        <w:t xml:space="preserve">• \mathbf{y}_{ij}：在 Kesler 空间中第 i 块放 \mathbf{x}、第 j 块放 -\mathbf{x}、其余为 \mathbf{0} 的向量；</w:t>
      </w:r>
    </w:p>
    <w:p>
      <w:pPr>
        <w:ind w:left="420"/>
        <w:spacing w:before="20" w:after="20"/>
      </w:pPr>
      <w:r>
        <w:t xml:space="preserve">• 构造中所有样本都取"正类"（不再需要 5.4.1 的取负正规化），因为类别信息已经编码在块的位置里。</w:t>
      </w:r>
    </w:p>
    <w:p>
      <w:pPr>
        <w:spacing w:before="60" w:after="60" w:line="300" w:lineRule="auto"/>
      </w:pPr>
      <w:r>
        <w:rPr>
          <w:b/>
        </w:rPr>
        <w:t xml:space="preserve">易错点 / 易混淆</w:t>
      </w:r>
    </w:p>
    <w:p>
      <w:pPr>
        <w:ind w:left="420"/>
        <w:spacing w:before="20" w:after="20"/>
      </w:pPr>
      <w:r>
        <w:t xml:space="preserve">• Kesler 空间里的样本</w:t>
      </w:r>
      <w:r>
        <w:rPr>
          <w:b/>
        </w:rPr>
        <w:t xml:space="preserve">不再做取负正规化</w:t>
      </w:r>
      <w:r>
        <w:t xml:space="preserve">，这与 5.4.1 的两类情形不同。若再取一次负，条件就反了。</w:t>
      </w:r>
    </w:p>
    <w:p>
      <w:pPr>
        <w:ind w:left="420"/>
        <w:spacing w:before="20" w:after="20"/>
      </w:pPr>
      <w:r>
        <w:t xml:space="preserve">• 构造出的两类问题"可分"与原多类问题"可分"是等价的，但反过来不保证找到的解能满足所有 c(c-1)/2 个约束中的每一条——它满足的是"正确类与每一错误类的差为正"，这恰好就是全部条件，所以没问题。</w:t>
      </w:r>
    </w:p>
    <w:p>
      <w:pPr>
        <w:pStyle w:val="Heading4"/>
        <w:spacing w:before="240" w:after="120"/>
      </w:pPr>
      <w:r>
        <w:t xml:space="preserve">5.12.2 固定增量规则的收敛性（p.217）</w:t>
      </w:r>
    </w:p>
    <w:p>
      <w:pPr>
        <w:spacing w:before="60" w:after="60" w:line="300" w:lineRule="auto"/>
      </w:pPr>
      <w:r>
        <w:rPr>
          <w:b/>
        </w:rPr>
        <w:t xml:space="preserve">原书要点</w:t>
      </w:r>
    </w:p>
    <w:p>
      <w:pPr>
        <w:ind w:left="420"/>
        <w:spacing w:before="20" w:after="20"/>
      </w:pPr>
      <w:r>
        <w:t xml:space="preserve">• 多类固定增量规则：对样本 \mathbf{x}\in\omega_i，若它被错分（即 g_i 不是最大），设最大者是 \omega_j，则</w:t>
      </w:r>
    </w:p>
    <w:p>
      <w:pPr>
        <w:jc w:val="center"/>
        <w:spacing w:before="120" w:after="120"/>
      </w:pPr>
      <w:r>
        <w:rPr>
          <w:rFonts w:ascii="Consolas" w:hAnsi="Consolas" w:eastAsia="Consolas" w:cs="Consolas"/>
          <w:sz w:val="20"/>
        </w:rPr>
        <w:t xml:space="preserve">\mathbf{w}_i\leftarrow\mathbf{w}_i+\eta\mathbf{x},\qquad \mathbf{w}_j\leftarrow\mathbf{w}_j-\eta\mathbf{x}</w:t>
      </w:r>
    </w:p>
    <w:p>
      <w:pPr>
        <w:ind w:left="420"/>
        <w:spacing w:before="20" w:after="20"/>
      </w:pPr>
      <w:r>
        <w:t xml:space="preserve">• 借助 Kesler 构造，这就是两类感知器规则在 c(d+1) 维空间中的形式，因此收敛性直接继承 5.5.2 的定理。</w:t>
      </w:r>
    </w:p>
    <w:p>
      <w:pPr>
        <w:ind w:left="420"/>
        <w:spacing w:before="20" w:after="20"/>
      </w:pPr>
      <w:r>
        <w:t xml:space="preserve">• 校正次数上界仍是 (\beta/\gamma)^2，但 \beta,\gamma 要在 Kesler 空间中度量。</w:t>
      </w:r>
    </w:p>
    <w:p>
      <w:pPr>
        <w:spacing w:before="60" w:after="60" w:line="300" w:lineRule="auto"/>
      </w:pPr>
      <w:r>
        <w:rPr>
          <w:b/>
        </w:rPr>
        <w:t xml:space="preserve">展开讲解</w:t>
      </w:r>
    </w:p>
    <w:p>
      <w:pPr>
        <w:spacing w:before="60" w:after="60" w:line="300" w:lineRule="auto"/>
      </w:pPr>
      <w:r>
        <w:t xml:space="preserve">关键观察：在 Kesler 空间里，\mathbf{w}_i\leftarrow\mathbf{w}_i+\mathbf{x} 且 \mathbf{w}_j\leftarrow\mathbf{w}_j-\mathbf{x} 恰好等价于 \mathbf{a}\leftarrow\mathbf{a}+\mathbf{y}_{ij}。所以多类规则不是新算法，而是老算法在新空间里的投影。收敛性因此不必重证——这是数学归约的典型收益。</w:t>
      </w:r>
    </w:p>
    <w:p>
      <w:pPr>
        <w:spacing w:before="60" w:after="60" w:line="300" w:lineRule="auto"/>
      </w:pPr>
      <w:r>
        <w:t xml:space="preserve">上界里的 \gamma 需要在构造空间中计算：\gamma=\min_{k,j\ne i_k}\mathbf{a}^T\mathbf{y}_{k,j}/\ldots，即所有"正确类减错误类"差值的最小值。这意味着：</w:t>
      </w:r>
      <w:r>
        <w:rPr>
          <w:b/>
        </w:rPr>
        <w:t xml:space="preserve">多类问题的收敛速度由最难分辨的那一对类决定</w:t>
      </w:r>
      <w:r>
        <w:t xml:space="preserve">。若某两类极其相似，\gamma 很小，整个多类训练都会变慢。</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\mathbf{w}_i\leftarrow\mathbf{w}_i+\eta\mathbf{x},\quad \mathbf{w}_j\leftarrow\mathbf{w}_j-\eta\mathbf{x},\quad j=\arg\max_{m\ne i}g_m(\mathbf{x})\ (\text{当 } g_j\ge g_i)</w:t>
      </w:r>
    </w:p>
    <w:p>
      <w:pPr>
        <w:jc w:val="center"/>
        <w:spacing w:before="120" w:after="120"/>
      </w:pPr>
      <w:r>
        <w:rPr>
          <w:rFonts w:ascii="Consolas" w:hAnsi="Consolas" w:eastAsia="Consolas" w:cs="Consolas"/>
          <w:sz w:val="20"/>
        </w:rPr>
        <w:t xml:space="preserve">\text{Kesler 视角：}\quad \mathbf{a}\leftarrow\mathbf{a}+\eta\mathbf{y}_{ij}\quad\Longrightarrow\quad k\le\left(\frac{\beta}{\gamma}\right)^2</w:t>
      </w:r>
    </w:p>
    <w:p>
      <w:pPr>
        <w:ind w:left="420"/>
        <w:spacing w:before="20" w:after="20"/>
      </w:pPr>
      <w:r>
        <w:t xml:space="preserve">• \beta=\max\|\mathbf{y}_{ij}\|、\gamma= 构造空间中单位解向量的最小余量；</w:t>
      </w:r>
    </w:p>
    <w:p>
      <w:pPr>
        <w:ind w:left="420"/>
        <w:spacing w:before="20" w:after="20"/>
      </w:pPr>
      <w:r>
        <w:t xml:space="preserve">• 条件 g_j\ge g_i 包含等号（打平也算错分）。</w:t>
      </w:r>
    </w:p>
    <w:p>
      <w:pPr>
        <w:spacing w:before="60" w:after="60" w:line="300" w:lineRule="auto"/>
      </w:pPr>
      <w:r>
        <w:rPr>
          <w:b/>
        </w:rPr>
        <w:t xml:space="preserve">易错点 / 易混淆</w:t>
      </w:r>
    </w:p>
    <w:p>
      <w:pPr>
        <w:ind w:left="420"/>
        <w:spacing w:before="20" w:after="20"/>
      </w:pPr>
      <w:r>
        <w:t xml:space="preserve">• 若一次更新中对</w:t>
      </w:r>
      <w:r>
        <w:rPr>
          <w:b/>
        </w:rPr>
        <w:t xml:space="preserve">所有</w:t>
      </w:r>
      <w:r>
        <w:t xml:space="preserve"> j\ne i 都做 \mathbf{w}_j\leftarrow\mathbf{w}_j-\mathbf{x}，那是另一种变体（等价于一次加 c-1 个 Kesler 样本），收敛性仍成立但每次更新更激进。</w:t>
      </w:r>
    </w:p>
    <w:p>
      <w:pPr>
        <w:ind w:left="420"/>
        <w:spacing w:before="20" w:after="20"/>
      </w:pPr>
      <w:r>
        <w:t xml:space="preserve">• 收敛定理要求多类问题"Kesler 可分"，即存在一组权使每个样本的正确类得分严格高于所有其他类。这与"每两类可分"不等价，比它更强。</w:t>
      </w:r>
    </w:p>
    <w:p>
      <w:pPr>
        <w:pStyle w:val="Heading4"/>
        <w:spacing w:before="240" w:after="120"/>
      </w:pPr>
      <w:r>
        <w:t xml:space="preserve">5.12.3 MSE 算法的推广（p.218）</w:t>
      </w:r>
    </w:p>
    <w:p>
      <w:pPr>
        <w:spacing w:before="60" w:after="60" w:line="300" w:lineRule="auto"/>
      </w:pPr>
      <w:r>
        <w:rPr>
          <w:b/>
        </w:rPr>
        <w:t xml:space="preserve">原书要点</w:t>
      </w:r>
    </w:p>
    <w:p>
      <w:pPr>
        <w:ind w:left="420"/>
        <w:spacing w:before="20" w:after="20"/>
      </w:pPr>
      <w:r>
        <w:t xml:space="preserve">• 多类 MSE：为每个类 j 设目标值 b_{kj}（第 k 个样本在第 j 类的目标），组成目标矩阵 \mathbf{B}（n\times c）。</w:t>
      </w:r>
    </w:p>
    <w:p>
      <w:pPr>
        <w:ind w:left="420"/>
        <w:spacing w:before="20" w:after="20"/>
      </w:pPr>
      <w:r>
        <w:t xml:space="preserve">• 最小化 \sum_k\sum_j(\mathbf{w}_j^T\mathbf{x}_k-b_{kj})^2，解为 \mathbf{A}=\mathbf{Y}^{+}\mathbf{B}，其中 \mathbf{A} 是 (d+1)\times c 的权矩阵，列为 \mathbf{w}_j。</w:t>
      </w:r>
    </w:p>
    <w:p>
      <w:pPr>
        <w:ind w:left="420"/>
        <w:spacing w:before="20" w:after="20"/>
      </w:pPr>
      <w:r>
        <w:t xml:space="preserve">• 关键计算优势：c 个类的最小二乘问题</w:t>
      </w:r>
      <w:r>
        <w:rPr>
          <w:b/>
        </w:rPr>
        <w:t xml:space="preserve">共享同一个伪逆</w:t>
      </w:r>
      <w:r>
        <w:t xml:space="preserve"> \mathbf{Y}^{+}，只需算一次。</w:t>
      </w:r>
    </w:p>
    <w:p>
      <w:pPr>
        <w:ind w:left="420"/>
        <w:spacing w:before="20" w:after="20"/>
      </w:pPr>
      <w:r>
        <w:t xml:space="preserve">• 目标值常见取法：正确类取 +1（或 1），其余类取 0 或 -1/(c-1)；后者使每行的目标和为零，与"判别函数之和为零"相容。</w:t>
      </w:r>
    </w:p>
    <w:p>
      <w:pPr>
        <w:spacing w:before="60" w:after="60" w:line="300" w:lineRule="auto"/>
      </w:pPr>
      <w:r>
        <w:rPr>
          <w:b/>
        </w:rPr>
        <w:t xml:space="preserve">展开讲解</w:t>
      </w:r>
    </w:p>
    <w:p>
      <w:pPr>
        <w:spacing w:before="60" w:after="60" w:line="300" w:lineRule="auto"/>
      </w:pPr>
      <w:r>
        <w:t xml:space="preserve">把 c 个二类问题并排放成矩阵形式，是这一节最实用的技巧。因为 \mathbf{Y}（样本矩阵）对所有类都相同，\mathbf{Y}^{+}\mathbf{B} 一次矩阵乘法就把 c 组权全算出来，总代价仍是 O(n\hat d^2+\hat d^3+n\hat d c)，而不是 c 倍。</w:t>
      </w:r>
    </w:p>
    <w:p>
      <w:pPr>
        <w:spacing w:before="60" w:after="60" w:line="300" w:lineRule="auto"/>
      </w:pPr>
      <w:r>
        <w:t xml:space="preserve">目标值的选择有实际影响：</w:t>
      </w:r>
    </w:p>
    <w:p>
      <w:pPr>
        <w:ind w:left="420"/>
        <w:spacing w:before="20" w:after="20"/>
      </w:pPr>
      <w:r>
        <w:t xml:space="preserve">• 取 \{1,0\}（one-hot）：每个输出单元独立地拟合"是否属于本类"，等价于每类一套二类回归。简单，但 c 个输出之和不受约束。</w:t>
      </w:r>
    </w:p>
    <w:p>
      <w:pPr>
        <w:ind w:left="420"/>
        <w:spacing w:before="20" w:after="20"/>
      </w:pPr>
      <w:r>
        <w:t xml:space="preserve">• 取 \{+1,-1/(c-1)\}（sum-to-zero）：行和为零，与"判别函数只需比较大小、整体平移无关"更匹配，也避免了所有输出同时为大的退化方向。</w:t>
      </w:r>
    </w:p>
    <w:p>
      <w:pPr>
        <w:ind w:left="420"/>
        <w:spacing w:before="20" w:after="20"/>
      </w:pPr>
      <w:r>
        <w:t xml:space="preserve">• 无论哪种，MSE 解的"输出"仍只是后验的均方最佳逼近（5.8.3），要做概率解释还需 softmax/交叉熵（第6章 6.6）。</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\mathbf{A}=\mathbf{Y}^{+}\mathbf{B},\qquad \mathbf{A}=\bigl[\mathbf{w}_1\ \mathbf{w}_2\ \cdots\ \mathbf{w}_c\bigr],\quad \mathbf{B}=\begin{bmatrix}\mathbf{b}_1^T\\ \vdots\\ \mathbf{b}_n^T\end{bmatrix}</w:t>
      </w:r>
    </w:p>
    <w:p>
      <w:pPr>
        <w:jc w:val="center"/>
        <w:spacing w:before="120" w:after="120"/>
      </w:pPr>
      <w:r>
        <w:rPr>
          <w:rFonts w:ascii="Consolas" w:hAnsi="Consolas" w:eastAsia="Consolas" w:cs="Consolas"/>
          <w:sz w:val="20"/>
        </w:rPr>
        <w:t xml:space="preserve">J_s(\mathbf{A})=\|\mathbf{Y}\mathbf{A}-\mathbf{B}\|^2=\sum_{k=1}^n\sum_{j=1}^c(\mathbf{w}_j^T\mathbf{x}_k-b_{kj})^2</w:t>
      </w:r>
    </w:p>
    <w:p>
      <w:pPr>
        <w:jc w:val="center"/>
        <w:spacing w:before="120" w:after="120"/>
      </w:pPr>
      <w:r>
        <w:rPr>
          <w:rFonts w:ascii="Consolas" w:hAnsi="Consolas" w:eastAsia="Consolas" w:cs="Consolas"/>
          <w:sz w:val="20"/>
        </w:rPr>
        <w:t xml:space="preserve">\text{典型目标：}\quad b_{kj}=\begin{cases}1, &amp; j=i_k\ (\text{正确类})\\ 0\ \text{或}\ -\dfrac{1}{c-1}, &amp; j\ne i_k\end{cases}</w:t>
      </w:r>
    </w:p>
    <w:p>
      <w:pPr>
        <w:ind w:left="420"/>
        <w:spacing w:before="20" w:after="20"/>
      </w:pPr>
      <w:r>
        <w:t xml:space="preserve">• \mathbf{Y}^{+}：与单类情形完全相同，只需计算一次；</w:t>
      </w:r>
    </w:p>
    <w:p>
      <w:pPr>
        <w:ind w:left="420"/>
        <w:spacing w:before="20" w:after="20"/>
      </w:pPr>
      <w:r>
        <w:t xml:space="preserve">• \mathbf{B}：目标矩阵，每行是一个样本在 c 个输出上的期望值。</w:t>
      </w:r>
    </w:p>
    <w:p>
      <w:pPr>
        <w:spacing w:before="60" w:after="60" w:line="300" w:lineRule="auto"/>
      </w:pPr>
      <w:r>
        <w:rPr>
          <w:b/>
        </w:rPr>
        <w:t xml:space="preserve">易错点 / 易混淆</w:t>
      </w:r>
    </w:p>
    <w:p>
      <w:pPr>
        <w:ind w:left="420"/>
        <w:spacing w:before="20" w:after="20"/>
      </w:pPr>
      <w:r>
        <w:t xml:space="preserve">• 多类 MSE 与"one-vs-rest 跑 c 个二类分类器"在目标取 \{1,0\} 时数值上接近，但前者是</w:t>
      </w:r>
      <w:r>
        <w:rPr>
          <w:b/>
        </w:rPr>
        <w:t xml:space="preserve">同时</w:t>
      </w:r>
      <w:r>
        <w:t xml:space="preserve">优化、共享伪逆，后者独立优化；样本在各类的分布不同时结果会分叉。</w:t>
      </w:r>
    </w:p>
    <w:p>
      <w:pPr>
        <w:ind w:left="420"/>
        <w:spacing w:before="20" w:after="20"/>
      </w:pPr>
      <w:r>
        <w:t xml:space="preserve">• 用 \{-1,+1\} 型目标时，若同时把 \omega_2 类样本取负（混用两类正规化），会与 b_{kj} 的符号相乘导致目标反转。</w:t>
      </w:r>
    </w:p>
    <w:p>
      <w:pPr>
        <w:pStyle w:val="Heading2"/>
        <w:spacing w:before="240" w:after="120"/>
      </w:pPr>
      <w:r>
        <w:t xml:space="preserve">关键推导精讲</w:t>
      </w:r>
    </w:p>
    <w:p>
      <w:pPr>
        <w:pStyle w:val="Heading3"/>
        <w:spacing w:before="240" w:after="120"/>
      </w:pPr>
      <w:r>
        <w:t xml:space="preserve">推导一：感知器单样本校正的收敛性（对应 5.5.2）</w:t>
      </w:r>
    </w:p>
    <w:p>
      <w:pPr>
        <w:spacing w:before="60" w:after="60" w:line="300" w:lineRule="auto"/>
      </w:pPr>
      <w:r>
        <w:rPr>
          <w:b/>
        </w:rPr>
        <w:t xml:space="preserve">设定与假设</w:t>
      </w:r>
    </w:p>
    <w:p>
      <w:pPr>
        <w:ind w:left="420"/>
        <w:spacing w:before="20" w:after="20"/>
      </w:pPr>
      <w:r>
        <w:t xml:space="preserve">• 训练集 \{\mathbf{y}_1',\dots,\mathbf{y}_n'\} 已按 5.4.1 正规化（\omega_2 样本取负）。</w:t>
      </w:r>
    </w:p>
    <w:p>
      <w:pPr>
        <w:ind w:left="420"/>
        <w:spacing w:before="20" w:after="20"/>
      </w:pPr>
      <w:r>
        <w:t xml:space="preserve">• </w:t>
      </w:r>
      <w:r>
        <w:rPr>
          <w:b/>
        </w:rPr>
        <w:t xml:space="preserve">假设 A（线性可分）</w:t>
      </w:r>
      <w:r>
        <w:t xml:space="preserve">：存在 \hat{\mathbf{a}} 使 \hat{\mathbf{a}}^T\mathbf{y}_i'&gt;0,\forall i。</w:t>
      </w:r>
    </w:p>
    <w:p>
      <w:pPr>
        <w:ind w:left="420"/>
        <w:spacing w:before="20" w:after="20"/>
      </w:pPr>
      <w:r>
        <w:t xml:space="preserve">• 归一化：不妨设 \|\hat{\mathbf{a}}\|=1（因为约束只含内积符号，缩放 \hat{\mathbf{a}} 不影响）。定义最小余量 \gamma=\min_i\hat{\mathbf{a}}^T\mathbf{y}_i'&gt;0。</w:t>
      </w:r>
    </w:p>
    <w:p>
      <w:pPr>
        <w:ind w:left="420"/>
        <w:spacing w:before="20" w:after="20"/>
      </w:pPr>
      <w:r>
        <w:t xml:space="preserve">• 定义样本最大长度 \beta=\max_i\|\mathbf{y}_i'\|。</w:t>
      </w:r>
    </w:p>
    <w:p>
      <w:pPr>
        <w:ind w:left="420"/>
        <w:spacing w:before="20" w:after="20"/>
      </w:pPr>
      <w:r>
        <w:t xml:space="preserve">• 算法：\mathbf{a}(0)=\mathbf{0}；第 k 次遇到错分样本 \mathbf{y}^k（即 \mathbf{a}(k)^T\mathbf{y}^k\le0）时，\mathbf{a}(k+1)=\mathbf{a}(k)+\eta\mathbf{y}^k。</w:t>
      </w:r>
    </w:p>
    <w:p>
      <w:pPr>
        <w:spacing w:before="60" w:after="60" w:line="300" w:lineRule="auto"/>
      </w:pPr>
      <w:r>
        <w:rPr>
          <w:b/>
        </w:rPr>
        <w:t xml:space="preserve">第 1 步：正确方向上的投影线性增长</w:t>
      </w:r>
    </w:p>
    <w:p>
      <w:pPr>
        <w:jc w:val="center"/>
        <w:spacing w:before="120" w:after="120"/>
      </w:pPr>
      <w:r>
        <w:rPr>
          <w:rFonts w:ascii="Consolas" w:hAnsi="Consolas" w:eastAsia="Consolas" w:cs="Consolas"/>
          <w:sz w:val="20"/>
        </w:rPr>
        <w:t xml:space="preserve">\hat{\mathbf{a}}^T\mathbf{a}(k+1)=\hat{\mathbf{a}}^T\mathbf{a}(k)+\eta\,\hat{\mathbf{a}}^T\mathbf{y}^k</w:t>
      </w:r>
    </w:p>
    <w:p>
      <w:pPr>
        <w:spacing w:before="60" w:after="60" w:line="300" w:lineRule="auto"/>
      </w:pPr>
      <w:r>
        <w:t xml:space="preserve">用到的假设：\hat{\mathbf{a}}^T\mathbf{y}^k\ge\gamma&gt;0（\gamma 是</w:t>
      </w:r>
      <w:r>
        <w:rPr>
          <w:b/>
        </w:rPr>
        <w:t xml:space="preserve">所有</w:t>
      </w:r>
      <w:r>
        <w:t xml:space="preserve">样本上的最小值，故对任一样本成立）。于是</w:t>
      </w:r>
    </w:p>
    <w:p>
      <w:pPr>
        <w:jc w:val="center"/>
        <w:spacing w:before="120" w:after="120"/>
      </w:pPr>
      <w:r>
        <w:rPr>
          <w:rFonts w:ascii="Consolas" w:hAnsi="Consolas" w:eastAsia="Consolas" w:cs="Consolas"/>
          <w:sz w:val="20"/>
        </w:rPr>
        <w:t xml:space="preserve">\hat{\mathbf{a}}^T\mathbf{a}(k+1)\ge\hat{\mathbf{a}}^T\mathbf{a}(k)+\eta\gamma</w:t>
      </w:r>
    </w:p>
    <w:p>
      <w:pPr>
        <w:spacing w:before="60" w:after="60" w:line="300" w:lineRule="auto"/>
      </w:pPr>
      <w:r>
        <w:t xml:space="preserve">从 \mathbf{a}(0)=\mathbf{0} 递推 k 次：</w:t>
      </w:r>
    </w:p>
    <w:p>
      <w:pPr>
        <w:jc w:val="center"/>
        <w:spacing w:before="120" w:after="120"/>
      </w:pPr>
      <w:r>
        <w:rPr>
          <w:rFonts w:ascii="Consolas" w:hAnsi="Consolas" w:eastAsia="Consolas" w:cs="Consolas"/>
          <w:sz w:val="20"/>
        </w:rPr>
        <w:t xml:space="preserve">\boxed{\hat{\mathbf{a}}^T\mathbf{a}(k)\ge k\eta\gamma}</w:t>
      </w:r>
    </w:p>
    <w:p>
      <w:pPr>
        <w:spacing w:before="60" w:after="60" w:line="300" w:lineRule="auto"/>
      </w:pPr>
      <w:r>
        <w:t xml:space="preserve">*为什么成立*：\gamma 的定义（可分性的量化）+ 递推。*失效条件*：数据不可分时 \gamma 不存在（\gamma\le0），整条链断掉。</w:t>
      </w:r>
    </w:p>
    <w:p>
      <w:pPr>
        <w:spacing w:before="60" w:after="60" w:line="300" w:lineRule="auto"/>
      </w:pPr>
      <w:r>
        <w:rPr>
          <w:b/>
        </w:rPr>
        <w:t xml:space="preserve">第 2 步：权向量范数至多按 \sqrt{k} 增长</w:t>
      </w:r>
    </w:p>
    <w:p>
      <w:pPr>
        <w:jc w:val="center"/>
        <w:spacing w:before="120" w:after="120"/>
      </w:pPr>
      <w:r>
        <w:rPr>
          <w:rFonts w:ascii="Consolas" w:hAnsi="Consolas" w:eastAsia="Consolas" w:cs="Consolas"/>
          <w:sz w:val="20"/>
        </w:rPr>
        <w:t xml:space="preserve">\|\mathbf{a}(k+1)\|^2=\|\mathbf{a}(k)+\eta\mathbf{y}^k\|^2=\|\mathbf{a}(k)\|^2+2\eta\,\mathbf{a}(k)^T\mathbf{y}^k+\eta^2\|\mathbf{y}^k\|^2</w:t>
      </w:r>
    </w:p>
    <w:p>
      <w:pPr>
        <w:spacing w:before="60" w:after="60" w:line="300" w:lineRule="auto"/>
      </w:pPr>
      <w:r>
        <w:t xml:space="preserve">用到的假设：\mathbf{a}(k)^T\mathbf{y}^k\le0（</w:t>
      </w:r>
      <w:r>
        <w:rPr>
          <w:b/>
        </w:rPr>
        <w:t xml:space="preserve">只有错分样本才触发校正</w:t>
      </w:r>
      <w:r>
        <w:t xml:space="preserve">——这是算法定义，不是数据假设）。故交叉项 \le0，可丢弃：</w:t>
      </w:r>
    </w:p>
    <w:p>
      <w:pPr>
        <w:jc w:val="center"/>
        <w:spacing w:before="120" w:after="120"/>
      </w:pPr>
      <w:r>
        <w:rPr>
          <w:rFonts w:ascii="Consolas" w:hAnsi="Consolas" w:eastAsia="Consolas" w:cs="Consolas"/>
          <w:sz w:val="20"/>
        </w:rPr>
        <w:t xml:space="preserve">\|\mathbf{a}(k+1)\|^2\le\|\mathbf{a}(k)\|^2+\eta^2\beta^2</w:t>
      </w:r>
    </w:p>
    <w:p>
      <w:pPr>
        <w:spacing w:before="60" w:after="60" w:line="300" w:lineRule="auto"/>
      </w:pPr>
      <w:r>
        <w:t xml:space="preserve">递推：</w:t>
      </w:r>
    </w:p>
    <w:p>
      <w:pPr>
        <w:jc w:val="center"/>
        <w:spacing w:before="120" w:after="120"/>
      </w:pPr>
      <w:r>
        <w:rPr>
          <w:rFonts w:ascii="Consolas" w:hAnsi="Consolas" w:eastAsia="Consolas" w:cs="Consolas"/>
          <w:sz w:val="20"/>
        </w:rPr>
        <w:t xml:space="preserve">\boxed{\|\mathbf{a}(k)\|^2\le k\eta^2\beta^2\quad\Longrightarrow\quad \|\mathbf{a}(k)\|\le\eta\beta\sqrt{k}}</w:t>
      </w:r>
    </w:p>
    <w:p>
      <w:pPr>
        <w:spacing w:before="60" w:after="60" w:line="300" w:lineRule="auto"/>
      </w:pPr>
      <w:r>
        <w:t xml:space="preserve">*为什么成立*：错分条件使新加的向量与旧权夹角 \ge90^\circ，一阶项非正，只剩二阶残留。*失效条件*：若算法对"已分对"的样本也做加法（例如写成"每轮扫全量"却不加判据），这一步失效。</w:t>
      </w:r>
    </w:p>
    <w:p>
      <w:pPr>
        <w:spacing w:before="60" w:after="60" w:line="300" w:lineRule="auto"/>
      </w:pPr>
      <w:r>
        <w:rPr>
          <w:b/>
        </w:rPr>
        <w:t xml:space="preserve">第 3 步：Cauchy–Schwarz 夹逼</w:t>
      </w:r>
    </w:p>
    <w:p>
      <w:pPr>
        <w:jc w:val="center"/>
        <w:spacing w:before="120" w:after="120"/>
      </w:pPr>
      <w:r>
        <w:rPr>
          <w:rFonts w:ascii="Consolas" w:hAnsi="Consolas" w:eastAsia="Consolas" w:cs="Consolas"/>
          <w:sz w:val="20"/>
        </w:rPr>
        <w:t xml:space="preserve">\hat{\mathbf{a}}^T\mathbf{a}(k)\le\|\hat{\mathbf{a}}\|\,\|\mathbf{a}(k)\|=1\cdot\|\mathbf{a}(k)\|</w:t>
      </w:r>
    </w:p>
    <w:p>
      <w:pPr>
        <w:spacing w:before="60" w:after="60" w:line="300" w:lineRule="auto"/>
      </w:pPr>
      <w:r>
        <w:t xml:space="preserve">代入两步结果：</w:t>
      </w:r>
    </w:p>
    <w:p>
      <w:pPr>
        <w:jc w:val="center"/>
        <w:spacing w:before="120" w:after="120"/>
      </w:pPr>
      <w:r>
        <w:rPr>
          <w:rFonts w:ascii="Consolas" w:hAnsi="Consolas" w:eastAsia="Consolas" w:cs="Consolas"/>
          <w:sz w:val="20"/>
        </w:rPr>
        <w:t xml:space="preserve">k\eta\gamma\le\eta\beta\sqrt{k}\ \Longrightarrow\ \sqrt{k}\le\frac{\beta}{\gamma}\ \Longrightarrow\ \boxed{k\le\left(\frac{\beta}{\gamma}\right)^2}</w:t>
      </w:r>
    </w:p>
    <w:p>
      <w:pPr>
        <w:spacing w:before="60" w:after="60" w:line="300" w:lineRule="auto"/>
      </w:pPr>
      <w:r>
        <w:t xml:space="preserve">*为什么成立*：左侧线性增长、右侧平方根增长，二者不可能无限同时成立。*注意*：\eta 被约掉，故上界与学习率无关。</w:t>
      </w:r>
    </w:p>
    <w:p>
      <w:pPr>
        <w:spacing w:before="60" w:after="60" w:line="300" w:lineRule="auto"/>
      </w:pPr>
      <w:r>
        <w:rPr>
          <w:b/>
        </w:rPr>
        <w:t xml:space="preserve">结论与失效情形</w:t>
      </w:r>
    </w:p>
    <w:p>
      <w:pPr>
        <w:ind w:left="420"/>
        <w:spacing w:before="20" w:after="20"/>
      </w:pPr>
      <w:r>
        <w:t xml:space="preserve">• 结论：校正次数有限 \Rightarrow 算法在有限步内找到一个解向量。</w:t>
      </w:r>
    </w:p>
    <w:p>
      <w:pPr>
        <w:ind w:left="420"/>
        <w:spacing w:before="20" w:after="20"/>
      </w:pPr>
      <w:r>
        <w:t xml:space="preserve">• 失效情形一：数据不可分（\gamma 不存在或 \le0），算法不终止。</w:t>
      </w:r>
    </w:p>
    <w:p>
      <w:pPr>
        <w:ind w:left="420"/>
        <w:spacing w:before="20" w:after="20"/>
      </w:pPr>
      <w:r>
        <w:t xml:space="preserve">• 失效情形二：\gamma 极小（样本贴近边界），上界巨大，理论上有限、实践上不可用。</w:t>
      </w:r>
    </w:p>
    <w:p>
      <w:pPr>
        <w:ind w:left="420"/>
        <w:spacing w:before="20" w:after="20"/>
      </w:pPr>
      <w:r>
        <w:t xml:space="preserve">• 失效情形三：样本访问顺序有遗漏，导致"无校正"不能推出"无错分"。</w:t>
      </w:r>
    </w:p>
    <w:p>
      <w:pPr>
        <w:ind w:left="420"/>
        <w:spacing w:before="20" w:after="20"/>
      </w:pPr>
      <w:r>
        <w:t xml:space="preserve">• 常被忽略的细节：证明给出的是 \mathbf{a} 的</w:t>
      </w:r>
      <w:r>
        <w:rPr>
          <w:b/>
        </w:rPr>
        <w:t xml:space="preserve">方向</w:t>
      </w:r>
      <w:r>
        <w:t xml:space="preserve">趋于正确；\|\mathbf{a}\| 本身会一直随校正次数增长（范数上界是 \sqrt{k} 级），所以收敛判据只能是"连续一整轮无校正"，不能是"\|\Delta\mathbf{a}\| 足够小"。</w:t>
      </w:r>
    </w:p>
    <w:p>
      <w:pPr>
        <w:pStyle w:val="Heading3"/>
        <w:spacing w:before="240" w:after="120"/>
      </w:pPr>
      <w:r>
        <w:t xml:space="preserve">推导二：松弛算法的收敛性（对应 5.6.2）</w:t>
      </w:r>
    </w:p>
    <w:p>
      <w:pPr>
        <w:spacing w:before="60" w:after="60" w:line="300" w:lineRule="auto"/>
      </w:pPr>
      <w:r>
        <w:rPr>
          <w:b/>
        </w:rPr>
        <w:t xml:space="preserve">设定与假设</w:t>
      </w:r>
    </w:p>
    <w:p>
      <w:pPr>
        <w:ind w:left="420"/>
        <w:spacing w:before="20" w:after="20"/>
      </w:pPr>
      <w:r>
        <w:t xml:space="preserve">• </w:t>
      </w:r>
      <w:r>
        <w:rPr>
          <w:b/>
        </w:rPr>
        <w:t xml:space="preserve">假设 A（带余量可分）</w:t>
      </w:r>
      <w:r>
        <w:t xml:space="preserve">：存在 \hat{\mathbf{a}} 使 \hat{\mathbf{a}}^T\mathbf{y}_i'\ge b,\forall i，其中 b&gt;0 是指定的余量。</w:t>
      </w:r>
    </w:p>
    <w:p>
      <w:pPr>
        <w:ind w:left="420"/>
        <w:spacing w:before="20" w:after="20"/>
      </w:pPr>
      <w:r>
        <w:t xml:space="preserve">• 算法：当 \mathbf{a}^T\mathbf{y}^k&lt;b 时，\mathbf{a}'=\mathbf{a}+\eta\dfrac{b-\mathbf{a}^T\mathbf{y}^k}{\|\mathbf{y}^k\|^2}\mathbf{y}^k。</w:t>
      </w:r>
    </w:p>
    <w:p>
      <w:pPr>
        <w:spacing w:before="60" w:after="60" w:line="300" w:lineRule="auto"/>
      </w:pPr>
      <w:r>
        <w:rPr>
          <w:b/>
        </w:rPr>
        <w:t xml:space="preserve">第 1 步：展开更新后的距离</w:t>
      </w:r>
    </w:p>
    <w:p>
      <w:pPr>
        <w:spacing w:before="60" w:after="60" w:line="300" w:lineRule="auto"/>
      </w:pPr>
      <w:r>
        <w:t xml:space="preserve">记 \boldsymbol{\delta}=\mathbf{a}-\hat{\mathbf{a}}，\mathbf{y}=\mathbf{y}^k，c=b-\mathbf{a}^T\mathbf{y}&gt;0（触发校正的条件）。</w:t>
      </w:r>
    </w:p>
    <w:p>
      <w:pPr>
        <w:jc w:val="center"/>
        <w:spacing w:before="120" w:after="120"/>
      </w:pPr>
      <w:r>
        <w:rPr>
          <w:rFonts w:ascii="Consolas" w:hAnsi="Consolas" w:eastAsia="Consolas" w:cs="Consolas"/>
          <w:sz w:val="20"/>
        </w:rPr>
        <w:t xml:space="preserve">\|\mathbf{a}'-\hat{\mathbf{a}}\|^2=\left\|\boldsymbol{\delta}+\eta\frac{c}{\|\mathbf{y}\|^2}\mathbf{y}\right\|^2=\|\boldsymbol{\delta}\|^2+\frac{2\eta c}{\|\mathbf{y}\|^2}\boldsymbol{\delta}^T\mathbf{y}+\frac{\eta^2c^2}{\|\mathbf{y}\|^2}</w:t>
      </w:r>
    </w:p>
    <w:p>
      <w:pPr>
        <w:spacing w:before="60" w:after="60" w:line="300" w:lineRule="auto"/>
      </w:pPr>
      <w:r>
        <w:t xml:space="preserve">*为什么成立*：纯粹的二项式展开，\|\mathbf{y}\|^2 在最后一项约掉一次幂。</w:t>
      </w:r>
    </w:p>
    <w:p>
      <w:pPr>
        <w:spacing w:before="60" w:after="60" w:line="300" w:lineRule="auto"/>
      </w:pPr>
      <w:r>
        <w:rPr>
          <w:b/>
        </w:rPr>
        <w:t xml:space="preserve">第 2 步：交叉项取负——用"解已达标、当前未达标"</w:t>
      </w:r>
    </w:p>
    <w:p>
      <w:pPr>
        <w:jc w:val="center"/>
        <w:spacing w:before="120" w:after="120"/>
      </w:pPr>
      <w:r>
        <w:rPr>
          <w:rFonts w:ascii="Consolas" w:hAnsi="Consolas" w:eastAsia="Consolas" w:cs="Consolas"/>
          <w:sz w:val="20"/>
        </w:rPr>
        <w:t xml:space="preserve">\boldsymbol{\delta}^T\mathbf{y}=(\mathbf{a}-\hat{\mathbf{a}})^T\mathbf{y}=\mathbf{a}^T\mathbf{y}-\hat{\mathbf{a}}^T\mathbf{y}\le\mathbf{a}^T\mathbf{y}-b=-c</w:t>
      </w:r>
    </w:p>
    <w:p>
      <w:pPr>
        <w:spacing w:before="60" w:after="60" w:line="300" w:lineRule="auto"/>
      </w:pPr>
      <w:r>
        <w:t xml:space="preserve">用到的假设：\hat{\mathbf{a}}^T\mathbf{y}\ge b（假设 A，对该样本成立）。代回：</w:t>
      </w:r>
    </w:p>
    <w:p>
      <w:pPr>
        <w:jc w:val="center"/>
        <w:spacing w:before="120" w:after="120"/>
      </w:pPr>
      <w:r>
        <w:rPr>
          <w:rFonts w:ascii="Consolas" w:hAnsi="Consolas" w:eastAsia="Consolas" w:cs="Consolas"/>
          <w:sz w:val="20"/>
        </w:rPr>
        <w:t xml:space="preserve">\|\mathbf{a}'-\hat{\mathbf{a}}\|^2\le\|\boldsymbol{\delta}\|^2-\frac{2\eta c^2}{\|\mathbf{y}\|^2}+\frac{\eta^2c^2}{\|\mathbf{y}\|^2}=\|\boldsymbol{\delta}\|^2-\frac{\eta(2-\eta)c^2}{\|\mathbf{y}\|^2}</w:t>
      </w:r>
    </w:p>
    <w:p>
      <w:pPr>
        <w:spacing w:before="60" w:after="60" w:line="300" w:lineRule="auto"/>
      </w:pPr>
      <w:r>
        <w:t xml:space="preserve">*为什么成立*：\eta(2-\eta)&gt;0\iff0&lt;\eta&lt;2。*失效条件*：\eta\ge2 时距离不减（\eta=2 时等距、\eta&gt;2 时增大），算法发散。</w:t>
      </w:r>
    </w:p>
    <w:p>
      <w:pPr>
        <w:spacing w:before="60" w:after="60" w:line="300" w:lineRule="auto"/>
      </w:pPr>
      <w:r>
        <w:rPr>
          <w:b/>
        </w:rPr>
        <w:t xml:space="preserve">第 3 步：从"单调下降"到"有限步终止"</w:t>
      </w:r>
    </w:p>
    <w:p>
      <w:pPr>
        <w:spacing w:before="60" w:after="60" w:line="300" w:lineRule="auto"/>
      </w:pPr>
      <w:r>
        <w:t xml:space="preserve">单调有界只保证 \|\mathbf{a}-\hat{\mathbf{a}}\| 收敛到某个极限，还需排除"无限次无穷小校正"。论证：</w:t>
      </w:r>
    </w:p>
    <w:p>
      <w:pPr>
        <w:ind w:left="420"/>
        <w:spacing w:before="20" w:after="20"/>
      </w:pPr>
      <w:r>
        <w:t xml:space="preserve">• 由第 2 步，所有 \mathbf{a}(k) 落在闭球 B(\hat{\mathbf{a}},\|\mathbf{a}(0)-\hat{\mathbf{a}}\|) 内；</w:t>
      </w:r>
    </w:p>
    <w:p>
      <w:pPr>
        <w:ind w:left="420"/>
        <w:spacing w:before="20" w:after="20"/>
      </w:pPr>
      <w:r>
        <w:t xml:space="preserve">• 样本有限，故 \mathbf{a}^T\mathbf{y}_i' 的取值在紧集上连续，c_i=b-\mathbf{a}^T\mathbf{y}_i' 有界；</w:t>
      </w:r>
    </w:p>
    <w:p>
      <w:pPr>
        <w:ind w:left="420"/>
        <w:spacing w:before="20" w:after="20"/>
      </w:pPr>
      <w:r>
        <w:t xml:space="preserve">• 若校正量可任意小，则 \mathbf{a} 趋于集合 \{\mathbf{a}:\mathbf{a}^T\mathbf{y}_i'\ge b,\forall i\} 的边界；</w:t>
      </w:r>
    </w:p>
    <w:p>
      <w:pPr>
        <w:ind w:left="420"/>
        <w:spacing w:before="20" w:after="20"/>
      </w:pPr>
      <w:r>
        <w:t xml:space="preserve">• 把余量改为 b'=b-\varepsilon（\varepsilon&gt;0 且足够小），解集合仍非空且厚度为正，从而每次校正量 \ge\varepsilon/\beta，下降量 \ge\eta(2-\eta)\varepsilon^2/\beta^2&gt;0；</w:t>
      </w:r>
    </w:p>
    <w:p>
      <w:pPr>
        <w:ind w:left="420"/>
        <w:spacing w:before="20" w:after="20"/>
      </w:pPr>
      <w:r>
        <w:t xml:space="preserve">• 距离总下降量不超过初值 \|\mathbf{a}(0)-\hat{\mathbf{a}}\|^2，故校正次数有界。</w:t>
      </w:r>
    </w:p>
    <w:p>
      <w:pPr>
        <w:spacing w:before="60" w:after="60" w:line="300" w:lineRule="auto"/>
      </w:pPr>
      <w:r>
        <w:t xml:space="preserve">*失效条件*：数据不可分（不存在满足 \ge b 的 \hat{\mathbf{a}}）时，第 2 步的 \hat{\mathbf{a}}^T\mathbf{y}\ge b 不成立，交叉项符号不定，距离可能上升，算法振荡。</w:t>
      </w:r>
    </w:p>
    <w:p>
      <w:pPr>
        <w:spacing w:before="60" w:after="60" w:line="300" w:lineRule="auto"/>
      </w:pPr>
      <w:r>
        <w:rPr>
          <w:b/>
        </w:rPr>
        <w:t xml:space="preserve">两个证明的对照</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感知器（5.5.2）</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松弛（5.6.2）</w:t>
            </w:r>
          </w:p>
        </w:tc>
      </w:tr>
      <w:tr>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跟踪的量</w:t>
            </w:r>
          </w:p>
        </w:tc>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\hat{\mathbf{a}}^T\mathbf{a} 与 \</w:t>
            </w:r>
          </w:p>
        </w:tc>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\mathbf{a}\</w:t>
            </w:r>
          </w:p>
        </w:tc>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 的增长率</w:t>
            </w:r>
          </w:p>
        </w:tc>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\mathbf{a}-\hat{\mathbf{a}}\</w:t>
            </w:r>
          </w:p>
        </w:tc>
        <w:tc>
          <w:tcPr>
            <w:tcW w:w="14" w:type="pct"/>
            <w:vAlign w:val="center"/>
            <w:tcBorders>
              <w:top w:val="single" w:sz="4" w:color="BFBFBF"/>
              <w:left w:val="single" w:sz="4" w:color="BFBFBF"/>
              <w:bottom w:val="single" w:sz="4" w:color="BFBFBF"/>
              <w:right w:val="single" w:sz="4" w:color="BFBFBF"/>
            </w:tcBorders>
          </w:tcPr>
          <w:p>
            <w:pPr>
              <w:spacing w:before="40" w:after="40"/>
            </w:pPr>
            <w:r>
              <w:t xml:space="preserve"> 的绝对值</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用到的核心不等式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Cauchy–Schwarz</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\hat{\mathbf{a}}^T\mathbf{y}\ge b&gt;\mathbf{a}^T\mathbf{y}</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参数约束</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\eta&gt;0 任意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0&lt;\eta&lt;2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上界形式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k\le(\beta/\gamma)^2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与初值距离、下降量下界有关</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共同前提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严格线性可分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严格线性可分（带余量 b）</w:t>
            </w:r>
          </w:p>
        </w:tc>
      </w:tr>
    </w:tbl>
    <w:p/>
    <w:p>
      <w:pPr>
        <w:pStyle w:val="Heading2"/>
        <w:spacing w:before="240" w:after="120"/>
      </w:pPr>
      <w:r>
        <w:t xml:space="preserve">算法清单</w:t>
      </w:r>
    </w:p>
    <w:p>
      <w:pPr>
        <w:pStyle w:val="Heading3"/>
        <w:spacing w:before="240" w:after="120"/>
      </w:pPr>
      <w:r>
        <w:t xml:space="preserve">1. 感知器（固定增量单样本校正）</w:t>
      </w:r>
    </w:p>
    <w:p>
      <w:pPr>
        <w:pStyle w:val="Code"/>
        <w:ind w:left="360"/>
      </w:pPr>
      <w:r>
        <w:rPr>
          <w:rFonts w:ascii="Consolas" w:hAnsi="Consolas" w:eastAsia="Consolas" w:cs="Consolas"/>
          <w:sz w:val="19"/>
        </w:rPr>
        <w:t xml:space="preserve">输入: 训练集 {(x_i, ω_i)}, i=1..n  (两类)</w:t>
      </w:r>
    </w:p>
    <w:p>
      <w:pPr>
        <w:pStyle w:val="Code"/>
        <w:ind w:left="360"/>
      </w:pPr>
      <w:r>
        <w:rPr>
          <w:rFonts w:ascii="Consolas" w:hAnsi="Consolas" w:eastAsia="Consolas" w:cs="Consolas"/>
          <w:sz w:val="19"/>
        </w:rPr>
        <w:t xml:space="preserve">学习率 η&gt;0 (常取 1)，最大轮数 T</w:t>
      </w:r>
    </w:p>
    <w:p>
      <w:pPr>
        <w:pStyle w:val="Code"/>
        <w:ind w:left="360"/>
      </w:pPr>
      <w:r>
        <w:rPr>
          <w:rFonts w:ascii="Consolas" w:hAnsi="Consolas" w:eastAsia="Consolas" w:cs="Consolas"/>
          <w:sz w:val="19"/>
        </w:rPr>
        <w:t xml:space="preserve">输出: 增广权向量 a = [w0; w]</w:t>
      </w:r>
    </w:p>
    <w:p>
      <w:pPr>
        <w:pStyle w:val="Code"/>
        <w:ind w:left="360"/>
      </w:pPr>
    </w:p>
    <w:p>
      <w:pPr>
        <w:pStyle w:val="Code"/>
        <w:ind w:left="360"/>
      </w:pPr>
      <w:r>
        <w:rPr>
          <w:rFonts w:ascii="Consolas" w:hAnsi="Consolas" w:eastAsia="Consolas" w:cs="Consolas"/>
          <w:sz w:val="19"/>
        </w:rPr>
        <w:t xml:space="preserve">初始化: a ← 0 (或小的随机向量); k ← 0</w:t>
      </w:r>
    </w:p>
    <w:p>
      <w:pPr>
        <w:pStyle w:val="Code"/>
        <w:ind w:left="360"/>
      </w:pPr>
      <w:r>
        <w:rPr>
          <w:rFonts w:ascii="Consolas" w:hAnsi="Consolas" w:eastAsia="Consolas" w:cs="Consolas"/>
          <w:sz w:val="19"/>
        </w:rPr>
        <w:t xml:space="preserve">预处理: 构造增广样本 y_i = [1; x_i];</w:t>
      </w:r>
    </w:p>
    <w:p>
      <w:pPr>
        <w:pStyle w:val="Code"/>
        <w:ind w:left="360"/>
      </w:pPr>
      <w:r>
        <w:rPr>
          <w:rFonts w:ascii="Consolas" w:hAnsi="Consolas" w:eastAsia="Consolas" w:cs="Consolas"/>
          <w:sz w:val="19"/>
        </w:rPr>
        <w:t xml:space="preserve">若 y_i ∈ ω2，则 y_i ← -y_i            # 正规化</w:t>
      </w:r>
    </w:p>
    <w:p>
      <w:pPr>
        <w:pStyle w:val="Code"/>
        <w:ind w:left="360"/>
      </w:pPr>
      <w:r>
        <w:rPr>
          <w:rFonts w:ascii="Consolas" w:hAnsi="Consolas" w:eastAsia="Consolas" w:cs="Consolas"/>
          <w:sz w:val="19"/>
        </w:rPr>
        <w:t xml:space="preserve">重复:</w:t>
      </w:r>
    </w:p>
    <w:p>
      <w:pPr>
        <w:pStyle w:val="Code"/>
        <w:ind w:left="360"/>
      </w:pPr>
      <w:r>
        <w:rPr>
          <w:rFonts w:ascii="Consolas" w:hAnsi="Consolas" w:eastAsia="Consolas" w:cs="Consolas"/>
          <w:sz w:val="19"/>
        </w:rPr>
        <w:t xml:space="preserve">对 i = 1..n (按固定顺序遍历一轮):</w:t>
      </w:r>
    </w:p>
    <w:p>
      <w:pPr>
        <w:pStyle w:val="Code"/>
        <w:ind w:left="360"/>
      </w:pPr>
      <w:r>
        <w:rPr>
          <w:rFonts w:ascii="Consolas" w:hAnsi="Consolas" w:eastAsia="Consolas" w:cs="Consolas"/>
          <w:sz w:val="19"/>
        </w:rPr>
        <w:t xml:space="preserve">若 a^T y_i ≤ 0:                       # 错分(含恰在面上)</w:t>
      </w:r>
    </w:p>
    <w:p>
      <w:pPr>
        <w:pStyle w:val="Code"/>
        <w:ind w:left="360"/>
      </w:pPr>
      <w:r>
        <w:rPr>
          <w:rFonts w:ascii="Consolas" w:hAnsi="Consolas" w:eastAsia="Consolas" w:cs="Consolas"/>
          <w:sz w:val="19"/>
        </w:rPr>
        <w:t xml:space="preserve">a ← a + η y_i                     # 固定增量校正</w:t>
      </w:r>
    </w:p>
    <w:p>
      <w:pPr>
        <w:pStyle w:val="Code"/>
        <w:ind w:left="360"/>
      </w:pPr>
      <w:r>
        <w:rPr>
          <w:rFonts w:ascii="Consolas" w:hAnsi="Consolas" w:eastAsia="Consolas" w:cs="Consolas"/>
          <w:sz w:val="19"/>
        </w:rPr>
        <w:t xml:space="preserve">k ← k + 1</w:t>
      </w:r>
    </w:p>
    <w:p>
      <w:pPr>
        <w:pStyle w:val="Code"/>
        <w:ind w:left="360"/>
      </w:pPr>
      <w:r>
        <w:rPr>
          <w:rFonts w:ascii="Consolas" w:hAnsi="Consolas" w:eastAsia="Consolas" w:cs="Consolas"/>
          <w:sz w:val="19"/>
        </w:rPr>
        <w:t xml:space="preserve">若本轮无任何校正: 返回 a                  # 停止准则</w:t>
      </w:r>
    </w:p>
    <w:p>
      <w:pPr>
        <w:pStyle w:val="Code"/>
        <w:ind w:left="360"/>
      </w:pPr>
      <w:r>
        <w:rPr>
          <w:rFonts w:ascii="Consolas" w:hAnsi="Consolas" w:eastAsia="Consolas" w:cs="Consolas"/>
          <w:sz w:val="19"/>
        </w:rPr>
        <w:t xml:space="preserve">若轮数 &gt; T: 返回 a 并报告"未收敛"         # 可能是不可分</w:t>
      </w:r>
    </w:p>
    <w:p>
      <w:pPr>
        <w:pStyle w:val="Code"/>
        <w:ind w:left="360"/>
      </w:pPr>
      <w:r>
        <w:rPr>
          <w:rFonts w:ascii="Consolas" w:hAnsi="Consolas" w:eastAsia="Consolas" w:cs="Consolas"/>
          <w:sz w:val="19"/>
        </w:rPr>
        <w:t xml:space="preserve">复杂度: 每次校正 O(d); 校正总次数 ≤ (β/γ)^2 (可分情形)</w:t>
      </w:r>
    </w:p>
    <w:p>
      <w:pPr>
        <w:pStyle w:val="Code"/>
        <w:ind w:left="360"/>
      </w:pPr>
      <w:r>
        <w:rPr>
          <w:rFonts w:ascii="Consolas" w:hAnsi="Consolas" w:eastAsia="Consolas" w:cs="Consolas"/>
          <w:sz w:val="19"/>
        </w:rPr>
        <w:t xml:space="preserve">时间 O(T·n·d)，空间 O(n·d)(存样本) 或 O(d)(流式读入)</w:t>
      </w:r>
    </w:p>
    <w:p>
      <w:pPr>
        <w:pStyle w:val="Heading3"/>
        <w:spacing w:before="240" w:after="120"/>
      </w:pPr>
      <w:r>
        <w:t xml:space="preserve">2. 松弛算法（单样本）</w:t>
      </w:r>
    </w:p>
    <w:p>
      <w:pPr>
        <w:pStyle w:val="Code"/>
        <w:ind w:left="360"/>
      </w:pPr>
      <w:r>
        <w:rPr>
          <w:rFonts w:ascii="Consolas" w:hAnsi="Consolas" w:eastAsia="Consolas" w:cs="Consolas"/>
          <w:sz w:val="19"/>
        </w:rPr>
        <w:t xml:space="preserve">输入: 训练集 (同上)，余量 b&gt;0，松弛系数 η∈(0,2)，最大轮数 T</w:t>
      </w:r>
    </w:p>
    <w:p>
      <w:pPr>
        <w:pStyle w:val="Code"/>
        <w:ind w:left="360"/>
      </w:pPr>
      <w:r>
        <w:rPr>
          <w:rFonts w:ascii="Consolas" w:hAnsi="Consolas" w:eastAsia="Consolas" w:cs="Consolas"/>
          <w:sz w:val="19"/>
        </w:rPr>
        <w:t xml:space="preserve">输出: 增广权向量 a</w:t>
      </w:r>
    </w:p>
    <w:p>
      <w:pPr>
        <w:pStyle w:val="Code"/>
        <w:ind w:left="360"/>
      </w:pPr>
    </w:p>
    <w:p>
      <w:pPr>
        <w:pStyle w:val="Code"/>
        <w:ind w:left="360"/>
      </w:pPr>
      <w:r>
        <w:rPr>
          <w:rFonts w:ascii="Consolas" w:hAnsi="Consolas" w:eastAsia="Consolas" w:cs="Consolas"/>
          <w:sz w:val="19"/>
        </w:rPr>
        <w:t xml:space="preserve">初始化: a ← 0</w:t>
      </w:r>
    </w:p>
    <w:p>
      <w:pPr>
        <w:pStyle w:val="Code"/>
        <w:ind w:left="360"/>
      </w:pPr>
      <w:r>
        <w:rPr>
          <w:rFonts w:ascii="Consolas" w:hAnsi="Consolas" w:eastAsia="Consolas" w:cs="Consolas"/>
          <w:sz w:val="19"/>
        </w:rPr>
        <w:t xml:space="preserve">重复:</w:t>
      </w:r>
    </w:p>
    <w:p>
      <w:pPr>
        <w:pStyle w:val="Code"/>
        <w:ind w:left="360"/>
      </w:pPr>
      <w:r>
        <w:rPr>
          <w:rFonts w:ascii="Consolas" w:hAnsi="Consolas" w:eastAsia="Consolas" w:cs="Consolas"/>
          <w:sz w:val="19"/>
        </w:rPr>
        <w:t xml:space="preserve">对 i = 1..n:</w:t>
      </w:r>
    </w:p>
    <w:p>
      <w:pPr>
        <w:pStyle w:val="Code"/>
        <w:ind w:left="360"/>
      </w:pPr>
      <w:r>
        <w:rPr>
          <w:rFonts w:ascii="Consolas" w:hAnsi="Consolas" w:eastAsia="Consolas" w:cs="Consolas"/>
          <w:sz w:val="19"/>
        </w:rPr>
        <w:t xml:space="preserve">若 a^T y_i &lt; b:                       # 未达余量</w:t>
      </w:r>
    </w:p>
    <w:p>
      <w:pPr>
        <w:pStyle w:val="Code"/>
        <w:ind w:left="360"/>
      </w:pPr>
      <w:r>
        <w:rPr>
          <w:rFonts w:ascii="Consolas" w:hAnsi="Consolas" w:eastAsia="Consolas" w:cs="Consolas"/>
          <w:sz w:val="19"/>
        </w:rPr>
        <w:t xml:space="preserve">a ← a + η · (b - a^T y_i)/||y_i||^2 · y_i</w:t>
      </w:r>
    </w:p>
    <w:p>
      <w:pPr>
        <w:pStyle w:val="Code"/>
        <w:ind w:left="360"/>
      </w:pPr>
      <w:r>
        <w:rPr>
          <w:rFonts w:ascii="Consolas" w:hAnsi="Consolas" w:eastAsia="Consolas" w:cs="Consolas"/>
          <w:sz w:val="19"/>
        </w:rPr>
        <w:t xml:space="preserve">若本轮无任何校正: 返回 a</w:t>
      </w:r>
    </w:p>
    <w:p>
      <w:pPr>
        <w:pStyle w:val="Code"/>
        <w:ind w:left="360"/>
      </w:pPr>
      <w:r>
        <w:rPr>
          <w:rFonts w:ascii="Consolas" w:hAnsi="Consolas" w:eastAsia="Consolas" w:cs="Consolas"/>
          <w:sz w:val="19"/>
        </w:rPr>
        <w:t xml:space="preserve">若轮数 &gt; T: 报告"未收敛/可能不可分"</w:t>
      </w:r>
    </w:p>
    <w:p>
      <w:pPr>
        <w:pStyle w:val="Code"/>
        <w:ind w:left="360"/>
      </w:pPr>
      <w:r>
        <w:rPr>
          <w:rFonts w:ascii="Consolas" w:hAnsi="Consolas" w:eastAsia="Consolas" w:cs="Consolas"/>
          <w:sz w:val="19"/>
        </w:rPr>
        <w:t xml:space="preserve">说明: η=1 时一次校正把该样本恰好推到超平面 a^T y = b 上 (余量面)</w:t>
      </w:r>
    </w:p>
    <w:p>
      <w:pPr>
        <w:pStyle w:val="Code"/>
        <w:ind w:left="360"/>
      </w:pPr>
      <w:r>
        <w:rPr>
          <w:rFonts w:ascii="Consolas" w:hAnsi="Consolas" w:eastAsia="Consolas" w:cs="Consolas"/>
          <w:sz w:val="19"/>
        </w:rPr>
        <w:t xml:space="preserve">复杂度: 每次校正 O(d); 时间 O(T·n·d)，空间 O(d)(流式)</w:t>
      </w:r>
    </w:p>
    <w:p>
      <w:pPr>
        <w:pStyle w:val="Heading3"/>
        <w:spacing w:before="240" w:after="120"/>
      </w:pPr>
      <w:r>
        <w:t xml:space="preserve">3. MSE / 伪逆解（闭式）</w:t>
      </w:r>
    </w:p>
    <w:p>
      <w:pPr>
        <w:pStyle w:val="Code"/>
        <w:ind w:left="360"/>
      </w:pPr>
      <w:r>
        <w:rPr>
          <w:rFonts w:ascii="Consolas" w:hAnsi="Consolas" w:eastAsia="Consolas" w:cs="Consolas"/>
          <w:sz w:val="19"/>
        </w:rPr>
        <w:t xml:space="preserve">输入: 增广样本矩阵 Y (n×(d+1)，已正规化)，目标向量 b (n×1，各分量&gt;0)</w:t>
      </w:r>
    </w:p>
    <w:p>
      <w:pPr>
        <w:pStyle w:val="Code"/>
        <w:ind w:left="360"/>
      </w:pPr>
      <w:r>
        <w:rPr>
          <w:rFonts w:ascii="Consolas" w:hAnsi="Consolas" w:eastAsia="Consolas" w:cs="Consolas"/>
          <w:sz w:val="19"/>
        </w:rPr>
        <w:t xml:space="preserve">输出: a = Y^+ b</w:t>
      </w:r>
    </w:p>
    <w:p>
      <w:pPr>
        <w:pStyle w:val="Code"/>
        <w:ind w:left="360"/>
      </w:pPr>
    </w:p>
    <w:p>
      <w:pPr>
        <w:pStyle w:val="Code"/>
        <w:ind w:left="360"/>
      </w:pPr>
      <w:r>
        <w:rPr>
          <w:rFonts w:ascii="Consolas" w:hAnsi="Consolas" w:eastAsia="Consolas" w:cs="Consolas"/>
          <w:sz w:val="19"/>
        </w:rPr>
        <w:t xml:space="preserve">方法 A (正规方程，要求 rank(Y)=d+1):</w:t>
      </w:r>
    </w:p>
    <w:p>
      <w:pPr>
        <w:pStyle w:val="Code"/>
        <w:ind w:left="360"/>
      </w:pPr>
      <w:r>
        <w:rPr>
          <w:rFonts w:ascii="Consolas" w:hAnsi="Consolas" w:eastAsia="Consolas" w:cs="Consolas"/>
          <w:sz w:val="19"/>
        </w:rPr>
        <w:t xml:space="preserve">M ← Y^T Y            # O(n·(d+1)^2)</w:t>
      </w:r>
    </w:p>
    <w:p>
      <w:pPr>
        <w:pStyle w:val="Code"/>
        <w:ind w:left="360"/>
      </w:pPr>
      <w:r>
        <w:rPr>
          <w:rFonts w:ascii="Consolas" w:hAnsi="Consolas" w:eastAsia="Consolas" w:cs="Consolas"/>
          <w:sz w:val="19"/>
        </w:rPr>
        <w:t xml:space="preserve">c ← Y^T b            # O(n·(d+1))</w:t>
      </w:r>
    </w:p>
    <w:p>
      <w:pPr>
        <w:pStyle w:val="Code"/>
        <w:ind w:left="360"/>
      </w:pPr>
      <w:r>
        <w:rPr>
          <w:rFonts w:ascii="Consolas" w:hAnsi="Consolas" w:eastAsia="Consolas" w:cs="Consolas"/>
          <w:sz w:val="19"/>
        </w:rPr>
        <w:t xml:space="preserve">解 M a = c           # Cholesky, O((d+1)^3)</w:t>
      </w:r>
    </w:p>
    <w:p>
      <w:pPr>
        <w:pStyle w:val="Code"/>
        <w:ind w:left="360"/>
      </w:pPr>
      <w:r>
        <w:rPr>
          <w:rFonts w:ascii="Consolas" w:hAnsi="Consolas" w:eastAsia="Consolas" w:cs="Consolas"/>
          <w:sz w:val="19"/>
        </w:rPr>
        <w:t xml:space="preserve">方法 B (SVD，秩亏也适用):</w:t>
      </w:r>
    </w:p>
    <w:p>
      <w:pPr>
        <w:pStyle w:val="Code"/>
        <w:ind w:left="360"/>
      </w:pPr>
      <w:r>
        <w:rPr>
          <w:rFonts w:ascii="Consolas" w:hAnsi="Consolas" w:eastAsia="Consolas" w:cs="Consolas"/>
          <w:sz w:val="19"/>
        </w:rPr>
        <w:t xml:space="preserve">Y = U Σ V^T;  a ← V Σ^+ U^T b</w:t>
      </w:r>
    </w:p>
    <w:p>
      <w:pPr>
        <w:pStyle w:val="Code"/>
        <w:ind w:left="360"/>
      </w:pPr>
      <w:r>
        <w:rPr>
          <w:rFonts w:ascii="Consolas" w:hAnsi="Consolas" w:eastAsia="Consolas" w:cs="Consolas"/>
          <w:sz w:val="19"/>
        </w:rPr>
        <w:t xml:space="preserve">其中 Σ^+ 把非零奇异值取倒数、零奇异值取 0</w:t>
      </w:r>
    </w:p>
    <w:p>
      <w:pPr>
        <w:pStyle w:val="Code"/>
        <w:ind w:left="360"/>
      </w:pPr>
    </w:p>
    <w:p>
      <w:pPr>
        <w:pStyle w:val="Code"/>
        <w:ind w:left="360"/>
      </w:pPr>
      <w:r>
        <w:rPr>
          <w:rFonts w:ascii="Consolas" w:hAnsi="Consolas" w:eastAsia="Consolas" w:cs="Consolas"/>
          <w:sz w:val="19"/>
        </w:rPr>
        <w:t xml:space="preserve">初始化: 无 (闭式解，无迭代)</w:t>
      </w:r>
    </w:p>
    <w:p>
      <w:pPr>
        <w:pStyle w:val="Code"/>
        <w:ind w:left="360"/>
      </w:pPr>
      <w:r>
        <w:rPr>
          <w:rFonts w:ascii="Consolas" w:hAnsi="Consolas" w:eastAsia="Consolas" w:cs="Consolas"/>
          <w:sz w:val="19"/>
        </w:rPr>
        <w:t xml:space="preserve">停止准则: 不适用</w:t>
      </w:r>
    </w:p>
    <w:p>
      <w:pPr>
        <w:pStyle w:val="Code"/>
        <w:ind w:left="360"/>
      </w:pPr>
      <w:r>
        <w:rPr>
          <w:rFonts w:ascii="Consolas" w:hAnsi="Consolas" w:eastAsia="Consolas" w:cs="Consolas"/>
          <w:sz w:val="19"/>
        </w:rPr>
        <w:t xml:space="preserve">复杂度: 时间 O(n(d+1)^2 + (d+1)^3); 空间 O(n(d+1)) (存 Y)</w:t>
      </w:r>
    </w:p>
    <w:p>
      <w:pPr>
        <w:pStyle w:val="Code"/>
        <w:ind w:left="360"/>
      </w:pPr>
      <w:r>
        <w:rPr>
          <w:rFonts w:ascii="Consolas" w:hAnsi="Consolas" w:eastAsia="Consolas" w:cs="Consolas"/>
          <w:sz w:val="19"/>
        </w:rPr>
        <w:t xml:space="preserve">若只累积 M 和 c，空间可降到 O((d+1)^2)</w:t>
      </w:r>
    </w:p>
    <w:p>
      <w:pPr>
        <w:pStyle w:val="Code"/>
        <w:ind w:left="360"/>
      </w:pPr>
      <w:r>
        <w:rPr>
          <w:rFonts w:ascii="Consolas" w:hAnsi="Consolas" w:eastAsia="Consolas" w:cs="Consolas"/>
          <w:sz w:val="19"/>
        </w:rPr>
        <w:t xml:space="preserve">注意: 解不保证把所有样本分到正确一侧，即使数据线性可分</w:t>
      </w:r>
    </w:p>
    <w:p>
      <w:pPr>
        <w:pStyle w:val="Heading3"/>
        <w:spacing w:before="240" w:after="120"/>
      </w:pPr>
      <w:r>
        <w:t xml:space="preserve">4. Widrow–Hoff / LMS（平方误差的随机梯度）</w:t>
      </w:r>
    </w:p>
    <w:p>
      <w:pPr>
        <w:pStyle w:val="Code"/>
        <w:ind w:left="360"/>
      </w:pPr>
      <w:r>
        <w:rPr>
          <w:rFonts w:ascii="Consolas" w:hAnsi="Consolas" w:eastAsia="Consolas" w:cs="Consolas"/>
          <w:sz w:val="19"/>
        </w:rPr>
        <w:t xml:space="preserve">输入: 训练集，目标值 b_i，学习率序列 η(k)，最大轮数 T</w:t>
      </w:r>
    </w:p>
    <w:p>
      <w:pPr>
        <w:pStyle w:val="Code"/>
        <w:ind w:left="360"/>
      </w:pPr>
      <w:r>
        <w:rPr>
          <w:rFonts w:ascii="Consolas" w:hAnsi="Consolas" w:eastAsia="Consolas" w:cs="Consolas"/>
          <w:sz w:val="19"/>
        </w:rPr>
        <w:t xml:space="preserve">输出: 增广权向量 a</w:t>
      </w:r>
    </w:p>
    <w:p>
      <w:pPr>
        <w:pStyle w:val="Code"/>
        <w:ind w:left="360"/>
      </w:pPr>
    </w:p>
    <w:p>
      <w:pPr>
        <w:pStyle w:val="Code"/>
        <w:ind w:left="360"/>
      </w:pPr>
      <w:r>
        <w:rPr>
          <w:rFonts w:ascii="Consolas" w:hAnsi="Consolas" w:eastAsia="Consolas" w:cs="Consolas"/>
          <w:sz w:val="19"/>
        </w:rPr>
        <w:t xml:space="preserve">初始化: a ← 0 (或伪逆解作起点)</w:t>
      </w:r>
    </w:p>
    <w:p>
      <w:pPr>
        <w:pStyle w:val="Code"/>
        <w:ind w:left="360"/>
      </w:pPr>
      <w:r>
        <w:rPr>
          <w:rFonts w:ascii="Consolas" w:hAnsi="Consolas" w:eastAsia="Consolas" w:cs="Consolas"/>
          <w:sz w:val="19"/>
        </w:rPr>
        <w:t xml:space="preserve">重复 T 轮:</w:t>
      </w:r>
    </w:p>
    <w:p>
      <w:pPr>
        <w:pStyle w:val="Code"/>
        <w:ind w:left="360"/>
      </w:pPr>
      <w:r>
        <w:rPr>
          <w:rFonts w:ascii="Consolas" w:hAnsi="Consolas" w:eastAsia="Consolas" w:cs="Consolas"/>
          <w:sz w:val="19"/>
        </w:rPr>
        <w:t xml:space="preserve">对 i = 1..n (每轮随机打乱顺序):</w:t>
      </w:r>
    </w:p>
    <w:p>
      <w:pPr>
        <w:pStyle w:val="Code"/>
        <w:ind w:left="360"/>
      </w:pPr>
      <w:r>
        <w:rPr>
          <w:rFonts w:ascii="Consolas" w:hAnsi="Consolas" w:eastAsia="Consolas" w:cs="Consolas"/>
          <w:sz w:val="19"/>
        </w:rPr>
        <w:t xml:space="preserve">a ← a + η(k) · (b_i - a^T y_i)/||y_i||^2 · y_i     # 归一化 LMS</w:t>
      </w:r>
    </w:p>
    <w:p>
      <w:pPr>
        <w:pStyle w:val="Code"/>
        <w:ind w:left="360"/>
      </w:pPr>
      <w:r>
        <w:rPr>
          <w:rFonts w:ascii="Consolas" w:hAnsi="Consolas" w:eastAsia="Consolas" w:cs="Consolas"/>
          <w:sz w:val="19"/>
        </w:rPr>
        <w:t xml:space="preserve"># 未归一化形式: a ← a + η(k)·(b_i - a^T y_i)·y_i,  需 0&lt;η&lt;2/||y||^2_max</w:t>
      </w:r>
    </w:p>
    <w:p>
      <w:pPr>
        <w:pStyle w:val="Code"/>
        <w:ind w:left="360"/>
      </w:pPr>
      <w:r>
        <w:rPr>
          <w:rFonts w:ascii="Consolas" w:hAnsi="Consolas" w:eastAsia="Consolas" w:cs="Consolas"/>
          <w:sz w:val="19"/>
        </w:rPr>
        <w:t xml:space="preserve">k ← k + 1</w:t>
      </w:r>
    </w:p>
    <w:p>
      <w:pPr>
        <w:pStyle w:val="Code"/>
        <w:ind w:left="360"/>
      </w:pPr>
      <w:r>
        <w:rPr>
          <w:rFonts w:ascii="Consolas" w:hAnsi="Consolas" w:eastAsia="Consolas" w:cs="Consolas"/>
          <w:sz w:val="19"/>
        </w:rPr>
        <w:t xml:space="preserve">停止准则: ||a(k+1)-a(k)|| &lt; ε，或 ΔJ_s &lt; ε，或达到 T 轮</w:t>
      </w:r>
    </w:p>
    <w:p>
      <w:pPr>
        <w:pStyle w:val="Code"/>
        <w:ind w:left="360"/>
      </w:pPr>
      <w:r>
        <w:rPr>
          <w:rFonts w:ascii="Consolas" w:hAnsi="Consolas" w:eastAsia="Consolas" w:cs="Consolas"/>
          <w:sz w:val="19"/>
        </w:rPr>
        <w:t xml:space="preserve">收敛: η(k)=η(1)/k 满足 Ση=∞, Ση²&lt;∞ 时，a → Y^+ b (以概率 1)</w:t>
      </w:r>
    </w:p>
    <w:p>
      <w:pPr>
        <w:pStyle w:val="Code"/>
        <w:ind w:left="360"/>
      </w:pPr>
      <w:r>
        <w:rPr>
          <w:rFonts w:ascii="Consolas" w:hAnsi="Consolas" w:eastAsia="Consolas" w:cs="Consolas"/>
          <w:sz w:val="19"/>
        </w:rPr>
        <w:t xml:space="preserve">复杂度: 每步 O(d); 时间 O(T·n·d)，空间 O(d)</w:t>
      </w:r>
    </w:p>
    <w:p>
      <w:pPr>
        <w:pStyle w:val="Heading3"/>
        <w:spacing w:before="240" w:after="120"/>
      </w:pPr>
      <w:r>
        <w:t xml:space="preserve">5. Ho-Kashyap 算法</w:t>
      </w:r>
    </w:p>
    <w:p>
      <w:pPr>
        <w:pStyle w:val="Code"/>
        <w:ind w:left="360"/>
      </w:pPr>
      <w:r>
        <w:rPr>
          <w:rFonts w:ascii="Consolas" w:hAnsi="Consolas" w:eastAsia="Consolas" w:cs="Consolas"/>
          <w:sz w:val="19"/>
        </w:rPr>
        <w:t xml:space="preserve">输入: 增广正规化样本矩阵 Y (n×(d+1))，参数 η∈(0,1]，容差 ε，最大迭代 K</w:t>
      </w:r>
    </w:p>
    <w:p>
      <w:pPr>
        <w:pStyle w:val="Code"/>
        <w:ind w:left="360"/>
      </w:pPr>
      <w:r>
        <w:rPr>
          <w:rFonts w:ascii="Consolas" w:hAnsi="Consolas" w:eastAsia="Consolas" w:cs="Consolas"/>
          <w:sz w:val="19"/>
        </w:rPr>
        <w:t xml:space="preserve">输出: (a, 状态)，状态 ∈ {找到解, 判定不可分, 未定}</w:t>
      </w:r>
    </w:p>
    <w:p>
      <w:pPr>
        <w:pStyle w:val="Code"/>
        <w:ind w:left="360"/>
      </w:pPr>
    </w:p>
    <w:p>
      <w:pPr>
        <w:pStyle w:val="Code"/>
        <w:ind w:left="360"/>
      </w:pPr>
      <w:r>
        <w:rPr>
          <w:rFonts w:ascii="Consolas" w:hAnsi="Consolas" w:eastAsia="Consolas" w:cs="Consolas"/>
          <w:sz w:val="19"/>
        </w:rPr>
        <w:t xml:space="preserve">初始化: b ← 1 (全 1 向量，保证 b&gt;0);  预计算 Y^+ (伪逆，只需一次)</w:t>
      </w:r>
    </w:p>
    <w:p>
      <w:pPr>
        <w:pStyle w:val="Code"/>
        <w:ind w:left="360"/>
      </w:pPr>
      <w:r>
        <w:rPr>
          <w:rFonts w:ascii="Consolas" w:hAnsi="Consolas" w:eastAsia="Consolas" w:cs="Consolas"/>
          <w:sz w:val="19"/>
        </w:rPr>
        <w:t xml:space="preserve">重复 k = 1..K:</w:t>
      </w:r>
    </w:p>
    <w:p>
      <w:pPr>
        <w:pStyle w:val="Code"/>
        <w:ind w:left="360"/>
      </w:pPr>
      <w:r>
        <w:rPr>
          <w:rFonts w:ascii="Consolas" w:hAnsi="Consolas" w:eastAsia="Consolas" w:cs="Consolas"/>
          <w:sz w:val="19"/>
        </w:rPr>
        <w:t xml:space="preserve">a ← Y^+ b                          # 当前 b 下的最小二乘解  O(n(d+1))</w:t>
      </w:r>
    </w:p>
    <w:p>
      <w:pPr>
        <w:pStyle w:val="Code"/>
        <w:ind w:left="360"/>
      </w:pPr>
      <w:r>
        <w:rPr>
          <w:rFonts w:ascii="Consolas" w:hAnsi="Consolas" w:eastAsia="Consolas" w:cs="Consolas"/>
          <w:sz w:val="19"/>
        </w:rPr>
        <w:t xml:space="preserve">e ← Y a - b                        # 残差                  O(n(d+1))</w:t>
      </w:r>
    </w:p>
    <w:p>
      <w:pPr>
        <w:pStyle w:val="Code"/>
        <w:ind w:left="360"/>
      </w:pPr>
      <w:r>
        <w:rPr>
          <w:rFonts w:ascii="Consolas" w:hAnsi="Consolas" w:eastAsia="Consolas" w:cs="Consolas"/>
          <w:sz w:val="19"/>
        </w:rPr>
        <w:t xml:space="preserve">若 ||e|| &lt; ε:                      # e ≈ 0</w:t>
      </w:r>
    </w:p>
    <w:p>
      <w:pPr>
        <w:pStyle w:val="Code"/>
        <w:ind w:left="360"/>
      </w:pPr>
      <w:r>
        <w:rPr>
          <w:rFonts w:ascii="Consolas" w:hAnsi="Consolas" w:eastAsia="Consolas" w:cs="Consolas"/>
          <w:sz w:val="19"/>
        </w:rPr>
        <w:t xml:space="preserve">返回 (a, "找到解")             # Y a = b &gt; 0，线性可分</w:t>
      </w:r>
    </w:p>
    <w:p>
      <w:pPr>
        <w:pStyle w:val="Code"/>
        <w:ind w:left="360"/>
      </w:pPr>
      <w:r>
        <w:rPr>
          <w:rFonts w:ascii="Consolas" w:hAnsi="Consolas" w:eastAsia="Consolas" w:cs="Consolas"/>
          <w:sz w:val="19"/>
        </w:rPr>
        <w:t xml:space="preserve">若 e_i ≤ 0 对所有 i 成立 (且 e ≠ 0):</w:t>
      </w:r>
    </w:p>
    <w:p>
      <w:pPr>
        <w:pStyle w:val="Code"/>
        <w:ind w:left="360"/>
      </w:pPr>
      <w:r>
        <w:rPr>
          <w:rFonts w:ascii="Consolas" w:hAnsi="Consolas" w:eastAsia="Consolas" w:cs="Consolas"/>
          <w:sz w:val="19"/>
        </w:rPr>
        <w:t xml:space="preserve">返回 (a, "判定不可分")          # 由 e=-Pb 推得，见 5.9.2</w:t>
      </w:r>
    </w:p>
    <w:p>
      <w:pPr>
        <w:pStyle w:val="Code"/>
        <w:ind w:left="360"/>
      </w:pPr>
      <w:r>
        <w:rPr>
          <w:rFonts w:ascii="Consolas" w:hAnsi="Consolas" w:eastAsia="Consolas" w:cs="Consolas"/>
          <w:sz w:val="19"/>
        </w:rPr>
        <w:t xml:space="preserve">b ← b + η (e + |e|)                # |e| 逐分量取绝对值；只有 e_i&gt;0 的分量被抬高</w:t>
      </w:r>
    </w:p>
    <w:p>
      <w:pPr>
        <w:pStyle w:val="Code"/>
        <w:ind w:left="360"/>
      </w:pPr>
      <w:r>
        <w:rPr>
          <w:rFonts w:ascii="Consolas" w:hAnsi="Consolas" w:eastAsia="Consolas" w:cs="Consolas"/>
          <w:sz w:val="19"/>
        </w:rPr>
        <w:t xml:space="preserve">返回 (a, "未定，达到迭代上限")</w:t>
      </w:r>
    </w:p>
    <w:p>
      <w:pPr>
        <w:pStyle w:val="Code"/>
        <w:ind w:left="360"/>
      </w:pPr>
    </w:p>
    <w:p>
      <w:pPr>
        <w:pStyle w:val="Code"/>
        <w:ind w:left="360"/>
      </w:pPr>
      <w:r>
        <w:rPr>
          <w:rFonts w:ascii="Consolas" w:hAnsi="Consolas" w:eastAsia="Consolas" w:cs="Consolas"/>
          <w:sz w:val="19"/>
        </w:rPr>
        <w:t xml:space="preserve">复杂度: 预计算 Y^+ 为 O(n(d+1)^2+(d+1)^3);</w:t>
      </w:r>
    </w:p>
    <w:p>
      <w:pPr>
        <w:pStyle w:val="Code"/>
        <w:ind w:left="360"/>
      </w:pPr>
      <w:r>
        <w:rPr>
          <w:rFonts w:ascii="Consolas" w:hAnsi="Consolas" w:eastAsia="Consolas" w:cs="Consolas"/>
          <w:sz w:val="19"/>
        </w:rPr>
        <w:t xml:space="preserve">每轮 O(n(d+1)); 空间 O(n(d+1)) (存 Y) + O((d+1)·n) (存 Y^+)</w:t>
      </w:r>
    </w:p>
    <w:p>
      <w:pPr>
        <w:pStyle w:val="Heading3"/>
        <w:spacing w:before="240" w:after="120"/>
      </w:pPr>
      <w:r>
        <w:t xml:space="preserve">6. SVM 训练思路（软间隔 + 核）</w:t>
      </w:r>
    </w:p>
    <w:p>
      <w:pPr>
        <w:pStyle w:val="Code"/>
        <w:ind w:left="360"/>
      </w:pPr>
      <w:r>
        <w:rPr>
          <w:rFonts w:ascii="Consolas" w:hAnsi="Consolas" w:eastAsia="Consolas" w:cs="Consolas"/>
          <w:sz w:val="19"/>
        </w:rPr>
        <w:t xml:space="preserve">输入: 训练集 {(x_i, t_i)}, t_i∈{-1,+1}; 惩罚系数 C; 核函数 K(·,·); 容差</w:t>
      </w:r>
    </w:p>
    <w:p>
      <w:pPr>
        <w:pStyle w:val="Code"/>
        <w:ind w:left="360"/>
      </w:pPr>
      <w:r>
        <w:rPr>
          <w:rFonts w:ascii="Consolas" w:hAnsi="Consolas" w:eastAsia="Consolas" w:cs="Consolas"/>
          <w:sz w:val="19"/>
        </w:rPr>
        <w:t xml:space="preserve">输出: 对偶变量 α，偏置 w0；判别 g(x) = Σ_i α_i t_i K(x_i, x) + w0</w:t>
      </w:r>
    </w:p>
    <w:p>
      <w:pPr>
        <w:pStyle w:val="Code"/>
        <w:ind w:left="360"/>
      </w:pPr>
    </w:p>
    <w:p>
      <w:pPr>
        <w:pStyle w:val="Code"/>
        <w:ind w:left="360"/>
      </w:pPr>
      <w:r>
        <w:rPr>
          <w:rFonts w:ascii="Consolas" w:hAnsi="Consolas" w:eastAsia="Consolas" w:cs="Consolas"/>
          <w:sz w:val="19"/>
        </w:rPr>
        <w:t xml:space="preserve">预处理: 计算核矩阵 K_ij = K(x_i, x_j)                     # 空间 O(n^2)</w:t>
      </w:r>
    </w:p>
    <w:p>
      <w:pPr>
        <w:pStyle w:val="Code"/>
        <w:ind w:left="360"/>
      </w:pPr>
      <w:r>
        <w:rPr>
          <w:rFonts w:ascii="Consolas" w:hAnsi="Consolas" w:eastAsia="Consolas" w:cs="Consolas"/>
          <w:sz w:val="19"/>
        </w:rPr>
        <w:t xml:space="preserve">求解对偶 QP:</w:t>
      </w:r>
    </w:p>
    <w:p>
      <w:pPr>
        <w:pStyle w:val="Code"/>
        <w:ind w:left="360"/>
      </w:pPr>
      <w:r>
        <w:rPr>
          <w:rFonts w:ascii="Consolas" w:hAnsi="Consolas" w:eastAsia="Consolas" w:cs="Consolas"/>
          <w:sz w:val="19"/>
        </w:rPr>
        <w:t xml:space="preserve">max_α  Σ_i α_i - (1/2) Σ_i Σ_j α_i α_j t_i t_j K_ij</w:t>
      </w:r>
    </w:p>
    <w:p>
      <w:pPr>
        <w:pStyle w:val="Code"/>
        <w:ind w:left="360"/>
      </w:pPr>
      <w:r>
        <w:rPr>
          <w:rFonts w:ascii="Consolas" w:hAnsi="Consolas" w:eastAsia="Consolas" w:cs="Consolas"/>
          <w:sz w:val="19"/>
        </w:rPr>
        <w:t xml:space="preserve">s.t.   0 ≤ α_i ≤ C (∀i),   Σ_i α_i t_i = 0</w:t>
      </w:r>
    </w:p>
    <w:p>
      <w:pPr>
        <w:pStyle w:val="Code"/>
        <w:ind w:left="360"/>
      </w:pPr>
      <w:r>
        <w:rPr>
          <w:rFonts w:ascii="Consolas" w:hAnsi="Consolas" w:eastAsia="Consolas" w:cs="Consolas"/>
          <w:sz w:val="19"/>
        </w:rPr>
        <w:t xml:space="preserve">方法: SMO(每次只优化两个 α，其余固定，解析求解子问题) 或通用 QP 求解器</w:t>
      </w:r>
    </w:p>
    <w:p>
      <w:pPr>
        <w:pStyle w:val="Code"/>
        <w:ind w:left="360"/>
      </w:pPr>
      <w:r>
        <w:rPr>
          <w:rFonts w:ascii="Consolas" w:hAnsi="Consolas" w:eastAsia="Consolas" w:cs="Consolas"/>
          <w:sz w:val="19"/>
        </w:rPr>
        <w:t xml:space="preserve">后处理:</w:t>
      </w:r>
    </w:p>
    <w:p>
      <w:pPr>
        <w:pStyle w:val="Code"/>
        <w:ind w:left="360"/>
      </w:pPr>
      <w:r>
        <w:rPr>
          <w:rFonts w:ascii="Consolas" w:hAnsi="Consolas" w:eastAsia="Consolas" w:cs="Consolas"/>
          <w:sz w:val="19"/>
        </w:rPr>
        <w:t xml:space="preserve">支持向量集 SV = {i : α_i &gt; 0}</w:t>
      </w:r>
    </w:p>
    <w:p>
      <w:pPr>
        <w:pStyle w:val="Code"/>
        <w:ind w:left="360"/>
      </w:pPr>
      <w:r>
        <w:rPr>
          <w:rFonts w:ascii="Consolas" w:hAnsi="Consolas" w:eastAsia="Consolas" w:cs="Consolas"/>
          <w:sz w:val="19"/>
        </w:rPr>
        <w:t xml:space="preserve">对每个 i ∈ SV 且 0 &lt; α_i &lt; C:  w0 = t_i - Σ_{j∈SV} α_j t_j K_ij</w:t>
      </w:r>
    </w:p>
    <w:p>
      <w:pPr>
        <w:pStyle w:val="Code"/>
        <w:ind w:left="360"/>
      </w:pPr>
      <w:r>
        <w:rPr>
          <w:rFonts w:ascii="Consolas" w:hAnsi="Consolas" w:eastAsia="Consolas" w:cs="Consolas"/>
          <w:sz w:val="19"/>
        </w:rPr>
        <w:t xml:space="preserve">(多个结果取平均，数值更稳)</w:t>
      </w:r>
    </w:p>
    <w:p>
      <w:pPr>
        <w:pStyle w:val="Code"/>
        <w:ind w:left="360"/>
      </w:pPr>
      <w:r>
        <w:rPr>
          <w:rFonts w:ascii="Consolas" w:hAnsi="Consolas" w:eastAsia="Consolas" w:cs="Consolas"/>
          <w:sz w:val="19"/>
        </w:rPr>
        <w:t xml:space="preserve">停止准则: KKT 条件违背量 &lt; 容差 (常用 KKT gap 作为判据)</w:t>
      </w:r>
    </w:p>
    <w:p>
      <w:pPr>
        <w:pStyle w:val="Code"/>
        <w:ind w:left="360"/>
      </w:pPr>
      <w:r>
        <w:rPr>
          <w:rFonts w:ascii="Consolas" w:hAnsi="Consolas" w:eastAsia="Consolas" w:cs="Consolas"/>
          <w:sz w:val="19"/>
        </w:rPr>
        <w:t xml:space="preserve">复杂度: 朴素 QP: 时间 O(n^3)，空间 O(n^2)(核矩阵)</w:t>
      </w:r>
    </w:p>
    <w:p>
      <w:pPr>
        <w:pStyle w:val="Code"/>
        <w:ind w:left="360"/>
      </w:pPr>
      <w:r>
        <w:rPr>
          <w:rFonts w:ascii="Consolas" w:hAnsi="Consolas" w:eastAsia="Consolas" w:cs="Consolas"/>
          <w:sz w:val="19"/>
        </w:rPr>
        <w:t xml:space="preserve">SMO: 每轮 O(n^2)~O(n)（依赖缓存与启发式选点），通常远快于朴素 QP</w:t>
      </w:r>
    </w:p>
    <w:p>
      <w:pPr>
        <w:pStyle w:val="Code"/>
        <w:ind w:left="360"/>
      </w:pPr>
      <w:r>
        <w:rPr>
          <w:rFonts w:ascii="Consolas" w:hAnsi="Consolas" w:eastAsia="Consolas" w:cs="Consolas"/>
          <w:sz w:val="19"/>
        </w:rPr>
        <w:t xml:space="preserve">预测: O(#SV · d) (线性核) 或 O(#SV · cost(K))</w:t>
      </w:r>
    </w:p>
    <w:p>
      <w:pPr>
        <w:pStyle w:val="Code"/>
        <w:ind w:left="360"/>
      </w:pPr>
      <w:r>
        <w:rPr>
          <w:rFonts w:ascii="Consolas" w:hAnsi="Consolas" w:eastAsia="Consolas" w:cs="Consolas"/>
          <w:sz w:val="19"/>
        </w:rPr>
        <w:t xml:space="preserve">初始化: α ← 0 (满足约束 Σα_i t_i=0 的可行点)</w:t>
      </w:r>
    </w:p>
    <w:p>
      <w:pPr>
        <w:pStyle w:val="Code"/>
        <w:ind w:left="360"/>
      </w:pPr>
      <w:r>
        <w:rPr>
          <w:rFonts w:ascii="Consolas" w:hAnsi="Consolas" w:eastAsia="Consolas" w:cs="Consolas"/>
          <w:sz w:val="19"/>
        </w:rPr>
        <w:t xml:space="preserve">注意: 问题是凸的 → 无局部极小，全局最优唯一(关于 w)；这是相对第6章网络的关键优势</w:t>
      </w:r>
    </w:p>
    <w:p>
      <w:pPr>
        <w:pStyle w:val="Heading3"/>
        <w:spacing w:before="240" w:after="120"/>
      </w:pPr>
      <w:r>
        <w:t xml:space="preserve">7. Kesler 构造 + 多类固定增量规则</w:t>
      </w:r>
    </w:p>
    <w:p>
      <w:pPr>
        <w:pStyle w:val="Code"/>
        <w:ind w:left="360"/>
      </w:pPr>
      <w:r>
        <w:rPr>
          <w:rFonts w:ascii="Consolas" w:hAnsi="Consolas" w:eastAsia="Consolas" w:cs="Consolas"/>
          <w:sz w:val="19"/>
        </w:rPr>
        <w:t xml:space="preserve">输入: c 类训练集 {(x_i, i_k)}，学习率 η，最大轮数 T</w:t>
      </w:r>
    </w:p>
    <w:p>
      <w:pPr>
        <w:pStyle w:val="Code"/>
        <w:ind w:left="360"/>
      </w:pPr>
      <w:r>
        <w:rPr>
          <w:rFonts w:ascii="Consolas" w:hAnsi="Consolas" w:eastAsia="Consolas" w:cs="Consolas"/>
          <w:sz w:val="19"/>
        </w:rPr>
        <w:t xml:space="preserve">输出: 权矩阵 A = [w_1 ... w_c]，每个 w_j 维数 d+1</w:t>
      </w:r>
    </w:p>
    <w:p>
      <w:pPr>
        <w:pStyle w:val="Code"/>
        <w:ind w:left="360"/>
      </w:pPr>
    </w:p>
    <w:p>
      <w:pPr>
        <w:pStyle w:val="Code"/>
        <w:ind w:left="360"/>
      </w:pPr>
      <w:r>
        <w:rPr>
          <w:rFonts w:ascii="Consolas" w:hAnsi="Consolas" w:eastAsia="Consolas" w:cs="Consolas"/>
          <w:sz w:val="19"/>
        </w:rPr>
        <w:t xml:space="preserve">初始化: w_j ← 0 (j=1..c)</w:t>
      </w:r>
    </w:p>
    <w:p>
      <w:pPr>
        <w:pStyle w:val="Code"/>
        <w:ind w:left="360"/>
      </w:pPr>
      <w:r>
        <w:rPr>
          <w:rFonts w:ascii="Consolas" w:hAnsi="Consolas" w:eastAsia="Consolas" w:cs="Consolas"/>
          <w:sz w:val="19"/>
        </w:rPr>
        <w:t xml:space="preserve">重复 T 轮:</w:t>
      </w:r>
    </w:p>
    <w:p>
      <w:pPr>
        <w:pStyle w:val="Code"/>
        <w:ind w:left="360"/>
      </w:pPr>
      <w:r>
        <w:rPr>
          <w:rFonts w:ascii="Consolas" w:hAnsi="Consolas" w:eastAsia="Consolas" w:cs="Consolas"/>
          <w:sz w:val="19"/>
        </w:rPr>
        <w:t xml:space="preserve">对样本 (x, 正确类 i):</w:t>
      </w:r>
    </w:p>
    <w:p>
      <w:pPr>
        <w:pStyle w:val="Code"/>
        <w:ind w:left="360"/>
      </w:pPr>
      <w:r>
        <w:rPr>
          <w:rFonts w:ascii="Consolas" w:hAnsi="Consolas" w:eastAsia="Consolas" w:cs="Consolas"/>
          <w:sz w:val="19"/>
        </w:rPr>
        <w:t xml:space="preserve">j ← argmax_{m ≠ i} w_m^T x          # 得分最高的错误类</w:t>
      </w:r>
    </w:p>
    <w:p>
      <w:pPr>
        <w:pStyle w:val="Code"/>
        <w:ind w:left="360"/>
      </w:pPr>
      <w:r>
        <w:rPr>
          <w:rFonts w:ascii="Consolas" w:hAnsi="Consolas" w:eastAsia="Consolas" w:cs="Consolas"/>
          <w:sz w:val="19"/>
        </w:rPr>
        <w:t xml:space="preserve">若 w_j^T x ≥ w_i^T x:               # 错分(含打平)</w:t>
      </w:r>
    </w:p>
    <w:p>
      <w:pPr>
        <w:pStyle w:val="Code"/>
        <w:ind w:left="360"/>
      </w:pPr>
      <w:r>
        <w:rPr>
          <w:rFonts w:ascii="Consolas" w:hAnsi="Consolas" w:eastAsia="Consolas" w:cs="Consolas"/>
          <w:sz w:val="19"/>
        </w:rPr>
        <w:t xml:space="preserve">w_i ← w_i + η x                 # 正确类加分</w:t>
      </w:r>
    </w:p>
    <w:p>
      <w:pPr>
        <w:pStyle w:val="Code"/>
        <w:ind w:left="360"/>
      </w:pPr>
      <w:r>
        <w:rPr>
          <w:rFonts w:ascii="Consolas" w:hAnsi="Consolas" w:eastAsia="Consolas" w:cs="Consolas"/>
          <w:sz w:val="19"/>
        </w:rPr>
        <w:t xml:space="preserve">w_j ← w_j - η x                 # 最强竞争类减分</w:t>
      </w:r>
    </w:p>
    <w:p>
      <w:pPr>
        <w:pStyle w:val="Code"/>
        <w:ind w:left="360"/>
      </w:pPr>
      <w:r>
        <w:rPr>
          <w:rFonts w:ascii="Consolas" w:hAnsi="Consolas" w:eastAsia="Consolas" w:cs="Consolas"/>
          <w:sz w:val="19"/>
        </w:rPr>
        <w:t xml:space="preserve">若本轮无校正: 返回 A</w:t>
      </w:r>
    </w:p>
    <w:p>
      <w:pPr>
        <w:pStyle w:val="Code"/>
        <w:ind w:left="360"/>
      </w:pPr>
      <w:r>
        <w:rPr>
          <w:rFonts w:ascii="Consolas" w:hAnsi="Consolas" w:eastAsia="Consolas" w:cs="Consolas"/>
          <w:sz w:val="19"/>
        </w:rPr>
        <w:t xml:space="preserve">若达到 T 轮: 报告"未收敛" (多类问题可能 Kesler 不可分)</w:t>
      </w:r>
    </w:p>
    <w:p>
      <w:pPr>
        <w:pStyle w:val="Code"/>
        <w:ind w:left="360"/>
      </w:pPr>
    </w:p>
    <w:p>
      <w:pPr>
        <w:pStyle w:val="Code"/>
        <w:ind w:left="360"/>
      </w:pPr>
      <w:r>
        <w:rPr>
          <w:rFonts w:ascii="Consolas" w:hAnsi="Consolas" w:eastAsia="Consolas" w:cs="Consolas"/>
          <w:sz w:val="19"/>
        </w:rPr>
        <w:t xml:space="preserve">等价视角 (不显式构造):</w:t>
      </w:r>
    </w:p>
    <w:p>
      <w:pPr>
        <w:pStyle w:val="Code"/>
        <w:ind w:left="360"/>
      </w:pPr>
      <w:r>
        <w:rPr>
          <w:rFonts w:ascii="Consolas" w:hAnsi="Consolas" w:eastAsia="Consolas" w:cs="Consolas"/>
          <w:sz w:val="19"/>
        </w:rPr>
        <w:t xml:space="preserve">在 c(d+1) 维空间中，上述更新 = a ← a + η y_ij，</w:t>
      </w:r>
    </w:p>
    <w:p>
      <w:pPr>
        <w:pStyle w:val="Code"/>
        <w:ind w:left="360"/>
      </w:pPr>
      <w:r>
        <w:rPr>
          <w:rFonts w:ascii="Consolas" w:hAnsi="Consolas" w:eastAsia="Consolas" w:cs="Consolas"/>
          <w:sz w:val="19"/>
        </w:rPr>
        <w:t xml:space="preserve">其中 y_ij 在第 i 块放 [1;x]、第 j 块放 -[1;x]、其余为 0</w:t>
      </w:r>
    </w:p>
    <w:p>
      <w:pPr>
        <w:pStyle w:val="Code"/>
        <w:ind w:left="360"/>
      </w:pPr>
      <w:r>
        <w:rPr>
          <w:rFonts w:ascii="Consolas" w:hAnsi="Consolas" w:eastAsia="Consolas" w:cs="Consolas"/>
          <w:sz w:val="19"/>
        </w:rPr>
        <w:t xml:space="preserve">复杂度: 每次校正 O(c·d) (直接实现) 或 O(c·d) (Kesler 空间向量长度 c(d+1))</w:t>
      </w:r>
    </w:p>
    <w:p>
      <w:pPr>
        <w:pStyle w:val="Code"/>
        <w:ind w:left="360"/>
      </w:pPr>
      <w:r>
        <w:rPr>
          <w:rFonts w:ascii="Consolas" w:hAnsi="Consolas" w:eastAsia="Consolas" w:cs="Consolas"/>
          <w:sz w:val="19"/>
        </w:rPr>
        <w:t xml:space="preserve">空间 O(c·d)</w:t>
      </w:r>
    </w:p>
    <w:p>
      <w:pPr>
        <w:pStyle w:val="Code"/>
        <w:ind w:left="360"/>
      </w:pPr>
      <w:r>
        <w:rPr>
          <w:rFonts w:ascii="Consolas" w:hAnsi="Consolas" w:eastAsia="Consolas" w:cs="Consolas"/>
          <w:sz w:val="19"/>
        </w:rPr>
        <w:t xml:space="preserve">收敛: 由 Kesler 归约继承感知器定理，k ≤ (β/γ)^2，β、γ 在构造空间中度量</w:t>
      </w:r>
    </w:p>
    <w:p>
      <w:pPr>
        <w:pStyle w:val="Heading2"/>
        <w:spacing w:before="240" w:after="120"/>
      </w:pPr>
      <w:r>
        <w:t xml:space="preserve">原书经典实例与图示</w:t>
      </w:r>
    </w:p>
    <w:p>
      <w:pPr>
        <w:spacing w:before="60" w:after="60" w:line="300" w:lineRule="auto"/>
      </w:pPr>
      <w:r>
        <w:t xml:space="preserve">（说明：原书为扫描版，以下只描述示例的</w:t>
      </w:r>
      <w:r>
        <w:rPr>
          <w:b/>
        </w:rPr>
        <w:t xml:space="preserve">设计意图与结论</w:t>
      </w:r>
      <w:r>
        <w:t xml:space="preserve">，不引用具体图号与数值。）</w:t>
      </w:r>
    </w:p>
    <w:p>
      <w:pPr>
        <w:spacing w:before="60" w:after="60" w:line="300" w:lineRule="auto"/>
      </w:pPr>
      <w:r>
        <w:rPr>
          <w:b/>
        </w:rPr>
        <w:t xml:space="preserve">示例一：感知器校正的几何图示（对应 5.4–5.5）</w:t>
      </w:r>
    </w:p>
    <w:p>
      <w:pPr>
        <w:spacing w:before="60" w:after="60" w:line="300" w:lineRule="auto"/>
      </w:pPr>
      <w:r>
        <w:t xml:space="preserve">设计意图：让读者在</w:t>
      </w:r>
      <w:r>
        <w:rPr>
          <w:b/>
        </w:rPr>
        <w:t xml:space="preserve">权空间</w:t>
      </w:r>
      <w:r>
        <w:t xml:space="preserve">（而不是样本空间）里看懂"加一个错分样本向量"在做什么。图中把每个正规化样本 \mathbf{y}_i' 画成权空间中的一个向量，把约束 \mathbf{a}^T\mathbf{y}_i'&gt;0 画成以 \mathbf{y}_i' 为法向、过原点的超平面，把所有超平面正半空间的交画成解锥；再画出一两条迭代轨迹：从初始权出发，每次沿某个 \mathbf{y}^k 方向跳一段，最终落进解锥。</w:t>
      </w:r>
    </w:p>
    <w:p>
      <w:pPr>
        <w:spacing w:before="60" w:after="60" w:line="300" w:lineRule="auto"/>
      </w:pPr>
      <w:r>
        <w:t xml:space="preserve">要看懂的结论有三条：(1) 解不是唯一的，解锥里任意一点都行，所以"收敛"指进入解锥；(2) 校正方向恰好是被违反的那个约束的法向，因此直观上"朝着能满足它的方向推"；(3) 解锥越细（余量越小），轨迹越容易在锥口附近来回碰撞，迭代次数暴涨。</w:t>
      </w:r>
    </w:p>
    <w:p>
      <w:pPr>
        <w:spacing w:before="60" w:after="60" w:line="300" w:lineRule="auto"/>
      </w:pPr>
      <w:r>
        <w:rPr>
          <w:b/>
        </w:rPr>
        <w:t xml:space="preserve">示例二：梯度下降与单样本校正的对比（对应 5.4.2 与 5.5）</w:t>
      </w:r>
    </w:p>
    <w:p>
      <w:pPr>
        <w:spacing w:before="60" w:after="60" w:line="300" w:lineRule="auto"/>
      </w:pPr>
      <w:r>
        <w:t xml:space="preserve">设计意图：说明为什么分段线性的 J_p 不适合批量梯度下降。图中画出 J_p 随 \mathbf{a} 变化的折线形（一维切片下是一段段折线），以及批量梯度下降的轨迹：步长稍大就在最小值附近来回越过折点，永远踩不到底；而单样本固定增量校正每次只处理一个样本，不会一次性跨过多个折点。</w:t>
      </w:r>
    </w:p>
    <w:p>
      <w:pPr>
        <w:spacing w:before="60" w:after="60" w:line="300" w:lineRule="auto"/>
      </w:pPr>
      <w:r>
        <w:t xml:space="preserve">要看懂的结论：对非光滑准则，"一次改一个样本"不是偷懒，而是让算法与准则的分段结构相容。</w:t>
      </w:r>
    </w:p>
    <w:p>
      <w:pPr>
        <w:spacing w:before="60" w:after="60" w:line="300" w:lineRule="auto"/>
      </w:pPr>
      <w:r>
        <w:rPr>
          <w:b/>
        </w:rPr>
        <w:t xml:space="preserve">示例三：间隔与支持向量（对应 5.11）</w:t>
      </w:r>
    </w:p>
    <w:p>
      <w:pPr>
        <w:spacing w:before="60" w:after="60" w:line="300" w:lineRule="auto"/>
      </w:pPr>
      <w:r>
        <w:t xml:space="preserve">设计意图：对比"随便一个分离超平面"与"最大间隔超平面"。图中画出两类样本、两条平行的间隔边界（g=+1 与 g=-1）、中间的最优分离面（g=0），以及落在间隔边界上的少数样本被特别标记。再画一条"贴着某类样本"的普通分离面作对照。</w:t>
      </w:r>
    </w:p>
    <w:p>
      <w:pPr>
        <w:spacing w:before="60" w:after="60" w:line="300" w:lineRule="auto"/>
      </w:pPr>
      <w:r>
        <w:t xml:space="preserve">要看懂的结论：(1) 最优分离面只由落在间隔边界上的少数样本决定，移动或删除其他样本不改变解——这就是"支持向量"的含义与稀疏性的来源；(2) 同一个数据集可以有无穷多个分离超平面，最大化间隔给出了一个</w:t>
      </w:r>
      <w:r>
        <w:rPr>
          <w:b/>
        </w:rPr>
        <w:t xml:space="preserve">有原则的选择</w:t>
      </w:r>
      <w:r>
        <w:t xml:space="preserve">，而不依赖初始化与迭代顺序；(3) 间隔 2/\|\mathbf{w}\| 与 \|\mathbf{w}\| 成反比，所以"最大化间隔"可写成"最小化 \|\mathbf{w}\|^2"这个可求解的凸二次目标。</w:t>
      </w:r>
    </w:p>
    <w:p>
      <w:pPr>
        <w:spacing w:before="60" w:after="60" w:line="300" w:lineRule="auto"/>
      </w:pPr>
      <w:r>
        <w:rPr>
          <w:b/>
        </w:rPr>
        <w:t xml:space="preserve">示例四：多类线性机及其局限（对应 5.2.2、5.12）</w:t>
      </w:r>
    </w:p>
    <w:p>
      <w:pPr>
        <w:spacing w:before="60" w:after="60" w:line="300" w:lineRule="auto"/>
      </w:pPr>
      <w:r>
        <w:t xml:space="preserve">设计意图：展示 c=3 时由三个线性判别函数产生的判定区域（若干凸多边形的拼接），以及边界 H_{ij} 是直线段。同时给出线性机做不到的情形（某一类需要两个互不相连的区域）。</w:t>
      </w:r>
    </w:p>
    <w:p>
      <w:pPr>
        <w:spacing w:before="60" w:after="60" w:line="300" w:lineRule="auto"/>
      </w:pPr>
      <w:r>
        <w:t xml:space="preserve">要看懂的结论：判定区域必凸是线性机的结构性限制，与算法无关——换任何求解算法都突破不了，只能换特征空间（5.3/核）或换模型（第6章）。</w:t>
      </w: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 </w:t>
      </w:r>
      <w:r>
        <w:rPr>
          <w:b/>
        </w:rPr>
        <w:t xml:space="preserve">第2章（贝叶斯决策论）</w:t>
      </w:r>
      <w:r>
        <w:t xml:space="preserve">：判别函数 g_i(\mathbf{x}) 的定义与"取最大"判决规则来自 2.x；等协方差高斯下贝叶斯判别退化为线性的结论（\mathbf{w}\propto\boldsymbol{\Sigma}^{-1}(\boldsymbol{\mu}_1-\boldsymbol{\mu}_2)）是线性判别"并不廉价"的理论依据。</w:t>
      </w:r>
    </w:p>
    <w:p>
      <w:pPr>
        <w:ind w:left="420"/>
        <w:spacing w:before="20" w:after="20"/>
      </w:pPr>
      <w:r>
        <w:t xml:space="preserve">• </w:t>
      </w:r>
      <w:r>
        <w:rPr>
          <w:b/>
        </w:rPr>
        <w:t xml:space="preserve">第3章（参数估计）</w:t>
      </w:r>
      <w:r>
        <w:t xml:space="preserve">：3.8 节的 Fisher 线性判别与主成分分析是 5.8.2 的对照对象，也是"投影后再分类"这一思路的来源；3.7 的维数灾难是 5.3 多项式展开项数暴涨的判据。</w:t>
      </w:r>
    </w:p>
    <w:p>
      <w:pPr>
        <w:ind w:left="420"/>
        <w:spacing w:before="20" w:after="20"/>
      </w:pPr>
      <w:r>
        <w:t xml:space="preserve">• </w:t>
      </w:r>
      <w:r>
        <w:rPr>
          <w:b/>
        </w:rPr>
        <w:t xml:space="preserve">第4章（非参数技术）</w:t>
      </w:r>
      <w:r>
        <w:t xml:space="preserve">：Parzen 窗与 k-NN 提供了"不假设密度形式"的另一条路，本章则以"不估计密度、直接学判别"的方式绕开；二者共同的困难（维数、样本量）在第9章统一讨论。</w:t>
      </w:r>
    </w:p>
    <w:p>
      <w:pPr>
        <w:spacing w:before="60" w:after="60" w:line="300" w:lineRule="auto"/>
      </w:pPr>
      <w:r>
        <w:rPr>
          <w:b/>
        </w:rPr>
        <w:t xml:space="preserve">向后铺垫</w:t>
      </w:r>
    </w:p>
    <w:p>
      <w:pPr>
        <w:ind w:left="420"/>
        <w:spacing w:before="20" w:after="20"/>
      </w:pPr>
      <w:r>
        <w:t xml:space="preserve">• </w:t>
      </w:r>
      <w:r>
        <w:rPr>
          <w:b/>
        </w:rPr>
        <w:t xml:space="preserve">第6章（多层神经网络）</w:t>
      </w:r>
      <w:r>
        <w:t xml:space="preserve">：单个神经元 = 线性判别 + 非线性激活；6.2 的前馈运算每层都在做 \mathbf{w}^T\mathbf{x}+w_0；6.6 的"网络输出即后验"论证直接复用 5.8.3 的 \mathbb{E}[b|\mathbf{x}]=P(\omega_1|\mathbf{x})；6.10.1 的径向基网络就是 5.3 的广义线性判别取径向基；6.11 的正则化与剪枝是 5.11 软间隔思想在更一般模型上的延伸。Sigmoid 输出单元 + 平方误差训练也可看成"在线性判别外面套一个非线性压缩"。</w:t>
      </w:r>
    </w:p>
    <w:p>
      <w:pPr>
        <w:ind w:left="420"/>
        <w:spacing w:before="20" w:after="20"/>
      </w:pPr>
      <w:r>
        <w:t xml:space="preserve">• </w:t>
      </w:r>
      <w:r>
        <w:rPr>
          <w:b/>
        </w:rPr>
        <w:t xml:space="preserve">第9章（算法无关学习）</w:t>
      </w:r>
      <w:r>
        <w:t xml:space="preserve">：SVM 的间隔—泛化关系在这里被严格化为 VC 维界与结构风险最小化；本章凭经验选的 C、隐单元数、多项式次数等"复杂度旋钮"在第9章有交叉验证、bootstrap、AIC/BIC/MDL 等系统化的选择方法。</w:t>
      </w:r>
    </w:p>
    <w:p>
      <w:pPr>
        <w:ind w:left="420"/>
        <w:spacing w:before="20" w:after="20"/>
      </w:pPr>
      <w:r>
        <w:t xml:space="preserve">• </w:t>
      </w:r>
      <w:r>
        <w:rPr>
          <w:b/>
        </w:rPr>
        <w:t xml:space="preserve">第10章（无监督学习与聚类）</w:t>
      </w:r>
      <w:r>
        <w:t xml:space="preserve">：5.3 的基函数选择、6.10.1 RBF 的中心选取都需要聚类（k-均值）与主成分分析；"先无监督学表示、再有监督学判别"的两阶段范式是本章判别式路线的自然延伸。</w:t>
      </w: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判别函数 g_i(\mathbf{x})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每类一个实值函数，判决取最大者；本章限定为线性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增广向量 \mathbf{y}=[1;\mathbf{x}]、\mathbf{a}=[w_0;\mathbf{w}]</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把偏置并入权向量的记账技巧，使 g=\mathbf{a}^T\mathbf{y}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样本正规化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两类问题中把 \omega_2 的增广样本取负，使约束统一为 \mathbf{a}^T\mathbf{y}'&gt;0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线性可分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存在权向量使所有正规化样本判别值为正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解向量 / 解区域</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满足可分条件的权向量 / 其全体（权空间中的凸锥）</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余量（margin）\gamma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单位解向量下样本判别值的最小值；决定收敛速度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5.4.1、5.5.2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感知器准则 J_p</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错分样本判别值取负后求和；非负、分段线性、\mathbf{a}=\mathbf{0} 处平凡为 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固定增量规则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错分则 \mathbf{a}\leftarrow\mathbf{a}+\eta\mathbf{y}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Pocket 算法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不可分时保存历史错分最少的权向量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5.5.3</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松弛准则 J_r</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按"距目标余量的缺口"加权的最小二乘，除以 \</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\mathbf{y}\</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 归一化</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5.6.1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欠松弛 / 过松弛</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\eta&lt;1 推不到余量面 / \eta&gt;1 推过头；\eta\ge2 发散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5.6.1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目标值向量 \mathbf{b}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每个样本期望达到的正余量，MSE 的回归目标</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伪逆 \mathbf{Y}^{+}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最小二乘解的矩阵形式；秩亏时用 SVD 定义</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LMS / Widrow–Hoff</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平方误差上的随机梯度下降，不要求可分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随机逼近</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\eta(k) 满足 \sum\eta=\infty,\sum\eta^2&lt;\infty 时的收敛框架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Ho-Kashyap 残差 \mathbf{e}=-(\mathbf{I}-\mathbf{Y}\mathbf{Y}^{+})\mathbf{b}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残差是 \mathbf{b} 在 \mathbf{Y} 列空间之外的分量；可分性判据的来源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5.9.2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正部/负部拆分 \mathbf{a}=\mathbf{a}^{+}-\mathbf{a}^{-}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把绝对值塞进线性规划的標準技巧，L_1 归一化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5.10.2</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规范超平面</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要求 t_i(\mathbf{w}^T\mathbf{x}_i+w_0)\ge1，使间隔 =2/\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\mathbf{w}\</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5.11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支持向量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对偶解中 \alpha_i&gt;0 的样本，恰落在间隔边界上</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核技巧 K(\mathbf{x},\mathbf{x}')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不显式构造高维特征而直接算其内积，绕开 5.3 的维数暴涨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Kesler 构造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 c 类问题在 c(d+1) 维空间改造成两类问题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目标矩阵 \mathbf{B}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多类 MSE 中所有类的目标值组成 n\times c 矩阵，\mathbf{A}=\mathbf{Y}^{+}\mathbf{B}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5.12.3</w:t>
            </w:r>
          </w:p>
        </w:tc>
      </w:tr>
    </w:tbl>
    <w:p/>
    <w:p>
      <w:pPr>
        <w:pStyle w:val="Heading2"/>
        <w:spacing w:before="240" w:after="120"/>
      </w:pPr>
      <w:r>
        <w:t xml:space="preserve">本章必背 5 条</w:t>
      </w:r>
    </w:p>
    <w:p>
      <w:pPr>
        <w:ind w:left="420"/>
        <w:spacing w:before="20" w:after="20"/>
      </w:pPr>
      <w:r>
        <w:t xml:space="preserve">1. </w:t>
      </w:r>
      <w:r>
        <w:rPr>
          <w:b/>
        </w:rPr>
        <w:t xml:space="preserve">线性判别的几何三件套</w:t>
      </w:r>
      <w:r>
        <w:t xml:space="preserve">：判定面是超平面、法向是 \mathbf{w}、点到面的带符号距离是 g(\mathbf{x})/\|\mathbf{w}\|。只有除以 \|\mathbf{w}\| 的量才有几何意义，g 的绝对大小无意义——这是理解间隔、SVM、权衰减的起点。</w:t>
      </w:r>
    </w:p>
    <w:p>
      <w:pPr>
        <w:ind w:left="420"/>
        <w:spacing w:before="20" w:after="20"/>
      </w:pPr>
      <w:r>
        <w:t xml:space="preserve">2. </w:t>
      </w:r>
      <w:r>
        <w:rPr>
          <w:b/>
        </w:rPr>
        <w:t xml:space="preserve">感知器收敛定理</w:t>
      </w:r>
      <w:r>
        <w:t xml:space="preserve">：数据线性可分时，固定增量单样本校正的校正次数 \le(\beta/\gamma)^2，与学习率、样本数无关，只取决于样本最大长度与最小余量。证明套路是"正确方向投影线性增长 + 范数平方根增长 + Cauchy–Schwarz 夹逼"。</w:t>
      </w:r>
    </w:p>
    <w:p>
      <w:pPr>
        <w:ind w:left="420"/>
        <w:spacing w:before="20" w:after="20"/>
      </w:pPr>
      <w:r>
        <w:t xml:space="preserve">3. </w:t>
      </w:r>
      <w:r>
        <w:rPr>
          <w:b/>
        </w:rPr>
        <w:t xml:space="preserve">两类准则的分野</w:t>
      </w:r>
      <w:r>
        <w:t xml:space="preserve">：感知器/松弛只关心符号（对错），收敛需要可分、不可分时不终止；MSE/Ho-Kashyap 关心残差（离目标多远），总有闭式解但不保证分类正确，Ho-Kashyap 还能用 \mathbf{e}\le\mathbf{0} 判定不可分。选算法前先问：数据可分吗？要的是分离面还是后验拟合？</w:t>
      </w:r>
    </w:p>
    <w:p>
      <w:pPr>
        <w:ind w:left="420"/>
        <w:spacing w:before="20" w:after="20"/>
      </w:pPr>
      <w:r>
        <w:t xml:space="preserve">4. </w:t>
      </w:r>
      <w:r>
        <w:rPr>
          <w:b/>
        </w:rPr>
        <w:t xml:space="preserve">Ho-Kashyap 的枢纽恒等式</w:t>
      </w:r>
      <w:r>
        <w:t xml:space="preserve">：\mathbf{e}=\mathbf{Y}\mathbf{a}-\mathbf{b}=-(\mathbf{I}-\mathbf{Y}\mathbf{Y}^{+})\mathbf{b}，于是 \mathbf{Y}^T\mathbf{e}=\mathbf{0}、\mathbf{b}^T\mathbf{e}=-\|\mathbf{e}\|^2。它同时给出"\mathbf{e}\ge\mathbf{0} 且非零不可能"与"\mathbf{e}\le\mathbf{0} 且非零则不可分"两个判据。</w:t>
      </w:r>
    </w:p>
    <w:p>
      <w:pPr>
        <w:ind w:left="420"/>
        <w:spacing w:before="20" w:after="20"/>
      </w:pPr>
      <w:r>
        <w:t xml:space="preserve">5. </w:t>
      </w:r>
      <w:r>
        <w:rPr>
          <w:b/>
        </w:rPr>
        <w:t xml:space="preserve">SVM 的三根支柱</w:t>
      </w:r>
      <w:r>
        <w:t xml:space="preserve">：最大化间隔 \Leftrightarrow 最小化 \frac12\|\mathbf{w}\|^2（凸 QP，无局部极小）；KKT 互补松弛 \Rightarrow 解只由支持向量决定（稀疏）；核技巧 \Rightarrow 5.3 的高维映射不必显式构造。三者合起来同时解决了感知器的"解不好"、MSE 的"怕离群点"、广义线性的"维数灾难"。</w:t>
      </w:r>
    </w:p>
    <w:p>
      <w:pPr>
        <w:pStyle w:val="Heading2"/>
        <w:spacing w:before="240" w:after="120"/>
      </w:pPr>
      <w:r>
        <w:t xml:space="preserve">自测题（8 题）</w:t>
      </w:r>
    </w:p>
    <w:p>
      <w:pPr>
        <w:ind w:left="420"/>
        <w:spacing w:before="20" w:after="20"/>
      </w:pPr>
      <w:r>
        <w:t xml:space="preserve">1. 设 g(\mathbf{x})=\mathbf{w}^T\mathbf{x}+w_0，把 \mathbf{w} 与 w_0 同时乘以正常数 c。判定面变了吗？某个样本到判定面的距离变了吗？g 的值变了吗？由此说明为什么最大化间隔必须约束 \|\mathbf{w}\|。（提示：分别考察超平面方程、r=g/\|\mathbf{w}\|、g 的齐次性。）</w:t>
      </w:r>
    </w:p>
    <w:p>
      <w:pPr>
        <w:ind w:left="420"/>
        <w:spacing w:before="20" w:after="20"/>
      </w:pPr>
      <w:r>
        <w:t xml:space="preserve">2. 感知器收敛上界 (\beta/\gamma)^2 中出现两个量。若把所有样本同时放大 10 倍（\mathbf{x}\to10\mathbf{x}），上界如何变化？这说明上界对特征尺度是否敏感？（提示：\beta 与 \gamma 会同时按比例变化。）</w:t>
      </w:r>
    </w:p>
    <w:p>
      <w:pPr>
        <w:ind w:left="420"/>
        <w:spacing w:before="20" w:after="20"/>
      </w:pPr>
      <w:r>
        <w:t xml:space="preserve">3. 为什么说"最小化感知器准则 J_p"这个问题本身是病态的？请给出具体的退化解，并说明 LP 建模时如何消除它。（提示：考察 \mathbf{a}=\mathbf{0} 时错分集合的元素与 J_p 的值。）</w:t>
      </w:r>
    </w:p>
    <w:p>
      <w:pPr>
        <w:ind w:left="420"/>
        <w:spacing w:before="20" w:after="20"/>
      </w:pPr>
      <w:r>
        <w:t xml:space="preserve">4. 松弛算法的步长约束是 0&lt;\eta&lt;2，而感知器只要 \eta&gt;0。请从两个算法的距离递推式中找出这一差别的来源。（提示：感知器只用 \hat{\mathbf{a}}^T\mathbf{y}\ge\gamma&gt;0；松弛的递推里出现 \eta(2-\eta) 这一项。）</w:t>
      </w:r>
    </w:p>
    <w:p>
      <w:pPr>
        <w:ind w:left="420"/>
        <w:spacing w:before="20" w:after="20"/>
      </w:pPr>
      <w:r>
        <w:t xml:space="preserve">5. Ho-Kashyap 迭代中出现 \mathbf{e}\le\mathbf{0} 且 \mathbf{e}\ne\mathbf{0}，为什么可以断定数据线性不可分？请写出反证用的那一行内积等式。（提示：设存在 \hat{\mathbf{a}},\hat{\mathbf{b}}&gt;\mathbf{0} 使 \mathbf{Y}\hat{\mathbf{a}}=\hat{\mathbf{b}}，用 \mathbf{Y}^T\mathbf{e}=\mathbf{0} 算 \hat{\mathbf{b}}^T\mathbf{e}。）</w:t>
      </w:r>
    </w:p>
    <w:p>
      <w:pPr>
        <w:ind w:left="420"/>
        <w:spacing w:before="20" w:after="20"/>
      </w:pPr>
      <w:r>
        <w:t xml:space="preserve">6. MSE 解在线性可分数据上仍可能错分。请构造一个二维的可分例子说明这一点，并指出平方损失的哪一类样本"拖走"了判定面。（提示：让某一类有一个远离边界、且远离目标值 b 的离群点，比较它的平方损失与被错分样本的损失。）</w:t>
      </w:r>
    </w:p>
    <w:p>
      <w:pPr>
        <w:ind w:left="420"/>
        <w:spacing w:before="20" w:after="20"/>
      </w:pPr>
      <w:r>
        <w:t xml:space="preserve">7. 取二值目标 b\in\{0,1\} 时，MSE 的渐近最优 h^*(\mathbf{y})=\mathbb{E}[b|\mathbf{y}]。为什么这</w:t>
      </w:r>
      <w:r>
        <w:rPr>
          <w:b/>
        </w:rPr>
        <w:t xml:space="preserve">不等于</w:t>
      </w:r>
      <w:r>
        <w:t xml:space="preserve">最小错误率判别？在什么情况下两者会给出不同的判决？（提示：比较"均方意义下最佳逼近后验"与"后验是否过 0.5"，想想远离边界但残差很大的样本如何影响拟合。）</w:t>
      </w:r>
    </w:p>
    <w:p>
      <w:pPr>
        <w:ind w:left="420"/>
        <w:spacing w:before="20" w:after="20"/>
      </w:pPr>
      <w:r>
        <w:t xml:space="preserve">8. Kesler 构造把 c 类问题变成两类问题。构造后的维数、样本数各是多少？为什么多类固定增量规则的收敛性不需要单独证明？（提示：把 \mathbf{w}_i\leftarrow\mathbf{w}_i+\mathbf{x},\ \mathbf{w}_j\leftarrow\mathbf{w}_j-\mathbf{x} 写成 Kesler 空间中的 \mathbf{a}\leftarrow\mathbf{a}+\mathbf{y}_{ij}。）</w:t>
      </w:r>
    </w:p>
    <w:p>
      <w:pPr>
        <w:pStyle w:val="Heading2"/>
        <w:spacing w:before="240" w:after="120"/>
      </w:pPr>
      <w:r>
        <w:t xml:space="preserve">实践 / 上机建议</w:t>
      </w:r>
    </w:p>
    <w:p>
      <w:pPr>
        <w:ind w:left="420"/>
        <w:spacing w:before="20" w:after="20"/>
      </w:pPr>
      <w:r>
        <w:t xml:space="preserve">1. </w:t>
      </w:r>
      <w:r>
        <w:rPr>
          <w:b/>
        </w:rPr>
        <w:t xml:space="preserve">感知器 vs 松弛 vs MSE 的可分性对照实验</w:t>
      </w:r>
    </w:p>
    <w:p>
      <w:pPr>
        <w:spacing w:before="60" w:after="60" w:line="300" w:lineRule="auto"/>
      </w:pPr>
      <w:r>
        <w:t xml:space="preserve">生成二维两类高斯数据（等协方差、均值距离可调），构造三组数据集：完全可分、均值较近但扔进 1 个离群点破坏可分性、本质重叠。分别跑感知器（\eta=1）、松弛（b=1,\eta\in\{0.5,1,1.5,2.5\}）、MSE 伪逆解、Ho-Kashyap。记录：迭代次数、最终错分数、最终 \|\mathbf{a}\|、判定面到最近样本的距离。重点观察：(a) 不可分时感知器/松弛的迭代曲线如何振荡，而 Ho-Kashyap 是否给出 \mathbf{e}\le\mathbf{0} 的判定；(b) \eta=2.5 时松弛发散；(c) MSE 在含离群点的数据上判定面被拖向哪边。</w:t>
      </w:r>
    </w:p>
    <w:p>
      <w:pPr>
        <w:ind w:left="420"/>
        <w:spacing w:before="20" w:after="20"/>
      </w:pPr>
      <w:r>
        <w:t xml:space="preserve">2. </w:t>
      </w:r>
      <w:r>
        <w:rPr>
          <w:b/>
        </w:rPr>
        <w:t xml:space="preserve">验证感知器收敛上界 (\beta/\gamma)^2</w:t>
      </w:r>
    </w:p>
    <w:p>
      <w:pPr>
        <w:spacing w:before="60" w:after="60" w:line="300" w:lineRule="auto"/>
      </w:pPr>
      <w:r>
        <w:t xml:space="preserve">固定样本数（如 n=50），通过缩放两类均值距离来连续改变真实余量 \gamma（可用线性规划或暴力搜索估计一个最大间隔解，从而得到 \gamma 与 \beta）。对每个 \gamma 跑 20 组不同随机初始化的感知器，记录实际校正次数，画"实际次数 vs (\beta/\gamma)^2"散点图。观察上界是否成立、是否紧（通常实际值远小于上界）。再固定 \gamma 而把样本数增大 10 倍，验证校正次数基本不随 n 变化。</w:t>
      </w:r>
    </w:p>
    <w:p>
      <w:pPr>
        <w:ind w:left="420"/>
        <w:spacing w:before="20" w:after="20"/>
      </w:pPr>
      <w:r>
        <w:t xml:space="preserve">3. </w:t>
      </w:r>
      <w:r>
        <w:rPr>
          <w:b/>
        </w:rPr>
        <w:t xml:space="preserve">从零实现线性 SVM 并与本章算法对比</w:t>
      </w:r>
    </w:p>
    <w:p>
      <w:pPr>
        <w:spacing w:before="60" w:after="60" w:line="300" w:lineRule="auto"/>
      </w:pPr>
      <w:r>
        <w:t xml:space="preserve">用 SMO（每次挑两个 \alpha 解析更新）在同样三组数据上训练软间隔线性 SVM，扫 C\in\{10^{-3},10^{-1},1,10^{2},10^{4}\}。把得到的判定面与感知器、MSE 的解画在同一张图上，标出支持向量。记录支持向量个数随 C 的变化，并回答：C 很大时解是否趋向硬间隔？C 很小时是否出现大量落在间隔内的支持向量？最后把数据换成"圆周内外"这类 \mathbf{x} 空间不可分的例子，加多项式核或高斯核，观察决策边界，体会 5.3 与 5.11 的关系。</w:t>
      </w:r>
    </w:p>
    <w:p>
      <w:pPr>
        <w:pBdr>
          <w:bottom w:val="single" w:sz="6" w:space="1" w:color="BFBFBF"/>
        </w:pBdr>
        <w:spacing w:after="120"/>
      </w:pPr>
    </w:p>
    <w:p>
      <w:pPr>
        <w:pStyle w:val="Heading1"/>
        <w:spacing w:before="240" w:after="120"/>
      </w:pPr>
      <w:r>
        <w:br w:type="page"/>
      </w:r>
      <w:r>
        <w:t xml:space="preserve">第6章 多层神经网络（原书 pp.230–280）</w:t>
      </w:r>
    </w:p>
    <w:p>
      <w:pPr>
        <w:pStyle w:val="Quote"/>
      </w:pPr>
      <w:r>
        <w:rPr>
          <w:b/>
        </w:rPr>
        <w:t xml:space="preserve">一句话定位</w:t>
      </w:r>
      <w:r>
        <w:t xml:space="preserve">：本章回答"当判定区域不凸、类条件密度也难以建模时，如何用一层或多层带非线性激活的单元构造出任意复杂的判别函数，以及如何用反向传播把其中的所有权值一起学出来"。</w:t>
      </w:r>
    </w:p>
    <w:p>
      <w:pPr>
        <w:pStyle w:val="Quote"/>
      </w:pPr>
      <w:r>
        <w:rPr>
          <w:b/>
        </w:rPr>
        <w:t xml:space="preserve">前置知识</w:t>
      </w:r>
      <w:r>
        <w:t xml:space="preserve">：第5章的线性判别函数与增广向量记号（每个神经元做的就是 \mathbf{w}^T\mathbf{x}+w_0）、梯度下降与最小平方误差/伪逆、感知器收敛性；第2章的贝叶斯判别与后验概率、第3章的参数估计（最大似然视角看训练准则）、第4章的非参数方法与维数灾难；多元微积分的链式法则与梯度、Hessian 矩阵。</w:t>
      </w:r>
    </w:p>
    <w:p>
      <w:pPr>
        <w:pStyle w:val="Quote"/>
      </w:pPr>
      <w:r>
        <w:rPr>
          <w:b/>
        </w:rPr>
        <w:t xml:space="preserve">承接与铺垫</w:t>
      </w:r>
      <w:r>
        <w:t xml:space="preserve">：向前承接第5章——线性机的判定区域必凸，这是它无法突破的结构性天花板，本章用"多个线性判别 + 非线性 + 再线性组合"打破它；向后为第7章随机方法（用随机性逃离局部极小、Boltzmann 机）、第9章算法无关学习（VC 维、正则化与复杂度选择、交叉验证）、第10章无监督学习（基函数中心的选取、用聚类做初始化）提供具体模型实例。本章的 MSE/交叉熵训练、权衰减、早停等技术在现代深度网络里原样沿用。</w:t>
      </w: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引言（p.230）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线性机只能产生凸区域；多层非线性网络可以产生任意形状的判定区域，代价是训练变成非凸优化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一般的前馈运算（p.233）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逐层算加权和再过激活函数；偏置就是接到常数输入的权；输出层常用一类一个单元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多层网络的表达能力（p.233）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单隐层 + 非线性激活可一致逼近任意连续函数；两层隐层可产生任意（含非凸、不连通）判定区域</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网络学习（p.236）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平方误差（或交叉熵）准则上的梯度下降；反向传播是链式法则的高效组织方式，核心量是敏感度 \delta</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训练协议（p.239）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成批 / 在线（随机）/ 小批量三种权值更新方式，以及训练集—验证集—测试集的划分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学习曲线（p.240）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训练误差单调下降、验证误差先降后升；用它决定何时停止、诊断过拟合与欠拟合</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一些小型网络（p.241）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单线性单元的误差面是抛物面（唯一极小）；加非线性后出现非凸</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异或(XOR)问题（p.242）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2-2-1 网络是展示局部极小与停滞平台的最小例子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较大型的网络（p.243）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权值越多，陷在坏局部极小的相对风险反而下降；过大的网络更好训练但更易过拟合</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关于多重极小（p.243）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隐单元置换对称导致大量等价极小；真正麻烦的是平台与鞍点，而不是局部极小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隐含层的内部表示——权值（p.244）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隐层是一次数据驱动的非线性特征映射，训练后其输出空间里类往往变得线性可分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贝叶斯判别与神经网络（p.246）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用平方误差训练时，网络输出渐近逼近后验 P(\omega_k\mid\mathbf{x})</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作为概率的输出（p.247）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要输出真正可当概率读，用 softmax + 交叉熵，并注意标定问题</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相关的统计技术（p.247，选读）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单隐层网络 = 投影寻踪回归；与广义线性判别、核方法、广义可加模型的对照</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激活函数（p.249）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sigmoid 或 tanh；tanh 零中心通常更好；回归用线性输出、多类用 softmax</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sigmoid 函数的参数（p.250）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斜率（温度）决定饱和快慢；反对称、不饱和的激活更有利</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输入信号尺度变换（p.250）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标准化到零均值单位方差、去掉相关性，直接改善误差面条件数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目标值（p.251）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目标别取在 sigmoid 的渐近端（0/1 改为 0.1/0.9），否则权会无限增长</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带噪声的训练法（p.251）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给输入加抖动等价于平滑正则化，可改善泛化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人工"制造"数据（p.251）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用已知的不变性（平移、旋转、形变）生成新样本，把先验知识塞进数据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隐单元数（p.251）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太少欠拟合、太多过拟合且慢；靠验证集/交叉验证选，常先偏大再剪枝</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权值初始化（p.252）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小的随机值，方差按 1/\sqrt{\text{fan-in}} 缩放，必须打破对称性</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学习率（p.253）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太大振荡、太慢；自适应调整，并随 fan-in 缩放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冲量项（p.254）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加惯性项 \alpha\Delta w(t-1)，抑制高曲率方向振荡、加速平坦方向前进</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权值衰减（p.255）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在准则里加 \lambda\sum w^2，压小权 → 更平滑的映射 → 更好泛化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线索（p.255）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用辅助输出/额外误差项把先验知识（不变性、中间特征）注入训练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在线、随机或成批训练（p.256）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在线快且易逃极小，成批稳且便于二阶方法；小批量折中；务必打乱顺序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停止训练（p.256）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以验证误差最小为准则早停；训练误差单调下降，不能用来判断泛化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隐含层数（p.256）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默认一个隐层；两个隐层只在映射特别复杂时才值得，且更难训练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误差准则函数（p.257）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回归用平方误差，分类用交叉熵；可加权以体现先验与代价</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赫森矩阵（p.258，选读）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二阶导矩阵的特征值给出曲率；条件数决定梯度下降的锯齿程度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牛顿法（p.258）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\Delta\mathbf{w}=-\mathbf{H}^{-1}\nabla J，近极小处二次收敛，但 O(H^2) 存储/O(H^3) 时间</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Quickprop 算法（p.259）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按每个权单独假设抛物线的割线法，快但需保护</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共轭梯度法（p.259）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用共轭方向 + 线搜索，只需梯度（反向传播可得），远快于朴素梯度下降</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径向基函数网络（p.262）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隐层是径向基（局部响应），输出层线性 → 可用第5章的伪逆/MSE 训练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特殊的基函数（p.263）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按领域知识指定基函数，网络就退化成（对参数）线性的模型，有闭式解</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匹配滤波器（p.263）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已知信号 + 白高斯噪声下，贝叶斯最优检测器就是权为模板的线性单元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卷积网络（p.264）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局部感受野 + 权值共享 + 子采样，把平移不变性写进结构，参数量大幅下降</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递归网络（p.265）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带反馈与状态，可处理序列；用时间展开的反向传播训练，注意梯度消失/爆炸</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级联相关（p.266）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逐个增长隐单元、新单元权值冻结的构造式算法，省去猜隐单元数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正则化、复杂度调节和剪枝（p.267）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在准则里加复杂度惩罚；用交叉验证/信息准则调复杂度；训练过大的网络再按显著性剪枝</w:t>
            </w:r>
          </w:p>
        </w:tc>
      </w:tr>
    </w:tbl>
    <w:p/>
    <w:p>
      <w:pPr>
        <w:pStyle w:val="Heading2"/>
        <w:spacing w:before="240" w:after="120"/>
      </w:pPr>
      <w:r>
        <w:t xml:space="preserve">逐节精读</w:t>
      </w:r>
    </w:p>
    <w:p>
      <w:pPr>
        <w:pStyle w:val="Heading3"/>
        <w:spacing w:before="240" w:after="120"/>
      </w:pPr>
      <w:r>
        <w:t xml:space="preserve">6.1 引言（p.230）</w:t>
      </w:r>
    </w:p>
    <w:p>
      <w:pPr>
        <w:spacing w:before="60" w:after="60" w:line="300" w:lineRule="auto"/>
      </w:pPr>
      <w:r>
        <w:rPr>
          <w:b/>
        </w:rPr>
        <w:t xml:space="preserve">原书要点</w:t>
      </w:r>
    </w:p>
    <w:p>
      <w:pPr>
        <w:ind w:left="420"/>
        <w:spacing w:before="20" w:after="20"/>
      </w:pPr>
      <w:r>
        <w:t xml:space="preserve">• 第5章的线性判别函数只能产生凸的、单连通的判定区域；真实问题中经常不是这样（异或、同心圆、多峰分布）。</w:t>
      </w:r>
    </w:p>
    <w:p>
      <w:pPr>
        <w:ind w:left="420"/>
        <w:spacing w:before="20" w:after="20"/>
      </w:pPr>
      <w:r>
        <w:t xml:space="preserve">• 多层网络的做法：把若干个线性判别单元并列成一个隐层，各自过一次非线性激活，再把它们的输出线性组合起来。</w:t>
      </w:r>
    </w:p>
    <w:p>
      <w:pPr>
        <w:ind w:left="420"/>
        <w:spacing w:before="20" w:after="20"/>
      </w:pPr>
      <w:r>
        <w:t xml:space="preserve">• 价格：参数与输出之间的关系不再是线性的，训练从"凸的、有闭式解或有收敛保证"变成"非凸的、迭代的、可能停在不好的解上"。</w:t>
      </w:r>
    </w:p>
    <w:p>
      <w:pPr>
        <w:spacing w:before="60" w:after="60" w:line="300" w:lineRule="auto"/>
      </w:pPr>
      <w:r>
        <w:rPr>
          <w:b/>
        </w:rPr>
        <w:t xml:space="preserve">展开讲解</w:t>
      </w:r>
    </w:p>
    <w:p>
      <w:pPr>
        <w:spacing w:before="60" w:after="60" w:line="300" w:lineRule="auto"/>
      </w:pPr>
      <w:r>
        <w:t xml:space="preserve">本章的核心张力可以用一句话概括：</w:t>
      </w:r>
      <w:r>
        <w:rPr>
          <w:b/>
        </w:rPr>
        <w:t xml:space="preserve">表达能力与可训练性之间的取舍</w:t>
      </w:r>
      <w:r>
        <w:t xml:space="preserve">。</w:t>
      </w:r>
    </w:p>
    <w:p>
      <w:pPr>
        <w:spacing w:before="60" w:after="60" w:line="300" w:lineRule="auto"/>
      </w:pPr>
      <w:r>
        <w:t xml:space="preserve">往表达能力这一端走：第5章已经给过一个办法——广义线性判别函数（5.3），人为把 \mathbf{x} 映射到高维 \mathbf{y}(\mathbf{x}) 再做线性判别。但那个映射是人定的（多项式、径向基），项数随维数暴涨，且未必适配手头的数据。多层网络换了个思路：</w:t>
      </w:r>
      <w:r>
        <w:rPr>
          <w:b/>
        </w:rPr>
        <w:t xml:space="preserve">让映射本身也学出来</w:t>
      </w:r>
      <w:r>
        <w:t xml:space="preserve">。第一层的权决定"往哪儿投影"，第二层的权决定"怎么组合这些投影"。学出来的基函数通常比人为指定的多项式有效得多。</w:t>
      </w:r>
    </w:p>
    <w:p>
      <w:pPr>
        <w:spacing w:before="60" w:after="60" w:line="300" w:lineRule="auto"/>
      </w:pPr>
      <w:r>
        <w:t xml:space="preserve">往可训练性这一端看：一旦第一层的权也变成变量，整个映射对参数就是非线性的。平方误差准则不再是二次型，伪逆不管用了，收敛性定理也没有了（感知器收敛定理在第5章靠的是"对 \mathbf{a} 线性"，这里失效）。取代它的是反向传播——一种高效计算梯度的办法——配合梯度下降类的迭代。于是我们必须面对误差曲面上的局部极小、平台、鞍点，以及"什么时候停""隐层该多大"这些在第5章完全不存在的问题。</w:t>
      </w:r>
    </w:p>
    <w:p>
      <w:pPr>
        <w:spacing w:before="60" w:after="60" w:line="300" w:lineRule="auto"/>
      </w:pPr>
      <w:r>
        <w:t xml:space="preserve">历史脉络也值得知道：Rosenblatt 的感知器（第5章）只有一层可学权，Minsky 与 Papert 指出了它连异或都做不了，这直接导致了第一次神经网络低潮；等到多层网络有了可用的训练算法（反向传播），这一路线才重新成为主流。所以本章从"异或"这个最小反例讲起不是巧合，它正是整个领域的转折点。</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g_k(\mathbf{x})=f\Bigl(\sum_{j}w_{kj}\,f\bigl(\sum_i w_{ji}x_i\bigr)\Bigr)</w:t>
      </w:r>
    </w:p>
    <w:p>
      <w:pPr>
        <w:ind w:left="420"/>
        <w:spacing w:before="20" w:after="20"/>
      </w:pPr>
      <w:r>
        <w:t xml:space="preserve">• 内层 \sum_i w_{ji}x_i：第 j 个隐单元的线性判别；</w:t>
      </w:r>
    </w:p>
    <w:p>
      <w:pPr>
        <w:ind w:left="420"/>
        <w:spacing w:before="20" w:after="20"/>
      </w:pPr>
      <w:r>
        <w:t xml:space="preserve">• f(\cdot)：非线性激活函数（若 f 是恒等映射，整个网络塌缩回一个线性判别函数）；</w:t>
      </w:r>
    </w:p>
    <w:p>
      <w:pPr>
        <w:ind w:left="420"/>
        <w:spacing w:before="20" w:after="20"/>
      </w:pPr>
      <w:r>
        <w:t xml:space="preserve">• 外层 \sum_j w_{kj}(\cdot)：把隐单元输出线性组合成第 k 类的判别函数。</w:t>
      </w:r>
    </w:p>
    <w:p>
      <w:pPr>
        <w:spacing w:before="60" w:after="60" w:line="300" w:lineRule="auto"/>
      </w:pPr>
      <w:r>
        <w:rPr>
          <w:b/>
        </w:rPr>
        <w:t xml:space="preserve">易错点 / 易混淆</w:t>
      </w:r>
    </w:p>
    <w:p>
      <w:pPr>
        <w:ind w:left="420"/>
        <w:spacing w:before="20" w:after="20"/>
      </w:pPr>
      <w:r>
        <w:t xml:space="preserve">• "多层"的层数在本书里通常</w:t>
      </w:r>
      <w:r>
        <w:rPr>
          <w:b/>
        </w:rPr>
        <w:t xml:space="preserve">不计输入层</w:t>
      </w:r>
      <w:r>
        <w:t xml:space="preserve">：输入—隐—输出叫"三层网络"，含一个隐层。跨文献计数方式不同（有的只数有权的层），读文献时先确认口径。</w:t>
      </w:r>
    </w:p>
    <w:p>
      <w:pPr>
        <w:ind w:left="420"/>
        <w:spacing w:before="20" w:after="20"/>
      </w:pPr>
      <w:r>
        <w:t xml:space="preserve">• 激活函数必须是非线性的。若全部用线性激活，无论堆多少层，复合结果仍是一个线性变换，等于白堆——这是检验"网络是否真的有非线性"的第一道测试。</w:t>
      </w:r>
    </w:p>
    <w:p>
      <w:pPr>
        <w:pStyle w:val="Heading3"/>
        <w:spacing w:before="240" w:after="120"/>
      </w:pPr>
      <w:r>
        <w:t xml:space="preserve">6.2 前馈运算和分类</w:t>
      </w:r>
    </w:p>
    <w:p>
      <w:pPr>
        <w:pStyle w:val="Heading4"/>
        <w:spacing w:before="240" w:after="120"/>
      </w:pPr>
      <w:r>
        <w:t xml:space="preserve">6.2.1 一般的前馈运算（p.233）</w:t>
      </w:r>
    </w:p>
    <w:p>
      <w:pPr>
        <w:spacing w:before="60" w:after="60" w:line="300" w:lineRule="auto"/>
      </w:pPr>
      <w:r>
        <w:rPr>
          <w:b/>
        </w:rPr>
        <w:t xml:space="preserve">原书要点</w:t>
      </w:r>
    </w:p>
    <w:p>
      <w:pPr>
        <w:ind w:left="420"/>
        <w:spacing w:before="20" w:after="20"/>
      </w:pPr>
      <w:r>
        <w:t xml:space="preserve">• 记号：输入向量 \mathbf{x}（维数 d，含 x_0=1 的偏置分量）；隐层单元 j 的净输入 net_j=\sum_i w_{ji}x_i，输出 y_j=f(net_j)；输出单元 k 的净输入 net_k=\sum_j w_{kj}y_j，输出 z_k=f(net_k)。</w:t>
      </w:r>
    </w:p>
    <w:p>
      <w:pPr>
        <w:ind w:left="420"/>
        <w:spacing w:before="20" w:after="20"/>
      </w:pPr>
      <w:r>
        <w:t xml:space="preserve">• 权值记号约定：下标的</w:t>
      </w:r>
      <w:r>
        <w:rPr>
          <w:b/>
        </w:rPr>
        <w:t xml:space="preserve">第一个字母是"目标单元"、第二个是"源单元"</w:t>
      </w:r>
      <w:r>
        <w:t xml:space="preserve">，所以 w_{ji} 是从输入 i 到隐单元 j 的权，w_{kj} 是从隐单元 j 到输出 k 的权。</w:t>
      </w:r>
    </w:p>
    <w:p>
      <w:pPr>
        <w:ind w:left="420"/>
        <w:spacing w:before="20" w:after="20"/>
      </w:pPr>
      <w:r>
        <w:t xml:space="preserve">• 偏置用"接到一个恒为 1 的输入"的权来实现，于是所有计算可以统一写成矩阵乘。</w:t>
      </w:r>
    </w:p>
    <w:p>
      <w:pPr>
        <w:ind w:left="420"/>
        <w:spacing w:before="20" w:after="20"/>
      </w:pPr>
      <w:r>
        <w:t xml:space="preserve">• 分类时输出层常设 c 个单元（一类一个），目标用 1-of-c 编码，判决取输出最大者。</w:t>
      </w:r>
    </w:p>
    <w:p>
      <w:pPr>
        <w:spacing w:before="60" w:after="60" w:line="300" w:lineRule="auto"/>
      </w:pPr>
      <w:r>
        <w:rPr>
          <w:b/>
        </w:rPr>
        <w:t xml:space="preserve">展开讲解</w:t>
      </w:r>
    </w:p>
    <w:p>
      <w:pPr>
        <w:spacing w:before="60" w:after="60" w:line="300" w:lineRule="auto"/>
      </w:pPr>
      <w:r>
        <w:t xml:space="preserve">前馈运算本身没有任何"学习"，它只是一次确定性的函数求值：给定输入与全部权值，从输入层一路算到输出层。这一节要练到闭着眼也能写对，因为反向传播就是它的镜像——正向算一遍存下所有中间量，反向再用这些中间量算梯度。必须存下来的中间量是</w:t>
      </w:r>
      <w:r>
        <w:rPr>
          <w:b/>
        </w:rPr>
        <w:t xml:space="preserve">每个单元的净输入与输出</w:t>
      </w:r>
      <w:r>
        <w:t xml:space="preserve">（net 与 f(net)），因为梯度里同时要用这两者（\delta 里含 f'(net)）。</w:t>
      </w:r>
    </w:p>
    <w:p>
      <w:pPr>
        <w:spacing w:before="60" w:after="60" w:line="300" w:lineRule="auto"/>
      </w:pPr>
      <w:r>
        <w:t xml:space="preserve">权值下标的约定值得花一分钟记牢，它是后面所有推导不写错的保障：w_{kj} 读作"到 k 的、来自 j 的权"。检验方法：net_k=\sum_j w_{kj}y_j 里，j 是求和下标（源），k 是目标，符合约定；同理 net_j=\sum_i w_{ji}x_i。</w:t>
      </w:r>
    </w:p>
    <w:p>
      <w:pPr>
        <w:spacing w:before="60" w:after="60" w:line="300" w:lineRule="auto"/>
      </w:pPr>
      <w:r>
        <w:t xml:space="preserve">把偏置并入权向量还有一个实际好处：第5章的伪逆、感知器等算法在线性输出层上可以直接复用（6.10.1 的径向基网络就是这么做的）。</w:t>
      </w:r>
    </w:p>
    <w:p>
      <w:pPr>
        <w:spacing w:before="60" w:after="60" w:line="300" w:lineRule="auto"/>
      </w:pPr>
      <w:r>
        <w:t xml:space="preserve">输出层的设置分两种任务：</w:t>
      </w:r>
    </w:p>
    <w:p>
      <w:pPr>
        <w:ind w:left="420"/>
        <w:spacing w:before="20" w:after="20"/>
      </w:pPr>
      <w:r>
        <w:t xml:space="preserve">• 回归：一个输出单元，用线性激活（f(a)=a），输出不受 [0,1] 限制；</w:t>
      </w:r>
    </w:p>
    <w:p>
      <w:pPr>
        <w:ind w:left="420"/>
        <w:spacing w:before="20" w:after="20"/>
      </w:pPr>
      <w:r>
        <w:t xml:space="preserve">• 分类：c 个输出单元，sigmoid（各类独立）或 softmax（归一化、竞争），判决取最大。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net_j=\sum_{i=0}^{d}w_{ji}x_i,\qquad y_j=f(net_j)</w:t>
      </w:r>
    </w:p>
    <w:p>
      <w:pPr>
        <w:jc w:val="center"/>
        <w:spacing w:before="120" w:after="120"/>
      </w:pPr>
      <w:r>
        <w:rPr>
          <w:rFonts w:ascii="Consolas" w:hAnsi="Consolas" w:eastAsia="Consolas" w:cs="Consolas"/>
          <w:sz w:val="20"/>
        </w:rPr>
        <w:t xml:space="preserve">net_k=\sum_{j=0}^{n_H}w_{kj}y_j,\qquad z_k=f(net_k)</w:t>
      </w:r>
    </w:p>
    <w:p>
      <w:pPr>
        <w:jc w:val="center"/>
        <w:spacing w:before="120" w:after="120"/>
      </w:pPr>
      <w:r>
        <w:rPr>
          <w:rFonts w:ascii="Consolas" w:hAnsi="Consolas" w:eastAsia="Consolas" w:cs="Consolas"/>
          <w:sz w:val="20"/>
        </w:rPr>
        <w:t xml:space="preserve">\text{sigmoid:}\quad f(a)=\frac{1}{1+e^{-a}},\qquad f'(a)=f(a)\bigl(1-f(a)\bigr)</w:t>
      </w:r>
    </w:p>
    <w:p>
      <w:pPr>
        <w:jc w:val="center"/>
        <w:spacing w:before="120" w:after="120"/>
      </w:pPr>
      <w:r>
        <w:rPr>
          <w:rFonts w:ascii="Consolas" w:hAnsi="Consolas" w:eastAsia="Consolas" w:cs="Consolas"/>
          <w:sz w:val="20"/>
        </w:rPr>
        <w:t xml:space="preserve">\text{tanh:}\quad f(a)=\tanh(a)=\frac{e^{a}-e^{-a}}{e^{a}+e^{-a}},\qquad f'(a)=1-f^2(a)</w:t>
      </w:r>
    </w:p>
    <w:p>
      <w:pPr>
        <w:ind w:left="420"/>
        <w:spacing w:before="20" w:after="20"/>
      </w:pPr>
      <w:r>
        <w:t xml:space="preserve">• x_0=1、y_0=1：偏置单元，w_{j0}、w_{k0} 即偏置；</w:t>
      </w:r>
    </w:p>
    <w:p>
      <w:pPr>
        <w:ind w:left="420"/>
        <w:spacing w:before="20" w:after="20"/>
      </w:pPr>
      <w:r>
        <w:t xml:space="preserve">• n_H：隐单元个数；</w:t>
      </w:r>
    </w:p>
    <w:p>
      <w:pPr>
        <w:ind w:left="420"/>
        <w:spacing w:before="20" w:after="20"/>
      </w:pPr>
      <w:r>
        <w:t xml:space="preserve">• f' 用 f 自身表示这一点是反向传播高效的关键（不需要额外算指数）。</w:t>
      </w:r>
    </w:p>
    <w:p>
      <w:pPr>
        <w:spacing w:before="60" w:after="60" w:line="300" w:lineRule="auto"/>
      </w:pPr>
      <w:r>
        <w:rPr>
          <w:b/>
        </w:rPr>
        <w:t xml:space="preserve">易错点 / 易混淆</w:t>
      </w:r>
    </w:p>
    <w:p>
      <w:pPr>
        <w:ind w:left="420"/>
        <w:spacing w:before="20" w:after="20"/>
      </w:pPr>
      <w:r>
        <w:t xml:space="preserve">• 不要把 net 与输出搞混：梯度里 \delta 乘的是 f'(net)，而传给下一层的是</w:t>
      </w:r>
      <w:r>
        <w:rPr>
          <w:b/>
        </w:rPr>
        <w:t xml:space="preserve">输出</w:t>
      </w:r>
      <w:r>
        <w:t xml:space="preserve"> y_j（不是 net_j）。</w:t>
      </w:r>
    </w:p>
    <w:p>
      <w:pPr>
        <w:ind w:left="420"/>
        <w:spacing w:before="20" w:after="20"/>
      </w:pPr>
      <w:r>
        <w:t xml:space="preserve">• sigmoid 输出在 [0,1]，tanh 在 [-1,1]。目标值必须落在激活函数的值域内，否则权会朝无穷跑（6.8.4）。</w:t>
      </w:r>
    </w:p>
    <w:p>
      <w:pPr>
        <w:ind w:left="420"/>
        <w:spacing w:before="20" w:after="20"/>
      </w:pPr>
      <w:r>
        <w:t xml:space="preserve">• 矩阵实现时注意转置方向：\mathbf{net}^{(l)}=\mathbf{W}^{(l)}\mathbf{y}^{(l-1)}，其中 \mathbf{W}^{(l)} 的行是目标单元、列是源单元。</w:t>
      </w:r>
    </w:p>
    <w:p>
      <w:pPr>
        <w:pStyle w:val="Heading4"/>
        <w:spacing w:before="240" w:after="120"/>
      </w:pPr>
      <w:r>
        <w:t xml:space="preserve">6.2.2 多层网络的表达能力（p.233）</w:t>
      </w:r>
    </w:p>
    <w:p>
      <w:pPr>
        <w:spacing w:before="60" w:after="60" w:line="300" w:lineRule="auto"/>
      </w:pPr>
      <w:r>
        <w:rPr>
          <w:b/>
        </w:rPr>
        <w:t xml:space="preserve">原书要点</w:t>
      </w:r>
    </w:p>
    <w:p>
      <w:pPr>
        <w:ind w:left="420"/>
        <w:spacing w:before="20" w:after="20"/>
      </w:pPr>
      <w:r>
        <w:t xml:space="preserve">• 无隐层（两层网络）= 第5章的线性机，判定区域必凸。</w:t>
      </w:r>
    </w:p>
    <w:p>
      <w:pPr>
        <w:ind w:left="420"/>
        <w:spacing w:before="20" w:after="20"/>
      </w:pPr>
      <w:r>
        <w:t xml:space="preserve">• 单隐层 + 非线性激活：可以一致逼近紧集上的任意连续函数（万能逼近）；判定区域可以是任意形状的凸或非凸区域。</w:t>
      </w:r>
    </w:p>
    <w:p>
      <w:pPr>
        <w:ind w:left="420"/>
        <w:spacing w:before="20" w:after="20"/>
      </w:pPr>
      <w:r>
        <w:t xml:space="preserve">• 两个隐层：可以产生任意复杂的判定区域，包括互不连通、带孔洞的区域。</w:t>
      </w:r>
    </w:p>
    <w:p>
      <w:pPr>
        <w:ind w:left="420"/>
        <w:spacing w:before="20" w:after="20"/>
      </w:pPr>
      <w:r>
        <w:t xml:space="preserve">• 代价：所需的隐单元个数可能随输入维数指数增长；表达能力是存在性的，不保证能训练出来。</w:t>
      </w:r>
    </w:p>
    <w:p>
      <w:pPr>
        <w:spacing w:before="60" w:after="60" w:line="300" w:lineRule="auto"/>
      </w:pPr>
      <w:r>
        <w:rPr>
          <w:b/>
        </w:rPr>
        <w:t xml:space="preserve">展开讲解</w:t>
      </w:r>
    </w:p>
    <w:p>
      <w:pPr>
        <w:spacing w:before="60" w:after="60" w:line="300" w:lineRule="auto"/>
      </w:pPr>
      <w:r>
        <w:t xml:space="preserve">理解表达能力最直观的办法是"半空间拼图"：</w:t>
      </w:r>
    </w:p>
    <w:p>
      <w:pPr>
        <w:ind w:left="420"/>
        <w:spacing w:before="20" w:after="20"/>
      </w:pPr>
      <w:r>
        <w:t xml:space="preserve">• 第一层每个隐单元做一次线性判别 f(\mathbf{w}_j^T\mathbf{x}+w_{j0})，sigmoid 把它压成 [0,1]，于是每个隐单元相当于一个"软化的半空间指示器"——它把输入空间切成"这一侧接近 1、那一侧接近 0"。</w:t>
      </w:r>
    </w:p>
    <w:p>
      <w:pPr>
        <w:ind w:left="420"/>
        <w:spacing w:before="20" w:after="20"/>
      </w:pPr>
      <w:r>
        <w:t xml:space="preserve">• 第二层把这些指示器线性加权求和。若隐单元足够饱和（输出接近 0 或 1），输出层就相当于在做这些半空间的</w:t>
      </w:r>
      <w:r>
        <w:rPr>
          <w:b/>
        </w:rPr>
        <w:t xml:space="preserve">逻辑组合</w:t>
      </w:r>
      <w:r>
        <w:t xml:space="preserve">：正权相当于"或"，负权相当于"非"，配合阈值就能拼出任意的凸多边形区域（半空间的交）。</w:t>
      </w:r>
    </w:p>
    <w:p>
      <w:pPr>
        <w:ind w:left="420"/>
        <w:spacing w:before="20" w:after="20"/>
      </w:pPr>
      <w:r>
        <w:t xml:space="preserve">• 因此：</w:t>
      </w:r>
      <w:r>
        <w:rPr>
          <w:b/>
        </w:rPr>
        <w:t xml:space="preserve">一个充分大的单隐层可以逼近任意连续映射</w:t>
      </w:r>
      <w:r>
        <w:t xml:space="preserve">；而要把多个互不相连的区域（比如三块分离的区域都属于 \omega_1）拼成一个类，需要再一层来做"或"，这就是第二个隐层的用处。</w:t>
      </w:r>
    </w:p>
    <w:p>
      <w:pPr>
        <w:spacing w:before="60" w:after="60" w:line="300" w:lineRule="auto"/>
      </w:pPr>
      <w:r>
        <w:t xml:space="preserve">三个必须知道的限定：</w:t>
      </w:r>
    </w:p>
    <w:p>
      <w:pPr>
        <w:ind w:left="420"/>
        <w:spacing w:before="20" w:after="20"/>
      </w:pPr>
      <w:r>
        <w:t xml:space="preserve">1. 万能逼近定理是</w:t>
      </w:r>
      <w:r>
        <w:rPr>
          <w:b/>
        </w:rPr>
        <w:t xml:space="preserve">存在性</w:t>
      </w:r>
      <w:r>
        <w:t xml:space="preserve">结论：它说"存在一组权"，完全没说"梯度下降能找到它"。表达能力 \ne 可学习性。</w:t>
      </w:r>
    </w:p>
    <w:p>
      <w:pPr>
        <w:ind w:left="420"/>
        <w:spacing w:before="20" w:after="20"/>
      </w:pPr>
      <w:r>
        <w:t xml:space="preserve">2. 所需单元数的上界极差：某些函数（如高维奇偶校验）需要指数多个隐单元。所以"理论上够"和"实践上可行"之间隔着样本量与计算量。</w:t>
      </w:r>
    </w:p>
    <w:p>
      <w:pPr>
        <w:ind w:left="420"/>
        <w:spacing w:before="20" w:after="20"/>
      </w:pPr>
      <w:r>
        <w:t xml:space="preserve">3. 单隐层网络本质上是 \sum_j v_j f(\mathbf{w}_j^T\mathbf{x}+b_j)，即</w:t>
      </w:r>
      <w:r>
        <w:rPr>
          <w:b/>
        </w:rPr>
        <w:t xml:space="preserve">若干"脊函数"（ridge function）的和</w:t>
      </w:r>
      <w:r>
        <w:t xml:space="preserve">：每个基函数只依赖输入的一个一维投影。这与统计学里的投影寻踪回归（6.7）是同一个模型，只是那里逐对搜索方向、这里同时学。</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g_k(\mathbf{x})=f_{\text{out}}\Bigl(\sum_{j=1}^{n_H}w_{kj}\,f\bigl(\mathbf{w}_j^T\mathbf{x}+w_{j0}\bigr)+w_{k0}\Bigr)</w:t>
      </w:r>
    </w:p>
    <w:p>
      <w:pPr>
        <w:jc w:val="center"/>
        <w:spacing w:before="120" w:after="120"/>
      </w:pPr>
      <w:r>
        <w:rPr>
          <w:rFonts w:ascii="Consolas" w:hAnsi="Consolas" w:eastAsia="Consolas" w:cs="Consolas"/>
          <w:sz w:val="20"/>
        </w:rPr>
        <w:t xml:space="preserve">\text{脊函数展开：}\quad \hat{y}(\mathbf{x})=\sum_{j=1}^{n_H}v_j\,f\bigl(\mathbf{w}_j^T\mathbf{x}+b_j\bigr)</w:t>
      </w:r>
    </w:p>
    <w:p>
      <w:pPr>
        <w:ind w:left="420"/>
        <w:spacing w:before="20" w:after="20"/>
      </w:pPr>
      <w:r>
        <w:t xml:space="preserve">• n_H：隐单元数，是控制表达能力的主要旋钮；</w:t>
      </w:r>
    </w:p>
    <w:p>
      <w:pPr>
        <w:ind w:left="420"/>
        <w:spacing w:before="20" w:after="20"/>
      </w:pPr>
      <w:r>
        <w:t xml:space="preserve">• \mathbf{w}_j：第 j 个隐单元的投影方向（"脊"的方向）；</w:t>
      </w:r>
    </w:p>
    <w:p>
      <w:pPr>
        <w:ind w:left="420"/>
        <w:spacing w:before="20" w:after="20"/>
      </w:pPr>
      <w:r>
        <w:t xml:space="preserve">• 当 n_H\to\infty，这类和在紧集上稠密（万能逼近）。</w:t>
      </w:r>
    </w:p>
    <w:p>
      <w:pPr>
        <w:spacing w:before="60" w:after="60" w:line="300" w:lineRule="auto"/>
      </w:pPr>
      <w:r>
        <w:rPr>
          <w:b/>
        </w:rPr>
        <w:t xml:space="preserve">易错点 / 易混淆</w:t>
      </w:r>
    </w:p>
    <w:p>
      <w:pPr>
        <w:ind w:left="420"/>
        <w:spacing w:before="20" w:after="20"/>
      </w:pPr>
      <w:r>
        <w:t xml:space="preserve">• "两层隐层什么都行"这句话是对</w:t>
      </w:r>
      <w:r>
        <w:rPr>
          <w:b/>
        </w:rPr>
        <w:t xml:space="preserve">判定区域</w:t>
      </w:r>
      <w:r>
        <w:t xml:space="preserve">说的，不是对"训练难度"说的。每加一层，误差曲面的非凸性、梯度消失风险都上升。</w:t>
      </w:r>
    </w:p>
    <w:p>
      <w:pPr>
        <w:ind w:left="420"/>
        <w:spacing w:before="20" w:after="20"/>
      </w:pPr>
      <w:r>
        <w:t xml:space="preserve">• 隐单元数与层数不是同一个旋钮：增加隐单元数提升的是"能拼多少块"，增加层数提升的是"能把这些块做多复杂的逻辑组合"。6.8.15 的原书建议是默认一个隐层。</w:t>
      </w:r>
    </w:p>
    <w:p>
      <w:pPr>
        <w:pStyle w:val="Heading3"/>
        <w:spacing w:before="240" w:after="120"/>
      </w:pPr>
      <w:r>
        <w:t xml:space="preserve">6.3 反向传播算法</w:t>
      </w:r>
    </w:p>
    <w:p>
      <w:pPr>
        <w:pStyle w:val="Heading4"/>
        <w:spacing w:before="240" w:after="120"/>
      </w:pPr>
      <w:r>
        <w:t xml:space="preserve">6.3.1 网络学习（p.236）</w:t>
      </w:r>
    </w:p>
    <w:p>
      <w:pPr>
        <w:spacing w:before="60" w:after="60" w:line="300" w:lineRule="auto"/>
      </w:pPr>
      <w:r>
        <w:rPr>
          <w:b/>
        </w:rPr>
        <w:t xml:space="preserve">原书要点</w:t>
      </w:r>
    </w:p>
    <w:p>
      <w:pPr>
        <w:ind w:left="420"/>
        <w:spacing w:before="20" w:after="20"/>
      </w:pPr>
      <w:r>
        <w:t xml:space="preserve">• 训练准则（平方误差）：J(\mathbf{w})=\frac12\sum_{m=1}^{n}\sum_{k=1}^{c}\bigl(t_k^m-z_k^m\bigr)^2，其中 m 是样本序号，k 是输出单元序号，t_k^m 是目标值。</w:t>
      </w:r>
    </w:p>
    <w:p>
      <w:pPr>
        <w:ind w:left="420"/>
        <w:spacing w:before="20" w:after="20"/>
      </w:pPr>
      <w:r>
        <w:t xml:space="preserve">• 反向传播 = 用链式法则高效计算 \partial J/\partial w。核心中间量是</w:t>
      </w:r>
      <w:r>
        <w:rPr>
          <w:b/>
        </w:rPr>
        <w:t xml:space="preserve">敏感度</w:t>
      </w:r>
      <w:r>
        <w:t xml:space="preserve"> \delta=\partial J/\partial net（本书定义带正号，配合 \mathbf{w}\leftarrow\mathbf{w}+\eta\,\delta\,(\text{源单元输出}) 的更新）。</w:t>
      </w:r>
    </w:p>
    <w:p>
      <w:pPr>
        <w:ind w:left="420"/>
        <w:spacing w:before="20" w:after="20"/>
      </w:pPr>
      <w:r>
        <w:t xml:space="preserve">• 输出单元：\delta_k=(t_k-z_k)f'(net_k)；隐单元：\delta_j=f'(net_j)\sum_k w_{kj}\delta_k。</w:t>
      </w:r>
    </w:p>
    <w:p>
      <w:pPr>
        <w:ind w:left="420"/>
        <w:spacing w:before="20" w:after="20"/>
      </w:pPr>
      <w:r>
        <w:t xml:space="preserve">• 权值更新：\Delta w_{kj}=\eta\,\delta_k\,y_j，\Delta w_{ji}=\eta\,\delta_j\,x_i。</w:t>
      </w:r>
    </w:p>
    <w:p>
      <w:pPr>
        <w:ind w:left="420"/>
        <w:spacing w:before="20" w:after="20"/>
      </w:pPr>
      <w:r>
        <w:t xml:space="preserve">• 前向一遍算输出、后向一遍算敏感度，总代价与前向同阶：O(\#权值) 每样本。</w:t>
      </w:r>
    </w:p>
    <w:p>
      <w:pPr>
        <w:spacing w:before="60" w:after="60" w:line="300" w:lineRule="auto"/>
      </w:pPr>
      <w:r>
        <w:rPr>
          <w:b/>
        </w:rPr>
        <w:t xml:space="preserve">展开讲解</w:t>
      </w:r>
    </w:p>
    <w:p>
      <w:pPr>
        <w:spacing w:before="60" w:after="60" w:line="300" w:lineRule="auto"/>
      </w:pPr>
      <w:r>
        <w:t xml:space="preserve">先说清楚反向传播"是什么"：它不是一个学习算法，而是一次</w:t>
      </w:r>
      <w:r>
        <w:rPr>
          <w:b/>
        </w:rPr>
        <w:t xml:space="preserve">梯度计算算法</w:t>
      </w:r>
      <w:r>
        <w:t xml:space="preserve">。真正的算法是梯度下降；反向传播只是把梯度算得很快——用一次前向 + 一次后向，就能得到全部权值的偏导数，代价与一次前向传播同阶。朴素做法（每个权单独扰动一次重算网络）要 O(\#权值) 次前向，慢一个数量级。</w:t>
      </w:r>
    </w:p>
    <w:p>
      <w:pPr>
        <w:spacing w:before="60" w:after="60" w:line="300" w:lineRule="auto"/>
      </w:pPr>
      <w:r>
        <w:t xml:space="preserve">为什么能做到？因为误差对第 l 层权的梯度，可以完全用第 l+1 层已经算好的敏感度表示出来——这就是链式法则的递推结构。敏感度的定义是</w:t>
      </w:r>
    </w:p>
    <w:p>
      <w:pPr>
        <w:jc w:val="center"/>
        <w:spacing w:before="120" w:after="120"/>
      </w:pPr>
      <w:r>
        <w:rPr>
          <w:rFonts w:ascii="Consolas" w:hAnsi="Consolas" w:eastAsia="Consolas" w:cs="Consolas"/>
          <w:sz w:val="20"/>
        </w:rPr>
        <w:t xml:space="preserve">\delta_j=\frac{\partial J}{\partial net_j}</w:t>
      </w:r>
    </w:p>
    <w:p>
      <w:pPr>
        <w:spacing w:before="60" w:after="60" w:line="300" w:lineRule="auto"/>
      </w:pPr>
      <w:r>
        <w:t xml:space="preserve">它的物理含义是"第 j 个单元的净输入变动一个单位，总误差变动多少"（本书取正号，故更新用加号）。一旦有了 \delta_j，它到某个入边权 w_{ji} 的梯度就是 \delta_j\cdot x_i，因为 net_j=\sum_i w_{ji}x_i 对 w_{ji} 的偏导恰好是 x_i。</w:t>
      </w:r>
    </w:p>
    <w:p>
      <w:pPr>
        <w:spacing w:before="60" w:after="60" w:line="300" w:lineRule="auto"/>
      </w:pPr>
      <w:r>
        <w:t xml:space="preserve">所以整个算法只有两条规则，可以背下来：</w:t>
      </w:r>
    </w:p>
    <w:p>
      <w:pPr>
        <w:ind w:left="420"/>
        <w:spacing w:before="20" w:after="20"/>
      </w:pPr>
      <w:r>
        <w:t xml:space="preserve">1. </w:t>
      </w:r>
      <w:r>
        <w:rPr>
          <w:b/>
        </w:rPr>
        <w:t xml:space="preserve">敏感度反向递推</w:t>
      </w:r>
      <w:r>
        <w:t xml:space="preserve">：某单元的敏感度 = 激活导数 ×（它下游所有单元的敏感度的加权和，权就是连接强度）；</w:t>
      </w:r>
    </w:p>
    <w:p>
      <w:pPr>
        <w:ind w:left="420"/>
        <w:spacing w:before="20" w:after="20"/>
      </w:pPr>
      <w:r>
        <w:t xml:space="preserve">2. </w:t>
      </w:r>
      <w:r>
        <w:rPr>
          <w:b/>
        </w:rPr>
        <w:t xml:space="preserve">权值更新</w:t>
      </w:r>
      <w:r>
        <w:t xml:space="preserve">：权增量 = 学习率 × 目标单元敏感度 × 源单元输出。</w:t>
      </w:r>
    </w:p>
    <w:p>
      <w:pPr>
        <w:jc w:val="center"/>
        <w:spacing w:before="120" w:after="120"/>
      </w:pPr>
    </w:p>
    <w:p>
      <w:pPr>
        <w:spacing w:before="60" w:after="60" w:line="300" w:lineRule="auto"/>
      </w:pPr>
      <w:r>
        <w:t xml:space="preserve">\Delta w = \eta\cdot\delta_{\text{目标}}\cdot y_{\text{源}}</w:t>
      </w:r>
    </w:p>
    <w:p>
      <w:pPr>
        <w:jc w:val="center"/>
        <w:spacing w:before="120" w:after="120"/>
      </w:pPr>
    </w:p>
    <w:p>
      <w:pPr>
        <w:spacing w:before="60" w:after="60" w:line="300" w:lineRule="auto"/>
      </w:pPr>
      <w:r>
        <w:t xml:space="preserve">这一条对所有层形式一致，这正是它好实现的原因。</w:t>
      </w:r>
    </w:p>
    <w:p>
      <w:pPr>
        <w:spacing w:before="60" w:after="60" w:line="300" w:lineRule="auto"/>
      </w:pPr>
      <w:r>
        <w:t xml:space="preserve">符号约定要小心：本书（以及大多数教材）取 \delta=(t-z)f'，然后 \mathbf{w}\leftarrow\mathbf{w}+\eta\delta y。若你按"\mathbf{w}\leftarrow\mathbf{w}-\eta\nabla J"写，则 \nabla J=-\delta y，符号相反。两种写法等价，混用会变成"梯度上升"，误差越训越大。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J(\mathbf{w})=\frac12\sum_{m,k}\bigl(t_k^m-z_k^m\bigr)^2</w:t>
      </w:r>
    </w:p>
    <w:p>
      <w:pPr>
        <w:jc w:val="center"/>
        <w:spacing w:before="120" w:after="120"/>
      </w:pPr>
      <w:r>
        <w:rPr>
          <w:rFonts w:ascii="Consolas" w:hAnsi="Consolas" w:eastAsia="Consolas" w:cs="Consolas"/>
          <w:sz w:val="20"/>
        </w:rPr>
        <w:t xml:space="preserve">\delta_k=\frac{\partial J}{\partial net_k}=(t_k-z_k)\,f'(net_k)\ \xrightarrow{\text{sigmoid}}\ \delta_k=(t_k-z_k)\,z_k(1-z_k)</w:t>
      </w:r>
    </w:p>
    <w:p>
      <w:pPr>
        <w:jc w:val="center"/>
        <w:spacing w:before="120" w:after="120"/>
      </w:pPr>
      <w:r>
        <w:rPr>
          <w:rFonts w:ascii="Consolas" w:hAnsi="Consolas" w:eastAsia="Consolas" w:cs="Consolas"/>
          <w:sz w:val="20"/>
        </w:rPr>
        <w:t xml:space="preserve">\delta_j=f'(net_j)\sum_{k}w_{kj}\delta_k\ \xrightarrow{\text{sigmoid}}\ \delta_j=y_j(1-y_j)\sum_k w_{kj}\delta_k</w:t>
      </w:r>
    </w:p>
    <w:p>
      <w:pPr>
        <w:jc w:val="center"/>
        <w:spacing w:before="120" w:after="120"/>
      </w:pPr>
      <w:r>
        <w:rPr>
          <w:rFonts w:ascii="Consolas" w:hAnsi="Consolas" w:eastAsia="Consolas" w:cs="Consolas"/>
          <w:sz w:val="20"/>
        </w:rPr>
        <w:t xml:space="preserve">\Delta w_{kj}=\eta\,\delta_k\,y_j,\qquad \Delta w_{ji}=\eta\,\delta_j\,x_i</w:t>
      </w:r>
    </w:p>
    <w:p>
      <w:pPr>
        <w:ind w:left="420"/>
        <w:spacing w:before="20" w:after="20"/>
      </w:pPr>
      <w:r>
        <w:t xml:space="preserve">• t_k：目标值；z_k：实际输出；\delta_k：输出单元敏感度；</w:t>
      </w:r>
    </w:p>
    <w:p>
      <w:pPr>
        <w:ind w:left="420"/>
        <w:spacing w:before="20" w:after="20"/>
      </w:pPr>
      <w:r>
        <w:t xml:space="preserve">• \delta_j：隐单元敏感度，由下游 \delta_k 反推；</w:t>
      </w:r>
    </w:p>
    <w:p>
      <w:pPr>
        <w:ind w:left="420"/>
        <w:spacing w:before="20" w:after="20"/>
      </w:pPr>
      <w:r>
        <w:t xml:space="preserve">• \eta&gt;0：学习率；</w:t>
      </w:r>
    </w:p>
    <w:p>
      <w:pPr>
        <w:ind w:left="420"/>
        <w:spacing w:before="20" w:after="20"/>
      </w:pPr>
      <w:r>
        <w:t xml:space="preserve">• 若用交叉熵 + sigmoid/softmax 输出，输出层敏感度简化为 \delta_k=t_k-z_k（f' 被消掉），这是交叉熵在分类上更好用的原因之一。</w:t>
      </w:r>
    </w:p>
    <w:p>
      <w:pPr>
        <w:spacing w:before="60" w:after="60" w:line="300" w:lineRule="auto"/>
      </w:pPr>
      <w:r>
        <w:rPr>
          <w:b/>
        </w:rPr>
        <w:t xml:space="preserve">易错点 / 易混淆</w:t>
      </w:r>
    </w:p>
    <w:p>
      <w:pPr>
        <w:ind w:left="420"/>
        <w:spacing w:before="20" w:after="20"/>
      </w:pPr>
      <w:r>
        <w:t xml:space="preserve">• 计算 \delta_j 时用的 w_{kj} 必须是</w:t>
      </w:r>
      <w:r>
        <w:rPr>
          <w:b/>
        </w:rPr>
        <w:t xml:space="preserve">更新前</w:t>
      </w:r>
      <w:r>
        <w:t xml:space="preserve">的权。若先更新了输出层权再算隐层 \delta，梯度就不匹配了（严格实现应先算完所有 \delta 再统一更新）。</w:t>
      </w:r>
    </w:p>
    <w:p>
      <w:pPr>
        <w:ind w:left="420"/>
        <w:spacing w:before="20" w:after="20"/>
      </w:pPr>
      <w:r>
        <w:t xml:space="preserve">• y_j 是隐单元</w:t>
      </w:r>
      <w:r>
        <w:rPr>
          <w:b/>
        </w:rPr>
        <w:t xml:space="preserve">输出</w:t>
      </w:r>
      <w:r>
        <w:t xml:space="preserve">（激活后），不是 net_j。用错会导致梯度量级错误但方向大致对，调试时很难发现。</w:t>
      </w:r>
    </w:p>
    <w:p>
      <w:pPr>
        <w:ind w:left="420"/>
        <w:spacing w:before="20" w:after="20"/>
      </w:pPr>
      <w:r>
        <w:t xml:space="preserve">• 平方误差配合 sigmoid 时，f'(net)=z(1-z) 在输出饱和（z\to0 或 1）时趋于 0，导致梯度消失、学习停滞——这是 6.8.4 要求目标值别取 0/1 的直接原因。</w:t>
      </w:r>
    </w:p>
    <w:p>
      <w:pPr>
        <w:pStyle w:val="Heading4"/>
        <w:spacing w:before="240" w:after="120"/>
      </w:pPr>
      <w:r>
        <w:t xml:space="preserve">6.3.2 训练协议（p.239）</w:t>
      </w:r>
    </w:p>
    <w:p>
      <w:pPr>
        <w:spacing w:before="60" w:after="60" w:line="300" w:lineRule="auto"/>
      </w:pPr>
      <w:r>
        <w:rPr>
          <w:b/>
        </w:rPr>
        <w:t xml:space="preserve">原书要点</w:t>
      </w:r>
    </w:p>
    <w:p>
      <w:pPr>
        <w:ind w:left="420"/>
        <w:spacing w:before="20" w:after="20"/>
      </w:pPr>
      <w:r>
        <w:t xml:space="preserve">• 三种更新方式：</w:t>
      </w:r>
      <w:r>
        <w:rPr>
          <w:b/>
        </w:rPr>
        <w:t xml:space="preserve">成批（batch）</w:t>
      </w:r>
      <w:r>
        <w:t xml:space="preserve">——扫完全部训练样本、把梯度累加起来后更新一次；</w:t>
      </w:r>
      <w:r>
        <w:rPr>
          <w:b/>
        </w:rPr>
        <w:t xml:space="preserve">在线/随机（online, stochastic）</w:t>
      </w:r>
      <w:r>
        <w:t xml:space="preserve">——每来一个样本就更新一次；</w:t>
      </w:r>
      <w:r>
        <w:rPr>
          <w:b/>
        </w:rPr>
        <w:t xml:space="preserve">小批量（mini-batch）</w:t>
      </w:r>
      <w:r>
        <w:t xml:space="preserve">——每 B 个样本更新一次。</w:t>
      </w:r>
    </w:p>
    <w:p>
      <w:pPr>
        <w:ind w:left="420"/>
        <w:spacing w:before="20" w:after="20"/>
      </w:pPr>
      <w:r>
        <w:t xml:space="preserve">• 一轮完整扫过训练集叫一个 epoch。在线训练每 epoch 更新 n 次，成批训练每 epoch 只更新 1 次。</w:t>
      </w:r>
    </w:p>
    <w:p>
      <w:pPr>
        <w:ind w:left="420"/>
        <w:spacing w:before="20" w:after="20"/>
      </w:pPr>
      <w:r>
        <w:t xml:space="preserve">• 数据划分为训练集（用来更新权）、验证集（用来选超参数与决定何时停）、测试集（最后才用，只用于报告泛化误差）。</w:t>
      </w:r>
    </w:p>
    <w:p>
      <w:pPr>
        <w:spacing w:before="60" w:after="60" w:line="300" w:lineRule="auto"/>
      </w:pPr>
      <w:r>
        <w:rPr>
          <w:b/>
        </w:rPr>
        <w:t xml:space="preserve">展开讲解</w:t>
      </w:r>
    </w:p>
    <w:p>
      <w:pPr>
        <w:spacing w:before="60" w:after="60" w:line="300" w:lineRule="auto"/>
      </w:pPr>
      <w:r>
        <w:t xml:space="preserve">三种协议的选择是速度与稳定性的取舍：</w:t>
      </w:r>
    </w:p>
    <w:p>
      <w:pPr>
        <w:ind w:left="420"/>
        <w:spacing w:before="20" w:after="20"/>
      </w:pPr>
      <w:r>
        <w:t xml:space="preserve">• </w:t>
      </w:r>
      <w:r>
        <w:rPr>
          <w:b/>
        </w:rPr>
        <w:t xml:space="preserve">在线</w:t>
      </w:r>
      <w:r>
        <w:t xml:space="preserve">每步只看一个样本，梯度是真实梯度的</w:t>
      </w:r>
      <w:r>
        <w:rPr>
          <w:b/>
        </w:rPr>
        <w:t xml:space="preserve">噪声估计</w:t>
      </w:r>
      <w:r>
        <w:t xml:space="preserve">，但这个噪声有好处：它让权值轨迹带上随机扰动，更容易跳出浅的局部极小与平台；每 epoch 更新 n 次，通常在冗余数据上学得快得多（若样本有重复模式，成批训练会白白反复算）。</w:t>
      </w:r>
    </w:p>
    <w:p>
      <w:pPr>
        <w:ind w:left="420"/>
        <w:spacing w:before="20" w:after="20"/>
      </w:pPr>
      <w:r>
        <w:t xml:space="preserve">• </w:t>
      </w:r>
      <w:r>
        <w:rPr>
          <w:b/>
        </w:rPr>
        <w:t xml:space="preserve">成批</w:t>
      </w:r>
      <w:r>
        <w:t xml:space="preserve">给的是精确梯度，轨迹平滑，可用二阶方法与线搜索；但每 epoch 只走一步，前期慢，且没有噪声帮助逃离坏解。</w:t>
      </w:r>
    </w:p>
    <w:p>
      <w:pPr>
        <w:ind w:left="420"/>
        <w:spacing w:before="20" w:after="20"/>
      </w:pPr>
      <w:r>
        <w:t xml:space="preserve">• </w:t>
      </w:r>
      <w:r>
        <w:rPr>
          <w:b/>
        </w:rPr>
        <w:t xml:space="preserve">小批量</w:t>
      </w:r>
      <w:r>
        <w:t xml:space="preserve">是现在的默认：既减少了梯度噪声（比在线稳），又能做矩阵并行（比在线快），且仍保留一定的逃逸能力。</w:t>
      </w:r>
    </w:p>
    <w:p>
      <w:pPr>
        <w:spacing w:before="60" w:after="60" w:line="300" w:lineRule="auto"/>
      </w:pPr>
      <w:r>
        <w:t xml:space="preserve">两个必须守的规矩：</w:t>
      </w:r>
    </w:p>
    <w:p>
      <w:pPr>
        <w:ind w:left="420"/>
        <w:spacing w:before="20" w:after="20"/>
      </w:pPr>
      <w:r>
        <w:t xml:space="preserve">1. </w:t>
      </w:r>
      <w:r>
        <w:rPr>
          <w:b/>
        </w:rPr>
        <w:t xml:space="preserve">在线训练必须打乱样本顺序</w:t>
      </w:r>
      <w:r>
        <w:t xml:space="preserve">。按固定顺序（比如先全喂 \omega_1 再全喂 \omega_2）会让权值轨迹带上系统性偏差，收敛变慢甚至来回震荡。</w:t>
      </w:r>
    </w:p>
    <w:p>
      <w:pPr>
        <w:ind w:left="420"/>
        <w:spacing w:before="20" w:after="20"/>
      </w:pPr>
      <w:r>
        <w:t xml:space="preserve">2. </w:t>
      </w:r>
      <w:r>
        <w:rPr>
          <w:b/>
        </w:rPr>
        <w:t xml:space="preserve">三份数据不能混用</w:t>
      </w:r>
      <w:r>
        <w:t xml:space="preserve">。用测试集挑超参数，测出的就不是泛化误差了。验证集的作用是给"训练误差单调下降"这个无信息的量提供一个有信息的对照。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\text{成批：}\quad \Delta\mathbf{w}=-\eta\,\frac{\partial}{\partial\mathbf{w}}\Bigl[\frac1n\sum_{m=1}^n J_m(\mathbf{w})\Bigr]=-\frac{\eta}{n}\sum_m\frac{\partial J_m}{\partial\mathbf{w}}</w:t>
      </w:r>
    </w:p>
    <w:p>
      <w:pPr>
        <w:jc w:val="center"/>
        <w:spacing w:before="120" w:after="120"/>
      </w:pPr>
      <w:r>
        <w:rPr>
          <w:rFonts w:ascii="Consolas" w:hAnsi="Consolas" w:eastAsia="Consolas" w:cs="Consolas"/>
          <w:sz w:val="20"/>
        </w:rPr>
        <w:t xml:space="preserve">\text{在线：}\quad \Delta\mathbf{w}=-\eta\,\frac{\partial J_m}{\partial\mathbf{w}}\quad(\text{每次只用一个样本 }m)</w:t>
      </w:r>
    </w:p>
    <w:p>
      <w:pPr>
        <w:jc w:val="center"/>
        <w:spacing w:before="120" w:after="120"/>
      </w:pPr>
      <w:r>
        <w:rPr>
          <w:rFonts w:ascii="Consolas" w:hAnsi="Consolas" w:eastAsia="Consolas" w:cs="Consolas"/>
          <w:sz w:val="20"/>
        </w:rPr>
        <w:t xml:space="preserve">\text{小批量：}\quad \Delta\mathbf{w}=-\frac{\eta}{B}\sum_{m\in\mathcal{B}}\frac{\partial J_m}{\partial\mathbf{w}}</w:t>
      </w:r>
    </w:p>
    <w:p>
      <w:pPr>
        <w:ind w:left="420"/>
        <w:spacing w:before="20" w:after="20"/>
      </w:pPr>
      <w:r>
        <w:t xml:space="preserve">• J_m：第 m 个样本的贡献；B：批大小；</w:t>
      </w:r>
    </w:p>
    <w:p>
      <w:pPr>
        <w:ind w:left="420"/>
        <w:spacing w:before="20" w:after="20"/>
      </w:pPr>
      <w:r>
        <w:t xml:space="preserve">• 在线更新的期望等于成批梯度（若样本随机抽取），故在线是成批梯度的</w:t>
      </w:r>
      <w:r>
        <w:rPr>
          <w:b/>
        </w:rPr>
        <w:t xml:space="preserve">无偏噪声版本</w:t>
      </w:r>
      <w:r>
        <w:t xml:space="preserve">。</w:t>
      </w:r>
    </w:p>
    <w:p>
      <w:pPr>
        <w:spacing w:before="60" w:after="60" w:line="300" w:lineRule="auto"/>
      </w:pPr>
      <w:r>
        <w:rPr>
          <w:b/>
        </w:rPr>
        <w:t xml:space="preserve">易错点 / 易混淆</w:t>
      </w:r>
    </w:p>
    <w:p>
      <w:pPr>
        <w:ind w:left="420"/>
        <w:spacing w:before="20" w:after="20"/>
      </w:pPr>
      <w:r>
        <w:t xml:space="preserve">• "epoch"是扫完一遍训练集，不等于"一次更新"。比较两种协议的速度时必须按 epoch 或按墙钟时间比，不能按更新次数比。</w:t>
      </w:r>
    </w:p>
    <w:p>
      <w:pPr>
        <w:ind w:left="420"/>
        <w:spacing w:before="20" w:after="20"/>
      </w:pPr>
      <w:r>
        <w:t xml:space="preserve">• 在线训练下"误差单调下降"不成立（单样本误差会抖），要看滑动平均或每个 epoch 后的总误差。</w:t>
      </w:r>
    </w:p>
    <w:p>
      <w:pPr>
        <w:pStyle w:val="Heading4"/>
        <w:spacing w:before="240" w:after="120"/>
      </w:pPr>
      <w:r>
        <w:t xml:space="preserve">6.3.3 学习曲线（p.240）</w:t>
      </w:r>
    </w:p>
    <w:p>
      <w:pPr>
        <w:spacing w:before="60" w:after="60" w:line="300" w:lineRule="auto"/>
      </w:pPr>
      <w:r>
        <w:rPr>
          <w:b/>
        </w:rPr>
        <w:t xml:space="preserve">原书要点</w:t>
      </w:r>
    </w:p>
    <w:p>
      <w:pPr>
        <w:ind w:left="420"/>
        <w:spacing w:before="20" w:after="20"/>
      </w:pPr>
      <w:r>
        <w:t xml:space="preserve">• 学习曲线 = 误差随训练进程（epoch 或样本数）变化的曲线；通常同时画训练集与验证集两条。</w:t>
      </w:r>
    </w:p>
    <w:p>
      <w:pPr>
        <w:ind w:left="420"/>
        <w:spacing w:before="20" w:after="20"/>
      </w:pPr>
      <w:r>
        <w:t xml:space="preserve">• 训练误差随 epoch 单调下降并趋于饱和；验证误差先降后升，最低点对应最优复杂度/最优停止时刻。</w:t>
      </w:r>
    </w:p>
    <w:p>
      <w:pPr>
        <w:ind w:left="420"/>
        <w:spacing w:before="20" w:after="20"/>
      </w:pPr>
      <w:r>
        <w:t xml:space="preserve">• 另一类学习曲线是</w:t>
      </w:r>
      <w:r>
        <w:rPr>
          <w:b/>
        </w:rPr>
        <w:t xml:space="preserve">误差随训练集大小 n</w:t>
      </w:r>
      <w:r>
        <w:t xml:space="preserve"> 变化：用于判断样本是否够（曲线是否还在明显下降）。</w:t>
      </w:r>
    </w:p>
    <w:p>
      <w:pPr>
        <w:ind w:left="420"/>
        <w:spacing w:before="20" w:after="20"/>
      </w:pPr>
      <w:r>
        <w:t xml:space="preserve">• 曲线的形状可以诊断：两条都高 = 欠拟合（模型容量不足或训练不足）；训练低验证高且间距大 = 过拟合。</w:t>
      </w:r>
    </w:p>
    <w:p>
      <w:pPr>
        <w:spacing w:before="60" w:after="60" w:line="300" w:lineRule="auto"/>
      </w:pPr>
      <w:r>
        <w:rPr>
          <w:b/>
        </w:rPr>
        <w:t xml:space="preserve">展开讲解</w:t>
      </w:r>
    </w:p>
    <w:p>
      <w:pPr>
        <w:spacing w:before="60" w:after="60" w:line="300" w:lineRule="auto"/>
      </w:pPr>
      <w:r>
        <w:t xml:space="preserve">学习曲线是本章最实用的诊断工具，用法分三层：</w:t>
      </w:r>
    </w:p>
    <w:p>
      <w:pPr>
        <w:ind w:left="420"/>
        <w:spacing w:before="20" w:after="20"/>
      </w:pPr>
      <w:r>
        <w:t xml:space="preserve">1. </w:t>
      </w:r>
      <w:r>
        <w:rPr>
          <w:b/>
        </w:rPr>
        <w:t xml:space="preserve">决定何时停</w:t>
      </w:r>
      <w:r>
        <w:t xml:space="preserve">：训练误差永远在降，它不能告诉你何时该停；验证误差的最低点才是停止信号（6.8.14 的早停）。</w:t>
      </w:r>
    </w:p>
    <w:p>
      <w:pPr>
        <w:ind w:left="420"/>
        <w:spacing w:before="20" w:after="20"/>
      </w:pPr>
      <w:r>
        <w:t xml:space="preserve">2. </w:t>
      </w:r>
      <w:r>
        <w:rPr>
          <w:b/>
        </w:rPr>
        <w:t xml:space="preserve">诊断容量</w:t>
      </w:r>
      <w:r>
        <w:t xml:space="preserve">：训练误差降不下去说明容量不够（加隐单元、换激活、加特征）；训练误差很低而验证误差高说明容量过剩（减隐单元、加权衰减、加数据、早停）。</w:t>
      </w:r>
    </w:p>
    <w:p>
      <w:pPr>
        <w:ind w:left="420"/>
        <w:spacing w:before="20" w:after="20"/>
      </w:pPr>
      <w:r>
        <w:t xml:space="preserve">3. </w:t>
      </w:r>
      <w:r>
        <w:rPr>
          <w:b/>
        </w:rPr>
        <w:t xml:space="preserve">判断要不要再收集数据</w:t>
      </w:r>
      <w:r>
        <w:t xml:space="preserve">：画"验证误差 vs 训练集大小 n"的曲线。若曲线在最大 n 处仍在明显下降，说明再多数据还有用；若已趋于水平，说明瓶颈在模型或噪声（贝叶斯错误率），收数据没用。</w:t>
      </w:r>
    </w:p>
    <w:p>
      <w:pPr>
        <w:spacing w:before="60" w:after="60" w:line="300" w:lineRule="auto"/>
      </w:pPr>
      <w:r>
        <w:t xml:space="preserve">还有一个经验尺度：权值总数与训练样本数的比值。样本数远小于权数时，模型记住训练集的能力远超从中学到规律的能力，过拟合几乎不可避免。实践上常要求样本数至少是权数的若干倍（具体倍数取决于噪声水平与问题的固有复杂度，没有普适常数）。这个"样本量 vs 参数量"的权衡在第9章会被 VC 维与结构风险最小化严格化。</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\text{泛化误差} \approx \text{训练误差} + \text{复杂度惩罚项}</w:t>
      </w:r>
    </w:p>
    <w:p>
      <w:pPr>
        <w:jc w:val="center"/>
        <w:spacing w:before="120" w:after="120"/>
      </w:pPr>
      <w:r>
        <w:rPr>
          <w:rFonts w:ascii="Consolas" w:hAnsi="Consolas" w:eastAsia="Consolas" w:cs="Consolas"/>
          <w:sz w:val="20"/>
        </w:rPr>
        <w:t xml:space="preserve">\text{诊断规则：}\quad E_{\text{train}}\downarrow,\ E_{\text{val}}\downarrow\ \Rightarrow\ \text{继续训练};\qquad E_{\text{train}}\downarrow,\ E_{\text{val}}\uparrow\ \Rightarrow\ \text{过拟合，应停止}</w:t>
      </w:r>
    </w:p>
    <w:p>
      <w:pPr>
        <w:ind w:left="420"/>
        <w:spacing w:before="20" w:after="20"/>
      </w:pPr>
      <w:r>
        <w:t xml:space="preserve">• E_{\text{train}}：训练集上的误差（平方误差或错误率）；</w:t>
      </w:r>
    </w:p>
    <w:p>
      <w:pPr>
        <w:ind w:left="420"/>
        <w:spacing w:before="20" w:after="20"/>
      </w:pPr>
      <w:r>
        <w:t xml:space="preserve">• E_{\text{val}}：验证集误差，是泛化误差的估计。</w:t>
      </w:r>
    </w:p>
    <w:p>
      <w:pPr>
        <w:spacing w:before="60" w:after="60" w:line="300" w:lineRule="auto"/>
      </w:pPr>
      <w:r>
        <w:rPr>
          <w:b/>
        </w:rPr>
        <w:t xml:space="preserve">易错点 / 易混淆</w:t>
      </w:r>
    </w:p>
    <w:p>
      <w:pPr>
        <w:ind w:left="420"/>
        <w:spacing w:before="20" w:after="20"/>
      </w:pPr>
      <w:r>
        <w:t xml:space="preserve">• 验证误差曲线通常很抖（尤其在线训练），不要逐点比较，看趋势或做平滑后再找最低点；并且要在最低点之后再多跑一会儿确认它确实上升，避免把噪声当拐点。</w:t>
      </w:r>
    </w:p>
    <w:p>
      <w:pPr>
        <w:ind w:left="420"/>
        <w:spacing w:before="20" w:after="20"/>
      </w:pPr>
      <w:r>
        <w:t xml:space="preserve">• 学习曲线上的"误差"要说明是平方误差还是错误率。平方误差持续下降时错误率可能早已不变（平方误差对已判对的置信度也敏感）。</w:t>
      </w:r>
    </w:p>
    <w:p>
      <w:pPr>
        <w:pStyle w:val="Heading3"/>
        <w:spacing w:before="240" w:after="120"/>
      </w:pPr>
      <w:r>
        <w:t xml:space="preserve">6.4 误差曲面</w:t>
      </w:r>
    </w:p>
    <w:p>
      <w:pPr>
        <w:pStyle w:val="Heading4"/>
        <w:spacing w:before="240" w:after="120"/>
      </w:pPr>
      <w:r>
        <w:t xml:space="preserve">6.4.1 一些小型网络（p.241）</w:t>
      </w:r>
    </w:p>
    <w:p>
      <w:pPr>
        <w:spacing w:before="60" w:after="60" w:line="300" w:lineRule="auto"/>
      </w:pPr>
      <w:r>
        <w:rPr>
          <w:b/>
        </w:rPr>
        <w:t xml:space="preserve">原书要点</w:t>
      </w:r>
    </w:p>
    <w:p>
      <w:pPr>
        <w:ind w:left="420"/>
        <w:spacing w:before="20" w:after="20"/>
      </w:pPr>
      <w:r>
        <w:t xml:space="preserve">• 单个</w:t>
      </w:r>
      <w:r>
        <w:rPr>
          <w:b/>
        </w:rPr>
        <w:t xml:space="preserve">线性</w:t>
      </w:r>
      <w:r>
        <w:t xml:space="preserve">单元 + 平方误差：误差曲面是（超）抛物面，有唯一极小（可能是一条谷或一片平原，若输入相关矩阵不满秩），梯度下降必收敛到全局最优。</w:t>
      </w:r>
    </w:p>
    <w:p>
      <w:pPr>
        <w:ind w:left="420"/>
        <w:spacing w:before="20" w:after="20"/>
      </w:pPr>
      <w:r>
        <w:t xml:space="preserve">• 加入 sigmoid 后，曲面不再是二次型，出现非凸特征。</w:t>
      </w:r>
    </w:p>
    <w:p>
      <w:pPr>
        <w:ind w:left="420"/>
        <w:spacing w:before="20" w:after="20"/>
      </w:pPr>
      <w:r>
        <w:t xml:space="preserve">• 谷的形状由输入相关矩阵的特征值分布决定：特征值相差大 → 狭长的谷 → 梯度下降走锯齿、收敛慢。</w:t>
      </w:r>
    </w:p>
    <w:p>
      <w:pPr>
        <w:spacing w:before="60" w:after="60" w:line="300" w:lineRule="auto"/>
      </w:pPr>
      <w:r>
        <w:rPr>
          <w:b/>
        </w:rPr>
        <w:t xml:space="preserve">展开讲解</w:t>
      </w:r>
    </w:p>
    <w:p>
      <w:pPr>
        <w:spacing w:before="60" w:after="60" w:line="300" w:lineRule="auto"/>
      </w:pPr>
      <w:r>
        <w:t xml:space="preserve">把线性单元的情形算清楚，是因为它是唯一能解析的情形，也是后面所有直觉的来源。设单单元输出 z=\mathbf{w}^T\mathbf{x}，准则 J=\frac12\sum_m(t^m-\mathbf{w}^T\mathbf{x}^m)^2。记输入相关矩阵 \mathbf{R}=\sum_m\mathbf{x}^m(\mathbf{x}^m)^T（或样本协方差），则</w:t>
      </w:r>
    </w:p>
    <w:p>
      <w:pPr>
        <w:jc w:val="center"/>
        <w:spacing w:before="120" w:after="120"/>
      </w:pPr>
      <w:r>
        <w:rPr>
          <w:rFonts w:ascii="Consolas" w:hAnsi="Consolas" w:eastAsia="Consolas" w:cs="Consolas"/>
          <w:sz w:val="20"/>
        </w:rPr>
        <w:t xml:space="preserve">J(\mathbf{w})=\text{const}-\mathbf{w}^T\mathbf{p}+\frac12\mathbf{w}^T\mathbf{R}\mathbf{w}</w:t>
      </w:r>
    </w:p>
    <w:p>
      <w:pPr>
        <w:spacing w:before="60" w:after="60" w:line="300" w:lineRule="auto"/>
      </w:pPr>
      <w:r>
        <w:t xml:space="preserve">Hessian 就是 \mathbf{R}，是</w:t>
      </w:r>
      <w:r>
        <w:rPr>
          <w:b/>
        </w:rPr>
        <w:t xml:space="preserve">常数矩阵</w:t>
      </w:r>
      <w:r>
        <w:t xml:space="preserve">（与 \mathbf{w} 无关），且半正定。于是：</w:t>
      </w:r>
    </w:p>
    <w:p>
      <w:pPr>
        <w:ind w:left="420"/>
        <w:spacing w:before="20" w:after="20"/>
      </w:pPr>
      <w:r>
        <w:t xml:space="preserve">• 曲面是一个（可能退化的）抛物面，J 是凸的；</w:t>
      </w:r>
    </w:p>
    <w:p>
      <w:pPr>
        <w:ind w:left="420"/>
        <w:spacing w:before="20" w:after="20"/>
      </w:pPr>
      <w:r>
        <w:t xml:space="preserve">• 沿 \mathbf{R} 的大特征值方向曲率高（陡），小特征值方向曲率小（平），形成狭长谷；</w:t>
      </w:r>
    </w:p>
    <w:p>
      <w:pPr>
        <w:ind w:left="420"/>
        <w:spacing w:before="20" w:after="20"/>
      </w:pPr>
      <w:r>
        <w:t xml:space="preserve">• 梯度下降在狭长谷里走"之"字形，步数约与条件数 \kappa=\lambda_{\max}/\lambda_{\min} 成正比——这就是 6.8.3 要求标准化输入、6.9 引入二阶方法的直接原因。</w:t>
      </w:r>
    </w:p>
    <w:p>
      <w:pPr>
        <w:spacing w:before="60" w:after="60" w:line="300" w:lineRule="auto"/>
      </w:pPr>
      <w:r>
        <w:t xml:space="preserve">加了非线性之后，Hessian 变成依赖 \mathbf{w} 的矩阵，不再半正定，曲面可以有多个极小、鞍点和平台。有了这个对照，就能理解后面所有"加速技巧"在干什么：标准化输入（改善 \kappa）、冲量（抑制锯齿）、二阶方法（用曲率信息把谷变成圆）。</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J(\mathbf{w})=\frac12\sum_m(t^m-\mathbf{w}^T\mathbf{x}^m)^2=\text{const}-\mathbf{w}^T\mathbf{p}+\frac12\mathbf{w}^T\mathbf{R}\mathbf{w}</w:t>
      </w:r>
    </w:p>
    <w:p>
      <w:pPr>
        <w:jc w:val="center"/>
        <w:spacing w:before="120" w:after="120"/>
      </w:pPr>
      <w:r>
        <w:rPr>
          <w:rFonts w:ascii="Consolas" w:hAnsi="Consolas" w:eastAsia="Consolas" w:cs="Consolas"/>
          <w:sz w:val="20"/>
        </w:rPr>
        <w:t xml:space="preserve">\mathbf{H}=\nabla^2 J=\mathbf{R}=\sum_m\mathbf{x}^m(\mathbf{x}^m)^T,\qquad \kappa=\frac{\lambda_{\max}}{\lambda_{\min}}</w:t>
      </w:r>
    </w:p>
    <w:p>
      <w:pPr>
        <w:ind w:left="420"/>
        <w:spacing w:before="20" w:after="20"/>
      </w:pPr>
      <w:r>
        <w:t xml:space="preserve">• \mathbf{p}=\sum_m t^m\mathbf{x}^m：目标与输入的互相关；</w:t>
      </w:r>
    </w:p>
    <w:p>
      <w:pPr>
        <w:ind w:left="420"/>
        <w:spacing w:before="20" w:after="20"/>
      </w:pPr>
      <w:r>
        <w:t xml:space="preserve">• \mathbf{R}：输入相关矩阵，特征值是各方向的曲率；</w:t>
      </w:r>
    </w:p>
    <w:p>
      <w:pPr>
        <w:ind w:left="420"/>
        <w:spacing w:before="20" w:after="20"/>
      </w:pPr>
      <w:r>
        <w:t xml:space="preserve">• \kappa：条件数，\kappa 越大谷越狭长、梯度下降越慢。</w:t>
      </w:r>
    </w:p>
    <w:p>
      <w:pPr>
        <w:spacing w:before="60" w:after="60" w:line="300" w:lineRule="auto"/>
      </w:pPr>
      <w:r>
        <w:rPr>
          <w:b/>
        </w:rPr>
        <w:t xml:space="preserve">易错点 / 易混淆</w:t>
      </w:r>
    </w:p>
    <w:p>
      <w:pPr>
        <w:ind w:left="420"/>
        <w:spacing w:before="20" w:after="20"/>
      </w:pPr>
      <w:r>
        <w:t xml:space="preserve">• 线性单元 + 平方误差的解就是第5章的伪逆解 \mathbf{w}=\mathbf{X}^{+}\mathbf{t}。所以"用梯度下降训练线性单元"与"用伪逆一次算出"给的是同一个解，只是前者慢。检验网络实现时，先用线性输出层跑一遍、对照伪逆解，是很有效的调试手段。</w:t>
      </w:r>
    </w:p>
    <w:p>
      <w:pPr>
        <w:ind w:left="420"/>
        <w:spacing w:before="20" w:after="20"/>
      </w:pPr>
      <w:r>
        <w:t xml:space="preserve">• 输入各维尺度相差大（比如一维是毫米、另一维是千米）会把 \kappa 放大几个数量级，这是最常见的"训练慢"原因。</w:t>
      </w:r>
    </w:p>
    <w:p>
      <w:pPr>
        <w:pStyle w:val="Heading4"/>
        <w:spacing w:before="240" w:after="120"/>
      </w:pPr>
      <w:r>
        <w:t xml:space="preserve">6.4.2 异或(XOR)问题（p.242）</w:t>
      </w:r>
    </w:p>
    <w:p>
      <w:pPr>
        <w:spacing w:before="60" w:after="60" w:line="300" w:lineRule="auto"/>
      </w:pPr>
      <w:r>
        <w:rPr>
          <w:b/>
        </w:rPr>
        <w:t xml:space="preserve">原书要点</w:t>
      </w:r>
    </w:p>
    <w:p>
      <w:pPr>
        <w:ind w:left="420"/>
        <w:spacing w:before="20" w:after="20"/>
      </w:pPr>
      <w:r>
        <w:t xml:space="preserve">• 异或是线性不可分的最小反例：四个样本点，对角同类。单个线性判别函数做不到。</w:t>
      </w:r>
    </w:p>
    <w:p>
      <w:pPr>
        <w:ind w:left="420"/>
        <w:spacing w:before="20" w:after="20"/>
      </w:pPr>
      <w:r>
        <w:t xml:space="preserve">• 用一个 2 输入—2 隐单元—1 输出的网络（2-2-1）可以解决：两个隐单元各切一刀，输出层把两刀的结果组合起来。</w:t>
      </w:r>
    </w:p>
    <w:p>
      <w:pPr>
        <w:ind w:left="420"/>
        <w:spacing w:before="20" w:after="20"/>
      </w:pPr>
      <w:r>
        <w:t xml:space="preserve">• 这个最小网络的误差曲面</w:t>
      </w:r>
      <w:r>
        <w:rPr>
          <w:b/>
        </w:rPr>
        <w:t xml:space="preserve">确实有局部极小</w:t>
      </w:r>
      <w:r>
        <w:t xml:space="preserve">：某些初始权值会让梯度下降停在一个远非最优的解上（例如隐单元输出饱和到几乎恒定，整个网络退化成常数输出）。</w:t>
      </w:r>
    </w:p>
    <w:p>
      <w:pPr>
        <w:spacing w:before="60" w:after="60" w:line="300" w:lineRule="auto"/>
      </w:pPr>
      <w:r>
        <w:rPr>
          <w:b/>
        </w:rPr>
        <w:t xml:space="preserve">展开讲解</w:t>
      </w:r>
    </w:p>
    <w:p>
      <w:pPr>
        <w:spacing w:before="60" w:after="60" w:line="300" w:lineRule="auto"/>
      </w:pPr>
      <w:r>
        <w:t xml:space="preserve">异或在本书里出现两次（第5章证明线性机做不到，这里证明两层网络做得到），是理解"为什么需要隐层"的标本。四个点 (0,0),(1,1) 属一类，(0,1),(1,0) 属另一类；任何一条直线都无法把对角的两点分到同一侧。</w:t>
      </w:r>
    </w:p>
    <w:p>
      <w:pPr>
        <w:spacing w:before="60" w:after="60" w:line="300" w:lineRule="auto"/>
      </w:pPr>
      <w:r>
        <w:t xml:space="preserve">2-2-1 网络的解法可以想成：隐单元 1 学会区分"两个输入是否都大"，隐单元 2 学会区分"两个输入是否都小"，输出层把这两个信号做一次"或"。注意这要求隐单元的响应是</w:t>
      </w:r>
      <w:r>
        <w:rPr>
          <w:b/>
        </w:rPr>
        <w:t xml:space="preserve">非线性</w:t>
      </w:r>
      <w:r>
        <w:t xml:space="preserve">的——若隐层是线性的，输出仍是输入的线性函数，异或依旧无解。</w:t>
      </w:r>
    </w:p>
    <w:p>
      <w:pPr>
        <w:spacing w:before="60" w:after="60" w:line="300" w:lineRule="auto"/>
      </w:pPr>
      <w:r>
        <w:t xml:space="preserve">误差曲面这一层才是本节真正的重点。对 2-2-1 网络，权值只有 6 个（加上偏置 9 个），可以用数值方法把误差曲面画出来或穷举极小点，从而</w:t>
      </w:r>
      <w:r>
        <w:rPr>
          <w:b/>
        </w:rPr>
        <w:t xml:space="preserve">直接证实</w:t>
      </w:r>
      <w:r>
        <w:t xml:space="preserve">非凸性的存在。观察到的现象有三类：</w:t>
      </w:r>
    </w:p>
    <w:p>
      <w:pPr>
        <w:ind w:left="420"/>
        <w:spacing w:before="20" w:after="20"/>
      </w:pPr>
      <w:r>
        <w:t xml:space="preserve">• </w:t>
      </w:r>
      <w:r>
        <w:rPr>
          <w:b/>
        </w:rPr>
        <w:t xml:space="preserve">局部极小</w:t>
      </w:r>
      <w:r>
        <w:t xml:space="preserve">：梯度为 0 但不是全局最优，梯度下降陷进去就出不来；</w:t>
      </w:r>
    </w:p>
    <w:p>
      <w:pPr>
        <w:ind w:left="420"/>
        <w:spacing w:before="20" w:after="20"/>
      </w:pPr>
      <w:r>
        <w:t xml:space="preserve">• </w:t>
      </w:r>
      <w:r>
        <w:rPr>
          <w:b/>
        </w:rPr>
        <w:t xml:space="preserve">平台（plateau）</w:t>
      </w:r>
      <w:r>
        <w:t xml:space="preserve">：一片梯度极小的平坦区域，权值在缓慢移动，看起来像收敛其实没到；</w:t>
      </w:r>
    </w:p>
    <w:p>
      <w:pPr>
        <w:ind w:left="420"/>
        <w:spacing w:before="20" w:after="20"/>
      </w:pPr>
      <w:r>
        <w:t xml:space="preserve">• </w:t>
      </w:r>
      <w:r>
        <w:rPr>
          <w:b/>
        </w:rPr>
        <w:t xml:space="preserve">停滞在饱和区</w:t>
      </w:r>
      <w:r>
        <w:t xml:space="preserve">：隐单元输出被压到 0 或 1，f'\to0，梯度信号传不过去。</w:t>
      </w:r>
    </w:p>
    <w:p>
      <w:pPr>
        <w:spacing w:before="60" w:after="60" w:line="300" w:lineRule="auto"/>
      </w:pPr>
      <w:r>
        <w:t xml:space="preserve">设计这个例子的意图很明确：让读者接受"误差曲面可能很坏"这个事实，并理解后续所有技巧（随机初始化多次重启、冲量、噪声训练、二阶方法）存在的原因。同时它也提示了一个反直觉的结论——</w:t>
      </w:r>
      <w:r>
        <w:rPr>
          <w:b/>
        </w:rPr>
        <w:t xml:space="preserve">把网络放大反而更容易训练</w:t>
      </w:r>
      <w:r>
        <w:t xml:space="preserve">（6.4.3）。</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\text{异或：}\quad t=x_1\oplus x_2,\qquad \begin{array}{c|cc}x_1\backslash x_2 &amp; 0 &amp; 1\\ \hline 0 &amp; 0 &amp; 1\\ 1 &amp; 1 &amp; 0\end{array}</w:t>
      </w:r>
    </w:p>
    <w:p>
      <w:pPr>
        <w:jc w:val="center"/>
        <w:spacing w:before="120" w:after="120"/>
      </w:pPr>
      <w:r>
        <w:rPr>
          <w:rFonts w:ascii="Consolas" w:hAnsi="Consolas" w:eastAsia="Consolas" w:cs="Consolas"/>
          <w:sz w:val="20"/>
        </w:rPr>
        <w:t xml:space="preserve">z=f\Bigl(w_{10}+w_{11}f(\mathbf{w}_1^T\mathbf{x})+w_{12}f(\mathbf{w}_2^T\mathbf{x})\Bigr)</w:t>
      </w:r>
    </w:p>
    <w:p>
      <w:pPr>
        <w:ind w:left="420"/>
        <w:spacing w:before="20" w:after="20"/>
      </w:pPr>
      <w:r>
        <w:t xml:space="preserve">• 第一行是异或真值表（也是四点的类别标签）；</w:t>
      </w:r>
    </w:p>
    <w:p>
      <w:pPr>
        <w:ind w:left="420"/>
        <w:spacing w:before="20" w:after="20"/>
      </w:pPr>
      <w:r>
        <w:t xml:space="preserve">• 第二行是 2-2-1 网络：两个隐单元各提供一个软半空间，输出单元做线性组合。</w:t>
      </w:r>
    </w:p>
    <w:p>
      <w:pPr>
        <w:spacing w:before="60" w:after="60" w:line="300" w:lineRule="auto"/>
      </w:pPr>
      <w:r>
        <w:rPr>
          <w:b/>
        </w:rPr>
        <w:t xml:space="preserve">易错点 / 易混淆</w:t>
      </w:r>
    </w:p>
    <w:p>
      <w:pPr>
        <w:ind w:left="420"/>
        <w:spacing w:before="20" w:after="20"/>
      </w:pPr>
      <w:r>
        <w:t xml:space="preserve">• 别把"异或不能被线性机解决"与"异或不能被单层网络解决"混为一谈：前者是第5章的结论，后者才是本节的对象。</w:t>
      </w:r>
    </w:p>
    <w:p>
      <w:pPr>
        <w:ind w:left="420"/>
        <w:spacing w:before="20" w:after="20"/>
      </w:pPr>
      <w:r>
        <w:t xml:space="preserve">• 局部极小的存在不意味着梯度下降总会失败。多数随机初始化仍能到达好解；真正需要警惕的是"一次训练就下结论"。</w:t>
      </w:r>
    </w:p>
    <w:p>
      <w:pPr>
        <w:pStyle w:val="Heading4"/>
        <w:spacing w:before="240" w:after="120"/>
      </w:pPr>
      <w:r>
        <w:t xml:space="preserve">6.4.3 较大型的网络（p.243）</w:t>
      </w:r>
    </w:p>
    <w:p>
      <w:pPr>
        <w:spacing w:before="60" w:after="60" w:line="300" w:lineRule="auto"/>
      </w:pPr>
      <w:r>
        <w:rPr>
          <w:b/>
        </w:rPr>
        <w:t xml:space="preserve">原书要点</w:t>
      </w:r>
    </w:p>
    <w:p>
      <w:pPr>
        <w:ind w:left="420"/>
        <w:spacing w:before="20" w:after="20"/>
      </w:pPr>
      <w:r>
        <w:t xml:space="preserve">• 权值越多，误差曲面的极小点</w:t>
      </w:r>
      <w:r>
        <w:rPr>
          <w:b/>
        </w:rPr>
        <w:t xml:space="preserve">绝对数量</w:t>
      </w:r>
      <w:r>
        <w:t xml:space="preserve">越多，但"随机初始化后陷入坏极小"的</w:t>
      </w:r>
      <w:r>
        <w:rPr>
          <w:b/>
        </w:rPr>
        <w:t xml:space="preserve">相对概率</w:t>
      </w:r>
      <w:r>
        <w:t xml:space="preserve">通常下降。</w:t>
      </w:r>
    </w:p>
    <w:p>
      <w:pPr>
        <w:ind w:left="420"/>
        <w:spacing w:before="20" w:after="20"/>
      </w:pPr>
      <w:r>
        <w:t xml:space="preserve">• 直觉：高维空间里，一个点要成为极小必须在所有方向都是局部最低，维度越高越难；而"下山的路"也越多。</w:t>
      </w:r>
    </w:p>
    <w:p>
      <w:pPr>
        <w:ind w:left="420"/>
        <w:spacing w:before="20" w:after="20"/>
      </w:pPr>
      <w:r>
        <w:t xml:space="preserve">• 因此实践上常把网络取得比实际需要的更大（更容易训练），再用权衰减或剪枝控制复杂度。</w:t>
      </w:r>
    </w:p>
    <w:p>
      <w:pPr>
        <w:spacing w:before="60" w:after="60" w:line="300" w:lineRule="auto"/>
      </w:pPr>
      <w:r>
        <w:rPr>
          <w:b/>
        </w:rPr>
        <w:t xml:space="preserve">展开讲解</w:t>
      </w:r>
    </w:p>
    <w:p>
      <w:pPr>
        <w:spacing w:before="60" w:after="60" w:line="300" w:lineRule="auto"/>
      </w:pPr>
      <w:r>
        <w:t xml:space="preserve">这一节给的是一个反直觉但极其有用的经验规律：</w:t>
      </w:r>
      <w:r>
        <w:rPr>
          <w:b/>
        </w:rPr>
        <w:t xml:space="preserve">过参数化往往让优化变容易</w:t>
      </w:r>
      <w:r>
        <w:t xml:space="preserve">。理由是维度带来的"逃逸通道"：在 H 维权空间里，一个点要成为真正的局部极小，需要在全部 H 个方向上的一阶导为零且二阶导非负；维度越高，出现"某个方向上还能下降"的机会越大。于是高维误差曲面里真正的坏极小相对稀少，更多的是鞍点——它们会拖慢训练（梯度很小），但最终会离开。</w:t>
      </w:r>
    </w:p>
    <w:p>
      <w:pPr>
        <w:spacing w:before="60" w:after="60" w:line="300" w:lineRule="auto"/>
      </w:pPr>
      <w:r>
        <w:t xml:space="preserve">这条经验有两个直接后果：</w:t>
      </w:r>
    </w:p>
    <w:p>
      <w:pPr>
        <w:ind w:left="420"/>
        <w:spacing w:before="20" w:after="20"/>
      </w:pPr>
      <w:r>
        <w:t xml:space="preserve">1. 选择隐单元数时"稍微偏大 + 正则化/剪枝"通常优于"刚好够用"；后者反而更容易卡住。</w:t>
      </w:r>
    </w:p>
    <w:p>
      <w:pPr>
        <w:ind w:left="420"/>
        <w:spacing w:before="20" w:after="20"/>
      </w:pPr>
      <w:r>
        <w:t xml:space="preserve">2. 训练失败时，加单元/换初始化重试往往比调小网络有效。</w:t>
      </w:r>
    </w:p>
    <w:p>
      <w:pPr>
        <w:spacing w:before="60" w:after="60" w:line="300" w:lineRule="auto"/>
      </w:pPr>
      <w:r>
        <w:t xml:space="preserve">但它也有代价：网络越大，权值总数越可能逼近甚至超过样本数，过拟合风险上升，所以"放大"必须与 6.8.11 权衰减、6.8.14 早停、6.11 剪枝配套使用。</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\text{极小点的条件（局部）：}\quad \nabla J(\mathbf{w})=\mathbf{0},\quad \nabla^2J(\mathbf{w})\succeq0</w:t>
      </w:r>
    </w:p>
    <w:p>
      <w:pPr>
        <w:jc w:val="center"/>
        <w:spacing w:before="120" w:after="120"/>
      </w:pPr>
      <w:r>
        <w:rPr>
          <w:rFonts w:ascii="Consolas" w:hAnsi="Consolas" w:eastAsia="Consolas" w:cs="Consolas"/>
          <w:sz w:val="20"/>
        </w:rPr>
        <w:t xml:space="preserve">\text{维度直觉：成为极小需要在 } H \text{ 个方向上同时满足上述条件}</w:t>
      </w:r>
    </w:p>
    <w:p>
      <w:pPr>
        <w:ind w:left="420"/>
        <w:spacing w:before="20" w:after="20"/>
      </w:pPr>
      <w:r>
        <w:t xml:space="preserve">• H：权值总数；\succeq0：Hessian 半正定；</w:t>
      </w:r>
    </w:p>
    <w:p>
      <w:pPr>
        <w:ind w:left="420"/>
        <w:spacing w:before="20" w:after="20"/>
      </w:pPr>
      <w:r>
        <w:t xml:space="preserve">• 这是"高维里坏极小稀少"的定性依据，不是严格定理。</w:t>
      </w:r>
    </w:p>
    <w:p>
      <w:pPr>
        <w:spacing w:before="60" w:after="60" w:line="300" w:lineRule="auto"/>
      </w:pPr>
      <w:r>
        <w:rPr>
          <w:b/>
        </w:rPr>
        <w:t xml:space="preserve">易错点 / 易混淆</w:t>
      </w:r>
    </w:p>
    <w:p>
      <w:pPr>
        <w:ind w:left="420"/>
        <w:spacing w:before="20" w:after="20"/>
      </w:pPr>
      <w:r>
        <w:t xml:space="preserve">• "过参数化好训练"是经验规律，不是保证。它依赖初始化、数据、激活函数；也存在刻意构造的反例。</w:t>
      </w:r>
    </w:p>
    <w:p>
      <w:pPr>
        <w:ind w:left="420"/>
        <w:spacing w:before="20" w:after="20"/>
      </w:pPr>
      <w:r>
        <w:t xml:space="preserve">• 容易训练 \ne 泛化好。本节讲的是优化难度，泛化要由 6.11 与第9章的复杂度控制处理。</w:t>
      </w:r>
    </w:p>
    <w:p>
      <w:pPr>
        <w:pStyle w:val="Heading4"/>
        <w:spacing w:before="240" w:after="120"/>
      </w:pPr>
      <w:r>
        <w:t xml:space="preserve">6.4.4 关于多重极小（p.243）</w:t>
      </w:r>
    </w:p>
    <w:p>
      <w:pPr>
        <w:spacing w:before="60" w:after="60" w:line="300" w:lineRule="auto"/>
      </w:pPr>
      <w:r>
        <w:rPr>
          <w:b/>
        </w:rPr>
        <w:t xml:space="preserve">原书要点</w:t>
      </w:r>
    </w:p>
    <w:p>
      <w:pPr>
        <w:ind w:left="420"/>
        <w:spacing w:before="20" w:after="20"/>
      </w:pPr>
      <w:r>
        <w:t xml:space="preserve">• 隐单元是</w:t>
      </w:r>
      <w:r>
        <w:rPr>
          <w:b/>
        </w:rPr>
        <w:t xml:space="preserve">可互换</w:t>
      </w:r>
      <w:r>
        <w:t xml:space="preserve">的：交换两个隐单元的全部入边与出边权，网络实现的函数完全不变。因此若 \mathbf{w} 是极小，H 个隐单元的任意置换也是极小——至少有 H! 个等价极小。</w:t>
      </w:r>
    </w:p>
    <w:p>
      <w:pPr>
        <w:ind w:left="420"/>
        <w:spacing w:before="20" w:after="20"/>
      </w:pPr>
      <w:r>
        <w:t xml:space="preserve">• 某些激活函数还带来符号对称（如 tanh 的奇对称性：同时翻转某隐单元全部入边权与出边权符号，函数不变），又带来 2^H 个等价解。</w:t>
      </w:r>
    </w:p>
    <w:p>
      <w:pPr>
        <w:ind w:left="420"/>
        <w:spacing w:before="20" w:after="20"/>
      </w:pPr>
      <w:r>
        <w:t xml:space="preserve">• 结论：多重极小本身通常不是主要障碍；真正拖慢训练的是</w:t>
      </w:r>
      <w:r>
        <w:rPr>
          <w:b/>
        </w:rPr>
        <w:t xml:space="preserve">平台</w:t>
      </w:r>
      <w:r>
        <w:t xml:space="preserve">、</w:t>
      </w:r>
      <w:r>
        <w:rPr>
          <w:b/>
        </w:rPr>
        <w:t xml:space="preserve">鞍点</w:t>
      </w:r>
      <w:r>
        <w:t xml:space="preserve">和饱和单元。</w:t>
      </w:r>
    </w:p>
    <w:p>
      <w:pPr>
        <w:spacing w:before="60" w:after="60" w:line="300" w:lineRule="auto"/>
      </w:pPr>
      <w:r>
        <w:rPr>
          <w:b/>
        </w:rPr>
        <w:t xml:space="preserve">展开讲解</w:t>
      </w:r>
    </w:p>
    <w:p>
      <w:pPr>
        <w:spacing w:before="60" w:after="60" w:line="300" w:lineRule="auto"/>
      </w:pPr>
      <w:r>
        <w:t xml:space="preserve">置换对称这一条既解释了"极小为什么这么多"，也说明"极小的数量"是个误导性的指标——绝大多数极小彼此等价，函数相同，泛化也相同。真正需要担心的是</w:t>
      </w:r>
      <w:r>
        <w:rPr>
          <w:b/>
        </w:rPr>
        <w:t xml:space="preserve">函数值不同且明显更差</w:t>
      </w:r>
      <w:r>
        <w:t xml:space="preserve">的极小，它们才是异或例子里那种陷阱。</w:t>
      </w:r>
    </w:p>
    <w:p>
      <w:pPr>
        <w:spacing w:before="60" w:after="60" w:line="300" w:lineRule="auto"/>
      </w:pPr>
      <w:r>
        <w:t xml:space="preserve">对实践的三条推论：</w:t>
      </w:r>
    </w:p>
    <w:p>
      <w:pPr>
        <w:ind w:left="420"/>
        <w:spacing w:before="20" w:after="20"/>
      </w:pPr>
      <w:r>
        <w:t xml:space="preserve">1. 用"误差曲面有多少个极小"来论证某个算法好坏是没意义的，要看的是"不同函数值的极小"有多少。</w:t>
      </w:r>
    </w:p>
    <w:p>
      <w:pPr>
        <w:ind w:left="420"/>
        <w:spacing w:before="20" w:after="20"/>
      </w:pPr>
      <w:r>
        <w:t xml:space="preserve">2. 因为存在大量等价解，两次训练得到的权值可以完全不同却给出相同的分类结果——所以</w:t>
      </w:r>
      <w:r>
        <w:rPr>
          <w:b/>
        </w:rPr>
        <w:t xml:space="preserve">不要比较权值，要比较判别函数或误差</w:t>
      </w:r>
      <w:r>
        <w:t xml:space="preserve">。</w:t>
      </w:r>
    </w:p>
    <w:p>
      <w:pPr>
        <w:ind w:left="420"/>
        <w:spacing w:before="20" w:after="20"/>
      </w:pPr>
      <w:r>
        <w:t xml:space="preserve">3. 平台与饱和比极小更常见也更麻烦。隐单元一旦进入饱和区（|net| 很大），f'\approx0，该单元既不学习也不传梯度，整个训练像卡住一样。这正是 6.8.2（激活函数斜率）、6.8.4（目标值别取渐近端）、6.8.8（初始化要小）共同要防的问题。</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\text{置换对称：}\quad \forall \pi\in S_{H}:\quad \hat{y}(\mathbf{x};\mathbf{w})=\hat{y}(\mathbf{x};\pi\mathbf{w})</w:t>
      </w:r>
    </w:p>
    <w:p>
      <w:pPr>
        <w:jc w:val="center"/>
        <w:spacing w:before="120" w:after="120"/>
      </w:pPr>
      <w:r>
        <w:rPr>
          <w:rFonts w:ascii="Consolas" w:hAnsi="Consolas" w:eastAsia="Consolas" w:cs="Consolas"/>
          <w:sz w:val="20"/>
        </w:rPr>
        <w:t xml:space="preserve">\text{tanh 符号对称：}\quad f(-a)=-f(a)\ \Rightarrow\ (\mathbf{w}_j,v_j)\sim(-\mathbf{w}_j,-v_j)</w:t>
      </w:r>
    </w:p>
    <w:p>
      <w:pPr>
        <w:ind w:left="420"/>
        <w:spacing w:before="20" w:after="20"/>
      </w:pPr>
      <w:r>
        <w:t xml:space="preserve">• \pi：隐单元的一个置换；S_H：H 个元素的置换群，阶 H!；</w:t>
      </w:r>
    </w:p>
    <w:p>
      <w:pPr>
        <w:ind w:left="420"/>
        <w:spacing w:before="20" w:after="20"/>
      </w:pPr>
      <w:r>
        <w:t xml:space="preserve">• \mathbf{w}_j：第 j 个隐单元的入边权；v_j：它的出边权。</w:t>
      </w:r>
    </w:p>
    <w:p>
      <w:pPr>
        <w:spacing w:before="60" w:after="60" w:line="300" w:lineRule="auto"/>
      </w:pPr>
      <w:r>
        <w:rPr>
          <w:b/>
        </w:rPr>
        <w:t xml:space="preserve">易错点 / 易混淆</w:t>
      </w:r>
    </w:p>
    <w:p>
      <w:pPr>
        <w:ind w:left="420"/>
        <w:spacing w:before="20" w:after="20"/>
      </w:pPr>
      <w:r>
        <w:t xml:space="preserve">• 不要把"等价极小很多"当成"训练很容易"。等价极小只是说明解不唯一，不代表从任意初值都能到达它们。</w:t>
      </w:r>
    </w:p>
    <w:p>
      <w:pPr>
        <w:ind w:left="420"/>
        <w:spacing w:before="20" w:after="20"/>
      </w:pPr>
      <w:r>
        <w:t xml:space="preserve">• 权值初始化</w:t>
      </w:r>
      <w:r>
        <w:rPr>
          <w:b/>
        </w:rPr>
        <w:t xml:space="preserve">不能全取相同值</w:t>
      </w:r>
      <w:r>
        <w:t xml:space="preserve">（更常见的是不能全取 0）：那样所有隐单元计算出同样的输出、收到同样的梯度，对称性永远不会被打破，网络实际退化成只有一个隐单元。</w:t>
      </w:r>
    </w:p>
    <w:p>
      <w:pPr>
        <w:pStyle w:val="Heading3"/>
        <w:spacing w:before="240" w:after="120"/>
      </w:pPr>
      <w:r>
        <w:t xml:space="preserve">6.5 反向传播作为特征映射</w:t>
      </w:r>
    </w:p>
    <w:p>
      <w:pPr>
        <w:pStyle w:val="Heading4"/>
        <w:spacing w:before="240" w:after="120"/>
      </w:pPr>
      <w:r>
        <w:t xml:space="preserve">6.5.1 隐含层的内部表示——权值（p.244）</w:t>
      </w:r>
    </w:p>
    <w:p>
      <w:pPr>
        <w:spacing w:before="60" w:after="60" w:line="300" w:lineRule="auto"/>
      </w:pPr>
      <w:r>
        <w:rPr>
          <w:b/>
        </w:rPr>
        <w:t xml:space="preserve">原书要点</w:t>
      </w:r>
    </w:p>
    <w:p>
      <w:pPr>
        <w:ind w:left="420"/>
        <w:spacing w:before="20" w:after="20"/>
      </w:pPr>
      <w:r>
        <w:t xml:space="preserve">• 换个视角看网络：第一层权 \mathbf{w}_j 定义了一组</w:t>
      </w:r>
      <w:r>
        <w:rPr>
          <w:b/>
        </w:rPr>
        <w:t xml:space="preserve">投影方向</w:t>
      </w:r>
      <w:r>
        <w:t xml:space="preserve">，隐单元输出 \bigl(y_1(\mathbf{x}),\dots,y_{n_H}(\mathbf{x})\bigr) 就是输入在这个"内部表示空间"中的坐标；输出层只是这个空间里的一个线性判别函数。</w:t>
      </w:r>
    </w:p>
    <w:p>
      <w:pPr>
        <w:ind w:left="420"/>
        <w:spacing w:before="20" w:after="20"/>
      </w:pPr>
      <w:r>
        <w:t xml:space="preserve">• 于是反向传播同时做了两件事：学一组特征（第一层）+ 学一个线性分类器（第二层），而且两者是</w:t>
      </w:r>
      <w:r>
        <w:rPr>
          <w:b/>
        </w:rPr>
        <w:t xml:space="preserve">联合</w:t>
      </w:r>
      <w:r>
        <w:t xml:space="preserve">、</w:t>
      </w:r>
      <w:r>
        <w:rPr>
          <w:b/>
        </w:rPr>
        <w:t xml:space="preserve">任务驱动</w:t>
      </w:r>
      <w:r>
        <w:t xml:space="preserve">的。</w:t>
      </w:r>
    </w:p>
    <w:p>
      <w:pPr>
        <w:ind w:left="420"/>
        <w:spacing w:before="20" w:after="20"/>
      </w:pPr>
      <w:r>
        <w:t xml:space="preserve">• 训练后把样本画在隐单元输出张成的空间里，常能看到类变得（近似）线性可分——这正是网络"学会了有用的表示"的证据。</w:t>
      </w:r>
    </w:p>
    <w:p>
      <w:pPr>
        <w:spacing w:before="60" w:after="60" w:line="300" w:lineRule="auto"/>
      </w:pPr>
      <w:r>
        <w:rPr>
          <w:b/>
        </w:rPr>
        <w:t xml:space="preserve">展开讲解</w:t>
      </w:r>
    </w:p>
    <w:p>
      <w:pPr>
        <w:spacing w:before="60" w:after="60" w:line="300" w:lineRule="auto"/>
      </w:pPr>
      <w:r>
        <w:t xml:space="preserve">这一节是理解现代"表示学习"的起点，值得反复咀嚼。把它与第5章的两条路线对照：</w:t>
      </w:r>
    </w:p>
    <w:p>
      <w:pPr>
        <w:ind w:left="420"/>
        <w:spacing w:before="20" w:after="20"/>
      </w:pPr>
      <w:r>
        <w:t xml:space="preserve">• 第5章 5.3：人工指定 \mathbf{y}(\mathbf{x})（多项式、径向基），再学线性判别；</w:t>
      </w:r>
    </w:p>
    <w:p>
      <w:pPr>
        <w:ind w:left="420"/>
        <w:spacing w:before="20" w:after="20"/>
      </w:pPr>
      <w:r>
        <w:t xml:space="preserve">• 本章：让第一层去学 \mathbf{y}(\mathbf{x};\mathbf{w})，参数是数据驱动、任务驱动的。</w:t>
      </w:r>
    </w:p>
    <w:p>
      <w:pPr>
        <w:spacing w:before="60" w:after="60" w:line="300" w:lineRule="auto"/>
      </w:pPr>
      <w:r>
        <w:t xml:space="preserve">差别在于"谁来决定投影方向"。人为指定的基是通用的但未必适配（项数还随维数暴涨）；学出来的基只服务于当前任务，所需的单元数往往少得多。</w:t>
      </w:r>
    </w:p>
    <w:p>
      <w:pPr>
        <w:spacing w:before="60" w:after="60" w:line="300" w:lineRule="auto"/>
      </w:pPr>
      <w:r>
        <w:t xml:space="preserve">三个可观察的现象：</w:t>
      </w:r>
    </w:p>
    <w:p>
      <w:pPr>
        <w:ind w:left="420"/>
        <w:spacing w:before="20" w:after="20"/>
      </w:pPr>
      <w:r>
        <w:t xml:space="preserve">1. 训练后期，隐单元的输出常趋于饱和（接近 0 或 1）。也就是说它们实际上变成了</w:t>
      </w:r>
      <w:r>
        <w:rPr>
          <w:b/>
        </w:rPr>
        <w:t xml:space="preserve">二值检测器</w:t>
      </w:r>
      <w:r>
        <w:t xml:space="preserve">——每个隐单元回答一个"是/否"的问题，输出层在这些布尔特征上做逻辑组合。这与 6.2.2 的"半空间拼图"图景完全吻合。</w:t>
      </w:r>
    </w:p>
    <w:p>
      <w:pPr>
        <w:ind w:left="420"/>
        <w:spacing w:before="20" w:after="20"/>
      </w:pPr>
      <w:r>
        <w:t xml:space="preserve">2. 第一层权向量的方向往往与数据的主成分、判别方向有关，但不是简单的 PCA——因为它同时受"输出层能不能用"这个约束牵引。</w:t>
      </w:r>
    </w:p>
    <w:p>
      <w:pPr>
        <w:ind w:left="420"/>
        <w:spacing w:before="20" w:after="20"/>
      </w:pPr>
      <w:r>
        <w:t xml:space="preserve">3. 内部表示是</w:t>
      </w:r>
      <w:r>
        <w:rPr>
          <w:b/>
        </w:rPr>
        <w:t xml:space="preserve">分布式的</w:t>
      </w:r>
      <w:r>
        <w:t xml:space="preserve">：每个隐单元都参与多个类的表示，每个类由多个隐单元共同表示。这与 6.10.1 径向基网络那种"一个隐单元负责一小块区域"的</w:t>
      </w:r>
      <w:r>
        <w:rPr>
          <w:b/>
        </w:rPr>
        <w:t xml:space="preserve">局部式</w:t>
      </w:r>
      <w:r>
        <w:t xml:space="preserve">表示形成对照。</w:t>
      </w:r>
    </w:p>
    <w:p>
      <w:pPr>
        <w:spacing w:before="60" w:after="60" w:line="300" w:lineRule="auto"/>
      </w:pPr>
      <w:r>
        <w:t xml:space="preserve">一个实用的诊断方法：训练后把隐层激活做成散点图（二维或降维后），看类是否分离。若不分离，通常意味着隐单元数不足或训练卡住；若分离得很好但泛化差，则是过拟合。</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\mathbf{x}\ \xrightarrow{\ \text{第一层}\ }\ \mathbf{y}(\mathbf{x})=\bigl[f(\mathbf{w}_1^T\mathbf{x}),\dots,f(\mathbf{w}_{n_H}^T\mathbf{x})\bigr]\ \xrightarrow{\ \text{第二层}\ }\ g_k(\mathbf{x})=\mathbf{v}_k^T\mathbf{y}+v_{k0}</w:t>
      </w:r>
    </w:p>
    <w:p>
      <w:pPr>
        <w:ind w:left="420"/>
        <w:spacing w:before="20" w:after="20"/>
      </w:pPr>
      <w:r>
        <w:t xml:space="preserve">• \mathbf{w}_j：第 j 个投影方向；f：非线性；</w:t>
      </w:r>
    </w:p>
    <w:p>
      <w:pPr>
        <w:ind w:left="420"/>
        <w:spacing w:before="20" w:after="20"/>
      </w:pPr>
      <w:r>
        <w:t xml:space="preserve">• \mathbf{y}(\mathbf{x})\in\mathbb{R}^{n_H}：内部表示（学到的特征）；</w:t>
      </w:r>
    </w:p>
    <w:p>
      <w:pPr>
        <w:ind w:left="420"/>
        <w:spacing w:before="20" w:after="20"/>
      </w:pPr>
      <w:r>
        <w:t xml:space="preserve">• \mathbf{v}_k：输出层权，只做线性判别。</w:t>
      </w:r>
    </w:p>
    <w:p>
      <w:pPr>
        <w:spacing w:before="60" w:after="60" w:line="300" w:lineRule="auto"/>
      </w:pPr>
      <w:r>
        <w:rPr>
          <w:b/>
        </w:rPr>
        <w:t xml:space="preserve">易错点 / 易混淆</w:t>
      </w:r>
    </w:p>
    <w:p>
      <w:pPr>
        <w:ind w:left="420"/>
        <w:spacing w:before="20" w:after="20"/>
      </w:pPr>
      <w:r>
        <w:t xml:space="preserve">• 别把"隐单元输出"当成概率。它们只是特征；要概率得看输出层（6.6）。</w:t>
      </w:r>
    </w:p>
    <w:p>
      <w:pPr>
        <w:ind w:left="420"/>
        <w:spacing w:before="20" w:after="20"/>
      </w:pPr>
      <w:r>
        <w:t xml:space="preserve">• 学到的表示是任务特定的。换一个任务（甚至换一组类别），同一批数据的有用表示就不同，不能指望一个通用特征提取器。</w:t>
      </w:r>
    </w:p>
    <w:p>
      <w:pPr>
        <w:pStyle w:val="Heading3"/>
        <w:spacing w:before="240" w:after="120"/>
      </w:pPr>
      <w:r>
        <w:t xml:space="preserve">6.6 反向传播、贝叶斯理论及概率</w:t>
      </w:r>
    </w:p>
    <w:p>
      <w:pPr>
        <w:pStyle w:val="Heading4"/>
        <w:spacing w:before="240" w:after="120"/>
      </w:pPr>
      <w:r>
        <w:t xml:space="preserve">6.6.1 贝叶斯判别与神经网络（p.246）</w:t>
      </w:r>
    </w:p>
    <w:p>
      <w:pPr>
        <w:spacing w:before="60" w:after="60" w:line="300" w:lineRule="auto"/>
      </w:pPr>
      <w:r>
        <w:rPr>
          <w:b/>
        </w:rPr>
        <w:t xml:space="preserve">原书要点</w:t>
      </w:r>
    </w:p>
    <w:p>
      <w:pPr>
        <w:ind w:left="420"/>
        <w:spacing w:before="20" w:after="20"/>
      </w:pPr>
      <w:r>
        <w:t xml:space="preserve">• 用平方误差训练、目标取 1-of-c 编码时，最小化的渐近目标是 \mathbb{E}\bigl[(t_k-z_k(\mathbf{x}))^2\bigr]，其最优解为 z_k^*(\mathbf{x})=\mathbb{E}[t_k\mid\mathbf{x}]=P(\omega_k\mid\mathbf{x})。</w:t>
      </w:r>
    </w:p>
    <w:p>
      <w:pPr>
        <w:ind w:left="420"/>
        <w:spacing w:before="20" w:after="20"/>
      </w:pPr>
      <w:r>
        <w:t xml:space="preserve">• 因此网络输出（在容量足够、数据充足、训练成功的前提下）逼近后验概率，"取输出最大"逼近贝叶斯判决。</w:t>
      </w:r>
    </w:p>
    <w:p>
      <w:pPr>
        <w:ind w:left="420"/>
        <w:spacing w:before="20" w:after="20"/>
      </w:pPr>
      <w:r>
        <w:t xml:space="preserve">• 与第5章 5.8.3 的 MSE 论证完全同构：那里是线性函数族上的均方最佳逼近，这里是神经网络函数族上的均方最佳逼近。</w:t>
      </w:r>
    </w:p>
    <w:p>
      <w:pPr>
        <w:spacing w:before="60" w:after="60" w:line="300" w:lineRule="auto"/>
      </w:pPr>
      <w:r>
        <w:rPr>
          <w:b/>
        </w:rPr>
        <w:t xml:space="preserve">展开讲解</w:t>
      </w:r>
    </w:p>
    <w:p>
      <w:pPr>
        <w:spacing w:before="60" w:after="60" w:line="300" w:lineRule="auto"/>
      </w:pPr>
      <w:r>
        <w:t xml:space="preserve">这一步把第2章的贝叶斯框架与本章的网络直接连起来，是本章理论上最重要的一句话：</w:t>
      </w:r>
      <w:r>
        <w:rPr>
          <w:b/>
        </w:rPr>
        <w:t xml:space="preserve">网络不是"另一种与概率无关的方法"，它是在用参数化的函数族去逼近后验概率</w:t>
      </w:r>
      <w:r>
        <w:t xml:space="preserve">。</w:t>
      </w:r>
    </w:p>
    <w:p>
      <w:pPr>
        <w:spacing w:before="60" w:after="60" w:line="300" w:lineRule="auto"/>
      </w:pPr>
      <w:r>
        <w:t xml:space="preserve">推导与 5.8.3 一致：对固定 \mathbf{x}，目标 t_k 是二值随机变量（属于 \omega_k 时为 1，否则为 0），最小化 \mathbb{E}[(t_k-z)^2\mid\mathbf{x}] 的解是条件均值</w:t>
      </w:r>
    </w:p>
    <w:p>
      <w:pPr>
        <w:jc w:val="center"/>
        <w:spacing w:before="120" w:after="120"/>
      </w:pPr>
      <w:r>
        <w:rPr>
          <w:rFonts w:ascii="Consolas" w:hAnsi="Consolas" w:eastAsia="Consolas" w:cs="Consolas"/>
          <w:sz w:val="20"/>
        </w:rPr>
        <w:t xml:space="preserve">z_k^*(\mathbf{x})=\mathbb{E}[t_k\mid\mathbf{x}]=P(\omega_k\mid\mathbf{x})</w:t>
      </w:r>
    </w:p>
    <w:p>
      <w:pPr>
        <w:spacing w:before="60" w:after="60" w:line="300" w:lineRule="auto"/>
      </w:pPr>
      <w:r>
        <w:t xml:space="preserve">两处要打折扣的地方：</w:t>
      </w:r>
    </w:p>
    <w:p>
      <w:pPr>
        <w:ind w:left="420"/>
        <w:spacing w:before="20" w:after="20"/>
      </w:pPr>
      <w:r>
        <w:t xml:space="preserve">1. </w:t>
      </w:r>
      <w:r>
        <w:rPr>
          <w:b/>
        </w:rPr>
        <w:t xml:space="preserve">函数族限制</w:t>
      </w:r>
      <w:r>
        <w:t xml:space="preserve">：神经网络函数族虽然表达能力很强，但仍是受限族；若它装不下真实后验，得到的是</w:t>
      </w:r>
      <w:r>
        <w:rPr>
          <w:b/>
        </w:rPr>
        <w:t xml:space="preserve">均方意义下最近的那个元素</w:t>
      </w:r>
      <w:r>
        <w:t xml:space="preserve">，不是后验本身。</w:t>
      </w:r>
    </w:p>
    <w:p>
      <w:pPr>
        <w:ind w:left="420"/>
        <w:spacing w:before="20" w:after="20"/>
      </w:pPr>
      <w:r>
        <w:t xml:space="preserve">2. </w:t>
      </w:r>
      <w:r>
        <w:rPr>
          <w:b/>
        </w:rPr>
        <w:t xml:space="preserve">有限样本与优化</w:t>
      </w:r>
      <w:r>
        <w:t xml:space="preserve">：上述是渐近（n\to\infty）且"找到了全局最优"的结论。实际中样本有限、梯度下降只找到某个局部解，所以输出只是后验的一个估计。</w:t>
      </w:r>
    </w:p>
    <w:p>
      <w:pPr>
        <w:spacing w:before="60" w:after="60" w:line="300" w:lineRule="auto"/>
      </w:pPr>
      <w:r>
        <w:t xml:space="preserve">还有一点常被忽略：平方误差并不区分"已判对的样本是否自信"。一个被正确分类但输出是 0.6 而目标是 1 的样本，仍贡献 (0.4)^2 的损失，逼着网络把权继续推大。这是分类任务中交叉熵通常优于平方误差的根本原因（6.8.16）。</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z_k^*(\mathbf{x})=\arg\min_{z}\mathbb{E}\bigl[(t_k-z)^2\mid\mathbf{x}\bigr]=\mathbb{E}[t_k\mid\mathbf{x}]=P(\omega_k\mid\mathbf{x})</w:t>
      </w:r>
    </w:p>
    <w:p>
      <w:pPr>
        <w:jc w:val="center"/>
        <w:spacing w:before="120" w:after="120"/>
      </w:pPr>
      <w:r>
        <w:rPr>
          <w:rFonts w:ascii="Consolas" w:hAnsi="Consolas" w:eastAsia="Consolas" w:cs="Consolas"/>
          <w:sz w:val="20"/>
        </w:rPr>
        <w:t xml:space="preserve">\text{判决：}\quad \mathbf{x}\in\omega_i\iff z_i(\mathbf{x})=\max_k z_k(\mathbf{x})\quad\approx\quad \arg\max_k P(\omega_k\mid\mathbf{x})</w:t>
      </w:r>
    </w:p>
    <w:p>
      <w:pPr>
        <w:ind w:left="420"/>
        <w:spacing w:before="20" w:after="20"/>
      </w:pPr>
      <w:r>
        <w:t xml:space="preserve">• t_k\in\{0,1\}：1-of-c 目标；\mathbb{E}[t_k\mid\mathbf{x}]：条件期望，即后验；</w:t>
      </w:r>
    </w:p>
    <w:p>
      <w:pPr>
        <w:ind w:left="420"/>
        <w:spacing w:before="20" w:after="20"/>
      </w:pPr>
      <w:r>
        <w:t xml:space="preserve">• 右侧的判决正是第2章的最小错误率贝叶斯判决。</w:t>
      </w:r>
    </w:p>
    <w:p>
      <w:pPr>
        <w:spacing w:before="60" w:after="60" w:line="300" w:lineRule="auto"/>
      </w:pPr>
      <w:r>
        <w:rPr>
          <w:b/>
        </w:rPr>
        <w:t xml:space="preserve">易错点 / 易混淆</w:t>
      </w:r>
    </w:p>
    <w:p>
      <w:pPr>
        <w:ind w:left="420"/>
        <w:spacing w:before="20" w:after="20"/>
      </w:pPr>
      <w:r>
        <w:t xml:space="preserve">• 逼近的是</w:t>
      </w:r>
      <w:r>
        <w:rPr>
          <w:b/>
        </w:rPr>
        <w:t xml:space="preserve">后验</w:t>
      </w:r>
      <w:r>
        <w:t xml:space="preserve"> P(\omega_k\mid\mathbf{x})，不是类条件密度 p(\mathbf{x}\mid\omega_k)。所以网络不能生成样本，也不能直接做异常检测。</w:t>
      </w:r>
    </w:p>
    <w:p>
      <w:pPr>
        <w:ind w:left="420"/>
        <w:spacing w:before="20" w:after="20"/>
      </w:pPr>
      <w:r>
        <w:t xml:space="preserve">• 该结论要求训练准则与目标编码匹配。若目标取 \pm1 而输出用 sigmoid（值域 [0,1]），网络永远达不到 -1，结论失效。</w:t>
      </w:r>
    </w:p>
    <w:p>
      <w:pPr>
        <w:pStyle w:val="Heading4"/>
        <w:spacing w:before="240" w:after="120"/>
      </w:pPr>
      <w:r>
        <w:t xml:space="preserve">6.6.2 作为概率的输出（p.247）</w:t>
      </w:r>
    </w:p>
    <w:p>
      <w:pPr>
        <w:spacing w:before="60" w:after="60" w:line="300" w:lineRule="auto"/>
      </w:pPr>
      <w:r>
        <w:rPr>
          <w:b/>
        </w:rPr>
        <w:t xml:space="preserve">原书要点</w:t>
      </w:r>
    </w:p>
    <w:p>
      <w:pPr>
        <w:ind w:left="420"/>
        <w:spacing w:before="20" w:after="20"/>
      </w:pPr>
      <w:r>
        <w:t xml:space="preserve">• 要让输出真正能当概率读，输出层用 softmax：z_k=\dfrac{e^{net_k}}{\sum_j e^{net_j}}，满足 z_k\ge0、\sum_k z_k=1。</w:t>
      </w:r>
    </w:p>
    <w:p>
      <w:pPr>
        <w:ind w:left="420"/>
        <w:spacing w:before="20" w:after="20"/>
      </w:pPr>
      <w:r>
        <w:t xml:space="preserve">• 配套准则用交叉熵 J=-\sum_k t_k\ln z_k（1-of-c 目标），此时输出层敏感度简化为 \delta_k=t_k-z_k。</w:t>
      </w:r>
    </w:p>
    <w:p>
      <w:pPr>
        <w:ind w:left="420"/>
        <w:spacing w:before="20" w:after="20"/>
      </w:pPr>
      <w:r>
        <w:t xml:space="preserve">• 即便如此，"输出的数值等于概率"仍依赖标定（calibration）与假设成立；网络给出的是置信度的估计，未必经过良好标定。</w:t>
      </w:r>
    </w:p>
    <w:p>
      <w:pPr>
        <w:spacing w:before="60" w:after="60" w:line="300" w:lineRule="auto"/>
      </w:pPr>
      <w:r>
        <w:rPr>
          <w:b/>
        </w:rPr>
        <w:t xml:space="preserve">展开讲解</w:t>
      </w:r>
    </w:p>
    <w:p>
      <w:pPr>
        <w:spacing w:before="60" w:after="60" w:line="300" w:lineRule="auto"/>
      </w:pPr>
      <w:r>
        <w:t xml:space="preserve">softmax 与 sigmoid 的选择有明确规则：</w:t>
      </w:r>
    </w:p>
    <w:p>
      <w:pPr>
        <w:ind w:left="420"/>
        <w:spacing w:before="20" w:after="20"/>
      </w:pPr>
      <w:r>
        <w:t xml:space="preserve">• </w:t>
      </w:r>
      <w:r>
        <w:rPr>
          <w:b/>
        </w:rPr>
        <w:t xml:space="preserve">多类互斥</w:t>
      </w:r>
      <w:r>
        <w:t xml:space="preserve">（每个样本只能属于一类）：softmax + 交叉熵，输出自然归一化；</w:t>
      </w:r>
    </w:p>
    <w:p>
      <w:pPr>
        <w:ind w:left="420"/>
        <w:spacing w:before="20" w:after="20"/>
      </w:pPr>
      <w:r>
        <w:t xml:space="preserve">• </w:t>
      </w:r>
      <w:r>
        <w:rPr>
          <w:b/>
        </w:rPr>
        <w:t xml:space="preserve">多标签/非互斥</w:t>
      </w:r>
      <w:r>
        <w:t xml:space="preserve">：每个输出独立用 sigmoid + 二值交叉熵。</w:t>
      </w:r>
    </w:p>
    <w:p>
      <w:pPr>
        <w:spacing w:before="60" w:after="60" w:line="300" w:lineRule="auto"/>
      </w:pPr>
      <w:r>
        <w:t xml:space="preserve">为什么交叉熵在分类上更好？两个具体理由：</w:t>
      </w:r>
    </w:p>
    <w:p>
      <w:pPr>
        <w:ind w:left="420"/>
        <w:spacing w:before="20" w:after="20"/>
      </w:pPr>
      <w:r>
        <w:t xml:space="preserve">1. 它与对数似然完全对应：1-of-c 下 -\sum_k t_k\ln z_k 就是正确类的负对数似然，最小化它等价于</w:t>
      </w:r>
      <w:r>
        <w:rPr>
          <w:b/>
        </w:rPr>
        <w:t xml:space="preserve">最大似然估计</w:t>
      </w:r>
      <w:r>
        <w:t xml:space="preserve">（第3章的同一准则），因此估计量享有最大似然的一致性等性质。</w:t>
      </w:r>
    </w:p>
    <w:p>
      <w:pPr>
        <w:ind w:left="420"/>
        <w:spacing w:before="20" w:after="20"/>
      </w:pPr>
      <w:r>
        <w:t xml:space="preserve">2. 它</w:t>
      </w:r>
      <w:r>
        <w:rPr>
          <w:b/>
        </w:rPr>
        <w:t xml:space="preserve">消除了饱和导致的梯度消失</w:t>
      </w:r>
      <w:r>
        <w:t xml:space="preserve">：配合 softmax/sigmoid，\delta_k=t_k-z_k，不再含 f' 因子。输出错得越离谱（z_k\to0 而 t_k=1），梯度越大；而平方误差配 sigmoid 时，恰恰在错得最离谱的地方 f'\to0，梯度反而消失。</w:t>
      </w:r>
    </w:p>
    <w:p>
      <w:pPr>
        <w:spacing w:before="60" w:after="60" w:line="300" w:lineRule="auto"/>
      </w:pPr>
      <w:r>
        <w:t xml:space="preserve">最后要记住"概率"这个词的分量：网络的输出是一个</w:t>
      </w:r>
      <w:r>
        <w:rPr>
          <w:b/>
        </w:rPr>
        <w:t xml:space="preserve">估计</w:t>
      </w:r>
      <w:r>
        <w:t xml:space="preserve">，且深度网络常出现"过于自信"的现象（输出接近 0 或 1 但实际准确率没那么高）。若下游要用这个概率做决策（代价敏感分类、风险计算），需要先做标定检验（可靠性图、温度缩放等）。</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z_k=\frac{e^{net_k}}{\sum_{j=1}^{c}e^{net_j}},\qquad J_{\text{CE}}=-\sum_{k=1}^{c}t_k\ln z_k</w:t>
      </w:r>
    </w:p>
    <w:p>
      <w:pPr>
        <w:jc w:val="center"/>
        <w:spacing w:before="120" w:after="120"/>
      </w:pPr>
      <w:r>
        <w:rPr>
          <w:rFonts w:ascii="Consolas" w:hAnsi="Consolas" w:eastAsia="Consolas" w:cs="Consolas"/>
          <w:sz w:val="20"/>
        </w:rPr>
        <w:t xml:space="preserve">\frac{\partial J_{\text{CE}}}{\partial net_k}=z_k-t_k\ \Longrightarrow\ \delta_k=t_k-z_k</w:t>
      </w:r>
    </w:p>
    <w:p>
      <w:pPr>
        <w:ind w:left="420"/>
        <w:spacing w:before="20" w:after="20"/>
      </w:pPr>
      <w:r>
        <w:t xml:space="preserve">• softmax 保证输出非负且和为 1；</w:t>
      </w:r>
    </w:p>
    <w:p>
      <w:pPr>
        <w:ind w:left="420"/>
        <w:spacing w:before="20" w:after="20"/>
      </w:pPr>
      <w:r>
        <w:t xml:space="preserve">• 交叉熵就是正确类的负对数似然（因为只有 t_k=1 的那一项非零）；</w:t>
      </w:r>
    </w:p>
    <w:p>
      <w:pPr>
        <w:ind w:left="420"/>
        <w:spacing w:before="20" w:after="20"/>
      </w:pPr>
      <w:r>
        <w:t xml:space="preserve">• 梯度中 f' 因子消失是它优于"平方误差 + sigmoid"的关键。</w:t>
      </w:r>
    </w:p>
    <w:p>
      <w:pPr>
        <w:spacing w:before="60" w:after="60" w:line="300" w:lineRule="auto"/>
      </w:pPr>
      <w:r>
        <w:rPr>
          <w:b/>
        </w:rPr>
        <w:t xml:space="preserve">易错点 / 易混淆</w:t>
      </w:r>
    </w:p>
    <w:p>
      <w:pPr>
        <w:ind w:left="420"/>
        <w:spacing w:before="20" w:after="20"/>
      </w:pPr>
      <w:r>
        <w:t xml:space="preserve">• softmax 有冗余自由度：给所有 net_k 加同一个常数，输出不变。这意味着输出层权不唯一，权衰减会偏好某个特定解。</w:t>
      </w:r>
    </w:p>
    <w:p>
      <w:pPr>
        <w:ind w:left="420"/>
        <w:spacing w:before="20" w:after="20"/>
      </w:pPr>
      <w:r>
        <w:t xml:space="preserve">• 不要对 softmax 的输出再做 sigmoid，也不要对 sigmoid 多类输出做归一化——两者是互斥的设计。</w:t>
      </w:r>
    </w:p>
    <w:p>
      <w:pPr>
        <w:pStyle w:val="Heading3"/>
        <w:spacing w:before="240" w:after="120"/>
      </w:pPr>
      <w:r>
        <w:t xml:space="preserve">6.7 相关的统计技术（p.247，选读）</w:t>
      </w:r>
    </w:p>
    <w:p>
      <w:pPr>
        <w:spacing w:before="60" w:after="60" w:line="300" w:lineRule="auto"/>
      </w:pPr>
      <w:r>
        <w:rPr>
          <w:b/>
        </w:rPr>
        <w:t xml:space="preserve">原书要点</w:t>
      </w:r>
    </w:p>
    <w:p>
      <w:pPr>
        <w:ind w:left="420"/>
        <w:spacing w:before="20" w:after="20"/>
      </w:pPr>
      <w:r>
        <w:t xml:space="preserve">• 单隐层网络 \sum_j v_j f(\mathbf{w}_j^T\mathbf{x}+b_j) 与统计学中的</w:t>
      </w:r>
      <w:r>
        <w:rPr>
          <w:b/>
        </w:rPr>
        <w:t xml:space="preserve">投影寻踪回归</w:t>
      </w:r>
      <w:r>
        <w:t xml:space="preserve">（projection pursuit regression）是同一个模型：若干"脊函数"的和，每个脊函数依赖输入的一个一维投影。</w:t>
      </w:r>
    </w:p>
    <w:p>
      <w:pPr>
        <w:ind w:left="420"/>
        <w:spacing w:before="20" w:after="20"/>
      </w:pPr>
      <w:r>
        <w:t xml:space="preserve">• 与</w:t>
      </w:r>
      <w:r>
        <w:rPr>
          <w:b/>
        </w:rPr>
        <w:t xml:space="preserve">广义可加模型</w:t>
      </w:r>
      <w:r>
        <w:t xml:space="preserve">（\sum_i f_i(x_i)，每个基只依赖一个原始坐标）的差别：网络的脊方向是任意的、学出来的，可加模型限死在坐标轴方向。</w:t>
      </w:r>
    </w:p>
    <w:p>
      <w:pPr>
        <w:ind w:left="420"/>
        <w:spacing w:before="20" w:after="20"/>
      </w:pPr>
      <w:r>
        <w:t xml:space="preserve">• 与第5章 5.3 广义线性判别的差别：那里基函数固定、只对组合系数线性；这里基函数的参数也参与学习。</w:t>
      </w:r>
    </w:p>
    <w:p>
      <w:pPr>
        <w:ind w:left="420"/>
        <w:spacing w:before="20" w:after="20"/>
      </w:pPr>
      <w:r>
        <w:t xml:space="preserve">• 与</w:t>
      </w:r>
      <w:r>
        <w:rPr>
          <w:b/>
        </w:rPr>
        <w:t xml:space="preserve">核方法</w:t>
      </w:r>
      <w:r>
        <w:t xml:space="preserve">的关系：径向基网络（6.10.1）在固定中心后就是核展开，二者只差中心与系数的学习方式。</w:t>
      </w:r>
    </w:p>
    <w:p>
      <w:pPr>
        <w:spacing w:before="60" w:after="60" w:line="300" w:lineRule="auto"/>
      </w:pPr>
      <w:r>
        <w:rPr>
          <w:b/>
        </w:rPr>
        <w:t xml:space="preserve">展开讲解</w:t>
      </w:r>
    </w:p>
    <w:p>
      <w:pPr>
        <w:spacing w:before="60" w:after="60" w:line="300" w:lineRule="auto"/>
      </w:pPr>
      <w:r>
        <w:t xml:space="preserve">这一节的作用是把神经网络放回统计学的坐标系里，避免读者把它当成"从天而降的工程技巧"。三个对照值得记住：</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方法</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基函数</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谁决定方向/中心</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谁决定系数</w:t>
            </w:r>
          </w:p>
        </w:tc>
        <w:tc>
          <w:tcPr>
            <w:tcW w:w="20"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是否凸</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第5章广义线性判别</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固定（多项式、RBF）</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人</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最小二乘/伪逆</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是</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投影寻踪回归</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脊函数</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逐个贪心搜索</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最小二乘</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否（分步）</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单隐层网络</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脊函数</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反向传播同时学</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反向传播同时学</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否</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核方法/SVM</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由核隐式定义</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由支持向量挑出</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凸 QP</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是</w:t>
            </w:r>
          </w:p>
        </w:tc>
      </w:tr>
    </w:tbl>
    <w:p/>
    <w:p>
      <w:pPr>
        <w:spacing w:before="60" w:after="60" w:line="300" w:lineRule="auto"/>
      </w:pPr>
      <w:r>
        <w:t xml:space="preserve">这张表把第5章、本章与 6.10.1 串成一条线：</w:t>
      </w:r>
      <w:r>
        <w:rPr>
          <w:b/>
        </w:rPr>
        <w:t xml:space="preserve">区别只在于"基函数的参数是否参与优化"与"优化是凸还是非凸"</w:t>
      </w:r>
      <w:r>
        <w:t xml:space="preserve">。参与优化换来更强的适配性，代价是失去凸性与闭式解。</w:t>
      </w:r>
    </w:p>
    <w:p>
      <w:pPr>
        <w:spacing w:before="60" w:after="60" w:line="300" w:lineRule="auto"/>
      </w:pPr>
      <w:r>
        <w:t xml:space="preserve">另一个重要观察：单隐层网络 = 投影寻踪，说明"多层网络"在统计学里早有对应物，只是统计学倾向于逐个、贪心地加基函数（每加一个就固定），而反向传播是同时优化全部。这也解释了 6.10.6 级联相关为什么介于两者之间。</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\text{投影寻踪回归：}\quad \hat{y}(\mathbf{x})=\sum_{j=1}^{M}v_j\,f_j(\mathbf{w}_j^T\mathbf{x})</w:t>
      </w:r>
    </w:p>
    <w:p>
      <w:pPr>
        <w:jc w:val="center"/>
        <w:spacing w:before="120" w:after="120"/>
      </w:pPr>
      <w:r>
        <w:rPr>
          <w:rFonts w:ascii="Consolas" w:hAnsi="Consolas" w:eastAsia="Consolas" w:cs="Consolas"/>
          <w:sz w:val="20"/>
        </w:rPr>
        <w:t xml:space="preserve">\text{广义可加模型：}\quad \hat{y}(\mathbf{x})=\sum_{i=1}^{d}f_i(x_i)</w:t>
      </w:r>
    </w:p>
    <w:p>
      <w:pPr>
        <w:ind w:left="420"/>
        <w:spacing w:before="20" w:after="20"/>
      </w:pPr>
      <w:r>
        <w:t xml:space="preserve">• \mathbf{w}_j：第 j 个投影方向（脊方向）；M：脊函数个数；</w:t>
      </w:r>
    </w:p>
    <w:p>
      <w:pPr>
        <w:ind w:left="420"/>
        <w:spacing w:before="20" w:after="20"/>
      </w:pPr>
      <w:r>
        <w:t xml:space="preserve">• 可加模型是脊方向被限制为坐标轴单位向量的特例。</w:t>
      </w:r>
    </w:p>
    <w:p>
      <w:pPr>
        <w:spacing w:before="60" w:after="60" w:line="300" w:lineRule="auto"/>
      </w:pPr>
      <w:r>
        <w:rPr>
          <w:b/>
        </w:rPr>
        <w:t xml:space="preserve">易错点 / 易混淆</w:t>
      </w:r>
    </w:p>
    <w:p>
      <w:pPr>
        <w:ind w:left="420"/>
        <w:spacing w:before="20" w:after="20"/>
      </w:pPr>
      <w:r>
        <w:t xml:space="preserve">• 投影寻踪的"逐个加、加了就固定"与反向传播的"同时学"是两种不同的优化哲学，前者每步凸、后者全局非凸。不要把二者当成同一算法的两种实现。</w:t>
      </w:r>
    </w:p>
    <w:p>
      <w:pPr>
        <w:ind w:left="420"/>
        <w:spacing w:before="20" w:after="20"/>
      </w:pPr>
      <w:r>
        <w:t xml:space="preserve">• 核方法（SVM）虽然也是"基函数的线性组合"，但它的基由支持向量决定、优化是凸的，与网络的非凸训练有本质区别（第5章 5.11）。</w:t>
      </w:r>
    </w:p>
    <w:p>
      <w:pPr>
        <w:pStyle w:val="Heading3"/>
        <w:spacing w:before="240" w:after="120"/>
      </w:pPr>
      <w:r>
        <w:t xml:space="preserve">6.8 改进反向传播的一些实用技术</w:t>
      </w:r>
    </w:p>
    <w:p>
      <w:pPr>
        <w:spacing w:before="60" w:after="60" w:line="300" w:lineRule="auto"/>
      </w:pPr>
      <w:r>
        <w:t xml:space="preserve">这一节是 16 个相对独立的工程要点，先给一张总表，再挑 6 个展开。</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子小节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要点</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不做会怎样</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 激活函数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隐层用 tanh 或 sigmoid；tanh 因零中心通常收敛更快；回归输出用线性，多类用 softmax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 sigmoid 配零均值数据会引入系统性偏置，收敛慢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6.8.2 sigmoid 参数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一般形式含斜率（温度）与幅值；早期用小斜率避免过早饱和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斜率过大导致单元迅速饱和、梯度消失</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6.8.3 输入尺度变换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标准化到零均值单位方差，尽量去相关（ whitening）</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误差面条件数大，训练极慢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6.8.4 目标值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目标取 0.1/0.9 而非 0/1（sigmoid），或配 tanh 取 \pm1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权无限增长去追渐近线，且在饱和区梯度消失</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6.8.5 带噪声训练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给输入/权加抖动，等价于平滑正则化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边界过锐，泛化差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6.8.6 制造数据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用已知不变性（平移、旋转、形变、光照）生成新样本</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不变性只能靠大量真实数据去"碰运气"学到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6.8.7 隐单元数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用验证集/交叉验证选；常先偏大再正则化或剪枝</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太少欠拟合，太多过拟合且慢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6.8.8 权值初始化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小的随机值，方差 \propto 1/\text{fan-in}；必须打破对称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全零/全同则所有隐单元永远相同；初值过大则一开局就饱和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6.8.9 学习率</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自适应：误差升则回退并减小，持续降则增大；按 fan-in 缩放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太大发散振荡，太慢训练不动</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6.8.10 冲量项</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\Delta w(t)=\eta\delta y+\alpha\Delta w(t-1)，0\le\alpha&lt;1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狭长谷里走锯齿，慢且卡平台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6.8.11 权值衰减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准则加 \lambda\sum w^2，更新多一项 -\eta\lambda w</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映射不平滑，泛化差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6.8.12 线索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加辅助输出/误差项注入先验（不变性、中间特征）</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先验知识无处安放，只能靠数据量弥补</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6.8.13 在线/随机/成批</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在线快且有噪声利于逃逸；成批稳、便于二阶方法；小批量折中；务必打乱顺序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固定顺序带来系统偏差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6.8.14 停止训练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以验证误差最低点为准早停；训练误差无参考价值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过拟合</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6.8.15 隐含层数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默认一个隐层；两个隐层只在映射很复杂时值得</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层数多则非凸性、梯度消失、训练时间都上升</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6.8.16 误差准则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回归用平方误差；分类用交叉熵；可加权体现先验与代价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准则与任务不匹配则学偏（如平方误差配饱和 sigmoid）</w:t>
            </w:r>
          </w:p>
        </w:tc>
      </w:tr>
    </w:tbl>
    <w:p/>
    <w:p>
      <w:pPr>
        <w:pStyle w:val="Heading4"/>
        <w:spacing w:before="240" w:after="120"/>
      </w:pPr>
      <w:r>
        <w:t xml:space="preserve">6.8.1 激活函数（p.249）</w:t>
      </w:r>
    </w:p>
    <w:p>
      <w:pPr>
        <w:spacing w:before="60" w:after="60" w:line="300" w:lineRule="auto"/>
      </w:pPr>
      <w:r>
        <w:rPr>
          <w:b/>
        </w:rPr>
        <w:t xml:space="preserve">原书要点</w:t>
      </w:r>
    </w:p>
    <w:p>
      <w:pPr>
        <w:ind w:left="420"/>
        <w:spacing w:before="20" w:after="20"/>
      </w:pPr>
      <w:r>
        <w:t xml:space="preserve">• 隐层常用 sigmoid f(a)=1/(1+e^{-a}) 或 tanh f(a)=\tanh a；输出层按任务选线性（回归）、sigmoid（多标签）、softmax（互斥多类）。</w:t>
      </w:r>
    </w:p>
    <w:p>
      <w:pPr>
        <w:ind w:left="420"/>
        <w:spacing w:before="20" w:after="20"/>
      </w:pPr>
      <w:r>
        <w:t xml:space="preserve">• 两者只差一个仿射变换：\tanh(a)=2\,\sigma(2a)-1。</w:t>
      </w:r>
    </w:p>
    <w:p>
      <w:pPr>
        <w:ind w:left="420"/>
        <w:spacing w:before="20" w:after="20"/>
      </w:pPr>
      <w:r>
        <w:t xml:space="preserve">• tanh 值域 [-1,1] 且是奇函数，输入零中心时隐层输出也大致零中心，梯度方向的系统性偏差更小，通常收敛更快。</w:t>
      </w:r>
    </w:p>
    <w:p>
      <w:pPr>
        <w:spacing w:before="60" w:after="60" w:line="300" w:lineRule="auto"/>
      </w:pPr>
      <w:r>
        <w:rPr>
          <w:b/>
        </w:rPr>
        <w:t xml:space="preserve">展开讲解</w:t>
      </w:r>
    </w:p>
    <w:p>
      <w:pPr>
        <w:spacing w:before="60" w:after="60" w:line="300" w:lineRule="auto"/>
      </w:pPr>
      <w:r>
        <w:t xml:space="preserve">选激活函数要看三件事：值域是否与目标值匹配、导数是否在常用区间内不消失、是否零中心。</w:t>
      </w:r>
    </w:p>
    <w:p>
      <w:pPr>
        <w:spacing w:before="60" w:after="60" w:line="300" w:lineRule="auto"/>
      </w:pPr>
      <w:r>
        <w:t xml:space="preserve">sigmoid 的输出恒为正，这意味着某个隐单元送往下层的信号 y_j 恒正，于是该出边权 w_{kj} 的梯度 \delta_k y_j 的</w:t>
      </w:r>
      <w:r>
        <w:rPr>
          <w:b/>
        </w:rPr>
        <w:t xml:space="preserve">符号完全由 \delta_k 决定</w:t>
      </w:r>
      <w:r>
        <w:t xml:space="preserve">，所有出边权的更新同号——它们只能一起增或一起减，走"之"字形才能到达需要一增一减的目标位置。tanh 的隐层输出有正有负，出边权可以各自朝需要的方向走，收敛通常更快。这是"零中心更好"的具体机理，而不是玄学。</w:t>
      </w:r>
    </w:p>
    <w:p>
      <w:pPr>
        <w:spacing w:before="60" w:after="60" w:line="300" w:lineRule="auto"/>
      </w:pPr>
      <w:r>
        <w:t xml:space="preserve">导数形式也要记牢，因为反向传播的每一步都要用：</w:t>
      </w:r>
    </w:p>
    <w:p>
      <w:pPr>
        <w:jc w:val="center"/>
        <w:spacing w:before="120" w:after="120"/>
      </w:pPr>
      <w:r>
        <w:rPr>
          <w:rFonts w:ascii="Consolas" w:hAnsi="Consolas" w:eastAsia="Consolas" w:cs="Consolas"/>
          <w:sz w:val="20"/>
        </w:rPr>
        <w:t xml:space="preserve">\sigma'(a)=\sigma(a)(1-\sigma(a)),\qquad \tanh'(a)=1-\tanh^2(a)</w:t>
      </w:r>
    </w:p>
    <w:p>
      <w:pPr>
        <w:spacing w:before="60" w:after="60" w:line="300" w:lineRule="auto"/>
      </w:pPr>
      <w:r>
        <w:t xml:space="preserve">两者都能用输出本身算出，不需要额外算指数；且都在 |a| 大时趋于 0，这就是饱和导致梯度消失的根源。</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\sigma(a)=\frac{1}{1+e^{-a}},\qquad \tanh(a)=\frac{e^{a}-e^{-a}}{e^{a}+e^{-a}}=2\sigma(2a)-1</w:t>
      </w:r>
    </w:p>
    <w:p>
      <w:pPr>
        <w:jc w:val="center"/>
        <w:spacing w:before="120" w:after="120"/>
      </w:pPr>
      <w:r>
        <w:rPr>
          <w:rFonts w:ascii="Consolas" w:hAnsi="Consolas" w:eastAsia="Consolas" w:cs="Consolas"/>
          <w:sz w:val="20"/>
        </w:rPr>
        <w:t xml:space="preserve">\sigma'(a)=\sigma(a)\bigl(1-\sigma(a)\bigr),\qquad \tanh'(a)=1-\tanh^2(a)</w:t>
      </w:r>
    </w:p>
    <w:p>
      <w:pPr>
        <w:ind w:left="420"/>
        <w:spacing w:before="20" w:after="20"/>
      </w:pPr>
      <w:r>
        <w:t xml:space="preserve">• 值域：\sigma\in(0,1)，\tanh\in(-1,1)；</w:t>
      </w:r>
    </w:p>
    <w:p>
      <w:pPr>
        <w:ind w:left="420"/>
        <w:spacing w:before="20" w:after="20"/>
      </w:pPr>
      <w:r>
        <w:t xml:space="preserve">• 峰值导数：\sigma'(0)=1/4，\tanh'(0)=1，所以 tanh 的梯度信号强度是 sigmoid 的 4 倍（在 0 附近）。</w:t>
      </w:r>
    </w:p>
    <w:p>
      <w:pPr>
        <w:spacing w:before="60" w:after="60" w:line="300" w:lineRule="auto"/>
      </w:pPr>
      <w:r>
        <w:rPr>
          <w:b/>
        </w:rPr>
        <w:t xml:space="preserve">易错点 / 易混淆</w:t>
      </w:r>
    </w:p>
    <w:p>
      <w:pPr>
        <w:ind w:left="420"/>
        <w:spacing w:before="20" w:after="20"/>
      </w:pPr>
      <w:r>
        <w:t xml:space="preserve">• sigmoid 与 softmax 不是一回事：sigmoid 是逐元素压缩，各输出独立、和不必为 1；softmax 是归一化，各输出竞争、和恰为 1。</w:t>
      </w:r>
    </w:p>
    <w:p>
      <w:pPr>
        <w:ind w:left="420"/>
        <w:spacing w:before="20" w:after="20"/>
      </w:pPr>
      <w:r>
        <w:t xml:space="preserve">• 输出层用线性激活时，权值无界，必须配合权衰减或早停，否则容易发散。</w:t>
      </w:r>
    </w:p>
    <w:p>
      <w:pPr>
        <w:pStyle w:val="Heading4"/>
        <w:spacing w:before="240" w:after="120"/>
      </w:pPr>
      <w:r>
        <w:t xml:space="preserve">6.8.7 隐单元数（p.251）</w:t>
      </w:r>
    </w:p>
    <w:p>
      <w:pPr>
        <w:spacing w:before="60" w:after="60" w:line="300" w:lineRule="auto"/>
      </w:pPr>
      <w:r>
        <w:rPr>
          <w:b/>
        </w:rPr>
        <w:t xml:space="preserve">原书要点</w:t>
      </w:r>
    </w:p>
    <w:p>
      <w:pPr>
        <w:ind w:left="420"/>
        <w:spacing w:before="20" w:after="20"/>
      </w:pPr>
      <w:r>
        <w:t xml:space="preserve">• 隐单元数直接控制模型容量：太少无法表示目标映射（训练误差降不下去），太多则容量过剩（验证误差上升）且训练变慢。</w:t>
      </w:r>
    </w:p>
    <w:p>
      <w:pPr>
        <w:ind w:left="420"/>
        <w:spacing w:before="20" w:after="20"/>
      </w:pPr>
      <w:r>
        <w:t xml:space="preserve">• 没有普适的解析公式；用验证集或交叉验证选。</w:t>
      </w:r>
    </w:p>
    <w:p>
      <w:pPr>
        <w:ind w:left="420"/>
        <w:spacing w:before="20" w:after="20"/>
      </w:pPr>
      <w:r>
        <w:t xml:space="preserve">• 常见做法：先取一个偏大的网络，用权衰减/早停/剪枝控制复杂度，比"精打细算刚好够用"更省心，因为大网络更好训练（6.4.3）。</w:t>
      </w:r>
    </w:p>
    <w:p>
      <w:pPr>
        <w:spacing w:before="60" w:after="60" w:line="300" w:lineRule="auto"/>
      </w:pPr>
      <w:r>
        <w:rPr>
          <w:b/>
        </w:rPr>
        <w:t xml:space="preserve">展开讲解</w:t>
      </w:r>
    </w:p>
    <w:p>
      <w:pPr>
        <w:spacing w:before="60" w:after="60" w:line="300" w:lineRule="auto"/>
      </w:pPr>
      <w:r>
        <w:t xml:space="preserve">选隐单元数的实际操作流程：</w:t>
      </w:r>
    </w:p>
    <w:p>
      <w:pPr>
        <w:ind w:left="420"/>
        <w:spacing w:before="20" w:after="20"/>
      </w:pPr>
      <w:r>
        <w:t xml:space="preserve">1. 按"样本数 / 权值总数"估计一个上界：权值总数远大于样本数时过拟合几乎必然。</w:t>
      </w:r>
    </w:p>
    <w:p>
      <w:pPr>
        <w:ind w:left="420"/>
        <w:spacing w:before="20" w:after="20"/>
      </w:pPr>
      <w:r>
        <w:t xml:space="preserve">2. 扫一组候选值（例如翻倍序列），每个值跑若干次随机初始化（因为训练结果依赖初值），取验证误差的均值而非最好值。</w:t>
      </w:r>
    </w:p>
    <w:p>
      <w:pPr>
        <w:ind w:left="420"/>
        <w:spacing w:before="20" w:after="20"/>
      </w:pPr>
      <w:r>
        <w:t xml:space="preserve">3. 看学习曲线：训练误差与验证误差都高 → 加单元；训练很低验证高 → 减单元或加正则化。</w:t>
      </w:r>
    </w:p>
    <w:p>
      <w:pPr>
        <w:ind w:left="420"/>
        <w:spacing w:before="20" w:after="20"/>
      </w:pPr>
      <w:r>
        <w:t xml:space="preserve">4. 若计算允许，优先"大网络 + 强正则化"，再用 6.11 的剪枝压缩。</w:t>
      </w:r>
    </w:p>
    <w:p>
      <w:pPr>
        <w:spacing w:before="60" w:after="60" w:line="300" w:lineRule="auto"/>
      </w:pPr>
      <w:r>
        <w:t xml:space="preserve">要理解为什么需要</w:t>
      </w:r>
      <w:r>
        <w:rPr>
          <w:b/>
        </w:rPr>
        <w:t xml:space="preserve">多次初始化</w:t>
      </w:r>
      <w:r>
        <w:t xml:space="preserve">：由于误差曲面非凸，同一隐单元数的两次训练可能给出差别很大的结果；只看一次的最好结果会严重低估验证误差（这是在验证集上做了选择，等于泄漏）。</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\text{权值总数}\approx (d+1)\,n_H+(n_H+1)\,c\quad(\text{一个隐层，含偏置})</w:t>
      </w:r>
    </w:p>
    <w:p>
      <w:pPr>
        <w:jc w:val="center"/>
        <w:spacing w:before="120" w:after="120"/>
      </w:pPr>
      <w:r>
        <w:rPr>
          <w:rFonts w:ascii="Consolas" w:hAnsi="Consolas" w:eastAsia="Consolas" w:cs="Consolas"/>
          <w:sz w:val="20"/>
        </w:rPr>
        <w:t xml:space="preserve">\text{选 } n_H:\quad n_H^*=\arg\min_{n_H} E_{\text{val}}(n_H)</w:t>
      </w:r>
    </w:p>
    <w:p>
      <w:pPr>
        <w:ind w:left="420"/>
        <w:spacing w:before="20" w:after="20"/>
      </w:pPr>
      <w:r>
        <w:t xml:space="preserve">• d：输入维数；n_H：隐单元数；c：输出单元数；</w:t>
      </w:r>
    </w:p>
    <w:p>
      <w:pPr>
        <w:ind w:left="420"/>
        <w:spacing w:before="20" w:after="20"/>
      </w:pPr>
      <w:r>
        <w:t xml:space="preserve">• 第一个括号是输入→隐层的权（含偏置），第二个是隐层→输出的权（含偏置）。</w:t>
      </w:r>
    </w:p>
    <w:p>
      <w:pPr>
        <w:spacing w:before="60" w:after="60" w:line="300" w:lineRule="auto"/>
      </w:pPr>
      <w:r>
        <w:rPr>
          <w:b/>
        </w:rPr>
        <w:t xml:space="preserve">易错点 / 易混淆</w:t>
      </w:r>
    </w:p>
    <w:p>
      <w:pPr>
        <w:ind w:left="420"/>
        <w:spacing w:before="20" w:after="20"/>
      </w:pPr>
      <w:r>
        <w:t xml:space="preserve">• 用验证集挑 n_H 后，验证误差已经是"被挑选过的乐观估计"，最终报告必须用独立的测试集。</w:t>
      </w:r>
    </w:p>
    <w:p>
      <w:pPr>
        <w:ind w:left="420"/>
        <w:spacing w:before="20" w:after="20"/>
      </w:pPr>
      <w:r>
        <w:t xml:space="preserve">• "权值总数 ≈ 样本数"时网络恰好能记住训练集，此时训练误差可为 0 但泛化很差。不要以训练误差为选型依据。</w:t>
      </w:r>
    </w:p>
    <w:p>
      <w:pPr>
        <w:pStyle w:val="Heading4"/>
        <w:spacing w:before="240" w:after="120"/>
      </w:pPr>
      <w:r>
        <w:t xml:space="preserve">6.8.8 权值初始化（p.252）</w:t>
      </w:r>
    </w:p>
    <w:p>
      <w:pPr>
        <w:spacing w:before="60" w:after="60" w:line="300" w:lineRule="auto"/>
      </w:pPr>
      <w:r>
        <w:rPr>
          <w:b/>
        </w:rPr>
        <w:t xml:space="preserve">原书要点</w:t>
      </w:r>
    </w:p>
    <w:p>
      <w:pPr>
        <w:ind w:left="420"/>
        <w:spacing w:before="20" w:after="20"/>
      </w:pPr>
      <w:r>
        <w:t xml:space="preserve">• 权值必须</w:t>
      </w:r>
      <w:r>
        <w:rPr>
          <w:b/>
        </w:rPr>
        <w:t xml:space="preserve">随机</w:t>
      </w:r>
      <w:r>
        <w:t xml:space="preserve">初始化，且必须</w:t>
      </w:r>
      <w:r>
        <w:rPr>
          <w:b/>
        </w:rPr>
        <w:t xml:space="preserve">小</w:t>
      </w:r>
      <w:r>
        <w:t xml:space="preserve">：太大的初值会把单元推进饱和区（f'\approx0），训练一开始就没有梯度。</w:t>
      </w:r>
    </w:p>
    <w:p>
      <w:pPr>
        <w:ind w:left="420"/>
        <w:spacing w:before="20" w:after="20"/>
      </w:pPr>
      <w:r>
        <w:t xml:space="preserve">• 不能全取相同值（尤其不能全取 0）：那样同一层的所有隐单元接收到相同的梯度、计算出相同的输出，对称性永远不会被打破，网络实际只相当于一个隐单元。</w:t>
      </w:r>
    </w:p>
    <w:p>
      <w:pPr>
        <w:ind w:left="420"/>
        <w:spacing w:before="20" w:after="20"/>
      </w:pPr>
      <w:r>
        <w:t xml:space="preserve">• 初值方差应随该单元的入边数（fan-in）缩放，使净输入 net 的方差大致为 1，落在激活函数的近线性区。</w:t>
      </w:r>
    </w:p>
    <w:p>
      <w:pPr>
        <w:spacing w:before="60" w:after="60" w:line="300" w:lineRule="auto"/>
      </w:pPr>
      <w:r>
        <w:rPr>
          <w:b/>
        </w:rPr>
        <w:t xml:space="preserve">展开讲解</w:t>
      </w:r>
    </w:p>
    <w:p>
      <w:pPr>
        <w:spacing w:before="60" w:after="60" w:line="300" w:lineRule="auto"/>
      </w:pPr>
      <w:r>
        <w:t xml:space="preserve">"为什么不能全零"值得从梯度公式看一遍：若某层所有权相同，则同层所有隐单元的 net 相同、输出 y_j 相同；反向传播时它们的 \delta_j=f'(net_j)\sum_k w_{kj}\delta_k 也相同（因为 w_{kj} 也相同）；于是所有 \Delta w_{ji} 相同。归纳下去，同层单元永远保持一致。所以随机初始化不是"锦上添花"，而是</w:t>
      </w:r>
      <w:r>
        <w:rPr>
          <w:b/>
        </w:rPr>
        <w:t xml:space="preserve">打破对称性的必要条件</w:t>
      </w:r>
      <w:r>
        <w:t xml:space="preserve">。</w:t>
      </w:r>
    </w:p>
    <w:p>
      <w:pPr>
        <w:spacing w:before="60" w:after="60" w:line="300" w:lineRule="auto"/>
      </w:pPr>
      <w:r>
        <w:t xml:space="preserve">"为什么不能太大"：设 net=\sum_i w_{ji}x_i，若各 w_{ji} 独立、方差 \sigma_w^2，输入方差 1，则 \mathrm{Var}(net)\approx(\text{fan-in})\cdot\sigma_w^2。若 \sigma_w 不随 fan-in 缩小，net 的幅度随 fan-in 增大，单元一开局就饱和。取</w:t>
      </w:r>
    </w:p>
    <w:p>
      <w:pPr>
        <w:jc w:val="center"/>
        <w:spacing w:before="120" w:after="120"/>
      </w:pPr>
      <w:r>
        <w:rPr>
          <w:rFonts w:ascii="Consolas" w:hAnsi="Consolas" w:eastAsia="Consolas" w:cs="Consolas"/>
          <w:sz w:val="20"/>
        </w:rPr>
        <w:t xml:space="preserve">\sigma_w\approx\frac{1}{\sqrt{\text{fan-in}}}</w:t>
      </w:r>
    </w:p>
    <w:p>
      <w:pPr>
        <w:spacing w:before="60" w:after="60" w:line="300" w:lineRule="auto"/>
      </w:pPr>
      <w:r>
        <w:t xml:space="preserve">则 \mathrm{Var}(net)\approx1，net 落在 [-2,2] 左右，正好在 sigmoid/tanh 的近线性段，梯度信号最强。</w:t>
      </w:r>
    </w:p>
    <w:p>
      <w:pPr>
        <w:spacing w:before="60" w:after="60" w:line="300" w:lineRule="auto"/>
      </w:pPr>
      <w:r>
        <w:t xml:space="preserve">配套的实践建议：训练失败时，换随机种子重跑几次是最省事的诊断——若几次结果差异很大，说明问题在优化（初值敏感）而非容量。</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\mathrm{Var}(net_j)\approx(\text{fan-in})\cdot\sigma_w^2\cdot\mathrm{Var}(x)\ \Longrightarrow\ \sigma_w\approx\frac{1}{\sqrt{\text{fan-in}}}</w:t>
      </w:r>
    </w:p>
    <w:p>
      <w:pPr>
        <w:jc w:val="center"/>
        <w:spacing w:before="120" w:after="120"/>
      </w:pPr>
      <w:r>
        <w:rPr>
          <w:rFonts w:ascii="Consolas" w:hAnsi="Consolas" w:eastAsia="Consolas" w:cs="Consolas"/>
          <w:sz w:val="20"/>
        </w:rPr>
        <w:t xml:space="preserve">w_{ji}\sim\mathcal{U}\Bigl(-\frac{1}{\sqrt{\text{fan-in}}},\ \frac{1}{\sqrt{\text{fan-in}}}\Bigr)\ \text{或}\ \mathcal{N}\Bigl(0,\ \frac{1}{\text{fan-in}}\Bigr)</w:t>
      </w:r>
    </w:p>
    <w:p>
      <w:pPr>
        <w:ind w:left="420"/>
        <w:spacing w:before="20" w:after="20"/>
      </w:pPr>
      <w:r>
        <w:t xml:space="preserve">• fan-in：该单元的入边数（不含偏置时是上一层的单元数）；</w:t>
      </w:r>
    </w:p>
    <w:p>
      <w:pPr>
        <w:ind w:left="420"/>
        <w:spacing w:before="20" w:after="20"/>
      </w:pPr>
      <w:r>
        <w:t xml:space="preserve">• \sigma_w：初始权分布的标准差。</w:t>
      </w:r>
    </w:p>
    <w:p>
      <w:pPr>
        <w:spacing w:before="60" w:after="60" w:line="300" w:lineRule="auto"/>
      </w:pPr>
      <w:r>
        <w:rPr>
          <w:b/>
        </w:rPr>
        <w:t xml:space="preserve">易错点 / 易混淆</w:t>
      </w:r>
    </w:p>
    <w:p>
      <w:pPr>
        <w:ind w:left="420"/>
        <w:spacing w:before="20" w:after="20"/>
      </w:pPr>
      <w:r>
        <w:t xml:space="preserve">• 偏置可以初始化为 0（它不参与打破对称性的机制），但有些实现给偏置一个小正值以避免"死亡单元"。</w:t>
      </w:r>
    </w:p>
    <w:p>
      <w:pPr>
        <w:ind w:left="420"/>
        <w:spacing w:before="20" w:after="20"/>
      </w:pPr>
      <w:r>
        <w:t xml:space="preserve">• 初始化缩放只保证</w:t>
      </w:r>
      <w:r>
        <w:rPr>
          <w:b/>
        </w:rPr>
        <w:t xml:space="preserve">开局</w:t>
      </w:r>
      <w:r>
        <w:t xml:space="preserve">在好区域；训练中单元仍可能饱和，这要靠 6.8.2 的斜率与目标值设置（6.8.4）共同防范。</w:t>
      </w:r>
    </w:p>
    <w:p>
      <w:pPr>
        <w:pStyle w:val="Heading4"/>
        <w:spacing w:before="240" w:after="120"/>
      </w:pPr>
      <w:r>
        <w:t xml:space="preserve">6.8.9 学习率（p.253）</w:t>
      </w:r>
    </w:p>
    <w:p>
      <w:pPr>
        <w:spacing w:before="60" w:after="60" w:line="300" w:lineRule="auto"/>
      </w:pPr>
      <w:r>
        <w:rPr>
          <w:b/>
        </w:rPr>
        <w:t xml:space="preserve">原书要点</w:t>
      </w:r>
    </w:p>
    <w:p>
      <w:pPr>
        <w:ind w:left="420"/>
        <w:spacing w:before="20" w:after="20"/>
      </w:pPr>
      <w:r>
        <w:t xml:space="preserve">• 学习率 \eta 太大：误差振荡甚至发散；太小：收敛极慢。</w:t>
      </w:r>
    </w:p>
    <w:p>
      <w:pPr>
        <w:ind w:left="420"/>
        <w:spacing w:before="20" w:after="20"/>
      </w:pPr>
      <w:r>
        <w:t xml:space="preserve">• 实用做法：自适应调整——若一步之后误差上升，则回退这一步并减小 \eta；若误差持续下降，则适度增大 \eta。</w:t>
      </w:r>
    </w:p>
    <w:p>
      <w:pPr>
        <w:ind w:left="420"/>
        <w:spacing w:before="20" w:after="20"/>
      </w:pPr>
      <w:r>
        <w:t xml:space="preserve">• \eta 也应随 fan-in 缩放（因为梯度 \sum \delta y 的幅度随 fan-in 增长）。</w:t>
      </w:r>
    </w:p>
    <w:p>
      <w:pPr>
        <w:ind w:left="420"/>
        <w:spacing w:before="20" w:after="20"/>
      </w:pPr>
      <w:r>
        <w:t xml:space="preserve">• 更精细的做法是每个权一个学习率（按其梯度的一阶/二阶矩自适应）。</w:t>
      </w:r>
    </w:p>
    <w:p>
      <w:pPr>
        <w:spacing w:before="60" w:after="60" w:line="300" w:lineRule="auto"/>
      </w:pPr>
      <w:r>
        <w:rPr>
          <w:b/>
        </w:rPr>
        <w:t xml:space="preserve">展开讲解</w:t>
      </w:r>
    </w:p>
    <w:p>
      <w:pPr>
        <w:spacing w:before="60" w:after="60" w:line="300" w:lineRule="auto"/>
      </w:pPr>
      <w:r>
        <w:t xml:space="preserve">理解 \eta 的上界可以回到 6.4.1 的线性单元：J 的 Hessian 是输入相关矩阵 \mathbf{R}，梯度下降的收敛条件是步长小于 2/\lambda_{\max}（沿最陡方向不能走过头）。这给出一条可操作的规律：</w:t>
      </w:r>
      <w:r>
        <w:rPr>
          <w:b/>
        </w:rPr>
        <w:t xml:space="preserve">输入尺度越大、fan-in 越多，梯度幅度越大，允许的 \eta 越小</w:t>
      </w:r>
      <w:r>
        <w:t xml:space="preserve">。这也就是"\eta 按 fan-in 缩放"和"先标准化输入（6.8.3）"为什么能同时提高可取的 \eta。</w:t>
      </w:r>
    </w:p>
    <w:p>
      <w:pPr>
        <w:spacing w:before="60" w:after="60" w:line="300" w:lineRule="auto"/>
      </w:pPr>
      <w:r>
        <w:t xml:space="preserve">自适应调整的具体规则（delta-bar-delta 一类）可以概括为三条：</w:t>
      </w:r>
    </w:p>
    <w:p>
      <w:pPr>
        <w:ind w:left="420"/>
        <w:spacing w:before="20" w:after="20"/>
      </w:pPr>
      <w:r>
        <w:t xml:space="preserve">1. 若本步误差下降，增大 \eta（乘一个略大于 1 的因子）；</w:t>
      </w:r>
    </w:p>
    <w:p>
      <w:pPr>
        <w:ind w:left="420"/>
        <w:spacing w:before="20" w:after="20"/>
      </w:pPr>
      <w:r>
        <w:t xml:space="preserve">2. 若本步误差上升，放弃本步更新、减小 \eta；</w:t>
      </w:r>
    </w:p>
    <w:p>
      <w:pPr>
        <w:ind w:left="420"/>
        <w:spacing w:before="20" w:after="20"/>
      </w:pPr>
      <w:r>
        <w:t xml:space="preserve">3. 若梯度的符号在连续若干步内保持一致，说明方向稳定，可增大 \eta；若符号频繁翻转，说明在振荡，减小 \eta。</w:t>
      </w:r>
    </w:p>
    <w:p>
      <w:pPr>
        <w:spacing w:before="60" w:after="60" w:line="300" w:lineRule="auto"/>
      </w:pPr>
      <w:r>
        <w:t xml:space="preserve">第 3 条是"每权自适应"的核心：它利用梯度符号的时间相关性区分"稳定下降方向"与"高曲率振荡方向"，与冲量（6.8.10）互补。</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\text{稳定性条件（线性情形）：}\quad 0&lt;\eta&lt;\frac{2}{\lambda_{\max}(\mathbf{R})}</w:t>
      </w:r>
    </w:p>
    <w:p>
      <w:pPr>
        <w:jc w:val="center"/>
        <w:spacing w:before="120" w:after="120"/>
      </w:pPr>
      <w:r>
        <w:rPr>
          <w:rFonts w:ascii="Consolas" w:hAnsi="Consolas" w:eastAsia="Consolas" w:cs="Consolas"/>
          <w:sz w:val="20"/>
        </w:rPr>
        <w:t xml:space="preserve">\Delta w(t)=\eta(t)\,\delta\,y,\qquad \eta(t+1)=\begin{cases}\kappa_+\eta(t), &amp; \text{误差下降}\\ \kappa_-\eta(t), &amp; \text{误差上升（并回退本步）}\end{cases}</w:t>
      </w:r>
    </w:p>
    <w:p>
      <w:pPr>
        <w:ind w:left="420"/>
        <w:spacing w:before="20" w:after="20"/>
      </w:pPr>
      <w:r>
        <w:t xml:space="preserve">• \lambda_{\max}(\mathbf{R})：输入相关矩阵最大特征值（最大曲率）；</w:t>
      </w:r>
    </w:p>
    <w:p>
      <w:pPr>
        <w:ind w:left="420"/>
        <w:spacing w:before="20" w:after="20"/>
      </w:pPr>
      <w:r>
        <w:t xml:space="preserve">• \kappa_+&gt;1、\kappa_-&lt;1：通常取 \kappa_+\approx1.05、\kappa_-\approx0.5 这类温和值。</w:t>
      </w:r>
    </w:p>
    <w:p>
      <w:pPr>
        <w:spacing w:before="60" w:after="60" w:line="300" w:lineRule="auto"/>
      </w:pPr>
      <w:r>
        <w:rPr>
          <w:b/>
        </w:rPr>
        <w:t xml:space="preserve">易错点 / 易混淆</w:t>
      </w:r>
    </w:p>
    <w:p>
      <w:pPr>
        <w:ind w:left="420"/>
        <w:spacing w:before="20" w:after="20"/>
      </w:pPr>
      <w:r>
        <w:t xml:space="preserve">• 在线训练下的 \eta 通常要比成批训练小很多（因为单样本梯度噪声大，且每 epoch 更新次数多）。</w:t>
      </w:r>
    </w:p>
    <w:p>
      <w:pPr>
        <w:ind w:left="420"/>
        <w:spacing w:before="20" w:after="20"/>
      </w:pPr>
      <w:r>
        <w:t xml:space="preserve">• "误差上升就减小 \eta"在在线训练下不能逐样本判断（单样本误差本来就会抖），要看滑动平均。</w:t>
      </w:r>
    </w:p>
    <w:p>
      <w:pPr>
        <w:pStyle w:val="Heading4"/>
        <w:spacing w:before="240" w:after="120"/>
      </w:pPr>
      <w:r>
        <w:t xml:space="preserve">6.8.10 冲量项（p.254）</w:t>
      </w:r>
    </w:p>
    <w:p>
      <w:pPr>
        <w:spacing w:before="60" w:after="60" w:line="300" w:lineRule="auto"/>
      </w:pPr>
      <w:r>
        <w:rPr>
          <w:b/>
        </w:rPr>
        <w:t xml:space="preserve">原书要点</w:t>
      </w:r>
    </w:p>
    <w:p>
      <w:pPr>
        <w:ind w:left="420"/>
        <w:spacing w:before="20" w:after="20"/>
      </w:pPr>
      <w:r>
        <w:t xml:space="preserve">• 更新式改为 \Delta w(t)=\eta\,\delta\,y+\alpha\,\Delta w(t-1)，0\le\alpha&lt;1（常用 0.9 附近）。</w:t>
      </w:r>
    </w:p>
    <w:p>
      <w:pPr>
        <w:ind w:left="420"/>
        <w:spacing w:before="20" w:after="20"/>
      </w:pPr>
      <w:r>
        <w:t xml:space="preserve">• 效果一：在高曲率方向（梯度符号频繁翻转）上，前后两项部分抵消，抑制振荡；</w:t>
      </w:r>
    </w:p>
    <w:p>
      <w:pPr>
        <w:ind w:left="420"/>
        <w:spacing w:before="20" w:after="20"/>
      </w:pPr>
      <w:r>
        <w:t xml:space="preserve">• 效果二：在低曲率方向（梯度符号持续一致）上，两项累加，等效步长放大约 1/(1-\alpha) 倍，加速前进。</w:t>
      </w:r>
    </w:p>
    <w:p>
      <w:pPr>
        <w:ind w:left="420"/>
        <w:spacing w:before="20" w:after="20"/>
      </w:pPr>
      <w:r>
        <w:t xml:space="preserve">• 冲量也帮助越过浅的局部极小与平台。</w:t>
      </w:r>
    </w:p>
    <w:p>
      <w:pPr>
        <w:spacing w:before="60" w:after="60" w:line="300" w:lineRule="auto"/>
      </w:pPr>
      <w:r>
        <w:rPr>
          <w:b/>
        </w:rPr>
        <w:t xml:space="preserve">展开讲解</w:t>
      </w:r>
    </w:p>
    <w:p>
      <w:pPr>
        <w:spacing w:before="60" w:after="60" w:line="300" w:lineRule="auto"/>
      </w:pPr>
      <w:r>
        <w:t xml:space="preserve">冲量的物理类比就是"带惯性的球滚下山坡"：在陡峭的方向上来回抖动被惯性平滑掉，在平缓的下坡方向上一路加速。从公式上看，它是一个</w:t>
      </w:r>
      <w:r>
        <w:rPr>
          <w:b/>
        </w:rPr>
        <w:t xml:space="preserve">指数滑动平均</w:t>
      </w:r>
      <w:r>
        <w:t xml:space="preserve">：若梯度方向恒定，稳态步长为</w:t>
      </w:r>
    </w:p>
    <w:p>
      <w:pPr>
        <w:jc w:val="center"/>
        <w:spacing w:before="120" w:after="120"/>
      </w:pPr>
      <w:r>
        <w:rPr>
          <w:rFonts w:ascii="Consolas" w:hAnsi="Consolas" w:eastAsia="Consolas" w:cs="Consolas"/>
          <w:sz w:val="20"/>
        </w:rPr>
        <w:t xml:space="preserve">\Delta w_{\text{ss}}=\frac{\eta\,\delta y}{1-\alpha}</w:t>
      </w:r>
    </w:p>
    <w:p>
      <w:pPr>
        <w:spacing w:before="60" w:after="60" w:line="300" w:lineRule="auto"/>
      </w:pPr>
      <w:r>
        <w:t xml:space="preserve">所以 \alpha=0.9 时等效学习率放大 10 倍。这也解释了为什么加冲量后通常要把 \eta 相应调小，否则会因等效步长过大而发散。</w:t>
      </w:r>
    </w:p>
    <w:p>
      <w:pPr>
        <w:spacing w:before="60" w:after="60" w:line="300" w:lineRule="auto"/>
      </w:pPr>
      <w:r>
        <w:t xml:space="preserve">冲量与 6.8.9 的自适应学习率解决的问题相似（都是对付"不同方向曲率差很多"），但机理不同：冲量是</w:t>
      </w:r>
      <w:r>
        <w:rPr>
          <w:b/>
        </w:rPr>
        <w:t xml:space="preserve">方向性的平滑</w:t>
      </w:r>
      <w:r>
        <w:t xml:space="preserve">，自适应 \eta 是</w:t>
      </w:r>
      <w:r>
        <w:rPr>
          <w:b/>
        </w:rPr>
        <w:t xml:space="preserve">逐权缩放</w:t>
      </w:r>
      <w:r>
        <w:t xml:space="preserve">。二者常一起使用。</w:t>
      </w:r>
    </w:p>
    <w:p>
      <w:pPr>
        <w:spacing w:before="60" w:after="60" w:line="300" w:lineRule="auto"/>
      </w:pPr>
      <w:r>
        <w:t xml:space="preserve">一个使用限制：冲量在成批训练中效果明显；在线训练中每步梯度噪声已很大，冲量的平滑作用被噪声污染，收益下降，甚至有害。</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\Delta w(t)=\eta\,\delta\,y+\alpha\,\Delta w(t-1),\qquad 0\le\alpha&lt;1</w:t>
      </w:r>
    </w:p>
    <w:p>
      <w:pPr>
        <w:jc w:val="center"/>
        <w:spacing w:before="120" w:after="120"/>
      </w:pPr>
      <w:r>
        <w:rPr>
          <w:rFonts w:ascii="Consolas" w:hAnsi="Consolas" w:eastAsia="Consolas" w:cs="Consolas"/>
          <w:sz w:val="20"/>
        </w:rPr>
        <w:t xml:space="preserve">\Delta w_{\text{ss}}=\frac{\eta\,\delta y}{1-\alpha}\quad(\text{梯度方向不变时的稳态步长})</w:t>
      </w:r>
    </w:p>
    <w:p>
      <w:pPr>
        <w:ind w:left="420"/>
        <w:spacing w:before="20" w:after="20"/>
      </w:pPr>
      <w:r>
        <w:t xml:space="preserve">• \alpha：冲量系数；\alpha=0 退化为普通梯度下降；</w:t>
      </w:r>
    </w:p>
    <w:p>
      <w:pPr>
        <w:ind w:left="420"/>
        <w:spacing w:before="20" w:after="20"/>
      </w:pPr>
      <w:r>
        <w:t xml:space="preserve">• 等效放大倍数 1/(1-\alpha)，故 \alpha\to1 时会因等效步长过大而不稳定。</w:t>
      </w:r>
    </w:p>
    <w:p>
      <w:pPr>
        <w:spacing w:before="60" w:after="60" w:line="300" w:lineRule="auto"/>
      </w:pPr>
      <w:r>
        <w:rPr>
          <w:b/>
        </w:rPr>
        <w:t xml:space="preserve">易错点 / 易混淆</w:t>
      </w:r>
    </w:p>
    <w:p>
      <w:pPr>
        <w:ind w:left="420"/>
        <w:spacing w:before="20" w:after="20"/>
      </w:pPr>
      <w:r>
        <w:t xml:space="preserve">• 冲量项存的是</w:t>
      </w:r>
      <w:r>
        <w:rPr>
          <w:b/>
        </w:rPr>
        <w:t xml:space="preserve">上一次的权增量</w:t>
      </w:r>
      <w:r>
        <w:t xml:space="preserve"> \Delta w(t-1)，不是上一次的权 w(t-1)。写错会让更新变成对权值本身的低通滤波。</w:t>
      </w:r>
    </w:p>
    <w:p>
      <w:pPr>
        <w:ind w:left="420"/>
        <w:spacing w:before="20" w:after="20"/>
      </w:pPr>
      <w:r>
        <w:t xml:space="preserve">• 严格说，加冲量后已经不是纯粹的梯度下降，收敛性论证要重新做；实践中靠验证误差监控。</w:t>
      </w:r>
    </w:p>
    <w:p>
      <w:pPr>
        <w:pStyle w:val="Heading4"/>
        <w:spacing w:before="240" w:after="120"/>
      </w:pPr>
      <w:r>
        <w:t xml:space="preserve">6.8.14 停止训练（p.256）</w:t>
      </w:r>
    </w:p>
    <w:p>
      <w:pPr>
        <w:spacing w:before="60" w:after="60" w:line="300" w:lineRule="auto"/>
      </w:pPr>
      <w:r>
        <w:rPr>
          <w:b/>
        </w:rPr>
        <w:t xml:space="preserve">原书要点</w:t>
      </w:r>
    </w:p>
    <w:p>
      <w:pPr>
        <w:ind w:left="420"/>
        <w:spacing w:before="20" w:after="20"/>
      </w:pPr>
      <w:r>
        <w:t xml:space="preserve">• 训练误差单调下降，不能作为停止依据；以</w:t>
      </w:r>
      <w:r>
        <w:rPr>
          <w:b/>
        </w:rPr>
        <w:t xml:space="preserve">验证误差的最低点</w:t>
      </w:r>
      <w:r>
        <w:t xml:space="preserve">为准则停止（早停，early stopping）。</w:t>
      </w:r>
    </w:p>
    <w:p>
      <w:pPr>
        <w:ind w:left="420"/>
        <w:spacing w:before="20" w:after="20"/>
      </w:pPr>
      <w:r>
        <w:t xml:space="preserve">• 需要独立的验证集（或交叉验证）；若数据太少，可用 k 折交叉验证的折外误差代替。</w:t>
      </w:r>
    </w:p>
    <w:p>
      <w:pPr>
        <w:ind w:left="420"/>
        <w:spacing w:before="20" w:after="20"/>
      </w:pPr>
      <w:r>
        <w:t xml:space="preserve">• 早停是最简单、最有效的正则化手段之一：它限制了权值从初始值出发"走多远"，等价于对有效复杂度施加约束。</w:t>
      </w:r>
    </w:p>
    <w:p>
      <w:pPr>
        <w:spacing w:before="60" w:after="60" w:line="300" w:lineRule="auto"/>
      </w:pPr>
      <w:r>
        <w:rPr>
          <w:b/>
        </w:rPr>
        <w:t xml:space="preserve">展开讲解</w:t>
      </w:r>
    </w:p>
    <w:p>
      <w:pPr>
        <w:spacing w:before="60" w:after="60" w:line="300" w:lineRule="auto"/>
      </w:pPr>
      <w:r>
        <w:t xml:space="preserve">早停为什么等价于正则化？可以这样理解：从小的随机初值出发，权值在训练中逐渐"长大"，模型的有效复杂度随训练时间单调上升（能表达的弯曲越来越多）。训练误差持续下降，但超过某个时刻后，下降的部分来自"拟合了训练集的噪声"。因此</w:t>
      </w:r>
      <w:r>
        <w:rPr>
          <w:b/>
        </w:rPr>
        <w:t xml:space="preserve">停止时刻 = 复杂度旋钮</w:t>
      </w:r>
      <w:r>
        <w:t xml:space="preserve">，与隐单元数（6.8.7）、权衰减系数（6.8.11）是同一类旋钮，只是更廉价。</w:t>
      </w:r>
    </w:p>
    <w:p>
      <w:pPr>
        <w:spacing w:before="60" w:after="60" w:line="300" w:lineRule="auto"/>
      </w:pPr>
      <w:r>
        <w:t xml:space="preserve">操作细节：</w:t>
      </w:r>
    </w:p>
    <w:p>
      <w:pPr>
        <w:ind w:left="420"/>
        <w:spacing w:before="20" w:after="20"/>
      </w:pPr>
      <w:r>
        <w:t xml:space="preserve">1. 每个 epoch（或每若干个 epoch）在验证集上评估一次，保存当前权值快照；</w:t>
      </w:r>
    </w:p>
    <w:p>
      <w:pPr>
        <w:ind w:left="420"/>
        <w:spacing w:before="20" w:after="20"/>
      </w:pPr>
      <w:r>
        <w:t xml:space="preserve">2. 若连续若干次评估验证误差都没有改善，停止，返回</w:t>
      </w:r>
      <w:r>
        <w:rPr>
          <w:b/>
        </w:rPr>
        <w:t xml:space="preserve">误差最低那次</w:t>
      </w:r>
      <w:r>
        <w:t xml:space="preserve">的权值（不是最后一次）；</w:t>
      </w:r>
    </w:p>
    <w:p>
      <w:pPr>
        <w:ind w:left="420"/>
        <w:spacing w:before="20" w:after="20"/>
      </w:pPr>
      <w:r>
        <w:t xml:space="preserve">3. "耐心"的轮数要设：验证误差曲线有噪声，过早停止会误判平台。</w:t>
      </w:r>
    </w:p>
    <w:p>
      <w:pPr>
        <w:spacing w:before="60" w:after="60" w:line="300" w:lineRule="auto"/>
      </w:pPr>
      <w:r>
        <w:t xml:space="preserve">与其他正则化手段的关系：权衰减（6.8.11）也是限制权值幅度，但它是通过惩罚项持续施压；早停是直接截断。两者可以叠加，但叠加时各自的最优强度会互相影响（都用了就要各自调弱一些）。</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t_{\text{stop}}=\arg\min_t E_{\text{val}}\bigl(\mathbf{w}(t)\bigr),\qquad \mathbf{w}^*=\mathbf{w}(t_{\text{stop}})</w:t>
      </w:r>
    </w:p>
    <w:p>
      <w:pPr>
        <w:jc w:val="center"/>
        <w:spacing w:before="120" w:after="120"/>
      </w:pPr>
      <w:r>
        <w:rPr>
          <w:rFonts w:ascii="Consolas" w:hAnsi="Consolas" w:eastAsia="Consolas" w:cs="Consolas"/>
          <w:sz w:val="20"/>
        </w:rPr>
        <w:t xml:space="preserve">\text{准则：若 } E_{\text{val}}(t) &gt; \min_{s\le t}E_{\text{val}}(s)\ \text{连续 } P \text{ 轮，则停止}</w:t>
      </w:r>
    </w:p>
    <w:p>
      <w:pPr>
        <w:ind w:left="420"/>
        <w:spacing w:before="20" w:after="20"/>
      </w:pPr>
      <w:r>
        <w:t xml:space="preserve">• P：耐心轮数（patience），用于滤掉验证曲线的抖动；</w:t>
      </w:r>
    </w:p>
    <w:p>
      <w:pPr>
        <w:ind w:left="420"/>
        <w:spacing w:before="20" w:after="20"/>
      </w:pPr>
      <w:r>
        <w:t xml:space="preserve">• 返回的是历史最优快照，不是停止时刻的权值。</w:t>
      </w:r>
    </w:p>
    <w:p>
      <w:pPr>
        <w:spacing w:before="60" w:after="60" w:line="300" w:lineRule="auto"/>
      </w:pPr>
      <w:r>
        <w:rPr>
          <w:b/>
        </w:rPr>
        <w:t xml:space="preserve">易错点 / 易混淆</w:t>
      </w:r>
    </w:p>
    <w:p>
      <w:pPr>
        <w:ind w:left="420"/>
        <w:spacing w:before="20" w:after="20"/>
      </w:pPr>
      <w:r>
        <w:t xml:space="preserve">• 停止后若想"再利用验证集"，可以拿验证集继续训练，但那样验证误差就不再是无偏估计了，报告结果时必须另留测试集。</w:t>
      </w:r>
    </w:p>
    <w:p>
      <w:pPr>
        <w:ind w:left="420"/>
        <w:spacing w:before="20" w:after="20"/>
      </w:pPr>
      <w:r>
        <w:t xml:space="preserve">• 早停与"训练不足"要区分：若训练误差和验证误差</w:t>
      </w:r>
      <w:r>
        <w:rPr>
          <w:b/>
        </w:rPr>
        <w:t xml:space="preserve">都</w:t>
      </w:r>
      <w:r>
        <w:t xml:space="preserve">还在明显下降，那是没训够，不是该停。</w:t>
      </w:r>
    </w:p>
    <w:p>
      <w:pPr>
        <w:pStyle w:val="Heading4"/>
        <w:spacing w:before="240" w:after="120"/>
      </w:pPr>
      <w:r>
        <w:t xml:space="preserve">6.8.16 误差准则函数（p.257）</w:t>
      </w:r>
    </w:p>
    <w:p>
      <w:pPr>
        <w:spacing w:before="60" w:after="60" w:line="300" w:lineRule="auto"/>
      </w:pPr>
      <w:r>
        <w:rPr>
          <w:b/>
        </w:rPr>
        <w:t xml:space="preserve">原书要点</w:t>
      </w:r>
    </w:p>
    <w:p>
      <w:pPr>
        <w:ind w:left="420"/>
        <w:spacing w:before="20" w:after="20"/>
      </w:pPr>
      <w:r>
        <w:t xml:space="preserve">• 回归：平方误差 J=\frac12\sum(t-z)^2（等价于高斯噪声假设下的最大似然）。</w:t>
      </w:r>
    </w:p>
    <w:p>
      <w:pPr>
        <w:ind w:left="420"/>
        <w:spacing w:before="20" w:after="20"/>
      </w:pPr>
      <w:r>
        <w:t xml:space="preserve">• 分类：交叉熵 J=-\sum_k t_k\ln z_k（等价于最大似然），优于"平方误差 + sigmoid"。</w:t>
      </w:r>
    </w:p>
    <w:p>
      <w:pPr>
        <w:ind w:left="420"/>
        <w:spacing w:before="20" w:after="20"/>
      </w:pPr>
      <w:r>
        <w:t xml:space="preserve">• 可根据代价与先验给不同类/不同样本加权重；也可用稳健损失（如 Minkowski、Huber 型）降低离群点影响。</w:t>
      </w:r>
    </w:p>
    <w:p>
      <w:pPr>
        <w:spacing w:before="60" w:after="60" w:line="300" w:lineRule="auto"/>
      </w:pPr>
      <w:r>
        <w:rPr>
          <w:b/>
        </w:rPr>
        <w:t xml:space="preserve">展开讲解</w:t>
      </w:r>
    </w:p>
    <w:p>
      <w:pPr>
        <w:spacing w:before="60" w:after="60" w:line="300" w:lineRule="auto"/>
      </w:pPr>
      <w:r>
        <w:t xml:space="preserve">选准则的第一原则是</w:t>
      </w:r>
      <w:r>
        <w:rPr>
          <w:b/>
        </w:rPr>
        <w:t xml:space="preserve">与任务及噪声模型匹配</w:t>
      </w:r>
      <w:r>
        <w:t xml:space="preserve">：</w:t>
      </w:r>
    </w:p>
    <w:p>
      <w:pPr>
        <w:ind w:left="420"/>
        <w:spacing w:before="20" w:after="20"/>
      </w:pPr>
      <w:r>
        <w:t xml:space="preserve">• 输出连续、噪声近似高斯 → 平方误差（它就是高斯似然的负对数）；</w:t>
      </w:r>
    </w:p>
    <w:p>
      <w:pPr>
        <w:ind w:left="420"/>
        <w:spacing w:before="20" w:after="20"/>
      </w:pPr>
      <w:r>
        <w:t xml:space="preserve">• 输出是类别、要概率 → 交叉熵（就是多项/伯努利分布的负对数似然）；</w:t>
      </w:r>
    </w:p>
    <w:p>
      <w:pPr>
        <w:ind w:left="420"/>
        <w:spacing w:before="20" w:after="20"/>
      </w:pPr>
      <w:r>
        <w:t xml:space="preserve">• 噪声重尾、离群点多 → 稳健损失，或给样本加权。</w:t>
      </w:r>
    </w:p>
    <w:p>
      <w:pPr>
        <w:spacing w:before="60" w:after="60" w:line="300" w:lineRule="auto"/>
      </w:pPr>
      <w:r>
        <w:t xml:space="preserve">分类任务中交叉熵优于平方误差的具体原因（呼应 6.6.2）：平方误差配 sigmoid 时梯度含 f'(net)=z(1-z) 因子，当网络"错得很离谱"（z\to0 而 t=1）时 f'\to0，梯度反而趋近 0——最需要学习的地方梯度最小。交叉熵把这个因子消掉了，梯度与误差成正比，学习信号强度合理。</w:t>
      </w:r>
    </w:p>
    <w:p>
      <w:pPr>
        <w:spacing w:before="60" w:after="60" w:line="300" w:lineRule="auto"/>
      </w:pPr>
      <w:r>
        <w:t xml:space="preserve">加权准则还承担一个常被忽略的功能：</w:t>
      </w:r>
      <w:r>
        <w:rPr>
          <w:b/>
        </w:rPr>
        <w:t xml:space="preserve">编码代价与先验</w:t>
      </w:r>
      <w:r>
        <w:t xml:space="preserve">。若把某类的样本权重提高，判决边界会朝该类移动（等价于调整先验或误分代价），这与第2章"最小风险判决"里的代价矩阵是同一件事，只是实现方式从"改判决规则"变成了"改训练目标"。</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J_{\text{MSE}}=\frac12\sum_{m,k}(t_k^m-z_k^m)^2,\qquad J_{\text{CE}}=-\sum_{m}\sum_k t_k^m\ln z_k^m</w:t>
      </w:r>
    </w:p>
    <w:p>
      <w:pPr>
        <w:jc w:val="center"/>
        <w:spacing w:before="120" w:after="120"/>
      </w:pPr>
      <w:r>
        <w:rPr>
          <w:rFonts w:ascii="Consolas" w:hAnsi="Consolas" w:eastAsia="Consolas" w:cs="Consolas"/>
          <w:sz w:val="20"/>
        </w:rPr>
        <w:t xml:space="preserve">J_{\text{weighted}}=\sum_m \rho_m\,J_m,\qquad \rho_m\propto \frac{\text{代价或权重}}{\text{先验修正}}</w:t>
      </w:r>
    </w:p>
    <w:p>
      <w:pPr>
        <w:ind w:left="420"/>
        <w:spacing w:before="20" w:after="20"/>
      </w:pPr>
      <w:r>
        <w:t xml:space="preserve">• \rho_m：第 m 个样本的权重，用于体现误分代价或类先验的修正；</w:t>
      </w:r>
    </w:p>
    <w:p>
      <w:pPr>
        <w:ind w:left="420"/>
        <w:spacing w:before="20" w:after="20"/>
      </w:pPr>
      <w:r>
        <w:t xml:space="preserve">• 交叉熵等价于最大似然，与第3章的估计框架一致。</w:t>
      </w:r>
    </w:p>
    <w:p>
      <w:pPr>
        <w:spacing w:before="60" w:after="60" w:line="300" w:lineRule="auto"/>
      </w:pPr>
      <w:r>
        <w:rPr>
          <w:b/>
        </w:rPr>
        <w:t xml:space="preserve">易错点 / 易混淆</w:t>
      </w:r>
    </w:p>
    <w:p>
      <w:pPr>
        <w:ind w:left="420"/>
        <w:spacing w:before="20" w:after="20"/>
      </w:pPr>
      <w:r>
        <w:t xml:space="preserve">• 换准则后 \delta_k 的表达式会变（交叉熵下 \delta_k=t_k-z_k，没有 f' 因子）。照抄平方误差的公式会导致训练异常。</w:t>
      </w:r>
    </w:p>
    <w:p>
      <w:pPr>
        <w:ind w:left="420"/>
        <w:spacing w:before="20" w:after="20"/>
      </w:pPr>
      <w:r>
        <w:t xml:space="preserve">• 加权训练会改变输出的概率含义：加权后的网络逼近的是"加权后验"，若要真实后验需做校正。</w:t>
      </w:r>
    </w:p>
    <w:p>
      <w:pPr>
        <w:pStyle w:val="Heading3"/>
        <w:spacing w:before="240" w:after="120"/>
      </w:pPr>
      <w:r>
        <w:t xml:space="preserve">6.9 二阶技术（选读）</w:t>
      </w:r>
    </w:p>
    <w:p>
      <w:pPr>
        <w:pStyle w:val="Heading4"/>
        <w:spacing w:before="240" w:after="120"/>
      </w:pPr>
      <w:r>
        <w:t xml:space="preserve">6.9.1 赫森矩阵（p.258）</w:t>
      </w:r>
    </w:p>
    <w:p>
      <w:pPr>
        <w:spacing w:before="60" w:after="60" w:line="300" w:lineRule="auto"/>
      </w:pPr>
      <w:r>
        <w:rPr>
          <w:b/>
        </w:rPr>
        <w:t xml:space="preserve">原书要点</w:t>
      </w:r>
    </w:p>
    <w:p>
      <w:pPr>
        <w:ind w:left="420"/>
        <w:spacing w:before="20" w:after="20"/>
      </w:pPr>
      <w:r>
        <w:t xml:space="preserve">• Hessian \mathbf{H}=\nabla^2 J，元素 H_{ij}=\partial^2 J/\partial w_i\partial w_j。</w:t>
      </w:r>
    </w:p>
    <w:p>
      <w:pPr>
        <w:ind w:left="420"/>
        <w:spacing w:before="20" w:after="20"/>
      </w:pPr>
      <w:r>
        <w:t xml:space="preserve">• 在极小点附近 J(\mathbf{w})\approx J(\mathbf{w}^*)+\frac12(\mathbf{w}-\mathbf{w}^*)^T\mathbf{H}(\mathbf{w}-\mathbf{w}^*)，特征值 = 各主方向的曲率。</w:t>
      </w:r>
    </w:p>
    <w:p>
      <w:pPr>
        <w:ind w:left="420"/>
        <w:spacing w:before="20" w:after="20"/>
      </w:pPr>
      <w:r>
        <w:t xml:space="preserve">• 最大与最小特征值之比（条件数）决定误差谷的狭长程度，也决定梯度下降的收敛速度。</w:t>
      </w:r>
    </w:p>
    <w:p>
      <w:pPr>
        <w:spacing w:before="60" w:after="60" w:line="300" w:lineRule="auto"/>
      </w:pPr>
      <w:r>
        <w:rPr>
          <w:b/>
        </w:rPr>
        <w:t xml:space="preserve">展开讲解</w:t>
      </w:r>
    </w:p>
    <w:p>
      <w:pPr>
        <w:spacing w:before="60" w:after="60" w:line="300" w:lineRule="auto"/>
      </w:pPr>
      <w:r>
        <w:t xml:space="preserve">Hessian 的三个用途：判断临界点类型（正定 = 极小，有负特征值 = 鞍点或极大）、估计收敛速度、构造二阶更新。它的麻烦在于规模：权值总数 H 动辄上万，\mathbf{H} 是 H\times H，显式存下来是 O(H^2)，求逆是 O(H^3)——这就是为什么 6.9.2–6.9.4 全都是"如何不用完整 Hessian 也能拿到二阶的好处"。</w:t>
      </w:r>
    </w:p>
    <w:p>
      <w:pPr>
        <w:spacing w:before="60" w:after="60" w:line="300" w:lineRule="auto"/>
      </w:pPr>
      <w:r>
        <w:t xml:space="preserve">对神经网络，Hessian 还有一个特殊性：它在非凸区域可能</w:t>
      </w:r>
      <w:r>
        <w:rPr>
          <w:b/>
        </w:rPr>
        <w:t xml:space="preserve">不定</w:t>
      </w:r>
      <w:r>
        <w:t xml:space="preserve">，直接用牛顿方向可能把权值推向极大点。所有实用的二阶方法都要处理这一点（加阻尼、只取正曲率部分、或只在近极小处使用）。</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H_{ij}=\frac{\partial^2 J}{\partial w_i\partial w_j},\qquad J(\mathbf{w})\approx J(\mathbf{w}^*)+\frac12\Delta\mathbf{w}^T\mathbf{H}\Delta\mathbf{w}</w:t>
      </w:r>
    </w:p>
    <w:p>
      <w:pPr>
        <w:jc w:val="center"/>
        <w:spacing w:before="120" w:after="120"/>
      </w:pPr>
      <w:r>
        <w:rPr>
          <w:rFonts w:ascii="Consolas" w:hAnsi="Consolas" w:eastAsia="Consolas" w:cs="Consolas"/>
          <w:sz w:val="20"/>
        </w:rPr>
        <w:t xml:space="preserve">\kappa(\mathbf{H})=\frac{\lambda_{\max}}{\lambda_{\min}},\qquad \text{梯度下降的迭代次数}\sim O(\kappa)</w:t>
      </w:r>
    </w:p>
    <w:p>
      <w:pPr>
        <w:ind w:left="420"/>
        <w:spacing w:before="20" w:after="20"/>
      </w:pPr>
      <w:r>
        <w:t xml:space="preserve">• \lambda_{\max},\lambda_{\min}：Hessian 的最大/最小特征值；</w:t>
      </w:r>
    </w:p>
    <w:p>
      <w:pPr>
        <w:ind w:left="420"/>
        <w:spacing w:before="20" w:after="20"/>
      </w:pPr>
      <w:r>
        <w:t xml:space="preserve">• 6.4.1 的线性单元情形里 \mathbf{H}=\mathbf{R}，与 \mathbf{w} 无关，是唯一的解析可算情形。</w:t>
      </w:r>
    </w:p>
    <w:p>
      <w:pPr>
        <w:spacing w:before="60" w:after="60" w:line="300" w:lineRule="auto"/>
      </w:pPr>
      <w:r>
        <w:rPr>
          <w:b/>
        </w:rPr>
        <w:t xml:space="preserve">易错点 / 易混淆</w:t>
      </w:r>
    </w:p>
    <w:p>
      <w:pPr>
        <w:ind w:left="420"/>
        <w:spacing w:before="20" w:after="20"/>
      </w:pPr>
      <w:r>
        <w:t xml:space="preserve">• 特征值接近 0 不一定是"极小"——它也可能是平台（该方向上函数几乎不变）。判断极小要看是否</w:t>
      </w:r>
      <w:r>
        <w:rPr>
          <w:b/>
        </w:rPr>
        <w:t xml:space="preserve">全部</w:t>
      </w:r>
      <w:r>
        <w:t xml:space="preserve">特征值非负。</w:t>
      </w:r>
    </w:p>
    <w:p>
      <w:pPr>
        <w:ind w:left="420"/>
        <w:spacing w:before="20" w:after="20"/>
      </w:pPr>
      <w:r>
        <w:t xml:space="preserve">• 神经网络的 Hessian 通常有大量接近 0 的特征值，说明误差曲面在绝大多数方向上是"平的"，这既意味着很多冗余权，也意味着优化困难。</w:t>
      </w:r>
    </w:p>
    <w:p>
      <w:pPr>
        <w:pStyle w:val="Heading4"/>
        <w:spacing w:before="240" w:after="120"/>
      </w:pPr>
      <w:r>
        <w:t xml:space="preserve">6.9.2 牛顿法（p.258）</w:t>
      </w:r>
    </w:p>
    <w:p>
      <w:pPr>
        <w:spacing w:before="60" w:after="60" w:line="300" w:lineRule="auto"/>
      </w:pPr>
      <w:r>
        <w:rPr>
          <w:b/>
        </w:rPr>
        <w:t xml:space="preserve">原书要点</w:t>
      </w:r>
    </w:p>
    <w:p>
      <w:pPr>
        <w:ind w:left="420"/>
        <w:spacing w:before="20" w:after="20"/>
      </w:pPr>
      <w:r>
        <w:t xml:space="preserve">• 牛顿更新：\Delta\mathbf{w}=-\mathbf{H}^{-1}\nabla J。</w:t>
      </w:r>
    </w:p>
    <w:p>
      <w:pPr>
        <w:ind w:left="420"/>
        <w:spacing w:before="20" w:after="20"/>
      </w:pPr>
      <w:r>
        <w:t xml:space="preserve">• 在二次型误差面上一步到达极小；在一般光滑函数上，接近极小时有二次收敛速度。</w:t>
      </w:r>
    </w:p>
    <w:p>
      <w:pPr>
        <w:ind w:left="420"/>
        <w:spacing w:before="20" w:after="20"/>
      </w:pPr>
      <w:r>
        <w:t xml:space="preserve">• 代价：要算、存、求逆 H\times H 的 Hessian；且远离极小时 \mathbf{H} 可能不定，牛顿方向可能指向上山。</w:t>
      </w:r>
    </w:p>
    <w:p>
      <w:pPr>
        <w:ind w:left="420"/>
        <w:spacing w:before="20" w:after="20"/>
      </w:pPr>
      <w:r>
        <w:t xml:space="preserve">• 实用修正：Levenberg–Marquardt 式阻尼 \Delta\mathbf{w}=-(\mathbf{H}+\lambda\mathbf{I})^{-1}\nabla J，\lambda 大时退化为小步长梯度下降，\lambda 小时接近牛顿步。</w:t>
      </w:r>
    </w:p>
    <w:p>
      <w:pPr>
        <w:spacing w:before="60" w:after="60" w:line="300" w:lineRule="auto"/>
      </w:pPr>
      <w:r>
        <w:rPr>
          <w:b/>
        </w:rPr>
        <w:t xml:space="preserve">展开讲解</w:t>
      </w:r>
    </w:p>
    <w:p>
      <w:pPr>
        <w:spacing w:before="60" w:after="60" w:line="300" w:lineRule="auto"/>
      </w:pPr>
      <w:r>
        <w:t xml:space="preserve">牛顿法的直观：梯度下降只用一阶信息，在所有方向用同一个步长；牛顿法用曲率信息</w:t>
      </w:r>
      <w:r>
        <w:rPr>
          <w:b/>
        </w:rPr>
        <w:t xml:space="preserve">逐方向归一化步长</w:t>
      </w:r>
      <w:r>
        <w:t xml:space="preserve">——曲率大的方向迈小步（避免在陡壁上来回弹），曲率小的方向迈大步（快速穿过平原）。在理想二次型上，这一步精确地把椭球形的谷变成一个圆，于是一步到位。</w:t>
      </w:r>
    </w:p>
    <w:p>
      <w:pPr>
        <w:spacing w:before="60" w:after="60" w:line="300" w:lineRule="auto"/>
      </w:pPr>
      <w:r>
        <w:t xml:space="preserve">阻尼项 \lambda\mathbf{I} 的必要性要讲清：\mathbf{H} 不定时 \mathbf{H}^{-1} 会把梯度在负曲率方向上放大成"上山"方向。加 \lambda\mathbf{I} 把所有特征值抬到 \lambda 以上，保证矩阵正定；且 \lambda 提供了一个从"稳健的梯度下降"（\lambda 大）到"激进的牛顿步"（\lambda 小）的连续过渡，实践中按误差是否下降自适应调整 \lambda。</w:t>
      </w:r>
    </w:p>
    <w:p>
      <w:pPr>
        <w:spacing w:before="60" w:after="60" w:line="300" w:lineRule="auto"/>
      </w:pPr>
      <w:r>
        <w:t xml:space="preserve">在神经网络上，完整牛顿法只在</w:t>
      </w:r>
      <w:r>
        <w:rPr>
          <w:b/>
        </w:rPr>
        <w:t xml:space="preserve">小网络</w:t>
      </w:r>
      <w:r>
        <w:t xml:space="preserve">或</w:t>
      </w:r>
      <w:r>
        <w:rPr>
          <w:b/>
        </w:rPr>
        <w:t xml:space="preserve">最后精修阶段</w:t>
      </w:r>
      <w:r>
        <w:t xml:space="preserve">实用；对大网络，可行的路线是 6.9.4 的共轭梯度（只要梯度向量，不要矩阵）以及各种对角/低秩近似。</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\Delta\mathbf{w}=-\mathbf{H}^{-1}\nabla J,\qquad \Delta\mathbf{w}=-(\mathbf{H}+\lambda\mathbf{I})^{-1}\nabla J\ (\text{阻尼牛顿 / LM})</w:t>
      </w:r>
    </w:p>
    <w:p>
      <w:pPr>
        <w:jc w:val="center"/>
        <w:spacing w:before="120" w:after="120"/>
      </w:pPr>
      <w:r>
        <w:rPr>
          <w:rFonts w:ascii="Consolas" w:hAnsi="Consolas" w:eastAsia="Consolas" w:cs="Consolas"/>
          <w:sz w:val="20"/>
        </w:rPr>
        <w:t xml:space="preserve">\text{二次收敛：}\quad \|\mathbf{w}_{t+1}-\mathbf{w}^*\|\le C\|\mathbf{w}_t-\mathbf{w}^*\|^2</w:t>
      </w:r>
    </w:p>
    <w:p>
      <w:pPr>
        <w:ind w:left="420"/>
        <w:spacing w:before="20" w:after="20"/>
      </w:pPr>
      <w:r>
        <w:t xml:space="preserve">• \lambda&gt;0：阻尼系数；\lambda\to\infty 时步长趋于 \nabla J/\lambda（小步梯度下降）；</w:t>
      </w:r>
    </w:p>
    <w:p>
      <w:pPr>
        <w:ind w:left="420"/>
        <w:spacing w:before="20" w:after="20"/>
      </w:pPr>
      <w:r>
        <w:t xml:space="preserve">• 复杂度：存 O(H^2)，每步 O(H^3)（或 O(H^2) 用递推最小二乘型更新）。</w:t>
      </w:r>
    </w:p>
    <w:p>
      <w:pPr>
        <w:spacing w:before="60" w:after="60" w:line="300" w:lineRule="auto"/>
      </w:pPr>
      <w:r>
        <w:rPr>
          <w:b/>
        </w:rPr>
        <w:t xml:space="preserve">易错点 / 易混淆</w:t>
      </w:r>
    </w:p>
    <w:p>
      <w:pPr>
        <w:ind w:left="420"/>
        <w:spacing w:before="20" w:after="20"/>
      </w:pPr>
      <w:r>
        <w:t xml:space="preserve">• 牛顿法不保证全局收敛，远离极小时可能更差。所以它常与"先用梯度下降走一段，再切换"或"线搜索/信赖域"配合使用。</w:t>
      </w:r>
    </w:p>
    <w:p>
      <w:pPr>
        <w:ind w:left="420"/>
        <w:spacing w:before="20" w:after="20"/>
      </w:pPr>
      <w:r>
        <w:t xml:space="preserve">• 平方误差的 Hessian 可用 Gauss–Newton 近似 \mathbf{H}\approx\sum_m \nabla z_m\nabla z_m^T（只保留一阶项），它是半正定的，这正是 LM 在非线性最小二乘里流行的原因。</w:t>
      </w:r>
    </w:p>
    <w:p>
      <w:pPr>
        <w:pStyle w:val="Heading4"/>
        <w:spacing w:before="240" w:after="120"/>
      </w:pPr>
      <w:r>
        <w:t xml:space="preserve">6.9.3 Quickprop 算法（p.259）</w:t>
      </w:r>
    </w:p>
    <w:p>
      <w:pPr>
        <w:spacing w:before="60" w:after="60" w:line="300" w:lineRule="auto"/>
      </w:pPr>
      <w:r>
        <w:rPr>
          <w:b/>
        </w:rPr>
        <w:t xml:space="preserve">原书要点</w:t>
      </w:r>
    </w:p>
    <w:p>
      <w:pPr>
        <w:ind w:left="420"/>
        <w:spacing w:before="20" w:after="20"/>
      </w:pPr>
      <w:r>
        <w:t xml:space="preserve">• 对每个权</w:t>
      </w:r>
      <w:r>
        <w:rPr>
          <w:b/>
        </w:rPr>
        <w:t xml:space="preserve">独立</w:t>
      </w:r>
      <w:r>
        <w:t xml:space="preserve">假设误差是抛物线，用相邻两步的梯度做割线（secant）估计，得到类牛顿的步长。</w:t>
      </w:r>
    </w:p>
    <w:p>
      <w:pPr>
        <w:ind w:left="420"/>
        <w:spacing w:before="20" w:after="20"/>
      </w:pPr>
      <w:r>
        <w:t xml:space="preserve">• 更新式形如 \Delta w(t)=\Delta w(t-1)\cdot\dfrac{g(t)}{g(t-1)-g(t)}，其中 g=\partial J/\partial w。</w:t>
      </w:r>
    </w:p>
    <w:p>
      <w:pPr>
        <w:ind w:left="420"/>
        <w:spacing w:before="20" w:after="20"/>
      </w:pPr>
      <w:r>
        <w:t xml:space="preserve">• 忽略权之间的耦合（Hessian 的非对角元），所以是"对角近似"的启发式；快，但可能步长爆炸，需要加上限与回退保护。</w:t>
      </w:r>
    </w:p>
    <w:p>
      <w:pPr>
        <w:spacing w:before="60" w:after="60" w:line="300" w:lineRule="auto"/>
      </w:pPr>
      <w:r>
        <w:rPr>
          <w:b/>
        </w:rPr>
        <w:t xml:space="preserve">展开讲解</w:t>
      </w:r>
    </w:p>
    <w:p>
      <w:pPr>
        <w:spacing w:before="60" w:after="60" w:line="300" w:lineRule="auto"/>
      </w:pPr>
      <w:r>
        <w:t xml:space="preserve">理解这个公式只需一元函数的割线法：若 J(w) 在局部是抛物线，且已知两点处的斜率 g(t-1) 与 g(t)，则抛物线顶点的位置可由割线外推得到，把"顶点到当前点的距离"转成新的权增量，就得到上式。它的魅力是</w:t>
      </w:r>
      <w:r>
        <w:rPr>
          <w:b/>
        </w:rPr>
        <w:t xml:space="preserve">不需要算二阶导</w:t>
      </w:r>
      <w:r>
        <w:t xml:space="preserve">：只用两次反向传播得到的梯度就够了。</w:t>
      </w:r>
    </w:p>
    <w:p>
      <w:pPr>
        <w:spacing w:before="60" w:after="60" w:line="300" w:lineRule="auto"/>
      </w:pPr>
      <w:r>
        <w:t xml:space="preserve">失效模式也很清楚：</w:t>
      </w:r>
    </w:p>
    <w:p>
      <w:pPr>
        <w:ind w:left="420"/>
        <w:spacing w:before="20" w:after="20"/>
      </w:pPr>
      <w:r>
        <w:t xml:space="preserve">• 分母 g(t-1)-g(t)\to0（梯度几乎没变）时，步长趋于无穷 → 必须加上限（"最大步长"）并在误差上升时回退；</w:t>
      </w:r>
    </w:p>
    <w:p>
      <w:pPr>
        <w:ind w:left="420"/>
        <w:spacing w:before="20" w:after="20"/>
      </w:pPr>
      <w:r>
        <w:t xml:space="preserve">• 权之间的强耦合（Hessian 非对角元大）被完全忽略，在狭长谷且谷方向与坐标轴斜交时，逐坐标独立的抛物线假设严重失真。</w:t>
      </w:r>
    </w:p>
    <w:p>
      <w:pPr>
        <w:spacing w:before="60" w:after="60" w:line="300" w:lineRule="auto"/>
      </w:pPr>
      <w:r>
        <w:t xml:space="preserve">所以它适合"误差面接近可分（各权近似独立）"的情形，通用性不如共轭梯度。</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\Delta w(t)=\Delta w(t-1)\cdot\frac{g(t)}{g(t-1)-g(t)},\qquad g(t)=\frac{\partial J}{\partial w(t)}</w:t>
      </w:r>
    </w:p>
    <w:p>
      <w:pPr>
        <w:jc w:val="center"/>
        <w:spacing w:before="120" w:after="120"/>
      </w:pPr>
      <w:r>
        <w:rPr>
          <w:rFonts w:ascii="Consolas" w:hAnsi="Consolas" w:eastAsia="Consolas" w:cs="Consolas"/>
          <w:sz w:val="20"/>
        </w:rPr>
        <w:t xml:space="preserve">\text{保护：}\quad |\Delta w(t)|\le \mu_{\max},\quad \text{若 } J \text{ 上升则回退并减小步长}</w:t>
      </w:r>
    </w:p>
    <w:p>
      <w:pPr>
        <w:ind w:left="420"/>
        <w:spacing w:before="20" w:after="20"/>
      </w:pPr>
      <w:r>
        <w:t xml:space="preserve">• 假设：误差沿每个权方向分别是抛物线，且各权独立；</w:t>
      </w:r>
    </w:p>
    <w:p>
      <w:pPr>
        <w:ind w:left="420"/>
        <w:spacing w:before="20" w:after="20"/>
      </w:pPr>
      <w:r>
        <w:t xml:space="preserve">• \mu_{\max}：步长上限，防止割线外推发散。</w:t>
      </w:r>
    </w:p>
    <w:p>
      <w:pPr>
        <w:spacing w:before="60" w:after="60" w:line="300" w:lineRule="auto"/>
      </w:pPr>
      <w:r>
        <w:rPr>
          <w:b/>
        </w:rPr>
        <w:t xml:space="preserve">易错点 / 易混淆</w:t>
      </w:r>
    </w:p>
    <w:p>
      <w:pPr>
        <w:ind w:left="420"/>
        <w:spacing w:before="20" w:after="20"/>
      </w:pPr>
      <w:r>
        <w:t xml:space="preserve">• 这是</w:t>
      </w:r>
      <w:r>
        <w:rPr>
          <w:b/>
        </w:rPr>
        <w:t xml:space="preserve">逐权独立</w:t>
      </w:r>
      <w:r>
        <w:t xml:space="preserve">的更新，不是真正的牛顿法（后者把所有权的耦合算进去）。别把它当成"廉价牛顿法"而不加保护。</w:t>
      </w:r>
    </w:p>
    <w:p>
      <w:pPr>
        <w:ind w:left="420"/>
        <w:spacing w:before="20" w:after="20"/>
      </w:pPr>
      <w:r>
        <w:t xml:space="preserve">• 它对学习率不敏感（步长由割线自动定），但因此也更难人工干预，出问题时要靠步长上限与回退。</w:t>
      </w:r>
    </w:p>
    <w:p>
      <w:pPr>
        <w:pStyle w:val="Heading4"/>
        <w:spacing w:before="240" w:after="120"/>
      </w:pPr>
      <w:r>
        <w:t xml:space="preserve">6.9.4 共轭梯度法（p.259）</w:t>
      </w:r>
    </w:p>
    <w:p>
      <w:pPr>
        <w:spacing w:before="60" w:after="60" w:line="300" w:lineRule="auto"/>
      </w:pPr>
      <w:r>
        <w:rPr>
          <w:b/>
        </w:rPr>
        <w:t xml:space="preserve">原书要点</w:t>
      </w:r>
    </w:p>
    <w:p>
      <w:pPr>
        <w:ind w:left="420"/>
        <w:spacing w:before="20" w:after="20"/>
      </w:pPr>
      <w:r>
        <w:t xml:space="preserve">• 用一组</w:t>
      </w:r>
      <w:r>
        <w:rPr>
          <w:b/>
        </w:rPr>
        <w:t xml:space="preserve">互相共轭</w:t>
      </w:r>
      <w:r>
        <w:t xml:space="preserve">的方向 \mathbf{d}(t) 依次做线搜索：\mathbf{d}(t)=-\nabla J(t)+\beta(t)\mathbf{d}(t-1)。</w:t>
      </w:r>
    </w:p>
    <w:p>
      <w:pPr>
        <w:ind w:left="420"/>
        <w:spacing w:before="20" w:after="20"/>
      </w:pPr>
      <w:r>
        <w:t xml:space="preserve">• \beta 由 Fletcher–Reeves 或 Polak–Ribière 公式给出：\beta_{FR}=\frac{\|\mathbf{g}_t\|^2}{\|\mathbf{g}_{t-1}\|^2}，\beta_{PR}=\frac{\mathbf{g}_t^T(\mathbf{g}_t-\mathbf{g}_{t-1})}{\|\mathbf{g}_{t-1}\|^2}。</w:t>
      </w:r>
    </w:p>
    <w:p>
      <w:pPr>
        <w:ind w:left="420"/>
        <w:spacing w:before="20" w:after="20"/>
      </w:pPr>
      <w:r>
        <w:t xml:space="preserve">• 只需梯度向量（一次反向传播即可获得），不存 Hessian；理论上对 H 维二次型最多 H 步精确到达极小；远快于朴素梯度下降。</w:t>
      </w:r>
    </w:p>
    <w:p>
      <w:pPr>
        <w:ind w:left="420"/>
        <w:spacing w:before="20" w:after="20"/>
      </w:pPr>
      <w:r>
        <w:t xml:space="preserve">• 必须有</w:t>
      </w:r>
      <w:r>
        <w:rPr>
          <w:b/>
        </w:rPr>
        <w:t xml:space="preserve">线搜索</w:t>
      </w:r>
      <w:r>
        <w:t xml:space="preserve">（沿 \mathbf{d} 找近似最优步长），因此通常在</w:t>
      </w:r>
      <w:r>
        <w:rPr>
          <w:b/>
        </w:rPr>
        <w:t xml:space="preserve">成批模式</w:t>
      </w:r>
      <w:r>
        <w:t xml:space="preserve">下用；每 H 步左右重启一次（重置为负梯度方向）。</w:t>
      </w:r>
    </w:p>
    <w:p>
      <w:pPr>
        <w:spacing w:before="60" w:after="60" w:line="300" w:lineRule="auto"/>
      </w:pPr>
      <w:r>
        <w:rPr>
          <w:b/>
        </w:rPr>
        <w:t xml:space="preserve">展开讲解</w:t>
      </w:r>
    </w:p>
    <w:p>
      <w:pPr>
        <w:spacing w:before="60" w:after="60" w:line="300" w:lineRule="auto"/>
      </w:pPr>
      <w:r>
        <w:t xml:space="preserve">"共轭"的含义：方向 \mathbf{d}_i 与 \mathbf{d}_j 满足 \mathbf{d}_i^T\mathbf{H}\mathbf{d}_j=0。在二次型上，沿共轭方向做精确线搜索有一个漂亮的结论——每次搜索不会破坏之前方向上已达到的最优性，于是 H 步就能走完 H 个方向、精确到达极小。相比之下，梯度下降因为方向不共轭，在狭长谷里反复"走一步、破坏上一步的成果"，所以要 O(\kappa) 步。</w:t>
      </w:r>
    </w:p>
    <w:p>
      <w:pPr>
        <w:spacing w:before="60" w:after="60" w:line="300" w:lineRule="auto"/>
      </w:pPr>
      <w:r>
        <w:t xml:space="preserve">对神经网络，误差面不是二次型，上述有限步结论不成立，但"沿共轭方向走比沿梯度方向走更聪明"这一点仍然有效，实践中通常比朴素梯度下降快一个数量级。</w:t>
      </w:r>
    </w:p>
    <w:p>
      <w:pPr>
        <w:spacing w:before="60" w:after="60" w:line="300" w:lineRule="auto"/>
      </w:pPr>
      <w:r>
        <w:t xml:space="preserve">三个使用要点：</w:t>
      </w:r>
    </w:p>
    <w:p>
      <w:pPr>
        <w:ind w:left="420"/>
        <w:spacing w:before="20" w:after="20"/>
      </w:pPr>
      <w:r>
        <w:t xml:space="preserve">1. 必须成批：线搜索需要完整的梯度方向；在线梯度有噪声，线搜索会失效。</w:t>
      </w:r>
    </w:p>
    <w:p>
      <w:pPr>
        <w:ind w:left="420"/>
        <w:spacing w:before="20" w:after="20"/>
      </w:pPr>
      <w:r>
        <w:t xml:space="preserve">2. 要重启：非二次型下共轭性会逐渐失效，定期把 \mathbf{d} 重置为 -\nabla J 可以"刷新"。</w:t>
      </w:r>
    </w:p>
    <w:p>
      <w:pPr>
        <w:ind w:left="420"/>
        <w:spacing w:before="20" w:after="20"/>
      </w:pPr>
      <w:r>
        <w:t xml:space="preserve">3. Polak–Ribière 的 \beta 在遇到负值时通常置零（等价于自动重启），实践中常比 Fletcher–Reeves 更稳。</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\mathbf{d}(t)=-\mathbf{g}_t+\beta(t)\mathbf{d}(t-1),\qquad \mathbf{w}(t+1)=\mathbf{w}(t)+\eta_t\mathbf{d}(t)</w:t>
      </w:r>
    </w:p>
    <w:p>
      <w:pPr>
        <w:jc w:val="center"/>
        <w:spacing w:before="120" w:after="120"/>
      </w:pPr>
      <w:r>
        <w:rPr>
          <w:rFonts w:ascii="Consolas" w:hAnsi="Consolas" w:eastAsia="Consolas" w:cs="Consolas"/>
          <w:sz w:val="20"/>
        </w:rPr>
        <w:t xml:space="preserve">\beta_{FR}=\frac{\|\mathbf{g}_t\|^2}{\|\mathbf{g}_{t-1}\|^2},\qquad \beta_{PR}=\frac{\mathbf{g}_t^T(\mathbf{g}_t-\mathbf{g}_{t-1})}{\|\mathbf{g}_{t-1}\|^2}</w:t>
      </w:r>
    </w:p>
    <w:p>
      <w:pPr>
        <w:jc w:val="center"/>
        <w:spacing w:before="120" w:after="120"/>
      </w:pPr>
      <w:r>
        <w:rPr>
          <w:rFonts w:ascii="Consolas" w:hAnsi="Consolas" w:eastAsia="Consolas" w:cs="Consolas"/>
          <w:sz w:val="20"/>
        </w:rPr>
        <w:t xml:space="preserve">\text{共轭条件：}\quad \mathbf{d}_i^T\mathbf{H}\mathbf{d}_j=0\ (i\ne j)</w:t>
      </w:r>
    </w:p>
    <w:p>
      <w:pPr>
        <w:ind w:left="420"/>
        <w:spacing w:before="20" w:after="20"/>
      </w:pPr>
      <w:r>
        <w:t xml:space="preserve">• \mathbf{g}_t=\nabla J(\mathbf{w}(t))：由一次反向传播得到；</w:t>
      </w:r>
    </w:p>
    <w:p>
      <w:pPr>
        <w:ind w:left="420"/>
        <w:spacing w:before="20" w:after="20"/>
      </w:pPr>
      <w:r>
        <w:t xml:space="preserve">• \eta_t：线搜索得到的步长；</w:t>
      </w:r>
    </w:p>
    <w:p>
      <w:pPr>
        <w:ind w:left="420"/>
        <w:spacing w:before="20" w:after="20"/>
      </w:pPr>
      <w:r>
        <w:t xml:space="preserve">• 存储：O(H)（只需梯度、方向、前一梯度），远优于牛顿法的 O(H^2)。</w:t>
      </w:r>
    </w:p>
    <w:p>
      <w:pPr>
        <w:spacing w:before="60" w:after="60" w:line="300" w:lineRule="auto"/>
      </w:pPr>
      <w:r>
        <w:rPr>
          <w:b/>
        </w:rPr>
        <w:t xml:space="preserve">易错点 / 易混淆</w:t>
      </w:r>
    </w:p>
    <w:p>
      <w:pPr>
        <w:ind w:left="420"/>
        <w:spacing w:before="20" w:after="20"/>
      </w:pPr>
      <w:r>
        <w:t xml:space="preserve">• 共轭梯度需要精确（或足够精确）的线搜索；线搜索做得差，共轭性破坏，效果可能还不如带动量的梯度下降。</w:t>
      </w:r>
    </w:p>
    <w:p>
      <w:pPr>
        <w:ind w:left="420"/>
        <w:spacing w:before="20" w:after="20"/>
      </w:pPr>
      <w:r>
        <w:t xml:space="preserve">• 它不能直接用于在线/小批量训练（噪声破坏线搜索）。小批量场景下要用就得改成"每若干步重估梯度"的变体，或干脆用自适应一阶方法。</w:t>
      </w:r>
    </w:p>
    <w:p>
      <w:pPr>
        <w:pStyle w:val="Heading3"/>
        <w:spacing w:before="240" w:after="120"/>
      </w:pPr>
      <w:r>
        <w:t xml:space="preserve">6.10 其他网络和训练算法（选读）</w:t>
      </w:r>
    </w:p>
    <w:p>
      <w:pPr>
        <w:pStyle w:val="Heading4"/>
        <w:spacing w:before="240" w:after="120"/>
      </w:pPr>
      <w:r>
        <w:t xml:space="preserve">6.10.1 径向基函数网络（p.262）</w:t>
      </w:r>
    </w:p>
    <w:p>
      <w:pPr>
        <w:spacing w:before="60" w:after="60" w:line="300" w:lineRule="auto"/>
      </w:pPr>
      <w:r>
        <w:rPr>
          <w:b/>
        </w:rPr>
        <w:t xml:space="preserve">原书要点</w:t>
      </w:r>
    </w:p>
    <w:p>
      <w:pPr>
        <w:ind w:left="420"/>
        <w:spacing w:before="20" w:after="20"/>
      </w:pPr>
      <w:r>
        <w:t xml:space="preserve">• 隐单元用径向基函数：y_j(\mathbf{x})=\phi\bigl(\|\mathbf{x}-\boldsymbol{\mu}_j\|/\sigma_j\bigr)，典型取高斯 \phi(r)=e^{-r^2/2}。每个隐单元只对离中心 \boldsymbol{\mu}_j 近的输入有强响应——</w:t>
      </w:r>
      <w:r>
        <w:rPr>
          <w:b/>
        </w:rPr>
        <w:t xml:space="preserve">局部</w:t>
      </w:r>
      <w:r>
        <w:t xml:space="preserve">响应。</w:t>
      </w:r>
    </w:p>
    <w:p>
      <w:pPr>
        <w:ind w:left="420"/>
        <w:spacing w:before="20" w:after="20"/>
      </w:pPr>
      <w:r>
        <w:t xml:space="preserve">• 输出层是线性的：g_k(\mathbf{x})=\sum_j w_{kj}y_j(\mathbf{x})+w_{k0}，因此给定基函数后，输出层权可用第5章的伪逆一次算出。</w:t>
      </w:r>
    </w:p>
    <w:p>
      <w:pPr>
        <w:ind w:left="420"/>
        <w:spacing w:before="20" w:after="20"/>
      </w:pPr>
      <w:r>
        <w:t xml:space="preserve">• 训练常分两阶段：先定中心与宽度（k-均值聚类、或按数据分布采样），再解线性最小二乘；也可端到端用反向传播同时学。</w:t>
      </w:r>
    </w:p>
    <w:p>
      <w:pPr>
        <w:ind w:left="420"/>
        <w:spacing w:before="20" w:after="20"/>
      </w:pPr>
      <w:r>
        <w:t xml:space="preserve">• 与多层感知机的对照：RBF 是局部式、感受野有界；MLP 的 sigmoid 单元是分布式、响应沿一个方向单调变化。</w:t>
      </w:r>
    </w:p>
    <w:p>
      <w:pPr>
        <w:spacing w:before="60" w:after="60" w:line="300" w:lineRule="auto"/>
      </w:pPr>
      <w:r>
        <w:rPr>
          <w:b/>
        </w:rPr>
        <w:t xml:space="preserve">展开讲解</w:t>
      </w:r>
    </w:p>
    <w:p>
      <w:pPr>
        <w:spacing w:before="60" w:after="60" w:line="300" w:lineRule="auto"/>
      </w:pPr>
      <w:r>
        <w:t xml:space="preserve">RBF 网络是本章与第5章之间最直接的桥梁：它把 5.3"广义线性判别"的基函数取成径向基，于是</w:t>
      </w:r>
    </w:p>
    <w:p>
      <w:pPr>
        <w:jc w:val="center"/>
        <w:spacing w:before="120" w:after="120"/>
      </w:pPr>
      <w:r>
        <w:rPr>
          <w:rFonts w:ascii="Consolas" w:hAnsi="Consolas" w:eastAsia="Consolas" w:cs="Consolas"/>
          <w:sz w:val="20"/>
        </w:rPr>
        <w:t xml:space="preserve">g_k(\mathbf{x})=\sum_j w_{kj}\,\phi\Bigl(\frac{\|\mathbf{x}-\boldsymbol{\mu}_j\|}{\sigma_j}\Bigr)+w_{k0}</w:t>
      </w:r>
    </w:p>
    <w:p>
      <w:pPr>
        <w:spacing w:before="60" w:after="60" w:line="300" w:lineRule="auto"/>
      </w:pPr>
      <w:r>
        <w:t xml:space="preserve">对输出权 \mathbf{w} 是线性的，第5章的 MSE/伪逆、感知器、Ho-Kashyap 全部可用；而对中心 \boldsymbol{\mu}_j 与宽度 \sigma_j 是非线性的，需要聚类或梯度下降。</w:t>
      </w:r>
    </w:p>
    <w:p>
      <w:pPr>
        <w:spacing w:before="60" w:after="60" w:line="300" w:lineRule="auto"/>
      </w:pPr>
      <w:r>
        <w:t xml:space="preserve">三条实用认识：</w:t>
      </w:r>
    </w:p>
    <w:p>
      <w:pPr>
        <w:ind w:left="420"/>
        <w:spacing w:before="20" w:after="20"/>
      </w:pPr>
      <w:r>
        <w:t xml:space="preserve">1. </w:t>
      </w:r>
      <w:r>
        <w:rPr>
          <w:b/>
        </w:rPr>
        <w:t xml:space="preserve">中心与宽度是关键超参数</w:t>
      </w:r>
      <w:r>
        <w:t xml:space="preserve">。中心太少欠拟合、太多过拟合；宽度 \sigma 太小则每个单元只覆盖极小的邻域（输出在样本之间剧烈外推、泛化差），太大则所有单元响应重叠、网络退化成近似线性的平滑器。常见做法是用 k-均值（第10章）定中心，用邻近中心距离的中位数定 \sigma。</w:t>
      </w:r>
    </w:p>
    <w:p>
      <w:pPr>
        <w:ind w:left="420"/>
        <w:spacing w:before="20" w:after="20"/>
      </w:pPr>
      <w:r>
        <w:t xml:space="preserve">2. </w:t>
      </w:r>
      <w:r>
        <w:rPr>
          <w:b/>
        </w:rPr>
        <w:t xml:space="preserve">维数灾难在这里最明显</w:t>
      </w:r>
      <w:r>
        <w:t xml:space="preserve">：径向基要在 d 维空间里"铺满"数据所在区域，所需中心数随 d 指数增长。所以 RBF 适合低维或数据集中在低维流形上的情形，高维问题通常用 MLP 或核方法。</w:t>
      </w:r>
    </w:p>
    <w:p>
      <w:pPr>
        <w:ind w:left="420"/>
        <w:spacing w:before="20" w:after="20"/>
      </w:pPr>
      <w:r>
        <w:t xml:space="preserve">3. 它与高斯核 SVM（第5章 5.11）形式上是同一族展开，差别在于：SVM 的中心由支持向量自动挑出、系数由凸 QP 定；RBF 网络的中心由聚类定、系数由最小二乘定。</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y_j(\mathbf{x})=\exp\Bigl(-\frac{\|\mathbf{x}-\boldsymbol{\mu}_j\|^2}{2\sigma_j^2}\Bigr),\qquad g_k(\mathbf{x})=\sum_{j=1}^{n_H}w_{kj}y_j(\mathbf{x})+w_{k0}</w:t>
      </w:r>
    </w:p>
    <w:p>
      <w:pPr>
        <w:jc w:val="center"/>
        <w:spacing w:before="120" w:after="120"/>
      </w:pPr>
      <w:r>
        <w:rPr>
          <w:rFonts w:ascii="Consolas" w:hAnsi="Consolas" w:eastAsia="Consolas" w:cs="Consolas"/>
          <w:sz w:val="20"/>
        </w:rPr>
        <w:t xml:space="preserve">\text{给定基函数后：}\quad \mathbf{w}=\mathbf{Y}^{+}\mathbf{t}\quad(\text{第5章 5.8.1 的伪逆解})</w:t>
      </w:r>
    </w:p>
    <w:p>
      <w:pPr>
        <w:ind w:left="420"/>
        <w:spacing w:before="20" w:after="20"/>
      </w:pPr>
      <w:r>
        <w:t xml:space="preserve">• \boldsymbol{\mu}_j：第 j 个中心；\sigma_j：宽度；</w:t>
      </w:r>
    </w:p>
    <w:p>
      <w:pPr>
        <w:ind w:left="420"/>
        <w:spacing w:before="20" w:after="20"/>
      </w:pPr>
      <w:r>
        <w:t xml:space="preserve">• \mathbf{Y}：隐层输出矩阵（n\times n_H）；\mathbf{t}：目标矩阵。</w:t>
      </w:r>
    </w:p>
    <w:p>
      <w:pPr>
        <w:spacing w:before="60" w:after="60" w:line="300" w:lineRule="auto"/>
      </w:pPr>
      <w:r>
        <w:rPr>
          <w:b/>
        </w:rPr>
        <w:t xml:space="preserve">易错点 / 易混淆</w:t>
      </w:r>
    </w:p>
    <w:p>
      <w:pPr>
        <w:ind w:left="420"/>
        <w:spacing w:before="20" w:after="20"/>
      </w:pPr>
      <w:r>
        <w:t xml:space="preserve">• RBF 的"隐单元输出"不是概率，也不必归一化；归一化（如 softmax 式归一化）是另一种变体（NRBF），性质不同。</w:t>
      </w:r>
    </w:p>
    <w:p>
      <w:pPr>
        <w:ind w:left="420"/>
        <w:spacing w:before="20" w:after="20"/>
      </w:pPr>
      <w:r>
        <w:t xml:space="preserve">• 用聚类定中心是无监督步骤，它不看标签，所以中心未必落在"判别有用"的位置。样本少时用每个样本当中心（等价于核回归）也是一种选择，但要注意过拟合。</w:t>
      </w:r>
    </w:p>
    <w:p>
      <w:pPr>
        <w:pStyle w:val="Heading4"/>
        <w:spacing w:before="240" w:after="120"/>
      </w:pPr>
      <w:r>
        <w:t xml:space="preserve">6.10.2 特殊的基函数（p.263）</w:t>
      </w:r>
    </w:p>
    <w:p>
      <w:pPr>
        <w:spacing w:before="60" w:after="60" w:line="300" w:lineRule="auto"/>
      </w:pPr>
      <w:r>
        <w:rPr>
          <w:b/>
        </w:rPr>
        <w:t xml:space="preserve">原书要点</w:t>
      </w:r>
    </w:p>
    <w:p>
      <w:pPr>
        <w:ind w:left="420"/>
        <w:spacing w:before="20" w:after="20"/>
      </w:pPr>
      <w:r>
        <w:t xml:space="preserve">• 若有领域知识，可以把基函数直接指定为特定的形式（傅里叶基、小波、多项式、物理模型的解等），网络就退化成"固定基 + 线性组合"。</w:t>
      </w:r>
    </w:p>
    <w:p>
      <w:pPr>
        <w:ind w:left="420"/>
        <w:spacing w:before="20" w:after="20"/>
      </w:pPr>
      <w:r>
        <w:t xml:space="preserve">• 一旦基函数固定，模型对参数线性，训练是凸的、有闭式解（第5章），不需要反向传播。</w:t>
      </w:r>
    </w:p>
    <w:p>
      <w:pPr>
        <w:ind w:left="420"/>
        <w:spacing w:before="20" w:after="20"/>
      </w:pPr>
      <w:r>
        <w:t xml:space="preserve">• 代价是基函数未必适配数据，且项数随维数暴涨（5.3 已讨论）。</w:t>
      </w:r>
    </w:p>
    <w:p>
      <w:pPr>
        <w:spacing w:before="60" w:after="60" w:line="300" w:lineRule="auto"/>
      </w:pPr>
      <w:r>
        <w:rPr>
          <w:b/>
        </w:rPr>
        <w:t xml:space="preserve">展开讲解</w:t>
      </w:r>
    </w:p>
    <w:p>
      <w:pPr>
        <w:spacing w:before="60" w:after="60" w:line="300" w:lineRule="auto"/>
      </w:pPr>
      <w:r>
        <w:t xml:space="preserve">这一节是 6.10.1 的自然推广，也是一个时时被忘记的选项：</w:t>
      </w:r>
      <w:r>
        <w:rPr>
          <w:b/>
        </w:rPr>
        <w:t xml:space="preserve">在动手训网络之前，先问有没有已知的基函数</w:t>
      </w:r>
      <w:r>
        <w:t xml:space="preserve">。若问题的物理结构已知（周期信号 → 傅里叶；尺度不变 → 小波；已知微分算子 → 其本征函数），用它们做基往往比学出来的基更省数据、更可解释。</w:t>
      </w:r>
    </w:p>
    <w:p>
      <w:pPr>
        <w:spacing w:before="60" w:after="60" w:line="300" w:lineRule="auto"/>
      </w:pPr>
      <w:r>
        <w:t xml:space="preserve">判据很简单：固定基 = 训练凸、快、可解释，但需要人为设计；学习的基 = 适配性强，但训练非凸、需要更多数据。数据少时倾向固定基，数据多时倾向学习基。</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g(\mathbf{x})=\sum_{j=1}^{M}w_j\,\phi_j(\mathbf{x}),\qquad \mathbf{w}=\boldsymbol{\Phi}^{+}\mathbf{t}</w:t>
      </w:r>
    </w:p>
    <w:p>
      <w:pPr>
        <w:ind w:left="420"/>
        <w:spacing w:before="20" w:after="20"/>
      </w:pPr>
      <w:r>
        <w:t xml:space="preserve">• \phi_j：人为指定的基函数；\boldsymbol{\Phi}：设计矩阵（n\times M，元素 \phi_j(\mathbf{x}_m)）；</w:t>
      </w:r>
    </w:p>
    <w:p>
      <w:pPr>
        <w:ind w:left="420"/>
        <w:spacing w:before="20" w:after="20"/>
      </w:pPr>
      <w:r>
        <w:t xml:space="preserve">• 对 \mathbf{w} 线性，故可用第5章的伪逆/MSE 一次解出。</w:t>
      </w:r>
    </w:p>
    <w:p>
      <w:pPr>
        <w:spacing w:before="60" w:after="60" w:line="300" w:lineRule="auto"/>
      </w:pPr>
      <w:r>
        <w:rPr>
          <w:b/>
        </w:rPr>
        <w:t xml:space="preserve">易错点 / 易混淆</w:t>
      </w:r>
    </w:p>
    <w:p>
      <w:pPr>
        <w:ind w:left="420"/>
        <w:spacing w:before="20" w:after="20"/>
      </w:pPr>
      <w:r>
        <w:t xml:space="preserve">• 基函数的个数 M 一旦接近或超过样本数 n，最小二乘会精确插值训练集（训练误差 0）而泛化极差，必须正则化。</w:t>
      </w:r>
    </w:p>
    <w:p>
      <w:pPr>
        <w:ind w:left="420"/>
        <w:spacing w:before="20" w:after="20"/>
      </w:pPr>
      <w:r>
        <w:t xml:space="preserve">• "固定基 + 线性组合"仍然可以是非常强的非线性模型（对 \mathbf{x} 非线性），不要因为它"训练简单"就以为它表达能力弱。</w:t>
      </w:r>
    </w:p>
    <w:p>
      <w:pPr>
        <w:pStyle w:val="Heading4"/>
        <w:spacing w:before="240" w:after="120"/>
      </w:pPr>
      <w:r>
        <w:t xml:space="preserve">6.10.3 匹配滤波器（p.263）</w:t>
      </w:r>
    </w:p>
    <w:p>
      <w:pPr>
        <w:spacing w:before="60" w:after="60" w:line="300" w:lineRule="auto"/>
      </w:pPr>
      <w:r>
        <w:rPr>
          <w:b/>
        </w:rPr>
        <w:t xml:space="preserve">原书要点</w:t>
      </w:r>
    </w:p>
    <w:p>
      <w:pPr>
        <w:ind w:left="420"/>
        <w:spacing w:before="20" w:after="20"/>
      </w:pPr>
      <w:r>
        <w:t xml:space="preserve">• 检测问题：已知信号模板 \mathbf{s}，观测 \mathbf{x}=\mathbf{s}+\mathbf{n} 或 \mathbf{x}=\mathbf{n}，噪声为白高斯噪声。</w:t>
      </w:r>
    </w:p>
    <w:p>
      <w:pPr>
        <w:ind w:left="420"/>
        <w:spacing w:before="20" w:after="20"/>
      </w:pPr>
      <w:r>
        <w:t xml:space="preserve">• 此时贝叶斯最优（似然比）检测器化简为一个</w:t>
      </w:r>
      <w:r>
        <w:rPr>
          <w:b/>
        </w:rPr>
        <w:t xml:space="preserve">线性</w:t>
      </w:r>
      <w:r>
        <w:t xml:space="preserve">判别函数，权向量就是模板：g(\mathbf{x})=\mathbf{s}^T\mathbf{x}（再加一个由先验与噪声方差决定的阈值）。</w:t>
      </w:r>
    </w:p>
    <w:p>
      <w:pPr>
        <w:ind w:left="420"/>
        <w:spacing w:before="20" w:after="20"/>
      </w:pPr>
      <w:r>
        <w:t xml:space="preserve">• 这就是匹配滤波器，是最优线性检测器；用神经网络的语言说，它是一个权被"硬编码"为模板的单单元网络。</w:t>
      </w:r>
    </w:p>
    <w:p>
      <w:pPr>
        <w:spacing w:before="60" w:after="60" w:line="300" w:lineRule="auto"/>
      </w:pPr>
      <w:r>
        <w:rPr>
          <w:b/>
        </w:rPr>
        <w:t xml:space="preserve">展开讲解</w:t>
      </w:r>
    </w:p>
    <w:p>
      <w:pPr>
        <w:spacing w:before="60" w:after="60" w:line="300" w:lineRule="auto"/>
      </w:pPr>
      <w:r>
        <w:t xml:space="preserve">这一节的作用是用一个能完全解析的例子说明"网络结构可以承载先验知识"。推导很短：白高斯噪声下 \ln p(\mathbf{x}\mid\omega_1)-\ln p(\mathbf{x}\mid\omega_2) 中的二次项 \|\mathbf{x}-\mathbf{s}\|^2-\|\mathbf{x}\|^2 展开后二次项相消，剩下线性项 2\mathbf{s}^T\mathbf{x}-\|\mathbf{s}\|^2，于是判别函数对 \mathbf{x} 线性。</w:t>
      </w:r>
    </w:p>
    <w:p>
      <w:pPr>
        <w:spacing w:before="60" w:after="60" w:line="300" w:lineRule="auto"/>
      </w:pPr>
      <w:r>
        <w:t xml:space="preserve">实际含义有三层：</w:t>
      </w:r>
    </w:p>
    <w:p>
      <w:pPr>
        <w:ind w:left="420"/>
        <w:spacing w:before="20" w:after="20"/>
      </w:pPr>
      <w:r>
        <w:t xml:space="preserve">1. 在"已知模板 + 加性白噪声"这个设定下，不需要训练——最优权有闭式解，直接用模板当权即可。</w:t>
      </w:r>
    </w:p>
    <w:p>
      <w:pPr>
        <w:ind w:left="420"/>
        <w:spacing w:before="20" w:after="20"/>
      </w:pPr>
      <w:r>
        <w:t xml:space="preserve">2. 若噪声有色（协方差 \boldsymbol{\Sigma}），最优检测器变成"先白化再匹配"：g(\mathbf{x})=\mathbf{s}^T\boldsymbol{\Sigma}^{-1}\mathbf{x}。这与第5章等协方差高斯判别里出现的 \boldsymbol{\Sigma}^{-1} 是同一个矩阵。</w:t>
      </w:r>
    </w:p>
    <w:p>
      <w:pPr>
        <w:ind w:left="420"/>
        <w:spacing w:before="20" w:after="20"/>
      </w:pPr>
      <w:r>
        <w:t xml:space="preserve">3. 这类"把已知结构写进权值"的做法，是 6.10.4 卷积网络（权值共享 = 把平移不变性写进结构）与 6.8.12 线索的思想源头。</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\mathbf{x}=\mathbf{s}+\mathbf{n}\ (\omega_1)\quad\text{vs}\quad \mathbf{x}=\mathbf{n}\ (\omega_2),\qquad \mathbf{n}\sim\mathcal{N}(\mathbf{0},\sigma^2\mathbf{I})</w:t>
      </w:r>
    </w:p>
    <w:p>
      <w:pPr>
        <w:jc w:val="center"/>
        <w:spacing w:before="120" w:after="120"/>
      </w:pPr>
      <w:r>
        <w:rPr>
          <w:rFonts w:ascii="Consolas" w:hAnsi="Consolas" w:eastAsia="Consolas" w:cs="Consolas"/>
          <w:sz w:val="20"/>
        </w:rPr>
        <w:t xml:space="preserve">g(\mathbf{x})=\mathbf{s}^T\mathbf{x}-\frac{\|\mathbf{s}\|^2}{2}+\sigma^2\ln\frac{P(\omega_1)}{P(\omega_2)}</w:t>
      </w:r>
    </w:p>
    <w:p>
      <w:pPr>
        <w:jc w:val="center"/>
        <w:spacing w:before="120" w:after="120"/>
      </w:pPr>
      <w:r>
        <w:rPr>
          <w:rFonts w:ascii="Consolas" w:hAnsi="Consolas" w:eastAsia="Consolas" w:cs="Consolas"/>
          <w:sz w:val="20"/>
        </w:rPr>
        <w:t xml:space="preserve">\text{有色噪声：}\quad g(\mathbf{x})=\mathbf{s}^T\boldsymbol{\Sigma}^{-1}\mathbf{x}+\text{const}</w:t>
      </w:r>
    </w:p>
    <w:p>
      <w:pPr>
        <w:ind w:left="420"/>
        <w:spacing w:before="20" w:after="20"/>
      </w:pPr>
      <w:r>
        <w:t xml:space="preserve">• \mathbf{s}：已知信号模板，直接充当权向量；</w:t>
      </w:r>
    </w:p>
    <w:p>
      <w:pPr>
        <w:ind w:left="420"/>
        <w:spacing w:before="20" w:after="20"/>
      </w:pPr>
      <w:r>
        <w:t xml:space="preserve">• 阈值项含 \|\mathbf{s}\|^2、噪声方差与先验比；</w:t>
      </w:r>
    </w:p>
    <w:p>
      <w:pPr>
        <w:ind w:left="420"/>
        <w:spacing w:before="20" w:after="20"/>
      </w:pPr>
      <w:r>
        <w:t xml:space="preserve">• 输出信噪比在匹配滤波器下达到最大。</w:t>
      </w:r>
    </w:p>
    <w:p>
      <w:pPr>
        <w:spacing w:before="60" w:after="60" w:line="300" w:lineRule="auto"/>
      </w:pPr>
      <w:r>
        <w:rPr>
          <w:b/>
        </w:rPr>
        <w:t xml:space="preserve">易错点 / 易混淆</w:t>
      </w:r>
    </w:p>
    <w:p>
      <w:pPr>
        <w:ind w:left="420"/>
        <w:spacing w:before="20" w:after="20"/>
      </w:pPr>
      <w:r>
        <w:t xml:space="preserve">• 匹配滤波器要求</w:t>
      </w:r>
      <w:r>
        <w:rPr>
          <w:b/>
        </w:rPr>
        <w:t xml:space="preserve">模板已知且固定</w:t>
      </w:r>
      <w:r>
        <w:t xml:space="preserve">。若信号有未知的时间偏移/尺度变化，要用一组模板（滤波器组）或卷积结构。</w:t>
      </w:r>
    </w:p>
    <w:p>
      <w:pPr>
        <w:ind w:left="420"/>
        <w:spacing w:before="20" w:after="20"/>
      </w:pPr>
      <w:r>
        <w:t xml:space="preserve">• 它假设噪声是白的（或已知协方差）。噪声模型错了，最优性就没有了。</w:t>
      </w:r>
    </w:p>
    <w:p>
      <w:pPr>
        <w:pStyle w:val="Heading4"/>
        <w:spacing w:before="240" w:after="120"/>
      </w:pPr>
      <w:r>
        <w:t xml:space="preserve">6.10.4 卷积网络（p.264）</w:t>
      </w:r>
    </w:p>
    <w:p>
      <w:pPr>
        <w:spacing w:before="60" w:after="60" w:line="300" w:lineRule="auto"/>
      </w:pPr>
      <w:r>
        <w:rPr>
          <w:b/>
        </w:rPr>
        <w:t xml:space="preserve">原书要点</w:t>
      </w:r>
    </w:p>
    <w:p>
      <w:pPr>
        <w:ind w:left="420"/>
        <w:spacing w:before="20" w:after="20"/>
      </w:pPr>
      <w:r>
        <w:t xml:space="preserve">• 三层结构思想：</w:t>
      </w:r>
      <w:r>
        <w:rPr>
          <w:b/>
        </w:rPr>
        <w:t xml:space="preserve">局部感受野</w:t>
      </w:r>
      <w:r>
        <w:t xml:space="preserve">（每个单元只看输入的一个小邻域）+ </w:t>
      </w:r>
      <w:r>
        <w:rPr>
          <w:b/>
        </w:rPr>
        <w:t xml:space="preserve">权值共享</w:t>
      </w:r>
      <w:r>
        <w:t xml:space="preserve">（同一特征在图像各处用同一组权）+ </w:t>
      </w:r>
      <w:r>
        <w:rPr>
          <w:b/>
        </w:rPr>
        <w:t xml:space="preserve">子采样/池化</w:t>
      </w:r>
      <w:r>
        <w:t xml:space="preserve">（降低分辨率、获得一定的平移鲁棒性）。</w:t>
      </w:r>
    </w:p>
    <w:p>
      <w:pPr>
        <w:ind w:left="420"/>
        <w:spacing w:before="20" w:after="20"/>
      </w:pPr>
      <w:r>
        <w:t xml:space="preserve">• 权值共享把参数量从"每个位置一套权"降到"每个特征一套权"，大幅减少待学参数，也把平移不变性</w:t>
      </w:r>
      <w:r>
        <w:rPr>
          <w:b/>
        </w:rPr>
        <w:t xml:space="preserve">写进了结构</w:t>
      </w:r>
      <w:r>
        <w:t xml:space="preserve">而不是靠数据去学。</w:t>
      </w:r>
    </w:p>
    <w:p>
      <w:pPr>
        <w:ind w:left="420"/>
        <w:spacing w:before="20" w:after="20"/>
      </w:pPr>
      <w:r>
        <w:t xml:space="preserve">• 多层卷积层构成由简单到复杂的特征层级（边缘 → 部件 → 目标）。</w:t>
      </w:r>
    </w:p>
    <w:p>
      <w:pPr>
        <w:ind w:left="420"/>
        <w:spacing w:before="20" w:after="20"/>
      </w:pPr>
      <w:r>
        <w:t xml:space="preserve">• 训练仍用反向传播，但梯度要对</w:t>
      </w:r>
      <w:r>
        <w:rPr>
          <w:b/>
        </w:rPr>
        <w:t xml:space="preserve">共享权的所有副本</w:t>
      </w:r>
      <w:r>
        <w:t xml:space="preserve">求和。</w:t>
      </w:r>
    </w:p>
    <w:p>
      <w:pPr>
        <w:spacing w:before="60" w:after="60" w:line="300" w:lineRule="auto"/>
      </w:pPr>
      <w:r>
        <w:rPr>
          <w:b/>
        </w:rPr>
        <w:t xml:space="preserve">展开讲解</w:t>
      </w:r>
    </w:p>
    <w:p>
      <w:pPr>
        <w:spacing w:before="60" w:after="60" w:line="300" w:lineRule="auto"/>
      </w:pPr>
      <w:r>
        <w:t xml:space="preserve">卷积网络是"把先验写进结构"最成功的例子，值得从三个角度理解它为什么有效：</w:t>
      </w:r>
    </w:p>
    <w:p>
      <w:pPr>
        <w:ind w:left="420"/>
        <w:spacing w:before="20" w:after="20"/>
      </w:pPr>
      <w:r>
        <w:t xml:space="preserve">1. </w:t>
      </w:r>
      <w:r>
        <w:rPr>
          <w:b/>
        </w:rPr>
        <w:t xml:space="preserve">参数效率</w:t>
      </w:r>
      <w:r>
        <w:t xml:space="preserve">：全连接的 1000\times1000 输入连到 1000 个隐单元需要 10^9 个权；用 5\times5 卷积核、100 个特征图只需 100\times25=2500 个权（另有偏置）。参数少了，过拟合风险与样本需求都降下来。</w:t>
      </w:r>
    </w:p>
    <w:p>
      <w:pPr>
        <w:ind w:left="420"/>
        <w:spacing w:before="20" w:after="20"/>
      </w:pPr>
      <w:r>
        <w:t xml:space="preserve">2. </w:t>
      </w:r>
      <w:r>
        <w:rPr>
          <w:b/>
        </w:rPr>
        <w:t xml:space="preserve">等变性/不变性</w:t>
      </w:r>
      <w:r>
        <w:t xml:space="preserve">：卷积对平移是</w:t>
      </w:r>
      <w:r>
        <w:rPr>
          <w:b/>
        </w:rPr>
        <w:t xml:space="preserve">等变</w:t>
      </w:r>
      <w:r>
        <w:t xml:space="preserve">的（输入平移则特征图平移），再叠加池化就得到对平移的近似</w:t>
      </w:r>
      <w:r>
        <w:rPr>
          <w:b/>
        </w:rPr>
        <w:t xml:space="preserve">不变</w:t>
      </w:r>
      <w:r>
        <w:t xml:space="preserve">。这个性质是结构保证的，不需要从数据里学——相当于把 6.8.6"制造数据"要表达的不变性直接固化了。</w:t>
      </w:r>
    </w:p>
    <w:p>
      <w:pPr>
        <w:ind w:left="420"/>
        <w:spacing w:before="20" w:after="20"/>
      </w:pPr>
      <w:r>
        <w:t xml:space="preserve">3. </w:t>
      </w:r>
      <w:r>
        <w:rPr>
          <w:b/>
        </w:rPr>
        <w:t xml:space="preserve">层次组合</w:t>
      </w:r>
      <w:r>
        <w:t xml:space="preserve">：第一层检边缘，第二层把边缘组合成角、纹理，更高层组合成部件。这与 6.2.2 的"半空间拼图"是同一套逻辑，只是每层的"块"是局部特征而不是全局半空间。</w:t>
      </w:r>
    </w:p>
    <w:p>
      <w:pPr>
        <w:spacing w:before="60" w:after="60" w:line="300" w:lineRule="auto"/>
      </w:pPr>
      <w:r>
        <w:t xml:space="preserve">训练细节上只有一点与标准反向传播不同：同一个卷积核被用在很多位置，所以它的梯度是所有位置梯度的</w:t>
      </w:r>
      <w:r>
        <w:rPr>
          <w:b/>
        </w:rPr>
        <w:t xml:space="preserve">求和</w:t>
      </w:r>
      <w:r>
        <w:t xml:space="preserve">（共享权的梯度累加）。写实现时最容易在这里漏掉累加。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y_j^{(l)}[p]=f\Bigl(\sum_{q\in\mathcal{N}(p)}\sum_i w_{ji}^{(l)}[q]\;y_i^{(l-1)}[p+q]+b_j^{(l)}\Bigr)</w:t>
      </w:r>
    </w:p>
    <w:p>
      <w:pPr>
        <w:jc w:val="center"/>
        <w:spacing w:before="120" w:after="120"/>
      </w:pPr>
      <w:r>
        <w:rPr>
          <w:rFonts w:ascii="Consolas" w:hAnsi="Consolas" w:eastAsia="Consolas" w:cs="Consolas"/>
          <w:sz w:val="20"/>
        </w:rPr>
        <w:t xml:space="preserve">\frac{\partial J}{\partial w_{ji}}=\sum_{p}\frac{\partial J}{\partial y_j[p]}\cdot\frac{\partial y_j[p]}{\partial w_{ji}}\quad(\text{对所有共享位置 } p \text{ 累加})</w:t>
      </w:r>
    </w:p>
    <w:p>
      <w:pPr>
        <w:ind w:left="420"/>
        <w:spacing w:before="20" w:after="20"/>
      </w:pPr>
      <w:r>
        <w:t xml:space="preserve">• p：特征图上的位置；\mathcal{N}(p)：局部邻域（感受野）；</w:t>
      </w:r>
    </w:p>
    <w:p>
      <w:pPr>
        <w:ind w:left="420"/>
        <w:spacing w:before="20" w:after="20"/>
      </w:pPr>
      <w:r>
        <w:t xml:space="preserve">• w_{ji}：同一套权被所有位置 p 共享，故梯度要遍历 p 求和。</w:t>
      </w:r>
    </w:p>
    <w:p>
      <w:pPr>
        <w:spacing w:before="60" w:after="60" w:line="300" w:lineRule="auto"/>
      </w:pPr>
      <w:r>
        <w:rPr>
          <w:b/>
        </w:rPr>
        <w:t xml:space="preserve">易错点 / 易混淆</w:t>
      </w:r>
    </w:p>
    <w:p>
      <w:pPr>
        <w:ind w:left="420"/>
        <w:spacing w:before="20" w:after="20"/>
      </w:pPr>
      <w:r>
        <w:t xml:space="preserve">• "卷积"在具体实现里常常是</w:t>
      </w:r>
      <w:r>
        <w:rPr>
          <w:b/>
        </w:rPr>
        <w:t xml:space="preserve">互相关</w:t>
      </w:r>
      <w:r>
        <w:t xml:space="preserve">（不翻转核）。对学习问题无影响（翻转与否只是权的另一种排布），但与信号处理教材的卷积定义差一个翻转，读文献时留意。</w:t>
      </w:r>
    </w:p>
    <w:p>
      <w:pPr>
        <w:ind w:left="420"/>
        <w:spacing w:before="20" w:after="20"/>
      </w:pPr>
      <w:r>
        <w:t xml:space="preserve">• 权值共享减少参数，但不减少计算量（每个位置仍要算），甚至因为特征图变多而增加计算。</w:t>
      </w:r>
    </w:p>
    <w:p>
      <w:pPr>
        <w:pStyle w:val="Heading4"/>
        <w:spacing w:before="240" w:after="120"/>
      </w:pPr>
      <w:r>
        <w:t xml:space="preserve">6.10.5 递归网络（p.265）</w:t>
      </w:r>
    </w:p>
    <w:p>
      <w:pPr>
        <w:spacing w:before="60" w:after="60" w:line="300" w:lineRule="auto"/>
      </w:pPr>
      <w:r>
        <w:rPr>
          <w:b/>
        </w:rPr>
        <w:t xml:space="preserve">原书要点</w:t>
      </w:r>
    </w:p>
    <w:p>
      <w:pPr>
        <w:ind w:left="420"/>
        <w:spacing w:before="20" w:after="20"/>
      </w:pPr>
      <w:r>
        <w:t xml:space="preserve">• 递归（循环）网络含反馈连接，单元输出依赖于自身或他单元的先前状态，因而有</w:t>
      </w:r>
      <w:r>
        <w:rPr>
          <w:b/>
        </w:rPr>
        <w:t xml:space="preserve">记忆</w:t>
      </w:r>
      <w:r>
        <w:t xml:space="preserve">，可处理序列与动态系统。</w:t>
      </w:r>
    </w:p>
    <w:p>
      <w:pPr>
        <w:ind w:left="420"/>
        <w:spacing w:before="20" w:after="20"/>
      </w:pPr>
      <w:r>
        <w:t xml:space="preserve">• 训练办法：按时间</w:t>
      </w:r>
      <w:r>
        <w:rPr>
          <w:b/>
        </w:rPr>
        <w:t xml:space="preserve">展开</w:t>
      </w:r>
      <w:r>
        <w:t xml:space="preserve">成一条前馈链，再用反向传播——即"随时间反向传播"（BPTT）；也可用实时递归学习（RTRL）在线地传播梯度。</w:t>
      </w:r>
    </w:p>
    <w:p>
      <w:pPr>
        <w:ind w:left="420"/>
        <w:spacing w:before="20" w:after="20"/>
      </w:pPr>
      <w:r>
        <w:t xml:space="preserve">• 主要困难：梯度在时间上连乘导致</w:t>
      </w:r>
      <w:r>
        <w:rPr>
          <w:b/>
        </w:rPr>
        <w:t xml:space="preserve">梯度消失或爆炸</w:t>
      </w:r>
      <w:r>
        <w:t xml:space="preserve">；长程依赖很难学到。</w:t>
      </w:r>
    </w:p>
    <w:p>
      <w:pPr>
        <w:spacing w:before="60" w:after="60" w:line="300" w:lineRule="auto"/>
      </w:pPr>
      <w:r>
        <w:rPr>
          <w:b/>
        </w:rPr>
        <w:t xml:space="preserve">展开讲解</w:t>
      </w:r>
    </w:p>
    <w:p>
      <w:pPr>
        <w:spacing w:before="60" w:after="60" w:line="300" w:lineRule="auto"/>
      </w:pPr>
      <w:r>
        <w:t xml:space="preserve">为什么梯度会消失/爆炸？展开后，第 t 步的误差对第 t-\tau 步状态的梯度要连乘 \tau 次雅可比矩阵。若这些雅可比的特征值普遍小于 1，乘积按指数衰减（远处的信息传不回来，学不到长程依赖）；普遍大于 1 则指数爆炸（权值更新失控）。这与 6.4 的饱和问题同源，只不过发生在时间维度上。</w:t>
      </w:r>
    </w:p>
    <w:p>
      <w:pPr>
        <w:spacing w:before="60" w:after="60" w:line="300" w:lineRule="auto"/>
      </w:pPr>
      <w:r>
        <w:t xml:space="preserve">对实践的推论：</w:t>
      </w:r>
    </w:p>
    <w:p>
      <w:pPr>
        <w:ind w:left="420"/>
        <w:spacing w:before="20" w:after="20"/>
      </w:pPr>
      <w:r>
        <w:t xml:space="preserve">• 处理长序列时，普通递归网络能记住的有效长度有限；需要特殊的门控结构（LSTM、GRU 一类）来提供"梯度高速公路"；</w:t>
      </w:r>
    </w:p>
    <w:p>
      <w:pPr>
        <w:ind w:left="420"/>
        <w:spacing w:before="20" w:after="20"/>
      </w:pPr>
      <w:r>
        <w:t xml:space="preserve">• 梯度爆炸可以用</w:t>
      </w:r>
      <w:r>
        <w:rPr>
          <w:b/>
        </w:rPr>
        <w:t xml:space="preserve">梯度裁剪</w:t>
      </w:r>
      <w:r>
        <w:t xml:space="preserve">（把梯度范数截断到某个上限）简单处理；梯度消失则必须改结构。</w:t>
      </w:r>
    </w:p>
    <w:p>
      <w:pPr>
        <w:ind w:left="420"/>
        <w:spacing w:before="20" w:after="20"/>
      </w:pPr>
      <w:r>
        <w:t xml:space="preserve">• 展开的深度等于序列长度，所以 BPTT 的计算与存储随序列长度线性增长；实践中常做"截断 BPTT"（只回溯固定步数）。</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\mathbf{h}(t)=f\bigl(\mathbf{W}_{xh}\mathbf{x}(t)+\mathbf{W}_{hh}\mathbf{h}(t-1)+\mathbf{b}\bigr),\qquad \mathbf{z}(t)=\mathbf{W}_{hz}\mathbf{h}(t)</w:t>
      </w:r>
    </w:p>
    <w:p>
      <w:pPr>
        <w:jc w:val="center"/>
        <w:spacing w:before="120" w:after="120"/>
      </w:pPr>
      <w:r>
        <w:rPr>
          <w:rFonts w:ascii="Consolas" w:hAnsi="Consolas" w:eastAsia="Consolas" w:cs="Consolas"/>
          <w:sz w:val="20"/>
        </w:rPr>
        <w:t xml:space="preserve">\frac{\partial J}{\partial \mathbf{h}(t-\tau)}=\Bigl(\prod_{s=t-\tau+1}^{t}\frac{\partial \mathbf{h}(s)}{\partial \mathbf{h}(s-1)}\Bigr)^T\frac{\partial J}{\partial \mathbf{h}(t)}</w:t>
      </w:r>
    </w:p>
    <w:p>
      <w:pPr>
        <w:ind w:left="420"/>
        <w:spacing w:before="20" w:after="20"/>
      </w:pPr>
      <w:r>
        <w:t xml:space="preserve">• \mathbf{h}(t)：隐状态；\mathbf{W}_{hh}：递归（反馈）权矩阵；</w:t>
      </w:r>
    </w:p>
    <w:p>
      <w:pPr>
        <w:ind w:left="420"/>
        <w:spacing w:before="20" w:after="20"/>
      </w:pPr>
      <w:r>
        <w:t xml:space="preserve">• 连乘项的谱半径决定梯度随时间衰减（&lt;1）还是爆炸（&gt;1）。</w:t>
      </w:r>
    </w:p>
    <w:p>
      <w:pPr>
        <w:spacing w:before="60" w:after="60" w:line="300" w:lineRule="auto"/>
      </w:pPr>
      <w:r>
        <w:rPr>
          <w:b/>
        </w:rPr>
        <w:t xml:space="preserve">易错点 / 易混淆</w:t>
      </w:r>
    </w:p>
    <w:p>
      <w:pPr>
        <w:ind w:left="420"/>
        <w:spacing w:before="20" w:after="20"/>
      </w:pPr>
      <w:r>
        <w:t xml:space="preserve">• 递归网络的"层"是时间步，不是通常意义上的网络层数。展开后的网络在所有时间步</w:t>
      </w:r>
      <w:r>
        <w:rPr>
          <w:b/>
        </w:rPr>
        <w:t xml:space="preserve">共享同一套权</w:t>
      </w:r>
      <w:r>
        <w:t xml:space="preserve">，与卷积网络的空间权值共享是同一个思想在时间轴上的版本。</w:t>
      </w:r>
    </w:p>
    <w:p>
      <w:pPr>
        <w:ind w:left="420"/>
        <w:spacing w:before="20" w:after="20"/>
      </w:pPr>
      <w:r>
        <w:t xml:space="preserve">• 训练递归网络时的梯度消失与 6.4 的空间意义上的梯度消失机制不同（后者主要来自激活函数饱和），别混为一谈。</w:t>
      </w:r>
    </w:p>
    <w:p>
      <w:pPr>
        <w:pStyle w:val="Heading4"/>
        <w:spacing w:before="240" w:after="120"/>
      </w:pPr>
      <w:r>
        <w:t xml:space="preserve">6.10.6 级联相关（p.266）</w:t>
      </w:r>
    </w:p>
    <w:p>
      <w:pPr>
        <w:spacing w:before="60" w:after="60" w:line="300" w:lineRule="auto"/>
      </w:pPr>
      <w:r>
        <w:rPr>
          <w:b/>
        </w:rPr>
        <w:t xml:space="preserve">原书要点</w:t>
      </w:r>
    </w:p>
    <w:p>
      <w:pPr>
        <w:ind w:left="420"/>
        <w:spacing w:before="20" w:after="20"/>
      </w:pPr>
      <w:r>
        <w:t xml:space="preserve">• 构造式算法：从</w:t>
      </w:r>
      <w:r>
        <w:rPr>
          <w:b/>
        </w:rPr>
        <w:t xml:space="preserve">没有隐单元</w:t>
      </w:r>
      <w:r>
        <w:t xml:space="preserve">的网络开始，每次增加一个隐单元，新单元的入边权被训练成使其输出与当前残差误差</w:t>
      </w:r>
      <w:r>
        <w:rPr>
          <w:b/>
        </w:rPr>
        <w:t xml:space="preserve">相关性最大</w:t>
      </w:r>
      <w:r>
        <w:t xml:space="preserve">，然后</w:t>
      </w:r>
      <w:r>
        <w:rPr>
          <w:b/>
        </w:rPr>
        <w:t xml:space="preserve">冻结</w:t>
      </w:r>
      <w:r>
        <w:t xml:space="preserve">；每次加完单元后重训输出层。</w:t>
      </w:r>
    </w:p>
    <w:p>
      <w:pPr>
        <w:ind w:left="420"/>
        <w:spacing w:before="20" w:after="20"/>
      </w:pPr>
      <w:r>
        <w:t xml:space="preserve">• 优点：不必事先猜隐单元数；训练快（每次只训一个单元的入边权）；网络结构由数据决定。</w:t>
      </w:r>
    </w:p>
    <w:p>
      <w:pPr>
        <w:ind w:left="420"/>
        <w:spacing w:before="20" w:after="20"/>
      </w:pPr>
      <w:r>
        <w:t xml:space="preserve">• 缺点：容易过拟合（尤其数据噪声大时）；新单元只通过一条链连入，结构偏"深而窄"；每加一个单元都要重训输出层。</w:t>
      </w:r>
    </w:p>
    <w:p>
      <w:pPr>
        <w:spacing w:before="60" w:after="60" w:line="300" w:lineRule="auto"/>
      </w:pPr>
      <w:r>
        <w:rPr>
          <w:b/>
        </w:rPr>
        <w:t xml:space="preserve">展开讲解</w:t>
      </w:r>
    </w:p>
    <w:p>
      <w:pPr>
        <w:spacing w:before="60" w:after="60" w:line="300" w:lineRule="auto"/>
      </w:pPr>
      <w:r>
        <w:t xml:space="preserve">级联相关是 6.7 里"投影寻踪逐个加基函数"思路的神经网络版本：每加一个基函数时，用贪心准则（最大化与残差的相关）定它的参数，然后固定。与反向传播对照：</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反向传播（MLP）</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级联相关</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结构</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事先固定</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逐单元增长</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优化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所有权同时学（非凸）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每次只学一个单元的入边权（目标简单）</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已有单元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持续被改动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冻结</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容量旋钮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人为选 n_H</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由停止准则自动定</w:t>
            </w:r>
          </w:p>
        </w:tc>
      </w:tr>
    </w:tbl>
    <w:p/>
    <w:p>
      <w:pPr>
        <w:spacing w:before="60" w:after="60" w:line="300" w:lineRule="auto"/>
      </w:pPr>
      <w:r>
        <w:t xml:space="preserve">冻结已有单元这一条既是优点也是隐患：它避免了"灾难性遗忘"式的相互干扰、训练快；但也意味着早期由于数据少/噪声而装错的东西永远改不了，于是噪声数据上容易过拟合。</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\text{新单元准则：}\quad \max_{\mathbf{w}}\ \Bigl|\sum_m (t^m-\hat{y}^m)\bigl(y_{\text{new}}^m-\bar{y}_{\text{new}}\bigr)\Bigr|</w:t>
      </w:r>
    </w:p>
    <w:p>
      <w:pPr>
        <w:jc w:val="center"/>
        <w:spacing w:before="120" w:after="120"/>
      </w:pPr>
      <w:r>
        <w:rPr>
          <w:rFonts w:ascii="Consolas" w:hAnsi="Consolas" w:eastAsia="Consolas" w:cs="Consolas"/>
          <w:sz w:val="20"/>
        </w:rPr>
        <w:t xml:space="preserve">\hat{y}(\mathbf{x})=\mathbf{v}^T\mathbf{y}(\mathbf{x})+v_0,\quad \text{每次加单元后重解 } \mathbf{v}</w:t>
      </w:r>
    </w:p>
    <w:p>
      <w:pPr>
        <w:ind w:left="420"/>
        <w:spacing w:before="20" w:after="20"/>
      </w:pPr>
      <w:r>
        <w:t xml:space="preserve">• t^m-\hat{y}^m：当前残差；y_{\text{new}}：候选新单元的输出（已去均值）；</w:t>
      </w:r>
    </w:p>
    <w:p>
      <w:pPr>
        <w:ind w:left="420"/>
        <w:spacing w:before="20" w:after="20"/>
      </w:pPr>
      <w:r>
        <w:t xml:space="preserve">• 最大化相关即让新单元"补上"当前模型最缺的那部分；</w:t>
      </w:r>
    </w:p>
    <w:p>
      <w:pPr>
        <w:ind w:left="420"/>
        <w:spacing w:before="20" w:after="20"/>
      </w:pPr>
      <w:r>
        <w:t xml:space="preserve">• 停止准则：验证误差不再改善，或达到单元数上限。</w:t>
      </w:r>
    </w:p>
    <w:p>
      <w:pPr>
        <w:spacing w:before="60" w:after="60" w:line="300" w:lineRule="auto"/>
      </w:pPr>
      <w:r>
        <w:rPr>
          <w:b/>
        </w:rPr>
        <w:t xml:space="preserve">易错点 / 易混淆</w:t>
      </w:r>
    </w:p>
    <w:p>
      <w:pPr>
        <w:ind w:left="420"/>
        <w:spacing w:before="20" w:after="20"/>
      </w:pPr>
      <w:r>
        <w:t xml:space="preserve">• 新单元的入边权训练完就冻结，只有输出层权在每次加单元后被重训。不要把它理解成"全部重训"。</w:t>
      </w:r>
    </w:p>
    <w:p>
      <w:pPr>
        <w:ind w:left="420"/>
        <w:spacing w:before="20" w:after="20"/>
      </w:pPr>
      <w:r>
        <w:t xml:space="preserve">• 级联相关产生的网络只有一个"隐层"但结构上是级联的链，读它的结构图时要看连接关系，不能按层数理解。</w:t>
      </w:r>
    </w:p>
    <w:p>
      <w:pPr>
        <w:pStyle w:val="Heading3"/>
        <w:spacing w:before="240" w:after="120"/>
      </w:pPr>
      <w:r>
        <w:t xml:space="preserve">6.11 正则化、复杂度调节和剪枝（p.267）</w:t>
      </w:r>
    </w:p>
    <w:p>
      <w:pPr>
        <w:spacing w:before="60" w:after="60" w:line="300" w:lineRule="auto"/>
      </w:pPr>
      <w:r>
        <w:rPr>
          <w:b/>
        </w:rPr>
        <w:t xml:space="preserve">原书要点</w:t>
      </w:r>
    </w:p>
    <w:p>
      <w:pPr>
        <w:ind w:left="420"/>
        <w:spacing w:before="20" w:after="20"/>
      </w:pPr>
      <w:r>
        <w:t xml:space="preserve">• 正则化：在训练准则上加复杂度惩罚 \tilde J=J+\lambda P(\mathbf{w})；P 可取 \sum w^2（权衰减，6.8.11）或更一般的平滑泛函（如惩罚映射的二阶导）。</w:t>
      </w:r>
    </w:p>
    <w:p>
      <w:pPr>
        <w:ind w:left="420"/>
        <w:spacing w:before="20" w:after="20"/>
      </w:pPr>
      <w:r>
        <w:t xml:space="preserve">• 复杂度调节：用交叉验证或信息准则（AIC/BIC/MDL、广义交叉验证）选择 \lambda、隐单元数等旋钮。</w:t>
      </w:r>
    </w:p>
    <w:p>
      <w:pPr>
        <w:ind w:left="420"/>
        <w:spacing w:before="20" w:after="20"/>
      </w:pPr>
      <w:r>
        <w:t xml:space="preserve">• 剪枝：先训练一个偏大的网络，再按"重要性"删除权或单元，然后重训。重要性可用权幅值，也可用二阶信息（OBD/OBS 一类估计删除该权带来的误差增量）。</w:t>
      </w:r>
    </w:p>
    <w:p>
      <w:pPr>
        <w:ind w:left="420"/>
        <w:spacing w:before="20" w:after="20"/>
      </w:pPr>
      <w:r>
        <w:t xml:space="preserve">• 三种手段是同一个目标的三条路径：控制有效复杂度，使训练误差与泛化误差之间的差距最小。</w:t>
      </w:r>
    </w:p>
    <w:p>
      <w:pPr>
        <w:spacing w:before="60" w:after="60" w:line="300" w:lineRule="auto"/>
      </w:pPr>
      <w:r>
        <w:rPr>
          <w:b/>
        </w:rPr>
        <w:t xml:space="preserve">展开讲解</w:t>
      </w:r>
    </w:p>
    <w:p>
      <w:pPr>
        <w:spacing w:before="60" w:after="60" w:line="300" w:lineRule="auto"/>
      </w:pPr>
      <w:r>
        <w:t xml:space="preserve">这一节是本章的收束，把散落在 6.8 里的"权衰减""早停""隐单元数"统一到一个框架：</w:t>
      </w:r>
    </w:p>
    <w:p>
      <w:pPr>
        <w:jc w:val="center"/>
        <w:spacing w:before="120" w:after="120"/>
      </w:pPr>
      <w:r>
        <w:rPr>
          <w:rFonts w:ascii="Consolas" w:hAnsi="Consolas" w:eastAsia="Consolas" w:cs="Consolas"/>
          <w:sz w:val="20"/>
        </w:rPr>
        <w:t xml:space="preserve">\text{泛化误差} = \text{训练误差} + \text{复杂度带来的差距}</w:t>
      </w:r>
    </w:p>
    <w:p>
      <w:pPr>
        <w:spacing w:before="60" w:after="60" w:line="300" w:lineRule="auto"/>
      </w:pPr>
      <w:r>
        <w:t xml:space="preserve">其中"差距"随有效复杂度上升。所有手段都在做同一件事——</w:t>
      </w:r>
      <w:r>
        <w:rPr>
          <w:b/>
        </w:rPr>
        <w:t xml:space="preserve">约束有效复杂度</w:t>
      </w:r>
      <w:r>
        <w:t xml:space="preserve">：</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手段</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约束什么</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旋钮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权衰减（6.8.11）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权值幅度 → 映射的平滑度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\lambda</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早停（6.8.14）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权值从初值出发走了多远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停止时刻</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隐单元数（6.8.7）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基函数个数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n_H</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剪枝（本节）</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事后删除不重要的权/单元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剪枝比例、显著性阈值</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噪声训练（6.8.5）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对输入扰动的敏感度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噪声强度</w:t>
            </w:r>
          </w:p>
        </w:tc>
      </w:tr>
    </w:tbl>
    <w:p/>
    <w:p>
      <w:pPr>
        <w:spacing w:before="60" w:after="60" w:line="300" w:lineRule="auto"/>
      </w:pPr>
      <w:r>
        <w:t xml:space="preserve">两条理论联系要记住：</w:t>
      </w:r>
    </w:p>
    <w:p>
      <w:pPr>
        <w:ind w:left="420"/>
        <w:spacing w:before="20" w:after="20"/>
      </w:pPr>
      <w:r>
        <w:t xml:space="preserve">1. </w:t>
      </w:r>
      <w:r>
        <w:rPr>
          <w:b/>
        </w:rPr>
        <w:t xml:space="preserve">权衰减 = 高斯先验下的 MAP 估计</w:t>
      </w:r>
      <w:r>
        <w:t xml:space="preserve">。若把权看作随机变量、先验为 p(\mathbf{w})\propto e^{-\lambda\|\mathbf{w}\|^2/2}，则最小化 J+\frac{\lambda}{2}\|\mathbf{w}\|^2 就是最大化后验 p(\mathbf{w}\mid\text{数据})——与第3章的贝叶斯估计完全同构。这给了权衰减一个概率解释，而不只是"工程技巧"。</w:t>
      </w:r>
    </w:p>
    <w:p>
      <w:pPr>
        <w:ind w:left="420"/>
        <w:spacing w:before="20" w:after="20"/>
      </w:pPr>
      <w:r>
        <w:t xml:space="preserve">2. </w:t>
      </w:r>
      <w:r>
        <w:rPr>
          <w:b/>
        </w:rPr>
        <w:t xml:space="preserve">剪枝的显著性可用二阶导估计</w:t>
      </w:r>
      <w:r>
        <w:t xml:space="preserve">。在极小点附近，J 的增量可二阶展开，删掉权 w_i（令其为 0）引起的误差增量约为</w:t>
      </w:r>
    </w:p>
    <w:p>
      <w:pPr>
        <w:jc w:val="center"/>
        <w:spacing w:before="120" w:after="120"/>
      </w:pPr>
      <w:r>
        <w:rPr>
          <w:rFonts w:ascii="Consolas" w:hAnsi="Consolas" w:eastAsia="Consolas" w:cs="Consolas"/>
          <w:sz w:val="20"/>
        </w:rPr>
        <w:t xml:space="preserve">\Delta J\approx\frac12 H_{ii}w_i^2</w:t>
      </w:r>
    </w:p>
    <w:p>
      <w:pPr>
        <w:spacing w:before="60" w:after="60" w:line="300" w:lineRule="auto"/>
      </w:pPr>
      <w:r>
        <w:t xml:space="preserve">（OBD 的对角近似）。若进一步允许删掉后重调其余权（OBS），则要考虑非对角元，增量变为 \Delta J\approx\frac{w_i^2}{2[\mathbf{H}^{-1}]_{ii}}。这解释了为什么"按幅值剪枝"是粗略的：它忽略了曲率——一个权小但处在极高曲率方向上的权，删掉它代价可能很大。</w:t>
      </w:r>
    </w:p>
    <w:p>
      <w:pPr>
        <w:spacing w:before="60" w:after="60" w:line="300" w:lineRule="auto"/>
      </w:pPr>
      <w:r>
        <w:t xml:space="preserve">选择 \lambda 或 n_H 时要用</w:t>
      </w:r>
      <w:r>
        <w:rPr>
          <w:b/>
        </w:rPr>
        <w:t xml:space="preserve">验证集或交叉验证</w:t>
      </w:r>
      <w:r>
        <w:t xml:space="preserve">，不能用训练集；选完之后要在独立测试集上报告结果，否则报告的是被挑选过的乐观值。这些系统化的方法（VC 维、结构风险最小化、bootstrap、AIC/BIC）在第9章展开。</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\tilde J(\mathbf{w})=J(\mathbf{w})+\lambda\,P(\mathbf{w}),\qquad P(\mathbf{w})=\sum_i w_i^2\ \Rightarrow\ \Delta w_i=\eta\,\delta\,y-\eta\lambda w_i</w:t>
      </w:r>
    </w:p>
    <w:p>
      <w:pPr>
        <w:jc w:val="center"/>
        <w:spacing w:before="120" w:after="120"/>
      </w:pPr>
      <w:r>
        <w:rPr>
          <w:rFonts w:ascii="Consolas" w:hAnsi="Consolas" w:eastAsia="Consolas" w:cs="Consolas"/>
          <w:sz w:val="20"/>
        </w:rPr>
        <w:t xml:space="preserve">\Delta J_{\text{删权 }i}\approx\frac12 H_{ii}w_i^2\ (\text{OBD}),\qquad \Delta J\approx\frac{w_i^2}{2[\mathbf{H}^{-1}]_{ii}}\ (\text{OBS})</w:t>
      </w:r>
    </w:p>
    <w:p>
      <w:pPr>
        <w:jc w:val="center"/>
        <w:spacing w:before="120" w:after="120"/>
      </w:pPr>
      <w:r>
        <w:rPr>
          <w:rFonts w:ascii="Consolas" w:hAnsi="Consolas" w:eastAsia="Consolas" w:cs="Consolas"/>
          <w:sz w:val="20"/>
        </w:rPr>
        <w:t xml:space="preserve">\text{平滑型正则：}\quad P=\int\Bigl\|\frac{\partial^2 \hat{y}}{\partial \mathbf{x}^2}\Bigr\|^2 p(\mathbf{x})\,d\mathbf{x}\ \approx\ \sum_m\Bigl\|\nabla^2\hat{y}(\mathbf{x}^m)\Bigr\|^2</w:t>
      </w:r>
    </w:p>
    <w:p>
      <w:pPr>
        <w:ind w:left="420"/>
        <w:spacing w:before="20" w:after="20"/>
      </w:pPr>
      <w:r>
        <w:t xml:space="preserve">• \lambda：正则化强度，\lambda 大 ⇒ 权小 ⇒ 映射平滑 ⇒ 偏差大方差小；</w:t>
      </w:r>
    </w:p>
    <w:p>
      <w:pPr>
        <w:ind w:left="420"/>
        <w:spacing w:before="20" w:after="20"/>
      </w:pPr>
      <w:r>
        <w:t xml:space="preserve">• H_{ii}：Hessian 对角元（该权方向上的曲率）；</w:t>
      </w:r>
    </w:p>
    <w:p>
      <w:pPr>
        <w:ind w:left="420"/>
        <w:spacing w:before="20" w:after="20"/>
      </w:pPr>
      <w:r>
        <w:t xml:space="preserve">• 平滑型惩罚直接约束"映射弯曲程度"，比 \sum w^2 更贴合"平滑"的直觉但计算更贵。</w:t>
      </w:r>
    </w:p>
    <w:p>
      <w:pPr>
        <w:spacing w:before="60" w:after="60" w:line="300" w:lineRule="auto"/>
      </w:pPr>
      <w:r>
        <w:rPr>
          <w:b/>
        </w:rPr>
        <w:t xml:space="preserve">易错点 / 易混淆</w:t>
      </w:r>
    </w:p>
    <w:p>
      <w:pPr>
        <w:ind w:left="420"/>
        <w:spacing w:before="20" w:after="20"/>
      </w:pPr>
      <w:r>
        <w:t xml:space="preserve">• 权衰减的 \lambda 与学习率 \eta 是耦合的：实现为 \Delta w=\eta\delta y-\eta\lambda w 时，等效衰减强度是 \eta\lambda。分开调两个超参数时要注意。</w:t>
      </w:r>
    </w:p>
    <w:p>
      <w:pPr>
        <w:ind w:left="420"/>
        <w:spacing w:before="20" w:after="20"/>
      </w:pPr>
      <w:r>
        <w:t xml:space="preserve">• 剪枝后</w:t>
      </w:r>
      <w:r>
        <w:rPr>
          <w:b/>
        </w:rPr>
        <w:t xml:space="preserve">必须重训</w:t>
      </w:r>
      <w:r>
        <w:t xml:space="preserve">（微调）。不重训直接报告剪枝后的误差会高估剪枝的代价。</w:t>
      </w:r>
    </w:p>
    <w:p>
      <w:pPr>
        <w:ind w:left="420"/>
        <w:spacing w:before="20" w:after="20"/>
      </w:pPr>
      <w:r>
        <w:t xml:space="preserve">• 正则化强度与网络大小要一起调：网络越大，达到同样平滑度所需的 \lambda 通常越大。</w:t>
      </w:r>
    </w:p>
    <w:p>
      <w:pPr>
        <w:pStyle w:val="Heading2"/>
        <w:spacing w:before="240" w:after="120"/>
      </w:pPr>
      <w:r>
        <w:t xml:space="preserve">关键推导精讲</w:t>
      </w:r>
    </w:p>
    <w:p>
      <w:pPr>
        <w:pStyle w:val="Heading3"/>
        <w:spacing w:before="240" w:after="120"/>
      </w:pPr>
      <w:r>
        <w:t xml:space="preserve">推导一：反向传播敏感度的链式推导（对应 6.3.1）</w:t>
      </w:r>
    </w:p>
    <w:p>
      <w:pPr>
        <w:spacing w:before="60" w:after="60" w:line="300" w:lineRule="auto"/>
      </w:pPr>
      <w:r>
        <w:rPr>
          <w:b/>
        </w:rPr>
        <w:t xml:space="preserve">记号与设定</w:t>
      </w:r>
    </w:p>
    <w:p>
      <w:pPr>
        <w:ind w:left="420"/>
        <w:spacing w:before="20" w:after="20"/>
      </w:pPr>
      <w:r>
        <w:t xml:space="preserve">• 网络：输入 x_i（i=0..d，x_0=1 为偏置）→ 隐单元 j（j=0..n_H，y_0=1）→ 输出单元 k（k=1..c）。</w:t>
      </w:r>
    </w:p>
    <w:p>
      <w:pPr>
        <w:ind w:left="420"/>
        <w:spacing w:before="20" w:after="20"/>
      </w:pPr>
      <w:r>
        <w:t xml:space="preserve">• net_j=\sum_i w_{ji}x_i，y_j=f(net_j)；net_k=\sum_j w_{kj}y_j，z_k=f(net_k)。</w:t>
      </w:r>
    </w:p>
    <w:p>
      <w:pPr>
        <w:ind w:left="420"/>
        <w:spacing w:before="20" w:after="20"/>
      </w:pPr>
      <w:r>
        <w:t xml:space="preserve">• 单样本准则（在线情形）：J=\frac12\sum_k(t_k-z_k)^2。多样本情形只是对所有样本求和，推导逐项相同。</w:t>
      </w:r>
    </w:p>
    <w:p>
      <w:pPr>
        <w:ind w:left="420"/>
        <w:spacing w:before="20" w:after="20"/>
      </w:pPr>
      <w:r>
        <w:t xml:space="preserve">• 记 \delta_j\equiv\dfrac{\partial J}{\partial net_j}（本书定义，配合 \mathbf{w}\leftarrow\mathbf{w}+\eta\delta\,(\text{源输出}) 的更新；若写成 \mathbf{w}\leftarrow\mathbf{w}-\eta\nabla J，则 \nabla_{w}J=-\delta\,y）。</w:t>
      </w:r>
    </w:p>
    <w:p>
      <w:pPr>
        <w:spacing w:before="60" w:after="60" w:line="300" w:lineRule="auto"/>
      </w:pPr>
      <w:r>
        <w:rPr>
          <w:b/>
        </w:rPr>
        <w:t xml:space="preserve">第 1 步：先算所有权到 J 的偏导的通用形式</w:t>
      </w:r>
    </w:p>
    <w:p>
      <w:pPr>
        <w:spacing w:before="60" w:after="60" w:line="300" w:lineRule="auto"/>
      </w:pPr>
      <w:r>
        <w:t xml:space="preserve">对任意一条连接"源单元 a → 目标单元 b"的权 w_{ba}，由 net_b=\sum_a w_{ba}y_a 得</w:t>
      </w:r>
    </w:p>
    <w:p>
      <w:pPr>
        <w:jc w:val="center"/>
        <w:spacing w:before="120" w:after="120"/>
      </w:pPr>
      <w:r>
        <w:rPr>
          <w:rFonts w:ascii="Consolas" w:hAnsi="Consolas" w:eastAsia="Consolas" w:cs="Consolas"/>
          <w:sz w:val="20"/>
        </w:rPr>
        <w:t xml:space="preserve">\frac{\partial net_b}{\partial w_{ba}}=y_a</w:t>
      </w:r>
    </w:p>
    <w:p>
      <w:pPr>
        <w:spacing w:before="60" w:after="60" w:line="300" w:lineRule="auto"/>
      </w:pPr>
      <w:r>
        <w:t xml:space="preserve">于是链式法则给出</w:t>
      </w:r>
    </w:p>
    <w:p>
      <w:pPr>
        <w:jc w:val="center"/>
        <w:spacing w:before="120" w:after="120"/>
      </w:pPr>
      <w:r>
        <w:rPr>
          <w:rFonts w:ascii="Consolas" w:hAnsi="Consolas" w:eastAsia="Consolas" w:cs="Consolas"/>
          <w:sz w:val="20"/>
        </w:rPr>
        <w:t xml:space="preserve">\boxed{\frac{\partial J}{\partial w_{ba}}=\frac{\partial J}{\partial net_b}\cdot\frac{\partial net_b}{\partial w_{ba}}=\delta_b\,y_a}</w:t>
      </w:r>
    </w:p>
    <w:p>
      <w:pPr>
        <w:spacing w:before="60" w:after="60" w:line="300" w:lineRule="auto"/>
      </w:pPr>
      <w:r>
        <w:t xml:space="preserve">*为什么成立*：J 只通过 net_b 依赖于 w_{ba}，所以链条只有一环。*这一步是整个算法唯一的"新"数学*，其余全是组织工作。</w:t>
      </w:r>
    </w:p>
    <w:p>
      <w:pPr>
        <w:spacing w:before="60" w:after="60" w:line="300" w:lineRule="auto"/>
      </w:pPr>
      <w:r>
        <w:t xml:space="preserve">*失效条件*：若存在权值共享（卷积 6.10.4、递归 6.10.5），J 会通过多个 net 依赖同一个权，右边要对所有共享位置</w:t>
      </w:r>
      <w:r>
        <w:rPr>
          <w:b/>
        </w:rPr>
        <w:t xml:space="preserve">求和</w:t>
      </w:r>
      <w:r>
        <w:t xml:space="preserve">，不能只取一处。</w:t>
      </w:r>
    </w:p>
    <w:p>
      <w:pPr>
        <w:spacing w:before="60" w:after="60" w:line="300" w:lineRule="auto"/>
      </w:pPr>
      <w:r>
        <w:rPr>
          <w:b/>
        </w:rPr>
        <w:t xml:space="preserve">第 2 步：输出单元的敏感度</w:t>
      </w:r>
    </w:p>
    <w:p>
      <w:pPr>
        <w:jc w:val="center"/>
        <w:spacing w:before="120" w:after="120"/>
      </w:pPr>
      <w:r>
        <w:rPr>
          <w:rFonts w:ascii="Consolas" w:hAnsi="Consolas" w:eastAsia="Consolas" w:cs="Consolas"/>
          <w:sz w:val="20"/>
        </w:rPr>
        <w:t xml:space="preserve">\delta_k=\frac{\partial J}{\partial net_k}=\frac{\partial J}{\partial z_k}\cdot\frac{\partial z_k}{\partial net_k}</w:t>
      </w:r>
    </w:p>
    <w:p>
      <w:pPr>
        <w:spacing w:before="60" w:after="60" w:line="300" w:lineRule="auto"/>
      </w:pPr>
      <w:r>
        <w:t xml:space="preserve">分别算：</w:t>
      </w:r>
    </w:p>
    <w:p>
      <w:pPr>
        <w:jc w:val="center"/>
        <w:spacing w:before="120" w:after="120"/>
      </w:pPr>
      <w:r>
        <w:rPr>
          <w:rFonts w:ascii="Consolas" w:hAnsi="Consolas" w:eastAsia="Consolas" w:cs="Consolas"/>
          <w:sz w:val="20"/>
        </w:rPr>
        <w:t xml:space="preserve">\frac{\partial J}{\partial z_k}=\frac{\partial}{\partial z_k}\frac12(t_k-z_k)^2=-(t_k-z_k)=z_k-t_k</w:t>
      </w:r>
    </w:p>
    <w:p>
      <w:pPr>
        <w:jc w:val="center"/>
        <w:spacing w:before="120" w:after="120"/>
      </w:pPr>
      <w:r>
        <w:rPr>
          <w:rFonts w:ascii="Consolas" w:hAnsi="Consolas" w:eastAsia="Consolas" w:cs="Consolas"/>
          <w:sz w:val="20"/>
        </w:rPr>
        <w:t xml:space="preserve">\frac{\partial z_k}{\partial net_k}=f'(net_k)</w:t>
      </w:r>
    </w:p>
    <w:p>
      <w:pPr>
        <w:spacing w:before="60" w:after="60" w:line="300" w:lineRule="auto"/>
      </w:pPr>
      <w:r>
        <w:t xml:space="preserve">故</w:t>
      </w:r>
    </w:p>
    <w:p>
      <w:pPr>
        <w:jc w:val="center"/>
        <w:spacing w:before="120" w:after="120"/>
      </w:pPr>
      <w:r>
        <w:rPr>
          <w:rFonts w:ascii="Consolas" w:hAnsi="Consolas" w:eastAsia="Consolas" w:cs="Consolas"/>
          <w:sz w:val="20"/>
        </w:rPr>
        <w:t xml:space="preserve">\boxed{\delta_k=(t_k-z_k)\,f'(net_k)}</w:t>
      </w:r>
    </w:p>
    <w:p>
      <w:pPr>
        <w:spacing w:before="60" w:after="60" w:line="300" w:lineRule="auto"/>
      </w:pPr>
      <w:r>
        <w:t xml:space="preserve">*为什么成立*：纯粹的链式法则。*用到什么*：只要求 f 可微（sigmoid、tanh、线性都满足；ReLU 在 0 点不可微，实践上取单侧导数）。</w:t>
      </w:r>
    </w:p>
    <w:p>
      <w:pPr>
        <w:spacing w:before="60" w:after="60" w:line="300" w:lineRule="auto"/>
      </w:pPr>
      <w:r>
        <w:t xml:space="preserve">*符号检查*：若 z_k&lt;t_k（输出偏小），\delta_k&gt;0，则 \Delta w_{kj}=\eta\delta_k y_j&gt;0（当 y_j&gt;0），权增大 → z_k 增大 → 朝目标靠近。符号自洽。</w:t>
      </w:r>
    </w:p>
    <w:p>
      <w:pPr>
        <w:spacing w:before="60" w:after="60" w:line="300" w:lineRule="auto"/>
      </w:pPr>
      <w:r>
        <w:t xml:space="preserve">若准则换成交叉熵 J=-\sum_k t_k\ln z_k 且输出用 softmax，则</w:t>
      </w:r>
    </w:p>
    <w:p>
      <w:pPr>
        <w:jc w:val="center"/>
        <w:spacing w:before="120" w:after="120"/>
      </w:pPr>
      <w:r>
        <w:rPr>
          <w:rFonts w:ascii="Consolas" w:hAnsi="Consolas" w:eastAsia="Consolas" w:cs="Consolas"/>
          <w:sz w:val="20"/>
        </w:rPr>
        <w:t xml:space="preserve">\delta_k=t_k-z_k</w:t>
      </w:r>
    </w:p>
    <w:p>
      <w:pPr>
        <w:spacing w:before="60" w:after="60" w:line="300" w:lineRule="auto"/>
      </w:pPr>
      <w:r>
        <w:t xml:space="preserve">*为什么 f' 消失了*：softmax 的雅可比与对数似然的梯度相乘后精确约简。*意义*：在最需要学习的地方（错得最离谱、|t_k-z_k| 最大）梯度最大，而在饱和区梯度不会消失。这是交叉熵优于"平方误差 + sigmoid"的定量理由。</w:t>
      </w:r>
    </w:p>
    <w:p>
      <w:pPr>
        <w:spacing w:before="60" w:after="60" w:line="300" w:lineRule="auto"/>
      </w:pPr>
      <w:r>
        <w:rPr>
          <w:b/>
        </w:rPr>
        <w:t xml:space="preserve">第 3 步：隐单元的敏感度（关键的一步）</w:t>
      </w:r>
    </w:p>
    <w:p>
      <w:pPr>
        <w:spacing w:before="60" w:after="60" w:line="300" w:lineRule="auto"/>
      </w:pPr>
      <w:r>
        <w:t xml:space="preserve">隐单元 j 不只影响一个输出，它通过</w:t>
      </w:r>
      <w:r>
        <w:rPr>
          <w:b/>
        </w:rPr>
        <w:t xml:space="preserve">所有</w:t>
      </w:r>
      <w:r>
        <w:t xml:space="preserve">下游输出单元 k 影响 J：</w:t>
      </w:r>
    </w:p>
    <w:p>
      <w:pPr>
        <w:jc w:val="center"/>
        <w:spacing w:before="120" w:after="120"/>
      </w:pPr>
      <w:r>
        <w:rPr>
          <w:rFonts w:ascii="Consolas" w:hAnsi="Consolas" w:eastAsia="Consolas" w:cs="Consolas"/>
          <w:sz w:val="20"/>
        </w:rPr>
        <w:t xml:space="preserve">\delta_j=\frac{\partial J}{\partial net_j}=\sum_{k}\frac{\partial J}{\partial net_k}\cdot\frac{\partial net_k}{\partial y_j}\cdot\frac{\partial y_j}{\partial net_j}</w:t>
      </w:r>
    </w:p>
    <w:p>
      <w:pPr>
        <w:spacing w:before="60" w:after="60" w:line="300" w:lineRule="auto"/>
      </w:pPr>
      <w:r>
        <w:t xml:space="preserve">逐项：</w:t>
      </w:r>
    </w:p>
    <w:p>
      <w:pPr>
        <w:ind w:left="420"/>
        <w:spacing w:before="20" w:after="20"/>
      </w:pPr>
      <w:r>
        <w:t xml:space="preserve">• \dfrac{\partial J}{\partial net_k}=\delta_k（上一步已算好）；</w:t>
      </w:r>
    </w:p>
    <w:p>
      <w:pPr>
        <w:ind w:left="420"/>
        <w:spacing w:before="20" w:after="20"/>
      </w:pPr>
      <w:r>
        <w:t xml:space="preserve">• net_k=\sum_{j'}w_{kj'}y_{j'} 对 y_j 求偏导只剩 j'=j 那一项，得 \dfrac{\partial net_k}{\partial y_j}=w_{kj}；</w:t>
      </w:r>
    </w:p>
    <w:p>
      <w:pPr>
        <w:ind w:left="420"/>
        <w:spacing w:before="20" w:after="20"/>
      </w:pPr>
      <w:r>
        <w:t xml:space="preserve">• \dfrac{\partial y_j}{\partial net_j}=f'(net_j)。</w:t>
      </w:r>
    </w:p>
    <w:p>
      <w:pPr>
        <w:spacing w:before="60" w:after="60" w:line="300" w:lineRule="auto"/>
      </w:pPr>
      <w:r>
        <w:t xml:space="preserve">于是</w:t>
      </w:r>
    </w:p>
    <w:p>
      <w:pPr>
        <w:jc w:val="center"/>
        <w:spacing w:before="120" w:after="120"/>
      </w:pPr>
      <w:r>
        <w:rPr>
          <w:rFonts w:ascii="Consolas" w:hAnsi="Consolas" w:eastAsia="Consolas" w:cs="Consolas"/>
          <w:sz w:val="20"/>
        </w:rPr>
        <w:t xml:space="preserve">\boxed{\delta_j=f'(net_j)\sum_{k}w_{kj}\,\delta_k}</w:t>
      </w:r>
    </w:p>
    <w:p>
      <w:pPr>
        <w:spacing w:before="60" w:after="60" w:line="300" w:lineRule="auto"/>
      </w:pPr>
      <w:r>
        <w:t xml:space="preserve">*为什么成立*：多元链式法则——J 到 net_j 的所有路径必须经过某个 net_k，求和覆盖全部路径。*这就是"反向传播"这个名字的字面含义*：把下游的敏感度按连接强度加权，反向送回上游。</w:t>
      </w:r>
    </w:p>
    <w:p>
      <w:pPr>
        <w:spacing w:before="60" w:after="60" w:line="300" w:lineRule="auto"/>
      </w:pPr>
      <w:r>
        <w:t xml:space="preserve">*失效条件*：若网络有跨层连接或反馈（递归网络），路径不再只有一层，"下游"要按拓扑序展开到时间步（6.10.5）。</w:t>
      </w:r>
    </w:p>
    <w:p>
      <w:pPr>
        <w:spacing w:before="60" w:after="60" w:line="300" w:lineRule="auto"/>
      </w:pPr>
      <w:r>
        <w:rPr>
          <w:b/>
        </w:rPr>
        <w:t xml:space="preserve">第 4 步：合起来得到全部更新式</w:t>
      </w:r>
    </w:p>
    <w:p>
      <w:pPr>
        <w:jc w:val="center"/>
        <w:spacing w:before="120" w:after="120"/>
      </w:pPr>
      <w:r>
        <w:rPr>
          <w:rFonts w:ascii="Consolas" w:hAnsi="Consolas" w:eastAsia="Consolas" w:cs="Consolas"/>
          <w:sz w:val="20"/>
        </w:rPr>
        <w:t xml:space="preserve">\Delta w_{kj}=\eta\,\delta_k\,y_j,\qquad \Delta w_{ji}=\eta\,\delta_j\,x_i</w:t>
      </w:r>
    </w:p>
    <w:p>
      <w:pPr>
        <w:spacing w:before="60" w:after="60" w:line="300" w:lineRule="auto"/>
      </w:pPr>
      <w:r>
        <w:t xml:space="preserve">配合 \delta_k=(t_k-z_k)f'(net_k)、\delta_j=f'(net_j)\sum_k w_{kj}\delta_k，就构成一个完整的反向传播步。</w:t>
      </w:r>
    </w:p>
    <w:p>
      <w:pPr>
        <w:spacing w:before="60" w:after="60" w:line="300" w:lineRule="auto"/>
      </w:pPr>
      <w:r>
        <w:rPr>
          <w:b/>
        </w:rPr>
        <w:t xml:space="preserve">第 5 步：为什么这样算比朴素方法快</w:t>
      </w:r>
    </w:p>
    <w:p>
      <w:pPr>
        <w:spacing w:before="60" w:after="60" w:line="300" w:lineRule="auto"/>
      </w:pPr>
      <w:r>
        <w:t xml:space="preserve">朴素做法：对每个权 w_{pq} 单独扰动 \epsilon，重跑前向，用 (J(w+\epsilon)-J(w))/\epsilon 估梯度。需要 O(H) 次前向（H 为权值总数），每次前向 O(H)，共 O(H^2)。</w:t>
      </w:r>
    </w:p>
    <w:p>
      <w:pPr>
        <w:spacing w:before="60" w:after="60" w:line="300" w:lineRule="auto"/>
      </w:pPr>
      <w:r>
        <w:t xml:space="preserve">反向传播：一次前向 O(H)（算所有 net 与输出）+ 一次后向 O(H)（从输出层往回算所有 \delta，每条边一次乘加），共 O(H)。</w:t>
      </w:r>
    </w:p>
    <w:p>
      <w:pPr>
        <w:spacing w:before="60" w:after="60" w:line="300" w:lineRule="auto"/>
      </w:pPr>
      <w:r>
        <w:t xml:space="preserve">*为什么能省*：因为 \delta_j 被</w:t>
      </w:r>
      <w:r>
        <w:rPr>
          <w:b/>
        </w:rPr>
        <w:t xml:space="preserve">复用</w:t>
      </w:r>
      <w:r>
        <w:t xml:space="preserve">——它同时服务于所有指向 j 的入边权，而不需要为每条边重算。这是动态规划式的共享子问题思想，与第3章 HMM 的前向—后向算法（3.9）是同一种技巧。</w:t>
      </w:r>
    </w:p>
    <w:p>
      <w:pPr>
        <w:spacing w:before="60" w:after="60" w:line="300" w:lineRule="auto"/>
      </w:pPr>
      <w:r>
        <w:rPr>
          <w:b/>
        </w:rPr>
        <w:t xml:space="preserve">推导小结与易失效点</w:t>
      </w:r>
    </w:p>
    <w:p>
      <w:pPr>
        <w:ind w:left="420"/>
        <w:spacing w:before="20" w:after="20"/>
      </w:pPr>
      <w:r>
        <w:t xml:space="preserve">• 假设：f 可微、准则对输出可微、网络是无环的前馈结构（有环则需按时间展开）。</w:t>
      </w:r>
    </w:p>
    <w:p>
      <w:pPr>
        <w:ind w:left="420"/>
        <w:spacing w:before="20" w:after="20"/>
      </w:pPr>
      <w:r>
        <w:t xml:space="preserve">• 必须缓存前向的中间量 net_j 与 y_j；f'(net_j) 需要 net_j 或等价地 y_j（sigmoid/tanh 下可由 y_j 直接算）。</w:t>
      </w:r>
    </w:p>
    <w:p>
      <w:pPr>
        <w:ind w:left="420"/>
        <w:spacing w:before="20" w:after="20"/>
      </w:pPr>
      <w:r>
        <w:t xml:space="preserve">• 严格实现中，所有 \delta 要用</w:t>
      </w:r>
      <w:r>
        <w:rPr>
          <w:b/>
        </w:rPr>
        <w:t xml:space="preserve">更新前</w:t>
      </w:r>
      <w:r>
        <w:t xml:space="preserve">的权计算，算完再统一更新；边算边改会让后面的 \delta 与前面的不匹配。</w:t>
      </w:r>
    </w:p>
    <w:p>
      <w:pPr>
        <w:ind w:left="420"/>
        <w:spacing w:before="20" w:after="20"/>
      </w:pPr>
      <w:r>
        <w:t xml:space="preserve">• 数值上要用梯度检验（把反向传播得到的梯度与有限差分对比）验证实现；二者应在 10^{-6} 量级一致。</w:t>
      </w:r>
    </w:p>
    <w:p>
      <w:pPr>
        <w:pStyle w:val="Heading3"/>
        <w:spacing w:before="240" w:after="120"/>
      </w:pPr>
      <w:r>
        <w:t xml:space="preserve">推导二：为什么输出渐近逼近后验（对应 6.6.1，与第5章 5.8.3 同构）</w:t>
      </w:r>
    </w:p>
    <w:p>
      <w:pPr>
        <w:spacing w:before="60" w:after="60" w:line="300" w:lineRule="auto"/>
      </w:pPr>
      <w:r>
        <w:rPr>
          <w:b/>
        </w:rPr>
        <w:t xml:space="preserve">第 1 步：把经验准则写成期望</w:t>
      </w:r>
    </w:p>
    <w:p>
      <w:pPr>
        <w:spacing w:before="60" w:after="60" w:line="300" w:lineRule="auto"/>
      </w:pPr>
      <w:r>
        <w:t xml:space="preserve">训练准则（1-of-c 目标、平方误差）：</w:t>
      </w:r>
    </w:p>
    <w:p>
      <w:pPr>
        <w:jc w:val="center"/>
        <w:spacing w:before="120" w:after="120"/>
      </w:pPr>
      <w:r>
        <w:rPr>
          <w:rFonts w:ascii="Consolas" w:hAnsi="Consolas" w:eastAsia="Consolas" w:cs="Consolas"/>
          <w:sz w:val="20"/>
        </w:rPr>
        <w:t xml:space="preserve">J_n(\mathbf{w})=\frac1n\sum_{m=1}^n\frac12\sum_{k=1}^c\bigl(t_k^m-z_k^m\bigr)^2</w:t>
      </w:r>
    </w:p>
    <w:p>
      <w:pPr>
        <w:spacing w:before="60" w:after="60" w:line="300" w:lineRule="auto"/>
      </w:pPr>
      <w:r>
        <w:t xml:space="preserve">由大数律，当 n\to\infty（样本独立同分布）：</w:t>
      </w:r>
    </w:p>
    <w:p>
      <w:pPr>
        <w:jc w:val="center"/>
        <w:spacing w:before="120" w:after="120"/>
      </w:pPr>
      <w:r>
        <w:rPr>
          <w:rFonts w:ascii="Consolas" w:hAnsi="Consolas" w:eastAsia="Consolas" w:cs="Consolas"/>
          <w:sz w:val="20"/>
        </w:rPr>
        <w:t xml:space="preserve">J_n(\mathbf{w})\to J_\infty(\mathbf{w})=\frac12\mathbb{E}\Bigl[\sum_{k}(t_k-z_k(\mathbf{x}))^2\Bigr]</w:t>
      </w:r>
    </w:p>
    <w:p>
      <w:pPr>
        <w:spacing w:before="60" w:after="60" w:line="300" w:lineRule="auto"/>
      </w:pPr>
      <w:r>
        <w:t xml:space="preserve">*失效条件*：样本非独立（时序数据、重复样本）或分布漂移时，大数律不成立，结论失效。</w:t>
      </w:r>
    </w:p>
    <w:p>
      <w:pPr>
        <w:spacing w:before="60" w:after="60" w:line="300" w:lineRule="auto"/>
      </w:pPr>
      <w:r>
        <w:rPr>
          <w:b/>
        </w:rPr>
        <w:t xml:space="preserve">第 2 步：逐点求条件最优</w:t>
      </w:r>
    </w:p>
    <w:p>
      <w:pPr>
        <w:spacing w:before="60" w:after="60" w:line="300" w:lineRule="auto"/>
      </w:pPr>
      <w:r>
        <w:t xml:space="preserve">把期望按 \mathbf{x} 分解为条件期望（全期望公式）：</w:t>
      </w:r>
    </w:p>
    <w:p>
      <w:pPr>
        <w:jc w:val="center"/>
        <w:spacing w:before="120" w:after="120"/>
      </w:pPr>
      <w:r>
        <w:rPr>
          <w:rFonts w:ascii="Consolas" w:hAnsi="Consolas" w:eastAsia="Consolas" w:cs="Consolas"/>
          <w:sz w:val="20"/>
        </w:rPr>
        <w:t xml:space="preserve">J_\infty=\frac12\mathbb{E}_{\mathbf{x}}\Bigl[\sum_k \mathbb{E}\bigl[(t_k-z_k(\mathbf{x}))^2\mid\mathbf{x}\bigr]\Bigr]</w:t>
      </w:r>
    </w:p>
    <w:p>
      <w:pPr>
        <w:spacing w:before="60" w:after="60" w:line="300" w:lineRule="auto"/>
      </w:pPr>
      <w:r>
        <w:t xml:space="preserve">对固定的 \mathbf{x}，z_k(\mathbf{x}) 是一个</w:t>
      </w:r>
      <w:r>
        <w:rPr>
          <w:b/>
        </w:rPr>
        <w:t xml:space="preserve">确定的数</w:t>
      </w:r>
      <w:r>
        <w:t xml:space="preserve">（网络是确定性函数），而 t_k 是随机变量。于是内层是关于标量 z 的一元优化：</w:t>
      </w:r>
    </w:p>
    <w:p>
      <w:pPr>
        <w:jc w:val="center"/>
        <w:spacing w:before="120" w:after="120"/>
      </w:pPr>
      <w:r>
        <w:rPr>
          <w:rFonts w:ascii="Consolas" w:hAnsi="Consolas" w:eastAsia="Consolas" w:cs="Consolas"/>
          <w:sz w:val="20"/>
        </w:rPr>
        <w:t xml:space="preserve">\min_z\ \mathbb{E}[(t_k-z)^2\mid\mathbf{x}]</w:t>
      </w:r>
    </w:p>
    <w:p>
      <w:pPr>
        <w:spacing w:before="60" w:after="60" w:line="300" w:lineRule="auto"/>
      </w:pPr>
      <w:r>
        <w:t xml:space="preserve">对 z 求导并令其为零：</w:t>
      </w:r>
    </w:p>
    <w:p>
      <w:pPr>
        <w:jc w:val="center"/>
        <w:spacing w:before="120" w:after="120"/>
      </w:pPr>
      <w:r>
        <w:rPr>
          <w:rFonts w:ascii="Consolas" w:hAnsi="Consolas" w:eastAsia="Consolas" w:cs="Consolas"/>
          <w:sz w:val="20"/>
        </w:rPr>
        <w:t xml:space="preserve">\frac{d}{dz}\mathbb{E}[(t_k-z)^2\mid\mathbf{x}]=\mathbb{E}[-2(t_k-z)\mid\mathbf{x}]=0\ \Longrightarrow\ z^*=\mathbb{E}[t_k\mid\mathbf{x}]</w:t>
      </w:r>
    </w:p>
    <w:p>
      <w:pPr>
        <w:spacing w:before="60" w:after="60" w:line="300" w:lineRule="auto"/>
      </w:pPr>
      <w:r>
        <w:rPr>
          <w:b/>
        </w:rPr>
        <w:t xml:space="preserve">第 3 步：条件期望就是后验</w:t>
      </w:r>
    </w:p>
    <w:p>
      <w:pPr>
        <w:spacing w:before="60" w:after="60" w:line="300" w:lineRule="auto"/>
      </w:pPr>
      <w:r>
        <w:t xml:space="preserve">1-of-c 编码下 t_k\in\{0,1\}，且 t_k=1 当且仅当 \mathbf{x}\in\omega_k，故</w:t>
      </w:r>
    </w:p>
    <w:p>
      <w:pPr>
        <w:jc w:val="center"/>
        <w:spacing w:before="120" w:after="120"/>
      </w:pPr>
      <w:r>
        <w:rPr>
          <w:rFonts w:ascii="Consolas" w:hAnsi="Consolas" w:eastAsia="Consolas" w:cs="Consolas"/>
          <w:sz w:val="20"/>
        </w:rPr>
        <w:t xml:space="preserve">\mathbb{E}[t_k\mid\mathbf{x}]=1\cdot P(\omega_k\mid\mathbf{x})+0\cdot(1-P(\omega_k\mid\mathbf{x}))=P(\omega_k\mid\mathbf{x})</w:t>
      </w:r>
    </w:p>
    <w:p>
      <w:pPr>
        <w:spacing w:before="60" w:after="60" w:line="300" w:lineRule="auto"/>
      </w:pPr>
      <w:r>
        <w:t xml:space="preserve">于是</w:t>
      </w:r>
    </w:p>
    <w:p>
      <w:pPr>
        <w:jc w:val="center"/>
        <w:spacing w:before="120" w:after="120"/>
      </w:pPr>
      <w:r>
        <w:rPr>
          <w:rFonts w:ascii="Consolas" w:hAnsi="Consolas" w:eastAsia="Consolas" w:cs="Consolas"/>
          <w:sz w:val="20"/>
        </w:rPr>
        <w:t xml:space="preserve">\boxed{z_k^*(\mathbf{x})=P(\omega_k\mid\mathbf{x})}</w:t>
      </w:r>
    </w:p>
    <w:p>
      <w:pPr>
        <w:spacing w:before="60" w:after="60" w:line="300" w:lineRule="auto"/>
      </w:pPr>
      <w:r>
        <w:t xml:space="preserve">*为什么成立*：条件期望的最优性（均方意义）+ 1-of-c 编码。*用到了什么假设*：目标编码是 0/1 且互斥；样本 i.i.d.；网络函数族足够大能表示这个后验。</w:t>
      </w:r>
    </w:p>
    <w:p>
      <w:pPr>
        <w:spacing w:before="60" w:after="60" w:line="300" w:lineRule="auto"/>
      </w:pPr>
      <w:r>
        <w:t xml:space="preserve">*失效条件一（表达能力）*：若网络族装不下真实后验，得到的是族内</w:t>
      </w:r>
      <w:r>
        <w:rPr>
          <w:b/>
        </w:rPr>
        <w:t xml:space="preserve">均方最近</w:t>
      </w:r>
      <w:r>
        <w:t xml:space="preserve">的元素，不是后验。</w:t>
      </w:r>
    </w:p>
    <w:p>
      <w:pPr>
        <w:spacing w:before="60" w:after="60" w:line="300" w:lineRule="auto"/>
      </w:pPr>
      <w:r>
        <w:t xml:space="preserve">*失效条件二（优化）*：梯度下降只保证到局部极小，不保证到全局最优。</w:t>
      </w:r>
    </w:p>
    <w:p>
      <w:pPr>
        <w:spacing w:before="60" w:after="60" w:line="300" w:lineRule="auto"/>
      </w:pPr>
      <w:r>
        <w:t xml:space="preserve">*失效条件三（准则）*：若改用交叉熵，结论仍成立（交叉熵的最优解同样是后验），且梯度性质更好；若目标编码不是 0/1（例如用了 \pm1 而输出值域是 [0,1]），结论不成立。</w:t>
      </w:r>
    </w:p>
    <w:p>
      <w:pPr>
        <w:spacing w:before="60" w:after="60" w:line="300" w:lineRule="auto"/>
      </w:pPr>
      <w:r>
        <w:rPr>
          <w:b/>
        </w:rPr>
        <w:t xml:space="preserve">第 4 步：判决与贝叶斯判决一致</w:t>
      </w:r>
    </w:p>
    <w:p>
      <w:pPr>
        <w:jc w:val="center"/>
        <w:spacing w:before="120" w:after="120"/>
      </w:pPr>
      <w:r>
        <w:rPr>
          <w:rFonts w:ascii="Consolas" w:hAnsi="Consolas" w:eastAsia="Consolas" w:cs="Consolas"/>
          <w:sz w:val="20"/>
        </w:rPr>
        <w:t xml:space="preserve">\arg\max_k z_k(\mathbf{x})\approx\arg\max_k P(\omega_k\mid\mathbf{x})</w:t>
      </w:r>
    </w:p>
    <w:p>
      <w:pPr>
        <w:spacing w:before="60" w:after="60" w:line="300" w:lineRule="auto"/>
      </w:pPr>
      <w:r>
        <w:t xml:space="preserve">右侧正是第2章的最小错误率贝叶斯判决。所以"网络取输出最大"在渐近意义下就是贝叶斯判决。</w:t>
      </w:r>
    </w:p>
    <w:p>
      <w:pPr>
        <w:spacing w:before="60" w:after="60" w:line="300" w:lineRule="auto"/>
      </w:pPr>
      <w:r>
        <w:t xml:space="preserve">*需要打折扣的地方*：这个结论说的是"如果能达到全局最优且样本无穷多"。有限样本下还有估计方差，且平方误差对"已经判对但不够自信"的样本仍施加压力，会把拟合资源浪费在边界附近的置信度上——这就是为什么分类任务中交叉熵通常给出更好的错误率，尽管理论极限相同。</w:t>
      </w:r>
    </w:p>
    <w:p>
      <w:pPr>
        <w:pStyle w:val="Heading2"/>
        <w:spacing w:before="240" w:after="120"/>
      </w:pPr>
      <w:r>
        <w:t xml:space="preserve">算法清单</w:t>
      </w:r>
    </w:p>
    <w:p>
      <w:pPr>
        <w:pStyle w:val="Heading3"/>
        <w:spacing w:before="240" w:after="120"/>
      </w:pPr>
      <w:r>
        <w:t xml:space="preserve">1. 前馈运算（网络求值）</w:t>
      </w:r>
    </w:p>
    <w:p>
      <w:pPr>
        <w:pStyle w:val="Code"/>
        <w:ind w:left="360"/>
      </w:pPr>
      <w:r>
        <w:rPr>
          <w:rFonts w:ascii="Consolas" w:hAnsi="Consolas" w:eastAsia="Consolas" w:cs="Consolas"/>
          <w:sz w:val="19"/>
        </w:rPr>
        <w:t xml:space="preserve">输入: 样本 x (维数 d，含 x_0=1)；权值 {w_ji} (输入→隐), {w_kj} (隐→输出)</w:t>
      </w:r>
    </w:p>
    <w:p>
      <w:pPr>
        <w:pStyle w:val="Code"/>
        <w:ind w:left="360"/>
      </w:pPr>
      <w:r>
        <w:rPr>
          <w:rFonts w:ascii="Consolas" w:hAnsi="Consolas" w:eastAsia="Consolas" w:cs="Consolas"/>
          <w:sz w:val="19"/>
        </w:rPr>
        <w:t xml:space="preserve">激活函数 f</w:t>
      </w:r>
    </w:p>
    <w:p>
      <w:pPr>
        <w:pStyle w:val="Code"/>
        <w:ind w:left="360"/>
      </w:pPr>
      <w:r>
        <w:rPr>
          <w:rFonts w:ascii="Consolas" w:hAnsi="Consolas" w:eastAsia="Consolas" w:cs="Consolas"/>
          <w:sz w:val="19"/>
        </w:rPr>
        <w:t xml:space="preserve">输出: 各输出单元值 z_k；同时缓存 net_j, y_j, net_k (反向传播要用)</w:t>
      </w:r>
    </w:p>
    <w:p>
      <w:pPr>
        <w:pStyle w:val="Code"/>
        <w:ind w:left="360"/>
      </w:pPr>
    </w:p>
    <w:p>
      <w:pPr>
        <w:pStyle w:val="Code"/>
        <w:ind w:left="360"/>
      </w:pPr>
      <w:r>
        <w:rPr>
          <w:rFonts w:ascii="Consolas" w:hAnsi="Consolas" w:eastAsia="Consolas" w:cs="Consolas"/>
          <w:sz w:val="19"/>
        </w:rPr>
        <w:t xml:space="preserve">for j = 1..n_H:</w:t>
      </w:r>
    </w:p>
    <w:p>
      <w:pPr>
        <w:pStyle w:val="Code"/>
        <w:ind w:left="360"/>
      </w:pPr>
      <w:r>
        <w:rPr>
          <w:rFonts w:ascii="Consolas" w:hAnsi="Consolas" w:eastAsia="Consolas" w:cs="Consolas"/>
          <w:sz w:val="19"/>
        </w:rPr>
        <w:t xml:space="preserve">net_j ← Σ_{i=0}^{d} w_ji · x_i</w:t>
      </w:r>
    </w:p>
    <w:p>
      <w:pPr>
        <w:pStyle w:val="Code"/>
        <w:ind w:left="360"/>
      </w:pPr>
      <w:r>
        <w:rPr>
          <w:rFonts w:ascii="Consolas" w:hAnsi="Consolas" w:eastAsia="Consolas" w:cs="Consolas"/>
          <w:sz w:val="19"/>
        </w:rPr>
        <w:t xml:space="preserve">y_j   ← f(net_j)</w:t>
      </w:r>
    </w:p>
    <w:p>
      <w:pPr>
        <w:pStyle w:val="Code"/>
        <w:ind w:left="360"/>
      </w:pPr>
      <w:r>
        <w:rPr>
          <w:rFonts w:ascii="Consolas" w:hAnsi="Consolas" w:eastAsia="Consolas" w:cs="Consolas"/>
          <w:sz w:val="19"/>
        </w:rPr>
        <w:t xml:space="preserve">y_0 ← 1                                  # 输出层偏置单元</w:t>
      </w:r>
    </w:p>
    <w:p>
      <w:pPr>
        <w:pStyle w:val="Code"/>
        <w:ind w:left="360"/>
      </w:pPr>
      <w:r>
        <w:rPr>
          <w:rFonts w:ascii="Consolas" w:hAnsi="Consolas" w:eastAsia="Consolas" w:cs="Consolas"/>
          <w:sz w:val="19"/>
        </w:rPr>
        <w:t xml:space="preserve">for k = 1..c:</w:t>
      </w:r>
    </w:p>
    <w:p>
      <w:pPr>
        <w:pStyle w:val="Code"/>
        <w:ind w:left="360"/>
      </w:pPr>
      <w:r>
        <w:rPr>
          <w:rFonts w:ascii="Consolas" w:hAnsi="Consolas" w:eastAsia="Consolas" w:cs="Consolas"/>
          <w:sz w:val="19"/>
        </w:rPr>
        <w:t xml:space="preserve">net_k ← Σ_{j=0}^{n_H} w_kj · y_j</w:t>
      </w:r>
    </w:p>
    <w:p>
      <w:pPr>
        <w:pStyle w:val="Code"/>
        <w:ind w:left="360"/>
      </w:pPr>
      <w:r>
        <w:rPr>
          <w:rFonts w:ascii="Consolas" w:hAnsi="Consolas" w:eastAsia="Consolas" w:cs="Consolas"/>
          <w:sz w:val="19"/>
        </w:rPr>
        <w:t xml:space="preserve">z_k   ← f(net_k)                     # 回归用 f(a)=a；多类用 softmax(z 层整体)</w:t>
      </w:r>
    </w:p>
    <w:p>
      <w:pPr>
        <w:pStyle w:val="Code"/>
        <w:ind w:left="360"/>
      </w:pPr>
      <w:r>
        <w:rPr>
          <w:rFonts w:ascii="Consolas" w:hAnsi="Consolas" w:eastAsia="Consolas" w:cs="Consolas"/>
          <w:sz w:val="19"/>
        </w:rPr>
        <w:t xml:space="preserve">判决: argmax_k z_k</w:t>
      </w:r>
    </w:p>
    <w:p>
      <w:pPr>
        <w:pStyle w:val="Code"/>
        <w:ind w:left="360"/>
      </w:pPr>
    </w:p>
    <w:p>
      <w:pPr>
        <w:pStyle w:val="Code"/>
        <w:ind w:left="360"/>
      </w:pPr>
      <w:r>
        <w:rPr>
          <w:rFonts w:ascii="Consolas" w:hAnsi="Consolas" w:eastAsia="Consolas" w:cs="Consolas"/>
          <w:sz w:val="19"/>
        </w:rPr>
        <w:t xml:space="preserve">初始化: 权值随机小值，方差 ∝ 1/fan-in，必须打破对称 (6.8.8)</w:t>
      </w:r>
    </w:p>
    <w:p>
      <w:pPr>
        <w:pStyle w:val="Code"/>
        <w:ind w:left="360"/>
      </w:pPr>
      <w:r>
        <w:rPr>
          <w:rFonts w:ascii="Consolas" w:hAnsi="Consolas" w:eastAsia="Consolas" w:cs="Consolas"/>
          <w:sz w:val="19"/>
        </w:rPr>
        <w:t xml:space="preserve">停止准则: 无 (纯求值)</w:t>
      </w:r>
    </w:p>
    <w:p>
      <w:pPr>
        <w:pStyle w:val="Code"/>
        <w:ind w:left="360"/>
      </w:pPr>
      <w:r>
        <w:rPr>
          <w:rFonts w:ascii="Consolas" w:hAnsi="Consolas" w:eastAsia="Consolas" w:cs="Consolas"/>
          <w:sz w:val="19"/>
        </w:rPr>
        <w:t xml:space="preserve">复杂度: 时间 O((d·n_H + n_H·c)) = O(权值总数)；空间 O(n_H + c) (缓存中间量)</w:t>
      </w:r>
    </w:p>
    <w:p>
      <w:pPr>
        <w:pStyle w:val="Heading3"/>
        <w:spacing w:before="240" w:after="120"/>
      </w:pPr>
      <w:r>
        <w:t xml:space="preserve">2. 反向传播 —— 成批训练（batch）</w:t>
      </w:r>
    </w:p>
    <w:p>
      <w:pPr>
        <w:pStyle w:val="Code"/>
        <w:ind w:left="360"/>
      </w:pPr>
      <w:r>
        <w:rPr>
          <w:rFonts w:ascii="Consolas" w:hAnsi="Consolas" w:eastAsia="Consolas" w:cs="Consolas"/>
          <w:sz w:val="19"/>
        </w:rPr>
        <w:t xml:space="preserve">输入: 训练集 {(x^m, t^m)}, m=1..n；学习率 η；冲量 α；最大 epoch T</w:t>
      </w:r>
    </w:p>
    <w:p>
      <w:pPr>
        <w:pStyle w:val="Code"/>
        <w:ind w:left="360"/>
      </w:pPr>
      <w:r>
        <w:rPr>
          <w:rFonts w:ascii="Consolas" w:hAnsi="Consolas" w:eastAsia="Consolas" w:cs="Consolas"/>
          <w:sz w:val="19"/>
        </w:rPr>
        <w:t xml:space="preserve">输出: 训练好的权值</w:t>
      </w:r>
    </w:p>
    <w:p>
      <w:pPr>
        <w:pStyle w:val="Code"/>
        <w:ind w:left="360"/>
      </w:pPr>
    </w:p>
    <w:p>
      <w:pPr>
        <w:pStyle w:val="Code"/>
        <w:ind w:left="360"/>
      </w:pPr>
      <w:r>
        <w:rPr>
          <w:rFonts w:ascii="Consolas" w:hAnsi="Consolas" w:eastAsia="Consolas" w:cs="Consolas"/>
          <w:sz w:val="19"/>
        </w:rPr>
        <w:t xml:space="preserve">初始化: w ← 小的随机值 (方差 ∝ 1/fan-in，打破对称)</w:t>
      </w:r>
    </w:p>
    <w:p>
      <w:pPr>
        <w:pStyle w:val="Code"/>
        <w:ind w:left="360"/>
      </w:pPr>
      <w:r>
        <w:rPr>
          <w:rFonts w:ascii="Consolas" w:hAnsi="Consolas" w:eastAsia="Consolas" w:cs="Consolas"/>
          <w:sz w:val="19"/>
        </w:rPr>
        <w:t xml:space="preserve">Δw_prev ← 0 (各权)</w:t>
      </w:r>
    </w:p>
    <w:p>
      <w:pPr>
        <w:pStyle w:val="Code"/>
        <w:ind w:left="360"/>
      </w:pPr>
      <w:r>
        <w:rPr>
          <w:rFonts w:ascii="Consolas" w:hAnsi="Consolas" w:eastAsia="Consolas" w:cs="Consolas"/>
          <w:sz w:val="19"/>
        </w:rPr>
        <w:t xml:space="preserve">重复 epoch = 1..T:</w:t>
      </w:r>
    </w:p>
    <w:p>
      <w:pPr>
        <w:pStyle w:val="Code"/>
        <w:ind w:left="360"/>
      </w:pPr>
      <w:r>
        <w:rPr>
          <w:rFonts w:ascii="Consolas" w:hAnsi="Consolas" w:eastAsia="Consolas" w:cs="Consolas"/>
          <w:sz w:val="19"/>
        </w:rPr>
        <w:t xml:space="preserve"># ---- 累计梯度 ----</w:t>
      </w:r>
    </w:p>
    <w:p>
      <w:pPr>
        <w:pStyle w:val="Code"/>
        <w:ind w:left="360"/>
      </w:pPr>
      <w:r>
        <w:rPr>
          <w:rFonts w:ascii="Consolas" w:hAnsi="Consolas" w:eastAsia="Consolas" w:cs="Consolas"/>
          <w:sz w:val="19"/>
        </w:rPr>
        <w:t xml:space="preserve">G ← 0 (与 w 同形的累加器)</w:t>
      </w:r>
    </w:p>
    <w:p>
      <w:pPr>
        <w:pStyle w:val="Code"/>
        <w:ind w:left="360"/>
      </w:pPr>
      <w:r>
        <w:rPr>
          <w:rFonts w:ascii="Consolas" w:hAnsi="Consolas" w:eastAsia="Consolas" w:cs="Consolas"/>
          <w:sz w:val="19"/>
        </w:rPr>
        <w:t xml:space="preserve">for m = 1..n:</w:t>
      </w:r>
    </w:p>
    <w:p>
      <w:pPr>
        <w:pStyle w:val="Code"/>
        <w:ind w:left="360"/>
      </w:pPr>
      <w:r>
        <w:rPr>
          <w:rFonts w:ascii="Consolas" w:hAnsi="Consolas" w:eastAsia="Consolas" w:cs="Consolas"/>
          <w:sz w:val="19"/>
        </w:rPr>
        <w:t xml:space="preserve">前向: 算出 {net^m, y^m, z^m}                     # 缓存</w:t>
      </w:r>
    </w:p>
    <w:p>
      <w:pPr>
        <w:pStyle w:val="Code"/>
        <w:ind w:left="360"/>
      </w:pPr>
      <w:r>
        <w:rPr>
          <w:rFonts w:ascii="Consolas" w:hAnsi="Consolas" w:eastAsia="Consolas" w:cs="Consolas"/>
          <w:sz w:val="19"/>
        </w:rPr>
        <w:t xml:space="preserve">输出层: δ_k ← (t_k^m - z_k^m) · f'(net_k^m)      # 交叉熵+softmax 时 δ_k = t_k - z_k</w:t>
      </w:r>
    </w:p>
    <w:p>
      <w:pPr>
        <w:pStyle w:val="Code"/>
        <w:ind w:left="360"/>
      </w:pPr>
      <w:r>
        <w:rPr>
          <w:rFonts w:ascii="Consolas" w:hAnsi="Consolas" w:eastAsia="Consolas" w:cs="Consolas"/>
          <w:sz w:val="19"/>
        </w:rPr>
        <w:t xml:space="preserve">隐层:   δ_j ← f'(net_j^m) · Σ_k w_kj δ_k</w:t>
      </w:r>
    </w:p>
    <w:p>
      <w:pPr>
        <w:pStyle w:val="Code"/>
        <w:ind w:left="360"/>
      </w:pPr>
      <w:r>
        <w:rPr>
          <w:rFonts w:ascii="Consolas" w:hAnsi="Consolas" w:eastAsia="Consolas" w:cs="Consolas"/>
          <w:sz w:val="19"/>
        </w:rPr>
        <w:t xml:space="preserve">累加:   G_kj += δ_k · y_j^m ;  G_ji += δ_j · x_i^m</w:t>
      </w:r>
    </w:p>
    <w:p>
      <w:pPr>
        <w:pStyle w:val="Code"/>
        <w:ind w:left="360"/>
      </w:pPr>
      <w:r>
        <w:rPr>
          <w:rFonts w:ascii="Consolas" w:hAnsi="Consolas" w:eastAsia="Consolas" w:cs="Consolas"/>
          <w:sz w:val="19"/>
        </w:rPr>
        <w:t xml:space="preserve"># ---- 一次更新 ----</w:t>
      </w:r>
    </w:p>
    <w:p>
      <w:pPr>
        <w:pStyle w:val="Code"/>
        <w:ind w:left="360"/>
      </w:pPr>
      <w:r>
        <w:rPr>
          <w:rFonts w:ascii="Consolas" w:hAnsi="Consolas" w:eastAsia="Consolas" w:cs="Consolas"/>
          <w:sz w:val="19"/>
        </w:rPr>
        <w:t xml:space="preserve">Δw ← η · G/n + α · Δw_prev                            # 成批梯度 + 冲量 (6.8.10)</w:t>
      </w:r>
    </w:p>
    <w:p>
      <w:pPr>
        <w:pStyle w:val="Code"/>
        <w:ind w:left="360"/>
      </w:pPr>
      <w:r>
        <w:rPr>
          <w:rFonts w:ascii="Consolas" w:hAnsi="Consolas" w:eastAsia="Consolas" w:cs="Consolas"/>
          <w:sz w:val="19"/>
        </w:rPr>
        <w:t xml:space="preserve">w ← w + Δw ;   Δw_prev ← Δw</w:t>
      </w:r>
    </w:p>
    <w:p>
      <w:pPr>
        <w:pStyle w:val="Code"/>
        <w:ind w:left="360"/>
      </w:pPr>
      <w:r>
        <w:rPr>
          <w:rFonts w:ascii="Consolas" w:hAnsi="Consolas" w:eastAsia="Consolas" w:cs="Consolas"/>
          <w:sz w:val="19"/>
        </w:rPr>
        <w:t xml:space="preserve"># ---- 监控 ----</w:t>
      </w:r>
    </w:p>
    <w:p>
      <w:pPr>
        <w:pStyle w:val="Code"/>
        <w:ind w:left="360"/>
      </w:pPr>
      <w:r>
        <w:rPr>
          <w:rFonts w:ascii="Consolas" w:hAnsi="Consolas" w:eastAsia="Consolas" w:cs="Consolas"/>
          <w:sz w:val="19"/>
        </w:rPr>
        <w:t xml:space="preserve">记录 E_train(w)、E_val(w)</w:t>
      </w:r>
    </w:p>
    <w:p>
      <w:pPr>
        <w:pStyle w:val="Code"/>
        <w:ind w:left="360"/>
      </w:pPr>
    </w:p>
    <w:p>
      <w:pPr>
        <w:pStyle w:val="Code"/>
        <w:ind w:left="360"/>
      </w:pPr>
      <w:r>
        <w:rPr>
          <w:rFonts w:ascii="Consolas" w:hAnsi="Consolas" w:eastAsia="Consolas" w:cs="Consolas"/>
          <w:sz w:val="19"/>
        </w:rPr>
        <w:t xml:space="preserve">停止准则: E_val 连续 P 轮不再改善 (早停，6.8.14)，或 epoch 达到 T，或 ‖∇J‖ &lt; ε</w:t>
      </w:r>
    </w:p>
    <w:p>
      <w:pPr>
        <w:pStyle w:val="Code"/>
        <w:ind w:left="360"/>
      </w:pPr>
      <w:r>
        <w:rPr>
          <w:rFonts w:ascii="Consolas" w:hAnsi="Consolas" w:eastAsia="Consolas" w:cs="Consolas"/>
          <w:sz w:val="19"/>
        </w:rPr>
        <w:t xml:space="preserve">返回验证误差最低那次的权值快照</w:t>
      </w:r>
    </w:p>
    <w:p>
      <w:pPr>
        <w:pStyle w:val="Code"/>
        <w:ind w:left="360"/>
      </w:pPr>
      <w:r>
        <w:rPr>
          <w:rFonts w:ascii="Consolas" w:hAnsi="Consolas" w:eastAsia="Consolas" w:cs="Consolas"/>
          <w:sz w:val="19"/>
        </w:rPr>
        <w:t xml:space="preserve">复杂度: 每 epoch 时间 O(n · #权值)；空间 O(#权值) (累加器+冲量) + O(n·#单元) 若批量缓存中间量</w:t>
      </w:r>
    </w:p>
    <w:p>
      <w:pPr>
        <w:pStyle w:val="Code"/>
        <w:ind w:left="360"/>
      </w:pPr>
      <w:r>
        <w:rPr>
          <w:rFonts w:ascii="Consolas" w:hAnsi="Consolas" w:eastAsia="Consolas" w:cs="Consolas"/>
          <w:sz w:val="19"/>
        </w:rPr>
        <w:t xml:space="preserve">按样本逐个处理则空间 O(#权值) + O(#单元)</w:t>
      </w:r>
    </w:p>
    <w:p>
      <w:pPr>
        <w:pStyle w:val="Heading3"/>
        <w:spacing w:before="240" w:after="120"/>
      </w:pPr>
      <w:r>
        <w:t xml:space="preserve">3. 反向传播 —— 随机（在线）训练</w:t>
      </w:r>
    </w:p>
    <w:p>
      <w:pPr>
        <w:pStyle w:val="Code"/>
        <w:ind w:left="360"/>
      </w:pPr>
      <w:r>
        <w:rPr>
          <w:rFonts w:ascii="Consolas" w:hAnsi="Consolas" w:eastAsia="Consolas" w:cs="Consolas"/>
          <w:sz w:val="19"/>
        </w:rPr>
        <w:t xml:space="preserve">输入: 训练集；学习率 η(t)；冲量 α (可选，在线下常取 0)；最大 epoch T</w:t>
      </w:r>
    </w:p>
    <w:p>
      <w:pPr>
        <w:pStyle w:val="Code"/>
        <w:ind w:left="360"/>
      </w:pPr>
      <w:r>
        <w:rPr>
          <w:rFonts w:ascii="Consolas" w:hAnsi="Consolas" w:eastAsia="Consolas" w:cs="Consolas"/>
          <w:sz w:val="19"/>
        </w:rPr>
        <w:t xml:space="preserve">输出: 训练好的权值</w:t>
      </w:r>
    </w:p>
    <w:p>
      <w:pPr>
        <w:pStyle w:val="Code"/>
        <w:ind w:left="360"/>
      </w:pPr>
    </w:p>
    <w:p>
      <w:pPr>
        <w:pStyle w:val="Code"/>
        <w:ind w:left="360"/>
      </w:pPr>
      <w:r>
        <w:rPr>
          <w:rFonts w:ascii="Consolas" w:hAnsi="Consolas" w:eastAsia="Consolas" w:cs="Consolas"/>
          <w:sz w:val="19"/>
        </w:rPr>
        <w:t xml:space="preserve">初始化: w ← 小的随机值；Δw_prev ← 0</w:t>
      </w:r>
    </w:p>
    <w:p>
      <w:pPr>
        <w:pStyle w:val="Code"/>
        <w:ind w:left="360"/>
      </w:pPr>
      <w:r>
        <w:rPr>
          <w:rFonts w:ascii="Consolas" w:hAnsi="Consolas" w:eastAsia="Consolas" w:cs="Consolas"/>
          <w:sz w:val="19"/>
        </w:rPr>
        <w:t xml:space="preserve">重复 epoch = 1..T:</w:t>
      </w:r>
    </w:p>
    <w:p>
      <w:pPr>
        <w:pStyle w:val="Code"/>
        <w:ind w:left="360"/>
      </w:pPr>
      <w:r>
        <w:rPr>
          <w:rFonts w:ascii="Consolas" w:hAnsi="Consolas" w:eastAsia="Consolas" w:cs="Consolas"/>
          <w:sz w:val="19"/>
        </w:rPr>
        <w:t xml:space="preserve">打乱样本顺序                                   # 必须，否则引入系统偏差 (6.8.13)</w:t>
      </w:r>
    </w:p>
    <w:p>
      <w:pPr>
        <w:pStyle w:val="Code"/>
        <w:ind w:left="360"/>
      </w:pPr>
      <w:r>
        <w:rPr>
          <w:rFonts w:ascii="Consolas" w:hAnsi="Consolas" w:eastAsia="Consolas" w:cs="Consolas"/>
          <w:sz w:val="19"/>
        </w:rPr>
        <w:t xml:space="preserve">for m = 1..n:</w:t>
      </w:r>
    </w:p>
    <w:p>
      <w:pPr>
        <w:pStyle w:val="Code"/>
        <w:ind w:left="360"/>
      </w:pPr>
      <w:r>
        <w:rPr>
          <w:rFonts w:ascii="Consolas" w:hAnsi="Consolas" w:eastAsia="Consolas" w:cs="Consolas"/>
          <w:sz w:val="19"/>
        </w:rPr>
        <w:t xml:space="preserve">前向: 算 {net, y, z}(第 m 个样本)</w:t>
      </w:r>
    </w:p>
    <w:p>
      <w:pPr>
        <w:pStyle w:val="Code"/>
        <w:ind w:left="360"/>
      </w:pPr>
      <w:r>
        <w:rPr>
          <w:rFonts w:ascii="Consolas" w:hAnsi="Consolas" w:eastAsia="Consolas" w:cs="Consolas"/>
          <w:sz w:val="19"/>
        </w:rPr>
        <w:t xml:space="preserve">δ_k ← (t_k - z_k) · f'(net_k)</w:t>
      </w:r>
    </w:p>
    <w:p>
      <w:pPr>
        <w:pStyle w:val="Code"/>
        <w:ind w:left="360"/>
      </w:pPr>
      <w:r>
        <w:rPr>
          <w:rFonts w:ascii="Consolas" w:hAnsi="Consolas" w:eastAsia="Consolas" w:cs="Consolas"/>
          <w:sz w:val="19"/>
        </w:rPr>
        <w:t xml:space="preserve">δ_j ← f'(net_j) · Σ_k w_kj δ_k</w:t>
      </w:r>
    </w:p>
    <w:p>
      <w:pPr>
        <w:pStyle w:val="Code"/>
        <w:ind w:left="360"/>
      </w:pPr>
      <w:r>
        <w:rPr>
          <w:rFonts w:ascii="Consolas" w:hAnsi="Consolas" w:eastAsia="Consolas" w:cs="Consolas"/>
          <w:sz w:val="19"/>
        </w:rPr>
        <w:t xml:space="preserve">Δw_kj ← η(t) · δ_k · y_j  (+ α·Δw_prev_kj)</w:t>
      </w:r>
    </w:p>
    <w:p>
      <w:pPr>
        <w:pStyle w:val="Code"/>
        <w:ind w:left="360"/>
      </w:pPr>
      <w:r>
        <w:rPr>
          <w:rFonts w:ascii="Consolas" w:hAnsi="Consolas" w:eastAsia="Consolas" w:cs="Consolas"/>
          <w:sz w:val="19"/>
        </w:rPr>
        <w:t xml:space="preserve">Δw_ji ← η(t) · δ_j · x_i  (+ α·Δw_prev_ji)</w:t>
      </w:r>
    </w:p>
    <w:p>
      <w:pPr>
        <w:pStyle w:val="Code"/>
        <w:ind w:left="360"/>
      </w:pPr>
      <w:r>
        <w:rPr>
          <w:rFonts w:ascii="Consolas" w:hAnsi="Consolas" w:eastAsia="Consolas" w:cs="Consolas"/>
          <w:sz w:val="19"/>
        </w:rPr>
        <w:t xml:space="preserve">w ← w + Δw ;  t ← t+1</w:t>
      </w:r>
    </w:p>
    <w:p>
      <w:pPr>
        <w:pStyle w:val="Code"/>
        <w:ind w:left="360"/>
      </w:pPr>
      <w:r>
        <w:rPr>
          <w:rFonts w:ascii="Consolas" w:hAnsi="Consolas" w:eastAsia="Consolas" w:cs="Consolas"/>
          <w:sz w:val="19"/>
        </w:rPr>
        <w:t xml:space="preserve">记录本 epoch 的 E_train、E_val</w:t>
      </w:r>
    </w:p>
    <w:p>
      <w:pPr>
        <w:pStyle w:val="Code"/>
        <w:ind w:left="360"/>
      </w:pPr>
    </w:p>
    <w:p>
      <w:pPr>
        <w:pStyle w:val="Code"/>
        <w:ind w:left="360"/>
      </w:pPr>
      <w:r>
        <w:rPr>
          <w:rFonts w:ascii="Consolas" w:hAnsi="Consolas" w:eastAsia="Consolas" w:cs="Consolas"/>
          <w:sz w:val="19"/>
        </w:rPr>
        <w:t xml:space="preserve">学习率: 常数 η(常用)；或按 6.8.9 自适应；或衰减 η(t)=η(0)/(1+t/τ)</w:t>
      </w:r>
    </w:p>
    <w:p>
      <w:pPr>
        <w:pStyle w:val="Code"/>
        <w:ind w:left="360"/>
      </w:pPr>
      <w:r>
        <w:rPr>
          <w:rFonts w:ascii="Consolas" w:hAnsi="Consolas" w:eastAsia="Consolas" w:cs="Consolas"/>
          <w:sz w:val="19"/>
        </w:rPr>
        <w:t xml:space="preserve">停止准则: 同成批(用 epoch 级的 E_val 判断，不要逐样本判断)</w:t>
      </w:r>
    </w:p>
    <w:p>
      <w:pPr>
        <w:pStyle w:val="Code"/>
        <w:ind w:left="360"/>
      </w:pPr>
      <w:r>
        <w:rPr>
          <w:rFonts w:ascii="Consolas" w:hAnsi="Consolas" w:eastAsia="Consolas" w:cs="Consolas"/>
          <w:sz w:val="19"/>
        </w:rPr>
        <w:t xml:space="preserve">复杂度: 每样本 O(#权值)；每 epoch O(n·#权值)；空间 O(#权值) + 单样本的 O(#单元)</w:t>
      </w:r>
    </w:p>
    <w:p>
      <w:pPr>
        <w:pStyle w:val="Code"/>
        <w:ind w:left="360"/>
      </w:pPr>
      <w:r>
        <w:rPr>
          <w:rFonts w:ascii="Consolas" w:hAnsi="Consolas" w:eastAsia="Consolas" w:cs="Consolas"/>
          <w:sz w:val="19"/>
        </w:rPr>
        <w:t xml:space="preserve">特点: 每 epoch 更新 n 次，前期远快于成批；梯度噪声有助于逃离浅局部极小</w:t>
      </w:r>
    </w:p>
    <w:p>
      <w:pPr>
        <w:pStyle w:val="Heading3"/>
        <w:spacing w:before="240" w:after="120"/>
      </w:pPr>
      <w:r>
        <w:t xml:space="preserve">4. 带动量与权衰减的完整更新式（组合版）</w:t>
      </w:r>
    </w:p>
    <w:p>
      <w:pPr>
        <w:pStyle w:val="Code"/>
        <w:ind w:left="360"/>
      </w:pPr>
      <w:r>
        <w:rPr>
          <w:rFonts w:ascii="Consolas" w:hAnsi="Consolas" w:eastAsia="Consolas" w:cs="Consolas"/>
          <w:sz w:val="19"/>
        </w:rPr>
        <w:t xml:space="preserve">单步更新 (以权 w_kj 为例):</w:t>
      </w:r>
    </w:p>
    <w:p>
      <w:pPr>
        <w:pStyle w:val="Code"/>
        <w:ind w:left="360"/>
      </w:pPr>
      <w:r>
        <w:rPr>
          <w:rFonts w:ascii="Consolas" w:hAnsi="Consolas" w:eastAsia="Consolas" w:cs="Consolas"/>
          <w:sz w:val="19"/>
        </w:rPr>
        <w:t xml:space="preserve">g ← δ_k · y_j                       # 由反向传播得到的 ∇(-) 方向</w:t>
      </w:r>
    </w:p>
    <w:p>
      <w:pPr>
        <w:pStyle w:val="Code"/>
        <w:ind w:left="360"/>
      </w:pPr>
      <w:r>
        <w:rPr>
          <w:rFonts w:ascii="Consolas" w:hAnsi="Consolas" w:eastAsia="Consolas" w:cs="Consolas"/>
          <w:sz w:val="19"/>
        </w:rPr>
        <w:t xml:space="preserve">Δw ← η · g + α · Δw_prev - η·λ·w    # 学习率项 + 冲量项 + 权衰减项 (6.8.10, 6.8.11)</w:t>
      </w:r>
    </w:p>
    <w:p>
      <w:pPr>
        <w:pStyle w:val="Code"/>
        <w:ind w:left="360"/>
      </w:pPr>
      <w:r>
        <w:rPr>
          <w:rFonts w:ascii="Consolas" w:hAnsi="Consolas" w:eastAsia="Consolas" w:cs="Consolas"/>
          <w:sz w:val="19"/>
        </w:rPr>
        <w:t xml:space="preserve">w  ← w + Δw</w:t>
      </w:r>
    </w:p>
    <w:p>
      <w:pPr>
        <w:pStyle w:val="Code"/>
        <w:ind w:left="360"/>
      </w:pPr>
      <w:r>
        <w:rPr>
          <w:rFonts w:ascii="Consolas" w:hAnsi="Consolas" w:eastAsia="Consolas" w:cs="Consolas"/>
          <w:sz w:val="19"/>
        </w:rPr>
        <w:t xml:space="preserve">Δw_prev ← Δw                        # 注意: 存的是"增量"，不是权本身</w:t>
      </w:r>
    </w:p>
    <w:p>
      <w:pPr>
        <w:pStyle w:val="Code"/>
        <w:ind w:left="360"/>
      </w:pPr>
    </w:p>
    <w:p>
      <w:pPr>
        <w:pStyle w:val="Code"/>
        <w:ind w:left="360"/>
      </w:pPr>
      <w:r>
        <w:rPr>
          <w:rFonts w:ascii="Consolas" w:hAnsi="Consolas" w:eastAsia="Consolas" w:cs="Consolas"/>
          <w:sz w:val="19"/>
        </w:rPr>
        <w:t xml:space="preserve">超参数: η 学习率；α 冲量 (0 ≤ α &lt; 1，常用 0.9)；λ 权衰减系数</w:t>
      </w:r>
    </w:p>
    <w:p>
      <w:pPr>
        <w:pStyle w:val="Code"/>
        <w:ind w:left="360"/>
      </w:pPr>
      <w:r>
        <w:rPr>
          <w:rFonts w:ascii="Consolas" w:hAnsi="Consolas" w:eastAsia="Consolas" w:cs="Consolas"/>
          <w:sz w:val="19"/>
        </w:rPr>
        <w:t xml:space="preserve">等效:   稳态步长放大 1/(1-α) 倍 → 加冲量后通常要调小 η</w:t>
      </w:r>
    </w:p>
    <w:p>
      <w:pPr>
        <w:pStyle w:val="Code"/>
        <w:ind w:left="360"/>
      </w:pPr>
      <w:r>
        <w:rPr>
          <w:rFonts w:ascii="Consolas" w:hAnsi="Consolas" w:eastAsia="Consolas" w:cs="Consolas"/>
          <w:sz w:val="19"/>
        </w:rPr>
        <w:t xml:space="preserve">权衰减的实现若为 w ← w(1-ηλ) + ..., 则等效强度与 η 耦合</w:t>
      </w:r>
    </w:p>
    <w:p>
      <w:pPr>
        <w:pStyle w:val="Heading3"/>
        <w:spacing w:before="240" w:after="120"/>
      </w:pPr>
      <w:r>
        <w:t xml:space="preserve">5. 径向基函数网络的两阶段训练</w:t>
      </w:r>
    </w:p>
    <w:p>
      <w:pPr>
        <w:pStyle w:val="Code"/>
        <w:ind w:left="360"/>
      </w:pPr>
      <w:r>
        <w:rPr>
          <w:rFonts w:ascii="Consolas" w:hAnsi="Consolas" w:eastAsia="Consolas" w:cs="Consolas"/>
          <w:sz w:val="19"/>
        </w:rPr>
        <w:t xml:space="preserve">输入: 训练集；隐单元数 n_H；基宽度策略</w:t>
      </w:r>
    </w:p>
    <w:p>
      <w:pPr>
        <w:pStyle w:val="Code"/>
        <w:ind w:left="360"/>
      </w:pPr>
      <w:r>
        <w:rPr>
          <w:rFonts w:ascii="Consolas" w:hAnsi="Consolas" w:eastAsia="Consolas" w:cs="Consolas"/>
          <w:sz w:val="19"/>
        </w:rPr>
        <w:t xml:space="preserve">输出: 中心 {μ_j}、宽度 {σ_j}、输出权 W</w:t>
      </w:r>
    </w:p>
    <w:p>
      <w:pPr>
        <w:pStyle w:val="Code"/>
        <w:ind w:left="360"/>
      </w:pPr>
    </w:p>
    <w:p>
      <w:pPr>
        <w:pStyle w:val="Code"/>
        <w:ind w:left="360"/>
      </w:pPr>
      <w:r>
        <w:rPr>
          <w:rFonts w:ascii="Consolas" w:hAnsi="Consolas" w:eastAsia="Consolas" w:cs="Consolas"/>
          <w:sz w:val="19"/>
        </w:rPr>
        <w:t xml:space="preserve">阶段一 (定基函数，无监督):</w:t>
      </w:r>
    </w:p>
    <w:p>
      <w:pPr>
        <w:pStyle w:val="Code"/>
        <w:ind w:left="360"/>
      </w:pPr>
      <w:r>
        <w:rPr>
          <w:rFonts w:ascii="Consolas" w:hAnsi="Consolas" w:eastAsia="Consolas" w:cs="Consolas"/>
          <w:sz w:val="19"/>
        </w:rPr>
        <w:t xml:space="preserve">{μ_j} ← 对输入做 k-均值聚类，取 n_H 个聚类中心      # 第10章</w:t>
      </w:r>
    </w:p>
    <w:p>
      <w:pPr>
        <w:pStyle w:val="Code"/>
        <w:ind w:left="360"/>
      </w:pPr>
      <w:r>
        <w:rPr>
          <w:rFonts w:ascii="Consolas" w:hAnsi="Consolas" w:eastAsia="Consolas" w:cs="Consolas"/>
          <w:sz w:val="19"/>
        </w:rPr>
        <w:t xml:space="preserve">σ_j   ← 取到最近邻居中心的距离 (常用中位数)          # 太小平滑差、太大退化成线性</w:t>
      </w:r>
    </w:p>
    <w:p>
      <w:pPr>
        <w:pStyle w:val="Code"/>
        <w:ind w:left="360"/>
      </w:pPr>
      <w:r>
        <w:rPr>
          <w:rFonts w:ascii="Consolas" w:hAnsi="Consolas" w:eastAsia="Consolas" w:cs="Consolas"/>
          <w:sz w:val="19"/>
        </w:rPr>
        <w:t xml:space="preserve">(也可用全部样本作中心，或按输入密度采样)</w:t>
      </w:r>
    </w:p>
    <w:p>
      <w:pPr>
        <w:pStyle w:val="Code"/>
        <w:ind w:left="360"/>
      </w:pPr>
      <w:r>
        <w:rPr>
          <w:rFonts w:ascii="Consolas" w:hAnsi="Consolas" w:eastAsia="Consolas" w:cs="Consolas"/>
          <w:sz w:val="19"/>
        </w:rPr>
        <w:t xml:space="preserve">阶段二 (定输出权，监督，凸):</w:t>
      </w:r>
    </w:p>
    <w:p>
      <w:pPr>
        <w:pStyle w:val="Code"/>
        <w:ind w:left="360"/>
      </w:pPr>
      <w:r>
        <w:rPr>
          <w:rFonts w:ascii="Consolas" w:hAnsi="Consolas" w:eastAsia="Consolas" w:cs="Consolas"/>
          <w:sz w:val="19"/>
        </w:rPr>
        <w:t xml:space="preserve">计算隐层输出矩阵 Y:  Y[m,j] ← exp(-‖x^m - μ_j‖² / (2σ_j²))</w:t>
      </w:r>
    </w:p>
    <w:p>
      <w:pPr>
        <w:pStyle w:val="Code"/>
        <w:ind w:left="360"/>
      </w:pPr>
      <w:r>
        <w:rPr>
          <w:rFonts w:ascii="Consolas" w:hAnsi="Consolas" w:eastAsia="Consolas" w:cs="Consolas"/>
          <w:sz w:val="19"/>
        </w:rPr>
        <w:t xml:space="preserve">W ← Y^+ T                                            # 第5章伪逆，一次算出</w:t>
      </w:r>
    </w:p>
    <w:p>
      <w:pPr>
        <w:pStyle w:val="Code"/>
        <w:ind w:left="360"/>
      </w:pPr>
      <w:r>
        <w:rPr>
          <w:rFonts w:ascii="Consolas" w:hAnsi="Consolas" w:eastAsia="Consolas" w:cs="Consolas"/>
          <w:sz w:val="19"/>
        </w:rPr>
        <w:t xml:space="preserve">(若类不平衡或要正则化，改用 (Y^T Y + λI)^{-1} Y^T T)</w:t>
      </w:r>
    </w:p>
    <w:p>
      <w:pPr>
        <w:pStyle w:val="Code"/>
        <w:ind w:left="360"/>
      </w:pPr>
    </w:p>
    <w:p>
      <w:pPr>
        <w:pStyle w:val="Code"/>
        <w:ind w:left="360"/>
      </w:pPr>
      <w:r>
        <w:rPr>
          <w:rFonts w:ascii="Consolas" w:hAnsi="Consolas" w:eastAsia="Consolas" w:cs="Consolas"/>
          <w:sz w:val="19"/>
        </w:rPr>
        <w:t xml:space="preserve">可选阶段三 (端到端微调):</w:t>
      </w:r>
    </w:p>
    <w:p>
      <w:pPr>
        <w:pStyle w:val="Code"/>
        <w:ind w:left="360"/>
      </w:pPr>
      <w:r>
        <w:rPr>
          <w:rFonts w:ascii="Consolas" w:hAnsi="Consolas" w:eastAsia="Consolas" w:cs="Consolas"/>
          <w:sz w:val="19"/>
        </w:rPr>
        <w:t xml:space="preserve">用反向传播同时微调 {μ_j, σ_j, W}</w:t>
      </w:r>
    </w:p>
    <w:p>
      <w:pPr>
        <w:pStyle w:val="Code"/>
        <w:ind w:left="360"/>
      </w:pPr>
    </w:p>
    <w:p>
      <w:pPr>
        <w:pStyle w:val="Code"/>
        <w:ind w:left="360"/>
      </w:pPr>
      <w:r>
        <w:rPr>
          <w:rFonts w:ascii="Consolas" w:hAnsi="Consolas" w:eastAsia="Consolas" w:cs="Consolas"/>
          <w:sz w:val="19"/>
        </w:rPr>
        <w:t xml:space="preserve">停止准则: 阶段一用 k-均值收敛；阶段二闭式解(无迭代)；阶段三用验证误差早停</w:t>
      </w:r>
    </w:p>
    <w:p>
      <w:pPr>
        <w:pStyle w:val="Code"/>
        <w:ind w:left="360"/>
      </w:pPr>
      <w:r>
        <w:rPr>
          <w:rFonts w:ascii="Consolas" w:hAnsi="Consolas" w:eastAsia="Consolas" w:cs="Consolas"/>
          <w:sz w:val="19"/>
        </w:rPr>
        <w:t xml:space="preserve">复杂度: 阶段一 O(n·n_H·d·iter)；阶段二 O(n·n_H² + n_H³)；预测 O(n_H·d)</w:t>
      </w:r>
    </w:p>
    <w:p>
      <w:pPr>
        <w:pStyle w:val="Code"/>
        <w:ind w:left="360"/>
      </w:pPr>
      <w:r>
        <w:rPr>
          <w:rFonts w:ascii="Consolas" w:hAnsi="Consolas" w:eastAsia="Consolas" w:cs="Consolas"/>
          <w:sz w:val="19"/>
        </w:rPr>
        <w:t xml:space="preserve">注意: 中心数随输入维数指数增长 (维数灾难)，高维慎用</w:t>
      </w:r>
    </w:p>
    <w:p>
      <w:pPr>
        <w:pStyle w:val="Heading2"/>
        <w:spacing w:before="240" w:after="120"/>
      </w:pPr>
      <w:r>
        <w:t xml:space="preserve">原书经典实例与图示</w:t>
      </w:r>
    </w:p>
    <w:p>
      <w:pPr>
        <w:spacing w:before="60" w:after="60" w:line="300" w:lineRule="auto"/>
      </w:pPr>
      <w:r>
        <w:t xml:space="preserve">（说明：原书为扫描版，以下只描述示例的</w:t>
      </w:r>
      <w:r>
        <w:rPr>
          <w:b/>
        </w:rPr>
        <w:t xml:space="preserve">设计意图与结论</w:t>
      </w:r>
      <w:r>
        <w:t xml:space="preserve">，不引用具体图号与数值。）</w:t>
      </w:r>
    </w:p>
    <w:p>
      <w:pPr>
        <w:spacing w:before="60" w:after="60" w:line="300" w:lineRule="auto"/>
      </w:pPr>
      <w:r>
        <w:rPr>
          <w:b/>
        </w:rPr>
        <w:t xml:space="preserve">示例一：异或（XOR）问题（对应 6.4.2）</w:t>
      </w:r>
    </w:p>
    <w:p>
      <w:pPr>
        <w:spacing w:before="60" w:after="60" w:line="300" w:lineRule="auto"/>
      </w:pPr>
      <w:r>
        <w:t xml:space="preserve">设计意图：用最小的非平凡例子同时展示三件事——(1) 第5章的线性判别函数确实做不到（四个点成对角分布，任一直线都无法分开）；(2) 一个 2 输入—2 隐单元—1 输出的网络做得到（两个隐单元各切一刀，输出层把结果组合起来）；(3) 即便这么小的网络，其误差曲面也已经出现局部极小，某些初始权值会让梯度下降停在远非最优的解上。</w:t>
      </w:r>
    </w:p>
    <w:p>
      <w:pPr>
        <w:spacing w:before="60" w:after="60" w:line="300" w:lineRule="auto"/>
      </w:pPr>
      <w:r>
        <w:t xml:space="preserve">要看懂的结论：非线性隐单元是必要的（若隐层线性，整个网络塌缩回线性判别）；局部极小是真实存在的现象而不是理论担忧；因此"一次训练就下结论"不可靠，需要多次随机初始化。这个例子在历史上正是单层网络被判定能力不足的转折点。</w:t>
      </w:r>
    </w:p>
    <w:p>
      <w:pPr>
        <w:spacing w:before="60" w:after="60" w:line="300" w:lineRule="auto"/>
      </w:pPr>
      <w:r>
        <w:rPr>
          <w:b/>
        </w:rPr>
        <w:t xml:space="preserve">示例二：误差曲面（对应 6.4.1、6.4.3）</w:t>
      </w:r>
    </w:p>
    <w:p>
      <w:pPr>
        <w:spacing w:before="60" w:after="60" w:line="300" w:lineRule="auto"/>
      </w:pPr>
      <w:r>
        <w:t xml:space="preserve">设计意图：先给出可解析的基准——单个线性单元配平方误差，误差面是一个抛物面（Hessian 就是输入相关矩阵），有唯一极小、梯度下降必收敛到全局最优；再展示加入 sigmoid 之后曲面如何变得非凸。图中通常画的是固定所有权、只让两个权变化的二维切片，以及等高线呈狭长椭圆的形状。</w:t>
      </w:r>
    </w:p>
    <w:p>
      <w:pPr>
        <w:spacing w:before="60" w:after="60" w:line="300" w:lineRule="auto"/>
      </w:pPr>
      <w:r>
        <w:t xml:space="preserve">要看懂的结论：(1) 等高线椭圆的</w:t>
      </w:r>
      <w:r>
        <w:rPr>
          <w:b/>
        </w:rPr>
        <w:t xml:space="preserve">长宽比就是条件数</w:t>
      </w:r>
      <w:r>
        <w:t xml:space="preserve">，它直接决定梯度下降走多少步——这是输入标准化（6.8.3）、冲量（6.8.10）、二阶方法（6.9）全部存在的理由；(2) 非线性引入后切片上会出现多个盆地与平台；(3) 网络变大后，虽然极小的绝对数量增加，但随机初始化陷入坏极小的相对概率反而下降，所以"先取大网络再正则化"是合理策略。</w:t>
      </w:r>
    </w:p>
    <w:p>
      <w:pPr>
        <w:spacing w:before="60" w:after="60" w:line="300" w:lineRule="auto"/>
      </w:pPr>
      <w:r>
        <w:rPr>
          <w:b/>
        </w:rPr>
        <w:t xml:space="preserve">示例三：隐层的内部表示（对应 6.5.1）</w:t>
      </w:r>
    </w:p>
    <w:p>
      <w:pPr>
        <w:spacing w:before="60" w:after="60" w:line="300" w:lineRule="auto"/>
      </w:pPr>
      <w:r>
        <w:t xml:space="preserve">设计意图：训练一个隐单元数为 2 或 3 的网络，把训练样本的隐层输出画成散点图（隐单元输出张成的空间），再画出输出层在该空间中的线性判定面；同时给出同一个网络在输入空间的判定区域作对照。</w:t>
      </w:r>
    </w:p>
    <w:p>
      <w:pPr>
        <w:spacing w:before="60" w:after="60" w:line="300" w:lineRule="auto"/>
      </w:pPr>
      <w:r>
        <w:t xml:space="preserve">要看懂的结论：(1) 隐层做的事是一次</w:t>
      </w:r>
      <w:r>
        <w:rPr>
          <w:b/>
        </w:rPr>
        <w:t xml:space="preserve">非线性特征映射</w:t>
      </w:r>
      <w:r>
        <w:t xml:space="preserve">，它把输入空间中弯弯曲曲、纠缠在一起的类别，变换成新空间中线性可分（或至少好分得多）的布局；(2) 输出层在这个新空间里做的正是第5章的线性判别——所以本章与第5章是"学特征 + 线性判别"的两段拼接，而不是两套无关的方法；(3) 训练后期隐单元输出常趋于饱和（接近 0 或 1），说明它们实际充当了一组"是/否"检测器，输出层在这些布尔特征上做逻辑组合。这与 6.2.2 的"半空间拼图"图景吻合。</w:t>
      </w:r>
    </w:p>
    <w:p>
      <w:pPr>
        <w:spacing w:before="60" w:after="60" w:line="300" w:lineRule="auto"/>
      </w:pPr>
      <w:r>
        <w:rPr>
          <w:b/>
        </w:rPr>
        <w:t xml:space="preserve">示例四：学习曲线（对应 6.3.3、6.8.14）</w:t>
      </w:r>
    </w:p>
    <w:p>
      <w:pPr>
        <w:spacing w:before="60" w:after="60" w:line="300" w:lineRule="auto"/>
      </w:pPr>
      <w:r>
        <w:t xml:space="preserve">设计意图：在同一张图上画训练误差与验证误差随 epoch（或随训练集大小）变化的两条曲线。训练误差单调下降并趋于平坦；验证误差先降后升，最低点明显早于训练误差的饱和点。</w:t>
      </w:r>
    </w:p>
    <w:p>
      <w:pPr>
        <w:spacing w:before="60" w:after="60" w:line="300" w:lineRule="auto"/>
      </w:pPr>
      <w:r>
        <w:t xml:space="preserve">要看懂的结论：(1) 训练误差对"何时停止"毫无信息，验证误差才有；(2) 两条曲线之间的</w:t>
      </w:r>
      <w:r>
        <w:rPr>
          <w:b/>
        </w:rPr>
        <w:t xml:space="preserve">间距</w:t>
      </w:r>
      <w:r>
        <w:t xml:space="preserve">就是过拟合的程度，间距大说明容量相对数据量过剩；(3) 当曲线改为"误差 vs 训练集大小"时，若曲线在最大样本量处仍明显下降，说明继续收集数据有用，若已趋于水平，说明瓶颈在模型容量或噪声本身，收数据无用。</w:t>
      </w: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 </w:t>
      </w:r>
      <w:r>
        <w:rPr>
          <w:b/>
        </w:rPr>
        <w:t xml:space="preserve">第5章（线性判别函数）</w:t>
      </w:r>
      <w:r>
        <w:t xml:space="preserve">：每个神经元计算的正是 \mathbf{w}^T\mathbf{x}+w_0（6.2.1），增广向量记号与偏置处理直接沿用；输出层在给定隐层时是一个线性判别，可用 5.8.1 的伪逆求解（6.10.1 的 RBF 网络就是这么做的）；6.6.1 的"输出逼近后验"论证与 5.8.3 的 MSE 渐近逼近完全同构；5.5.2 的感知器收敛性依赖"准则对权线性"，这一性质在本章失效，是引入迭代式梯度训练的根源。</w:t>
      </w:r>
    </w:p>
    <w:p>
      <w:pPr>
        <w:ind w:left="420"/>
        <w:spacing w:before="20" w:after="20"/>
      </w:pPr>
      <w:r>
        <w:t xml:space="preserve">• </w:t>
      </w:r>
      <w:r>
        <w:rPr>
          <w:b/>
        </w:rPr>
        <w:t xml:space="preserve">第2章（贝叶斯决策论）与第3章（参数估计）</w:t>
      </w:r>
      <w:r>
        <w:t xml:space="preserve">：6.6 把网络输出与后验 P(\omega_k\mid\mathbf{x}) 挂钩，判决规则就是第2章的最小错误率判决；交叉熵准则等价于最大似然（第3章），权衰减等价于高斯先验下的 MAP 估计（第3章贝叶斯估计）；6.10.3 的匹配滤波器则直接是"已知信号 + 高斯噪声"下贝叶斯最优检测器的闭式解。</w:t>
      </w:r>
    </w:p>
    <w:p>
      <w:pPr>
        <w:ind w:left="420"/>
        <w:spacing w:before="20" w:after="20"/>
      </w:pPr>
      <w:r>
        <w:t xml:space="preserve">• </w:t>
      </w:r>
      <w:r>
        <w:rPr>
          <w:b/>
        </w:rPr>
        <w:t xml:space="preserve">第4章（非参数技术）</w:t>
      </w:r>
      <w:r>
        <w:t xml:space="preserve">：RBF 网络（6.10.1）与核密度估计、Parzen 窗共享"局部基函数叠加"的结构；非参数方法对样本量的依赖与本章"样本数 vs 权值总数"的权衡是同一个维数灾难的两种表现。</w:t>
      </w:r>
    </w:p>
    <w:p>
      <w:pPr>
        <w:spacing w:before="60" w:after="60" w:line="300" w:lineRule="auto"/>
      </w:pPr>
      <w:r>
        <w:rPr>
          <w:b/>
        </w:rPr>
        <w:t xml:space="preserve">向后铺垫</w:t>
      </w:r>
    </w:p>
    <w:p>
      <w:pPr>
        <w:ind w:left="420"/>
        <w:spacing w:before="20" w:after="20"/>
      </w:pPr>
      <w:r>
        <w:t xml:space="preserve">• </w:t>
      </w:r>
      <w:r>
        <w:rPr>
          <w:b/>
        </w:rPr>
        <w:t xml:space="preserve">第7章（随机方法）</w:t>
      </w:r>
      <w:r>
        <w:t xml:space="preserve">：6.4 的局部极小与平台问题在第7章用随机性系统化处理——模拟退火、随机扰动、Boltzmann 机等都以"引入可控随机性逃离局部极小"为核心；本章 6.8.5 的噪声训练与 6.8.8 的多次随机初始化是这条思路的雏形。</w:t>
      </w:r>
    </w:p>
    <w:p>
      <w:pPr>
        <w:ind w:left="420"/>
        <w:spacing w:before="20" w:after="20"/>
      </w:pPr>
      <w:r>
        <w:t xml:space="preserve">• </w:t>
      </w:r>
      <w:r>
        <w:rPr>
          <w:b/>
        </w:rPr>
        <w:t xml:space="preserve">第9章（算法无关学习）</w:t>
      </w:r>
      <w:r>
        <w:t xml:space="preserve">：本章凭经验调的旋钮——隐单元数（6.8.7）、权衰减系数（6.11）、早停时刻（6.8.14）、训练集大小（6.3.3）——在第9章由 VC 维、结构风险最小化、偏差—方差分解、交叉验证、bootstrap、AIC/BIC/MDL 给出系统化的选择原则；"样本数 vs 参数量"的粗略权衡被泛化界取代。</w:t>
      </w:r>
    </w:p>
    <w:p>
      <w:pPr>
        <w:ind w:left="420"/>
        <w:spacing w:before="20" w:after="20"/>
      </w:pPr>
      <w:r>
        <w:t xml:space="preserve">• </w:t>
      </w:r>
      <w:r>
        <w:rPr>
          <w:b/>
        </w:rPr>
        <w:t xml:space="preserve">第10章（无监督学习与聚类）</w:t>
      </w:r>
      <w:r>
        <w:t xml:space="preserve">：RBF 网络的中心选取（6.10.1）与基函数设计（6.10.2）直接依赖 k-均值聚类与主成分分析；"先无监督学表示、再有监督微调"这一两阶段范式是 6.5 内部表示思想的延伸。此外 6.4.4 的隐单元置换对称问题在聚类里对应"簇标签不可辨识"的同类现象。</w:t>
      </w: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前馈运算</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从输入层逐层算到输出层的确定性求值，无反馈</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net / 输出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单元的加权和 net 与激活后的输出 y=f(net)；两者都要缓存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权值下标约定</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w_{ba} 中 b 是目标单元、a 是源单元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偏置单元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恒为 1 的附加输入，其权即偏置，使计算统一为矩阵乘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脊函数（ridge function）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只依赖输入一个投影 \mathbf{w}^T\mathbf{x} 的基函数；单隐层网络即脊函数之和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万能逼近</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单隐层 + 非线性激活可一致逼近紧集上的任意连续函数（存在性结论）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敏感度 \delta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\delta=\partial J/\partial net，即"净输入变动引起的误差变动"，反向传播的核心量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反向传播</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一次前向 + 一次后向算出全部梯度，代价与前向同阶；本质是动态规划式的复用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训练协议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成批 / 在线（随机）/ 小批量三种梯度累加与更新方式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epoch</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完整扫过训练集一遍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学习曲线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误差随 epoch 或随训练集大小变化的曲线；训练/验证两条对照用于诊断</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误差曲面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误差作为权值函数的几何图像；线性单元时为抛物面，非线性后非凸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平台（plateau）</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梯度极小的平坦区域，看起来像收敛其实没到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6.4.2、6.4.4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置换对称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交换隐单元不改变网络函数，故至少有 n_H! 个等价极小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6.4.4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内部表示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隐层输出张成的特征空间；训练后类在其中往往变得线性可分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分布式表示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每个隐单元参与多个类的表示（MLP）vs 局部式表示（RBF）</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6.5.1、6.10.1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softmax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归一化指数输出，\sum_k z_k=1，用于互斥多类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交叉熵</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J=-\sum_k t_k\ln z_k，等价于最大似然，输出层 \delta_k=t_k-z_k</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标定（calibration）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输出的数值是否真的可当概率用；网络常"过于自信"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投影寻踪回归</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逐个添加脊函数的统计模型，与单隐层网络同构</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fan-in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单元的入边数；初始化方差与学习率都按它缩放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6.8.8、6.8.9</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冲量项</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\Delta w(t)=\eta\delta y+\alpha\Delta w(t-1)，抑制锯齿、放大稳态步长 1/(1-\alpha)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6.8.10</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权衰减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准则加 \lambda\sum w^2；等价于高斯先验下的 MAP；压小权 → 平滑映射</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6.8.11、6.11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早停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以验证误差最低点停止；等价于限制"权值从初值走了多远"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制造数据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用已知不变性生成新样本，把先验注入数据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线索（hints）</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用辅助输出/额外误差项注入先验知识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Hessian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二阶导矩阵，特征值 = 各方向曲率；条件数决定梯度下降速度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牛顿法 / LM</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\Delta\mathbf{w}=-(\mathbf{H}+\lambda\mathbf{I})^{-1}\nabla J；二次收敛但代价 O(H^3)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共轭梯度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用共轭方向 + 线搜索，只要梯度向量，存 O(H)；需成批模式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6.9.4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径向基函数网络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局部响应的基函数 + 线性输出层；中心由聚类定，输出权用伪逆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匹配滤波器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已知模板 + 白噪声下的最优线性检测器，权 = 模板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权值共享</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同一特征在空间（卷积）或时间（递归）各位置共用一套权；梯度要累加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6.10.4、6.10.5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BPTT</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按时间展开递归网络后做反向传播；梯度连乘导致消失/爆炸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级联相关</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逐个增加隐单元并冻结的构造式算法，省去猜隐单元数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6.10.6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OBD / OBS</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用二阶信息估计"删掉某权引起的误差增量"的剪枝显著性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6.11</w:t>
            </w:r>
          </w:p>
        </w:tc>
      </w:tr>
    </w:tbl>
    <w:p/>
    <w:p>
      <w:pPr>
        <w:pStyle w:val="Heading2"/>
        <w:spacing w:before="240" w:after="120"/>
      </w:pPr>
      <w:r>
        <w:t xml:space="preserve">本章必背 5 条</w:t>
      </w:r>
    </w:p>
    <w:p>
      <w:pPr>
        <w:ind w:left="420"/>
        <w:spacing w:before="20" w:after="20"/>
      </w:pPr>
      <w:r>
        <w:t xml:space="preserve">1. </w:t>
      </w:r>
      <w:r>
        <w:rPr>
          <w:b/>
        </w:rPr>
        <w:t xml:space="preserve">两条规则记住反向传播</w:t>
      </w:r>
      <w:r>
        <w:t xml:space="preserve">：\delta_k=(t_k-z_k)f'(net_k)、\delta_j=f'(net_j)\sum_k w_{kj}\delta_k；以及 \Delta w=\eta\cdot\delta_{\text{目标}}\cdot y_{\text{源}}。前者是"把下游敏感度按连接强度加权送回上游"，后者是"链式法则只剩一环"的直接结果。权值共享时（卷积/递归）梯度要对所有共享位置求和。</w:t>
      </w:r>
    </w:p>
    <w:p>
      <w:pPr>
        <w:ind w:left="420"/>
        <w:spacing w:before="20" w:after="20"/>
      </w:pPr>
      <w:r>
        <w:t xml:space="preserve">2. </w:t>
      </w:r>
      <w:r>
        <w:rPr>
          <w:b/>
        </w:rPr>
        <w:t xml:space="preserve">非线性是必需的，且带来非凸</w:t>
      </w:r>
      <w:r>
        <w:t xml:space="preserve">：没有非线性激活，堆多少层都塌缩回一个线性判别（第5章）；有了非线性，单隐层就能逼近任意连续映射，但训练从"凸、有闭式解或有收敛保证"变成"非凸、迭代、依赖初始化"。表达能力 \ne 可学习性。</w:t>
      </w:r>
    </w:p>
    <w:p>
      <w:pPr>
        <w:ind w:left="420"/>
        <w:spacing w:before="20" w:after="20"/>
      </w:pPr>
      <w:r>
        <w:t xml:space="preserve">3. </w:t>
      </w:r>
      <w:r>
        <w:rPr>
          <w:b/>
        </w:rPr>
        <w:t xml:space="preserve">输出逼近后验</w:t>
      </w:r>
      <w:r>
        <w:t xml:space="preserve">：用 1-of-c 目标训练时，\min_z\mathbb{E}[(t_k-z)^2\mid\mathbf{x}] 的解是 z_k^*=\mathbb{E}[t_k\mid\mathbf{x}]=P(\omega_k\mid\mathbf{x})，所以"取输出最大"在渐近意义下就是贝叶斯判决。分类任务改用交叉熵，输出层敏感度化简为 \delta_k=t_k-z_k，且不会在错得最离谱的地方梯度消失。</w:t>
      </w:r>
    </w:p>
    <w:p>
      <w:pPr>
        <w:ind w:left="420"/>
        <w:spacing w:before="20" w:after="20"/>
      </w:pPr>
      <w:r>
        <w:t xml:space="preserve">4. </w:t>
      </w:r>
      <w:r>
        <w:rPr>
          <w:b/>
        </w:rPr>
        <w:t xml:space="preserve">误差面为什么难走</w:t>
      </w:r>
      <w:r>
        <w:t xml:space="preserve">：Hessian 的特征值决定曲率，条件数 \kappa=\lambda_{\max}/\lambda_{\min} 决定梯度下降的锯齿程度。输入标准化改善 \kappa，冲量抑制高曲率方向的振荡并把稳态步长放大 1/(1-\alpha) 倍，二阶方法用曲率把谷变成圆。隐单元置换对称带来大量</w:t>
      </w:r>
      <w:r>
        <w:rPr>
          <w:b/>
        </w:rPr>
        <w:t xml:space="preserve">等价</w:t>
      </w:r>
      <w:r>
        <w:t xml:space="preserve">极小，真正的障碍是平台、鞍点与饱和单元。</w:t>
      </w:r>
    </w:p>
    <w:p>
      <w:pPr>
        <w:ind w:left="420"/>
        <w:spacing w:before="20" w:after="20"/>
      </w:pPr>
      <w:r>
        <w:t xml:space="preserve">5. </w:t>
      </w:r>
      <w:r>
        <w:rPr>
          <w:b/>
        </w:rPr>
        <w:t xml:space="preserve">复杂度控制是同一件事的五种做法</w:t>
      </w:r>
      <w:r>
        <w:t xml:space="preserve">：隐单元数、权衰减（= 高斯先验下的 MAP）、早停（= 限制权值走了多远）、噪声训练、剪枝，全都在约束有效复杂度。选择它们要用验证集或交叉验证，最终数字要在独立测试集上报告；训练误差单调下降，对选型与停止毫无信息。</w:t>
      </w:r>
    </w:p>
    <w:p>
      <w:pPr>
        <w:pStyle w:val="Heading2"/>
        <w:spacing w:before="240" w:after="120"/>
      </w:pPr>
      <w:r>
        <w:t xml:space="preserve">自测题（8 题）</w:t>
      </w:r>
    </w:p>
    <w:p>
      <w:pPr>
        <w:ind w:left="420"/>
        <w:spacing w:before="20" w:after="20"/>
      </w:pPr>
      <w:r>
        <w:t xml:space="preserve">1. 若把网络里所有激活函数都换成恒等映射 f(a)=a，一个三层的网络等价于什么？请写出复合后的表达式。（提示：把两层线性变换写成矩阵相乘 \mathbf{W}_2\mathbf{W}_1\mathbf{x}，看它能不能合并成一个矩阵。）</w:t>
      </w:r>
    </w:p>
    <w:p>
      <w:pPr>
        <w:ind w:left="420"/>
        <w:spacing w:before="20" w:after="20"/>
      </w:pPr>
      <w:r>
        <w:t xml:space="preserve">2. 反向传播中 \delta_j=f'(net_j)\sum_k w_{kj}\delta_k。请说明：为什么求和是对</w:t>
      </w:r>
      <w:r>
        <w:rPr>
          <w:b/>
        </w:rPr>
        <w:t xml:space="preserve">所有下游输出单元</w:t>
      </w:r>
      <w:r>
        <w:t xml:space="preserve"> k 进行的？如果某条 w_{kj}=0，该项还有贡献吗？（提示：画出 J 到 net_j 的所有依赖路径，用多元链式法则数一数。）</w:t>
      </w:r>
    </w:p>
    <w:p>
      <w:pPr>
        <w:ind w:left="420"/>
        <w:spacing w:before="20" w:after="20"/>
      </w:pPr>
      <w:r>
        <w:t xml:space="preserve">3. 用 sigmoid 输出配平方误差时，若某个样本目标 t=1 而网络输出 z=0.001（错得很离谱），输出层的梯度是大还是小？换成交叉熵后呢？请算出两种情形下 |\partial J/\partial net| 的相对大小。（提示：平方误差的梯度含 f'=z(1-z) 因子，交叉熵不含。）</w:t>
      </w:r>
    </w:p>
    <w:p>
      <w:pPr>
        <w:ind w:left="420"/>
        <w:spacing w:before="20" w:after="20"/>
      </w:pPr>
      <w:r>
        <w:t xml:space="preserve">4. 权值全部初始化为 0 会发生什么？请从 \Delta w_{ji}=\eta\delta_j x_i 与 \delta_j 的表达式出发，说明对称性为何永远无法打破。（提示：归纳——若同层所有权相同，则它们的 net、y、\delta 也都相同。）</w:t>
      </w:r>
    </w:p>
    <w:p>
      <w:pPr>
        <w:ind w:left="420"/>
        <w:spacing w:before="20" w:after="20"/>
      </w:pPr>
      <w:r>
        <w:t xml:space="preserve">5. 加冲量后 \Delta w(t)=\eta\delta y+\alpha\Delta w(t-1)，若梯度方向连续多步保持不变，稳态步长是多少？为什么此时通常要把 \eta 调小？（提示：求等比级数和 \eta g(1+\alpha+\alpha^2+\cdots)。）</w:t>
      </w:r>
    </w:p>
    <w:p>
      <w:pPr>
        <w:ind w:left="420"/>
        <w:spacing w:before="20" w:after="20"/>
      </w:pPr>
      <w:r>
        <w:t xml:space="preserve">6. 6.4.3 说"网络越大越容易训练"，6.8.7 又说"隐单元太多会过拟合"。这两句话矛盾吗？请给出同时成立的理由。（提示：区分"优化难度"与"泛化误差"，并说明用哪两种手段可以把大网络的容量重新压下来。）</w:t>
      </w:r>
    </w:p>
    <w:p>
      <w:pPr>
        <w:ind w:left="420"/>
        <w:spacing w:before="20" w:after="20"/>
      </w:pPr>
      <w:r>
        <w:t xml:space="preserve">7. 早停为什么被称作一种正则化？它约束的是哪一个量？（提示：想想权值从随机小初值出发，随训练"长大"的过程，以及模型有效复杂度随训练时间的变化。）</w:t>
      </w:r>
    </w:p>
    <w:p>
      <w:pPr>
        <w:ind w:left="420"/>
        <w:spacing w:before="20" w:after="20"/>
      </w:pPr>
      <w:r>
        <w:t xml:space="preserve">8. 径向基网络的输出层权可以用伪逆一次算出，而 MLP 的输出层权必须迭代。请指出这个差别的根源：两个模型对"输出层权"分别是线性还是非线性的？对"隐层参数"呢？（提示：写出两个模型的 g(\mathbf{x})，看它对 \mathbf{w}_{\text{out}} 是否线性。）</w:t>
      </w:r>
    </w:p>
    <w:p>
      <w:pPr>
        <w:pStyle w:val="Heading2"/>
        <w:spacing w:before="240" w:after="120"/>
      </w:pPr>
      <w:r>
        <w:t xml:space="preserve">实践 / 上机建议</w:t>
      </w:r>
    </w:p>
    <w:p>
      <w:pPr>
        <w:ind w:left="420"/>
        <w:spacing w:before="20" w:after="20"/>
      </w:pPr>
      <w:r>
        <w:t xml:space="preserve">1. </w:t>
      </w:r>
      <w:r>
        <w:rPr>
          <w:b/>
        </w:rPr>
        <w:t xml:space="preserve">从零实现 2-2-1 网络解异或，并亲手画误差曲面</w:t>
      </w:r>
    </w:p>
    <w:p>
      <w:pPr>
        <w:spacing w:before="60" w:after="60" w:line="300" w:lineRule="auto"/>
      </w:pPr>
      <w:r>
        <w:t xml:space="preserve">不用任何框架，只靠 numpy 写一个 2-2-1 网络（sigmoid 隐层 + sigmoid 输出），实现前向与反向传播；先做</w:t>
      </w:r>
      <w:r>
        <w:rPr>
          <w:b/>
        </w:rPr>
        <w:t xml:space="preserve">梯度检验</w:t>
      </w:r>
      <w:r>
        <w:t xml:space="preserve">（把反向传播得到的梯度与中心差分对比，二者应在 10^{-6} 量级一致）。然后：(a) 用 20 组不同的随机初始化训练，统计有多少组收敛到"误差很低"的解、多少组卡在高误差处，把卡住那几组的隐单元输出打印出来，看它们是否饱和到几乎恒定；(b) 固定其中两个权、让其余权在网格上变化，画出误差的二维切片等高线，观察局部极小与平台；(c) 把激活换成 tanh、目标改成 \pm1，比较收敛成功率与迭代次数的差别，验证 6.8.1 与 6.8.4 的建议。</w:t>
      </w:r>
    </w:p>
    <w:p>
      <w:pPr>
        <w:ind w:left="420"/>
        <w:spacing w:before="20" w:after="20"/>
      </w:pPr>
      <w:r>
        <w:t xml:space="preserve">2. </w:t>
      </w:r>
      <w:r>
        <w:rPr>
          <w:b/>
        </w:rPr>
        <w:t xml:space="preserve">学习曲线与复杂度旋钮的系统扫描</w:t>
      </w:r>
    </w:p>
    <w:p>
      <w:pPr>
        <w:spacing w:before="60" w:after="60" w:line="300" w:lineRule="auto"/>
      </w:pPr>
      <w:r>
        <w:t xml:space="preserve">选一个两类或三类的数据集（可自己生成带噪声的同心圆/双螺旋，或用公开的小数据集），固定结构为单隐层，扫 n_H\in\{2,5,10,20,50\} × 权衰减 \lambda\in\{0,10^{-4},10^{-3},10^{-2},10^{-1}\}，每个组合跑 5 次随机初始化。每个 epoch 记录训练误差、验证误差与错误率，画出学习曲线族。回答：(a) 验证误差最低点出现在哪个 epoch？它是否随 n_H 增大而提前（早停与容量的关系）；(b) 训练误差与验证误差的间距如何随 n_H 增大、随 \lambda 增大而变化；(c) 同一组合的 5 次初始化结果差异有多大——这决定了你是否需要多次重启。最后在独立测试集上报告"由验证集选出的最优组合"的误差，体会"验证集上的最优值是乐观的"。</w:t>
      </w:r>
    </w:p>
    <w:p>
      <w:pPr>
        <w:ind w:left="420"/>
        <w:spacing w:before="20" w:after="20"/>
      </w:pPr>
      <w:r>
        <w:t xml:space="preserve">3. </w:t>
      </w:r>
      <w:r>
        <w:rPr>
          <w:b/>
        </w:rPr>
        <w:t xml:space="preserve">一阶 vs 二阶、MLP vs RBF 的对照实验</w:t>
      </w:r>
    </w:p>
    <w:p>
      <w:pPr>
        <w:spacing w:before="60" w:after="60" w:line="300" w:lineRule="auto"/>
      </w:pPr>
      <w:r>
        <w:t xml:space="preserve">在同一数据集上比较四种训练器：朴素梯度下降、带动量的梯度下降、共轭梯度（成批模式 + 线搜索）、你自己实现的 RBF 网络（k-均值定中心 + 伪逆解输出权）。记录达到同一训练误差所需的 epoch 数或墙钟时间、最终验证误差。再做两项观察：(a) 把输入各维的尺度人为拉开（例如一维乘 10^3、另一维乘 10^{-3}），重跑朴素梯度下降，看收敛慢多少，然后标准化输入再跑一次，验证 6.8.3 的效果；(b) 对 RBF 网络扫宽度 \sigma（从很小到很大），观察 \sigma 太小时样本点之间的输出如何剧烈外推、\sigma 太大时网络如何退化成近似线性的平滑器，并把它的决策边界与 MLP 的画在一起比较。</w:t>
      </w:r>
    </w:p>
    <w:p>
      <w:pPr>
        <w:pBdr>
          <w:bottom w:val="single" w:sz="6" w:space="1" w:color="BFBFBF"/>
        </w:pBdr>
        <w:spacing w:after="120"/>
      </w:pPr>
    </w:p>
    <w:p>
      <w:pPr>
        <w:pStyle w:val="Heading1"/>
        <w:spacing w:before="240" w:after="120"/>
      </w:pPr>
      <w:r>
        <w:br w:type="page"/>
      </w:r>
      <w:r>
        <w:t xml:space="preserve">第7章 随机方法（原书 pp.284–315）</w:t>
      </w:r>
    </w:p>
    <w:p>
      <w:pPr>
        <w:pStyle w:val="Quote"/>
      </w:pPr>
      <w:r>
        <w:rPr>
          <w:b/>
        </w:rPr>
        <w:t xml:space="preserve">一句话定位</w:t>
      </w:r>
      <w:r>
        <w:t xml:space="preserve">：本章回答"当目标函数非凸、离散或不可微时，怎样靠主动注入的随机性去搜索，而不是靠梯度一步步滑下去"。</w:t>
      </w:r>
    </w:p>
    <w:p>
      <w:pPr>
        <w:pStyle w:val="Quote"/>
      </w:pPr>
      <w:r>
        <w:rPr>
          <w:b/>
        </w:rPr>
        <w:t xml:space="preserve">前置知识</w:t>
      </w:r>
      <w:r>
        <w:t xml:space="preserve">：第5章的梯度下降与误差曲面、第6章的反向传播（给得出梯度却给不出全局最优）、第2章的贝叶斯判决、第3章的最大似然（玻耳兹曼学习的目标本质上是 KL 散度）。</w:t>
      </w:r>
    </w:p>
    <w:p>
      <w:pPr>
        <w:pStyle w:val="Quote"/>
      </w:pPr>
      <w:r>
        <w:rPr>
          <w:b/>
        </w:rPr>
        <w:t xml:space="preserve">承接与铺垫</w:t>
      </w:r>
      <w:r>
        <w:t xml:space="preserve">：向前承接第6章——误差曲面有平台与局部极小，梯度法只对局部负责；向后为第9章（特征选择、结构选择这类组合搜索）与第10章（聚类目标的非凸性）提供方法论。玻耳兹曼机一支通向图模型（7.4），遗传算法一支通向特征选择。</w:t>
      </w: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引言（p.284）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前六章优化都是确定性的；本章引入随机化以逃离局部极小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随机搜索（p.284）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随机采样候选、只接受改进者即随机爬山，易卡在局部极小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模拟退火（p.286）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以概率接受变差，概率随温度下降而减小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玻耳兹曼因子（p.286）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P(E)\propto e^{-E/T}；取 e^{-\Delta E/T} 为接受概率即细致平衡</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确定性模拟退火（p.289）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用均值代替采样，快但分布不再正确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玻耳兹曼学习（p.291）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用能量函数定义状态概率，靠钳制相与自由相的统计差更新权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可见状态的随机玻耳兹曼学习（p.292）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让可见单元分布匹配数据分布，梯度即 p_{ij}-p'_{ij}</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丢失特征和类别约束（p.295）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缺失特征当隐单元；是否钳制类别单元决定判别式或生成式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确定性玻耳兹曼学习（p.297）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均值场近似代替采样，省掉昂贵的蒙特卡罗</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初始化和参数设置（p.297）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权取小随机值；温度过高学不到结构、过低几乎不动</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玻耳兹曼网络和图示模型（p.300，选读）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与马尔可夫随机场、贝叶斯网络、隐马尔可夫模型的统一视角</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遗传算法（p.302，选读）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串编码 + 适应度选择 + 交叉 + 变异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其他启发式方法（p.305）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进化规划（只有变异）、进化策略（实值编码、自适应步长）</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遗传算法如何起作用（p.306）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模式定理与积木块假设的解释力及其局限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遗传规划（p.306，选读）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个体从"串"换成"程序树"，直接进化判别函数</w:t>
            </w:r>
          </w:p>
        </w:tc>
      </w:tr>
    </w:tbl>
    <w:p/>
    <w:p>
      <w:pPr>
        <w:pStyle w:val="Heading2"/>
        <w:spacing w:before="240" w:after="120"/>
      </w:pPr>
      <w:r>
        <w:t xml:space="preserve">逐节精读</w:t>
      </w:r>
    </w:p>
    <w:p>
      <w:pPr>
        <w:pStyle w:val="Heading3"/>
        <w:spacing w:before="240" w:after="120"/>
      </w:pPr>
      <w:r>
        <w:t xml:space="preserve">7.1 引言（p.284）</w:t>
      </w:r>
    </w:p>
    <w:p>
      <w:pPr>
        <w:spacing w:before="60" w:after="60" w:line="300" w:lineRule="auto"/>
      </w:pPr>
      <w:r>
        <w:rPr>
          <w:b/>
        </w:rPr>
        <w:t xml:space="preserve">原书要点</w:t>
      </w:r>
    </w:p>
    <w:p>
      <w:pPr>
        <w:ind w:left="420"/>
        <w:spacing w:before="20" w:after="20"/>
      </w:pPr>
      <w:r>
        <w:t xml:space="preserve">• 前六章的优化手段（伪逆、梯度下降、反向传播）都是确定性的：同一初值必得同一解。</w:t>
      </w:r>
    </w:p>
    <w:p>
      <w:pPr>
        <w:ind w:left="420"/>
        <w:spacing w:before="20" w:after="20"/>
      </w:pPr>
      <w:r>
        <w:t xml:space="preserve">• 组合优化、特征选择、非凸误差面等问题没有可用梯度，或梯度方法必陷局部极小。</w:t>
      </w:r>
    </w:p>
    <w:p>
      <w:pPr>
        <w:ind w:left="420"/>
        <w:spacing w:before="20" w:after="20"/>
      </w:pPr>
      <w:r>
        <w:t xml:space="preserve">• 四条主线：随机搜索、模拟退火、玻耳兹曼学习、进化方法。</w:t>
      </w:r>
    </w:p>
    <w:p>
      <w:pPr>
        <w:spacing w:before="60" w:after="60" w:line="300" w:lineRule="auto"/>
      </w:pPr>
      <w:r>
        <w:rPr>
          <w:b/>
        </w:rPr>
        <w:t xml:space="preserve">展开讲解</w:t>
      </w:r>
    </w:p>
    <w:p>
      <w:pPr>
        <w:spacing w:before="60" w:after="60" w:line="300" w:lineRule="auto"/>
      </w:pPr>
      <w:r>
        <w:t xml:space="preserve">确定性方法的失败模式是</w:t>
      </w:r>
      <w:r>
        <w:rPr>
          <w:b/>
        </w:rPr>
        <w:t xml:space="preserve">被困住</w:t>
      </w:r>
      <w:r>
        <w:t xml:space="preserve">——掉进哪个坑取决于初值；随机方法的失败模式是</w:t>
      </w:r>
      <w:r>
        <w:rPr>
          <w:b/>
        </w:rPr>
        <w:t xml:space="preserve">游荡</w:t>
      </w:r>
      <w:r>
        <w:t xml:space="preserve">——愿意乱走所以能翻过山脊，但可能永远在乱走。本章所有算法都在调同一件事：</w:t>
      </w:r>
      <w:r>
        <w:rPr>
          <w:b/>
        </w:rPr>
        <w:t xml:space="preserve">如何分配"探索"与"利用"的预算</w:t>
      </w:r>
      <w:r>
        <w:t xml:space="preserve">。</w:t>
      </w:r>
    </w:p>
    <w:p>
      <w:pPr>
        <w:spacing w:before="60" w:after="60" w:line="300" w:lineRule="auto"/>
      </w:pPr>
      <w:r>
        <w:rPr>
          <w:b/>
        </w:rPr>
        <w:t xml:space="preserve">易错点</w:t>
      </w:r>
    </w:p>
    <w:p>
      <w:pPr>
        <w:ind w:left="420"/>
        <w:spacing w:before="20" w:after="20"/>
      </w:pPr>
      <w:r>
        <w:t xml:space="preserve">• 随机方法不是"随便试试"：每个算法的随机转移都服从精心设计的分布，以保证长时间运行后的</w:t>
      </w:r>
      <w:r>
        <w:rPr>
          <w:b/>
        </w:rPr>
        <w:t xml:space="preserve">稳态分布</w:t>
      </w:r>
      <w:r>
        <w:t xml:space="preserve">正是我们想要的那个。</w:t>
      </w:r>
    </w:p>
    <w:p>
      <w:pPr>
        <w:pStyle w:val="Heading3"/>
        <w:spacing w:before="240" w:after="120"/>
      </w:pPr>
      <w:r>
        <w:t xml:space="preserve">7.2 随机搜索（p.284）</w:t>
      </w:r>
    </w:p>
    <w:p>
      <w:pPr>
        <w:spacing w:before="60" w:after="60" w:line="300" w:lineRule="auto"/>
      </w:pPr>
      <w:r>
        <w:rPr>
          <w:b/>
        </w:rPr>
        <w:t xml:space="preserve">原书要点</w:t>
      </w:r>
    </w:p>
    <w:p>
      <w:pPr>
        <w:ind w:left="420"/>
        <w:spacing w:before="20" w:after="20"/>
      </w:pPr>
      <w:r>
        <w:t xml:space="preserve">• 从当前点随机扰动产生候选，准则改善则接受，否则拒绝重采——即随机爬山。</w:t>
      </w:r>
    </w:p>
    <w:p>
      <w:pPr>
        <w:ind w:left="420"/>
        <w:spacing w:before="20" w:after="20"/>
      </w:pPr>
      <w:r>
        <w:t xml:space="preserve">• 对多峰目标，一旦进入某吸引域就出不来。</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\mathbf{w}'=\mathbf{w}+\Delta\mathbf{w},\quad \text{若 }J(\mathbf{w}')&lt;J(\mathbf{w})\text{ 则接受}</w:t>
      </w:r>
    </w:p>
    <w:p>
      <w:pPr>
        <w:ind w:left="420"/>
        <w:spacing w:before="20" w:after="20"/>
      </w:pPr>
      <w:r>
        <w:t xml:space="preserve">• \mathbf{w}：参数向量；\Delta\mathbf{w}：从对称分布抽取的扰动；J：待最小化的准则。</w:t>
      </w:r>
    </w:p>
    <w:p>
      <w:pPr>
        <w:spacing w:before="60" w:after="60" w:line="300" w:lineRule="auto"/>
      </w:pPr>
      <w:r>
        <w:rPr>
          <w:b/>
        </w:rPr>
        <w:t xml:space="preserve">易错点</w:t>
      </w:r>
    </w:p>
    <w:p>
      <w:pPr>
        <w:ind w:left="420"/>
        <w:spacing w:before="20" w:after="20"/>
      </w:pPr>
      <w:r>
        <w:t xml:space="preserve">• 扰动尺度要单独调：太大变成纯随机枚举，太小则每步几乎不动。</w:t>
      </w:r>
    </w:p>
    <w:p>
      <w:pPr>
        <w:ind w:left="420"/>
        <w:spacing w:before="20" w:after="20"/>
      </w:pPr>
      <w:r>
        <w:t xml:space="preserve">• 只接受改进意味着进了死胡同就永远出不来——这是引入"接受变差"的直接动机。</w:t>
      </w:r>
    </w:p>
    <w:p>
      <w:pPr>
        <w:pStyle w:val="Heading3"/>
        <w:spacing w:before="240" w:after="120"/>
      </w:pPr>
      <w:r>
        <w:t xml:space="preserve">7.2.1 模拟退火（p.286）</w:t>
      </w:r>
    </w:p>
    <w:p>
      <w:pPr>
        <w:spacing w:before="60" w:after="60" w:line="300" w:lineRule="auto"/>
      </w:pPr>
      <w:r>
        <w:rPr>
          <w:b/>
        </w:rPr>
        <w:t xml:space="preserve">原书要点</w:t>
      </w:r>
    </w:p>
    <w:p>
      <w:pPr>
        <w:ind w:left="420"/>
        <w:spacing w:before="20" w:after="20"/>
      </w:pPr>
      <w:r>
        <w:t xml:space="preserve">• 随机搜索 + 以概率接受变差的移动，概率由温度 T 控制并随迭代下降。</w:t>
      </w:r>
    </w:p>
    <w:p>
      <w:pPr>
        <w:ind w:left="420"/>
        <w:spacing w:before="20" w:after="20"/>
      </w:pPr>
      <w:r>
        <w:t xml:space="preserve">• 高温时接受率接近 1；降温后逐步"冻结"到低能区。</w:t>
      </w:r>
    </w:p>
    <w:p>
      <w:pPr>
        <w:spacing w:before="60" w:after="60" w:line="300" w:lineRule="auto"/>
      </w:pPr>
      <w:r>
        <w:rPr>
          <w:b/>
        </w:rPr>
        <w:t xml:space="preserve">展开讲解</w:t>
      </w:r>
    </w:p>
    <w:p>
      <w:pPr>
        <w:spacing w:before="60" w:after="60" w:line="300" w:lineRule="auto"/>
      </w:pPr>
      <w:r>
        <w:t xml:space="preserve">类比冶金：缓冷时原子有时间重排到低能晶态，急冷则冻结在高能态。关键是</w:t>
      </w:r>
      <w:r>
        <w:rPr>
          <w:b/>
        </w:rPr>
        <w:t xml:space="preserve">能量壁垒</w:t>
      </w:r>
      <w:r>
        <w:t xml:space="preserve">：从局部极小走到全局极小必须先爬上山脊，而温度 T 下能翻过的壁垒高度约为 T 的量级，故温度要先高到足以翻过典型壁垒，再降到低于精度尺度。</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A=\min\bigl(1,\ e^{-\Delta E/T}\bigr)</w:t>
      </w:r>
    </w:p>
    <w:p>
      <w:pPr>
        <w:ind w:left="420"/>
        <w:spacing w:before="20" w:after="20"/>
      </w:pPr>
      <w:r>
        <w:t xml:space="preserve">• \Delta E=E_{\text{新}}-E_{\text{旧}}&gt;0 为能量增量；T 为温度（已吸收玻耳兹曼常数）；</w:t>
      </w:r>
    </w:p>
    <w:p>
      <w:pPr>
        <w:ind w:left="420"/>
        <w:spacing w:before="20" w:after="20"/>
      </w:pPr>
      <w:r>
        <w:t xml:space="preserve">• 典型降温 T\leftarrow\alpha T，\alpha 接近 1；每个温度要跑够多步让系统"混匀"。</w:t>
      </w:r>
    </w:p>
    <w:p>
      <w:pPr>
        <w:spacing w:before="60" w:after="60" w:line="300" w:lineRule="auto"/>
      </w:pPr>
      <w:r>
        <w:rPr>
          <w:b/>
        </w:rPr>
        <w:t xml:space="preserve">易错点</w:t>
      </w:r>
    </w:p>
    <w:p>
      <w:pPr>
        <w:ind w:left="420"/>
        <w:spacing w:before="20" w:after="20"/>
      </w:pPr>
      <w:r>
        <w:t xml:space="preserve">• 接受"坏移动"不等于放弃最优解——必须单独保留历史最优（精英保留）。</w:t>
      </w:r>
    </w:p>
    <w:p>
      <w:pPr>
        <w:ind w:left="420"/>
        <w:spacing w:before="20" w:after="20"/>
      </w:pPr>
      <w:r>
        <w:t xml:space="preserve">• 降温太快是最常见的失败原因：表面在下降，实际只是被冻在初值附近。</w:t>
      </w:r>
    </w:p>
    <w:p>
      <w:pPr>
        <w:pStyle w:val="Heading3"/>
        <w:spacing w:before="240" w:after="120"/>
      </w:pPr>
      <w:r>
        <w:t xml:space="preserve">7.2.2 玻耳兹曼因子（p.286）</w:t>
      </w:r>
    </w:p>
    <w:p>
      <w:pPr>
        <w:spacing w:before="60" w:after="60" w:line="300" w:lineRule="auto"/>
      </w:pPr>
      <w:r>
        <w:rPr>
          <w:b/>
        </w:rPr>
        <w:t xml:space="preserve">原书要点</w:t>
      </w:r>
    </w:p>
    <w:p>
      <w:pPr>
        <w:ind w:left="420"/>
        <w:spacing w:before="20" w:after="20"/>
      </w:pPr>
      <w:r>
        <w:t xml:space="preserve">• 与温度为 T 的大热库接触的系统，处于能量 E 的概率正比于 e^{-E/T}。</w:t>
      </w:r>
    </w:p>
    <w:p>
      <w:pPr>
        <w:ind w:left="420"/>
        <w:spacing w:before="20" w:after="20"/>
      </w:pPr>
      <w:r>
        <w:t xml:space="preserve">• Metropolis 接受概率 e^{-\Delta E/T} 由此而来，保证链的稳态分布恰为玻耳兹曼分布。</w:t>
      </w:r>
    </w:p>
    <w:p>
      <w:pPr>
        <w:spacing w:before="60" w:after="60" w:line="300" w:lineRule="auto"/>
      </w:pPr>
      <w:r>
        <w:rPr>
          <w:b/>
        </w:rPr>
        <w:t xml:space="preserve">展开讲解</w:t>
      </w:r>
    </w:p>
    <w:p>
      <w:pPr>
        <w:spacing w:before="60" w:after="60" w:line="300" w:lineRule="auto"/>
      </w:pPr>
      <w:r>
        <w:t xml:space="preserve">来源只用到一件事：</w:t>
      </w:r>
      <w:r>
        <w:rPr>
          <w:b/>
        </w:rPr>
        <w:t xml:space="preserve">热库极大，故可对热库做一阶展开</w:t>
      </w:r>
      <w:r>
        <w:t xml:space="preserve">。由此得到：接受概率只依赖能量</w:t>
      </w:r>
      <w:r>
        <w:rPr>
          <w:b/>
        </w:rPr>
        <w:t xml:space="preserve">差</w:t>
      </w:r>
      <w:r>
        <w:t xml:space="preserve">（配分函数相除时消掉）；低温极限把概率质量压到最低能状态——这正是"用采样做优化"的合法性来源。</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P(E_i)=\frac{e^{-E_i/T}}{Z},\qquad \frac{P(E_2)}{P(E_1)}=e^{-\Delta E/T}</w:t>
      </w:r>
    </w:p>
    <w:p>
      <w:pPr>
        <w:ind w:left="420"/>
        <w:spacing w:before="20" w:after="20"/>
      </w:pPr>
      <w:r>
        <w:t xml:space="preserve">• Z=\sum_j e^{-E_j/T} 为配分函数，只起归一化作用，相除时消掉。</w:t>
      </w:r>
    </w:p>
    <w:p>
      <w:pPr>
        <w:spacing w:before="60" w:after="60" w:line="300" w:lineRule="auto"/>
      </w:pPr>
      <w:r>
        <w:rPr>
          <w:b/>
        </w:rPr>
        <w:t xml:space="preserve">易错点</w:t>
      </w:r>
    </w:p>
    <w:p>
      <w:pPr>
        <w:ind w:left="420"/>
        <w:spacing w:before="20" w:after="20"/>
      </w:pPr>
      <w:r>
        <w:t xml:space="preserve">• T 与 \Delta E 必须</w:t>
      </w:r>
      <w:r>
        <w:rPr>
          <w:b/>
        </w:rPr>
        <w:t xml:space="preserve">同量纲</w:t>
      </w:r>
      <w:r>
        <w:t xml:space="preserve">：准则放大 1000 倍而 T 不变，等价于温度降为 1/1000。</w:t>
      </w:r>
    </w:p>
    <w:p>
      <w:pPr>
        <w:ind w:left="420"/>
        <w:spacing w:before="20" w:after="20"/>
      </w:pPr>
      <w:r>
        <w:t xml:space="preserve">• T\to0 是</w:t>
      </w:r>
      <w:r>
        <w:rPr>
          <w:b/>
        </w:rPr>
        <w:t xml:space="preserve">分布层面</w:t>
      </w:r>
      <w:r>
        <w:t xml:space="preserve">的结论，不是"一次运行必定找到最优"。</w:t>
      </w:r>
    </w:p>
    <w:p>
      <w:pPr>
        <w:pStyle w:val="Heading3"/>
        <w:spacing w:before="240" w:after="120"/>
      </w:pPr>
      <w:r>
        <w:t xml:space="preserve">7.2.3 确定性模拟退火（p.289）</w:t>
      </w:r>
    </w:p>
    <w:p>
      <w:pPr>
        <w:spacing w:before="60" w:after="60" w:line="300" w:lineRule="auto"/>
      </w:pPr>
      <w:r>
        <w:rPr>
          <w:b/>
        </w:rPr>
        <w:t xml:space="preserve">原书要点</w:t>
      </w:r>
    </w:p>
    <w:p>
      <w:pPr>
        <w:ind w:left="420"/>
        <w:spacing w:before="20" w:after="20"/>
      </w:pPr>
      <w:r>
        <w:t xml:space="preserve">• 把随机采样替换成</w:t>
      </w:r>
      <w:r>
        <w:rPr>
          <w:b/>
        </w:rPr>
        <w:t xml:space="preserve">期望值</w:t>
      </w:r>
      <w:r>
        <w:t xml:space="preserve">，得到完全确定性的迭代。</w:t>
      </w:r>
    </w:p>
    <w:p>
      <w:pPr>
        <w:ind w:left="420"/>
        <w:spacing w:before="20" w:after="20"/>
      </w:pPr>
      <w:r>
        <w:t xml:space="preserve">• 典型应用是软分配聚类：高温时样本对所有类有软隶属度，降温后硬化为 0/1。</w:t>
      </w:r>
    </w:p>
    <w:p>
      <w:pPr>
        <w:spacing w:before="60" w:after="60" w:line="300" w:lineRule="auto"/>
      </w:pPr>
      <w:r>
        <w:rPr>
          <w:b/>
        </w:rPr>
        <w:t xml:space="preserve">展开讲解</w:t>
      </w:r>
    </w:p>
    <w:p>
      <w:pPr>
        <w:spacing w:before="60" w:after="60" w:line="300" w:lineRule="auto"/>
      </w:pPr>
      <w:r>
        <w:t xml:space="preserve">随机采样贵在"要采很多次才有稳定统计"。确定性退火的取舍是</w:t>
      </w:r>
      <w:r>
        <w:rPr>
          <w:b/>
        </w:rPr>
        <w:t xml:space="preserve">用均值代替分布</w:t>
      </w:r>
      <w:r>
        <w:t xml:space="preserve">，代价是隐含均值场近似；关联很强时该近似会显著偏离。</w:t>
      </w:r>
    </w:p>
    <w:p>
      <w:pPr>
        <w:spacing w:before="60" w:after="60" w:line="300" w:lineRule="auto"/>
      </w:pPr>
      <w:r>
        <w:rPr>
          <w:b/>
        </w:rPr>
        <w:t xml:space="preserve">易错点</w:t>
      </w:r>
    </w:p>
    <w:p>
      <w:pPr>
        <w:ind w:left="420"/>
        <w:spacing w:before="20" w:after="20"/>
      </w:pPr>
      <w:r>
        <w:t xml:space="preserve">• "确定性"只指更新不再随机，</w:t>
      </w:r>
      <w:r>
        <w:rPr>
          <w:b/>
        </w:rPr>
        <w:t xml:space="preserve">温度仍要按时间表下降</w:t>
      </w:r>
      <w:r>
        <w:t xml:space="preserve">。</w:t>
      </w:r>
    </w:p>
    <w:p>
      <w:pPr>
        <w:pStyle w:val="Heading3"/>
        <w:spacing w:before="240" w:after="120"/>
      </w:pPr>
      <w:r>
        <w:t xml:space="preserve">7.3 玻耳兹曼学习（p.291）</w:t>
      </w:r>
    </w:p>
    <w:p>
      <w:pPr>
        <w:spacing w:before="60" w:after="60" w:line="300" w:lineRule="auto"/>
      </w:pPr>
      <w:r>
        <w:rPr>
          <w:b/>
        </w:rPr>
        <w:t xml:space="preserve">原书要点</w:t>
      </w:r>
    </w:p>
    <w:p>
      <w:pPr>
        <w:ind w:left="420"/>
        <w:spacing w:before="20" w:after="20"/>
      </w:pPr>
      <w:r>
        <w:t xml:space="preserve">• 玻耳兹曼机：二值单元、对称连接、由能量函数定义状态概率，用模拟退火运行。</w:t>
      </w:r>
    </w:p>
    <w:p>
      <w:pPr>
        <w:ind w:left="420"/>
        <w:spacing w:before="20" w:after="20"/>
      </w:pPr>
      <w:r>
        <w:t xml:space="preserve">• 单元分</w:t>
      </w:r>
      <w:r>
        <w:rPr>
          <w:b/>
        </w:rPr>
        <w:t xml:space="preserve">可见</w:t>
      </w:r>
      <w:r>
        <w:t xml:space="preserve">（输入与类别）与</w:t>
      </w:r>
      <w:r>
        <w:rPr>
          <w:b/>
        </w:rPr>
        <w:t xml:space="preserve">隐</w:t>
      </w:r>
      <w:r>
        <w:t xml:space="preserve">；隐单元提供建模复杂分布的能力。</w:t>
      </w:r>
    </w:p>
    <w:p>
      <w:pPr>
        <w:ind w:left="420"/>
        <w:spacing w:before="20" w:after="20"/>
      </w:pPr>
      <w:r>
        <w:t xml:space="preserve">• 学习规则形式极简：权的变化正比于钳制相与自由相统计量之差。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E=-\sum_{i&lt;j}w_{ij}s_is_j,\qquad P(\{s\})=\frac{e^{-E/T}}{Z},\qquad \Delta w_{ij}=\epsilon\,(p_{ij}-p'_{ij})</w:t>
      </w:r>
    </w:p>
    <w:p>
      <w:pPr>
        <w:ind w:left="420"/>
        <w:spacing w:before="20" w:after="20"/>
      </w:pPr>
      <w:r>
        <w:t xml:space="preserve">• s_i\in\{0,1\} 为状态，w_{ij} 为对称权；</w:t>
      </w:r>
    </w:p>
    <w:p>
      <w:pPr>
        <w:ind w:left="420"/>
        <w:spacing w:before="20" w:after="20"/>
      </w:pPr>
      <w:r>
        <w:t xml:space="preserve">• p_{ij}：可见单元</w:t>
      </w:r>
      <w:r>
        <w:rPr>
          <w:b/>
        </w:rPr>
        <w:t xml:space="preserve">钳制</w:t>
      </w:r>
      <w:r>
        <w:t xml:space="preserve">在数据上时 s_is_j=1 的概率；p'_{ij}：</w:t>
      </w:r>
      <w:r>
        <w:rPr>
          <w:b/>
        </w:rPr>
        <w:t xml:space="preserve">自由运行</w:t>
      </w:r>
      <w:r>
        <w:t xml:space="preserve">时同量；</w:t>
      </w:r>
    </w:p>
    <w:p>
      <w:pPr>
        <w:ind w:left="420"/>
        <w:spacing w:before="20" w:after="20"/>
      </w:pPr>
      <w:r>
        <w:t xml:space="preserve">• \epsilon=\eta/T 为等效学习率。</w:t>
      </w:r>
    </w:p>
    <w:p>
      <w:pPr>
        <w:spacing w:before="60" w:after="60" w:line="300" w:lineRule="auto"/>
      </w:pPr>
      <w:r>
        <w:rPr>
          <w:b/>
        </w:rPr>
        <w:t xml:space="preserve">展开讲解</w:t>
      </w:r>
    </w:p>
    <w:p>
      <w:pPr>
        <w:spacing w:before="60" w:after="60" w:line="300" w:lineRule="auto"/>
      </w:pPr>
      <w:r>
        <w:t xml:space="preserve">代价藏在分母里：两个概率都得靠马尔可夫链采样估计，链要混匀才无偏——这正是它后来被对比散度类近似取代的原因。它的价值在于给出"</w:t>
      </w:r>
      <w:r>
        <w:rPr>
          <w:b/>
        </w:rPr>
        <w:t xml:space="preserve">生成模型训练 = 让模型期望统计量匹配数据期望统计量</w:t>
      </w:r>
      <w:r>
        <w:t xml:space="preserve">"这一范式的原型。</w:t>
      </w:r>
    </w:p>
    <w:p>
      <w:pPr>
        <w:spacing w:before="60" w:after="60" w:line="300" w:lineRule="auto"/>
      </w:pPr>
      <w:r>
        <w:rPr>
          <w:b/>
        </w:rPr>
        <w:t xml:space="preserve">易错点</w:t>
      </w:r>
    </w:p>
    <w:p>
      <w:pPr>
        <w:ind w:left="420"/>
        <w:spacing w:before="20" w:after="20"/>
      </w:pPr>
      <w:r>
        <w:t xml:space="preserve">• 权必须</w:t>
      </w:r>
      <w:r>
        <w:rPr>
          <w:b/>
        </w:rPr>
        <w:t xml:space="preserve">对称</w:t>
      </w:r>
      <w:r>
        <w:t xml:space="preserve">且通常无自连接，否则不存在全局能量函数（与第6章前馈网络的有向非对称连接截然不同）。</w:t>
      </w:r>
    </w:p>
    <w:p>
      <w:pPr>
        <w:ind w:left="420"/>
        <w:spacing w:before="20" w:after="20"/>
      </w:pPr>
      <w:r>
        <w:t xml:space="preserve">• 符号别记反：p_{ij}&gt;p'_{ij} 表示数据里二者更常同时激活，需</w:t>
      </w:r>
      <w:r>
        <w:rPr>
          <w:b/>
        </w:rPr>
        <w:t xml:space="preserve">增大</w:t>
      </w:r>
      <w:r>
        <w:t xml:space="preserve">权。</w:t>
      </w:r>
    </w:p>
    <w:p>
      <w:pPr>
        <w:pStyle w:val="Heading3"/>
        <w:spacing w:before="240" w:after="120"/>
      </w:pPr>
      <w:r>
        <w:t xml:space="preserve">7.3.1 可见状态的随机玻耳兹曼学习（p.292）</w:t>
      </w:r>
    </w:p>
    <w:p>
      <w:pPr>
        <w:spacing w:before="60" w:after="60" w:line="300" w:lineRule="auto"/>
      </w:pPr>
      <w:r>
        <w:rPr>
          <w:b/>
        </w:rPr>
        <w:t xml:space="preserve">原书要点</w:t>
      </w:r>
    </w:p>
    <w:p>
      <w:pPr>
        <w:ind w:left="420"/>
        <w:spacing w:before="20" w:after="20"/>
      </w:pPr>
      <w:r>
        <w:t xml:space="preserve">• 令模型对可见状态的分布 P(V_\alpha) 匹配经验分布 \hat P(V_\alpha)，目标取 KL 散度 G=\sum_\alpha\hat P(V_\alpha)\ln\frac{\hat P(V_\alpha)}{P(V_\alpha)}。</w:t>
      </w:r>
    </w:p>
    <w:p>
      <w:pPr>
        <w:ind w:left="420"/>
        <w:spacing w:before="20" w:after="20"/>
      </w:pPr>
      <w:r>
        <w:t xml:space="preserve">• 需两套采样：钳制相（可见单元固定在训练样本）与自由相（全部自由）。</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\frac{\partial G}{\partial w_{ij}}=-\frac{1}{T}\bigl(p_{ij}-p'_{ij}\bigr),\qquad p_{ij}=\sum_\alpha\hat P(V_\alpha)\,\langle s_is_j\rangle_{V_\alpha}</w:t>
      </w:r>
    </w:p>
    <w:p>
      <w:pPr>
        <w:ind w:left="420"/>
        <w:spacing w:before="20" w:after="20"/>
      </w:pPr>
      <w:r>
        <w:t xml:space="preserve">• V_\alpha：第 \alpha 个可见模式；\langle s_is_j\rangle_{V_\alpha}：钳制在 V_\alpha 时对隐单元的条件期望；p'_{ij}：自由运行时的全空间平均。</w:t>
      </w:r>
    </w:p>
    <w:p>
      <w:pPr>
        <w:spacing w:before="60" w:after="60" w:line="300" w:lineRule="auto"/>
      </w:pPr>
      <w:r>
        <w:rPr>
          <w:b/>
        </w:rPr>
        <w:t xml:space="preserve">展开讲解</w:t>
      </w:r>
    </w:p>
    <w:p>
      <w:pPr>
        <w:spacing w:before="60" w:after="60" w:line="300" w:lineRule="auto"/>
      </w:pPr>
      <w:r>
        <w:t xml:space="preserve">"钳制"是核心操作：把数据</w:t>
      </w:r>
      <w:r>
        <w:rPr>
          <w:b/>
        </w:rPr>
        <w:t xml:space="preserve">钉进</w:t>
      </w:r>
      <w:r>
        <w:t xml:space="preserve">网络，让隐单元自由弛豫，统计哪些单元倾向一起亮；自由相不注入任何东西，让网络自己"做梦"。两者之差就是"数据比模型多出来的结构"，权沿该方向推。</w:t>
      </w:r>
    </w:p>
    <w:p>
      <w:pPr>
        <w:spacing w:before="60" w:after="60" w:line="300" w:lineRule="auto"/>
      </w:pPr>
      <w:r>
        <w:rPr>
          <w:b/>
        </w:rPr>
        <w:t xml:space="preserve">易错点</w:t>
      </w:r>
    </w:p>
    <w:p>
      <w:pPr>
        <w:ind w:left="420"/>
        <w:spacing w:before="20" w:after="20"/>
      </w:pPr>
      <w:r>
        <w:t xml:space="preserve">• 本节</w:t>
      </w:r>
      <w:r>
        <w:rPr>
          <w:b/>
        </w:rPr>
        <w:t xml:space="preserve">不钳制类别单元</w:t>
      </w:r>
      <w:r>
        <w:t xml:space="preserve">，是生成式；7.3 主体"输入与类别同时钳制"是判别式。形式相同而 p_{ij} 定义不同。</w:t>
      </w:r>
    </w:p>
    <w:p>
      <w:pPr>
        <w:pStyle w:val="Heading3"/>
        <w:spacing w:before="240" w:after="120"/>
      </w:pPr>
      <w:r>
        <w:t xml:space="preserve">7.3.2 丢失特征和类别约束（p.295）</w:t>
      </w:r>
    </w:p>
    <w:p>
      <w:pPr>
        <w:spacing w:before="60" w:after="60" w:line="300" w:lineRule="auto"/>
      </w:pPr>
      <w:r>
        <w:rPr>
          <w:b/>
        </w:rPr>
        <w:t xml:space="preserve">原书要点</w:t>
      </w:r>
    </w:p>
    <w:p>
      <w:pPr>
        <w:ind w:left="420"/>
        <w:spacing w:before="20" w:after="20"/>
      </w:pPr>
      <w:r>
        <w:t xml:space="preserve">• 特征缺失：把未知单元当作隐单元自由弛豫，统计只在已知单元间累积。</w:t>
      </w:r>
    </w:p>
    <w:p>
      <w:pPr>
        <w:ind w:left="420"/>
        <w:spacing w:before="20" w:after="20"/>
      </w:pPr>
      <w:r>
        <w:t xml:space="preserve">• 是否钳制类别单元决定学出判别式还是生成式模型。</w:t>
      </w:r>
    </w:p>
    <w:p>
      <w:pPr>
        <w:spacing w:before="60" w:after="60" w:line="300" w:lineRule="auto"/>
      </w:pPr>
      <w:r>
        <w:rPr>
          <w:b/>
        </w:rPr>
        <w:t xml:space="preserve">展开讲解</w:t>
      </w:r>
    </w:p>
    <w:p>
      <w:pPr>
        <w:spacing w:before="60" w:after="60" w:line="300" w:lineRule="auto"/>
      </w:pPr>
      <w:r>
        <w:t xml:space="preserve">玻耳兹曼机处理缺失值比多数分类器优雅：模型本来就是关于</w:t>
      </w:r>
      <w:r>
        <w:rPr>
          <w:b/>
        </w:rPr>
        <w:t xml:space="preserve">联合分布</w:t>
      </w:r>
      <w:r>
        <w:t xml:space="preserve">的，缺一个分量只需边缘化，而边缘化在采样框架里就是"别钳制它"。判别式训练精度更好；生成式可做缺失值推理。</w:t>
      </w:r>
    </w:p>
    <w:p>
      <w:pPr>
        <w:spacing w:before="60" w:after="60" w:line="300" w:lineRule="auto"/>
      </w:pPr>
      <w:r>
        <w:rPr>
          <w:b/>
        </w:rPr>
        <w:t xml:space="preserve">易错点</w:t>
      </w:r>
    </w:p>
    <w:p>
      <w:pPr>
        <w:ind w:left="420"/>
        <w:spacing w:before="20" w:after="20"/>
      </w:pPr>
      <w:r>
        <w:t xml:space="preserve">• 缺失特征</w:t>
      </w:r>
      <w:r>
        <w:rPr>
          <w:b/>
        </w:rPr>
        <w:t xml:space="preserve">不能</w:t>
      </w:r>
      <w:r>
        <w:t xml:space="preserve">填均值或填零：那等于伪造观测值，会把后验推向错误方向。</w:t>
      </w:r>
    </w:p>
    <w:p>
      <w:pPr>
        <w:ind w:left="420"/>
        <w:spacing w:before="20" w:after="20"/>
      </w:pPr>
      <w:r>
        <w:t xml:space="preserve">• 判别式训练的自由相仍要采样全部单元（含类别单元）。</w:t>
      </w:r>
    </w:p>
    <w:p>
      <w:pPr>
        <w:pStyle w:val="Heading3"/>
        <w:spacing w:before="240" w:after="120"/>
      </w:pPr>
      <w:r>
        <w:t xml:space="preserve">7.3.3 确定性玻耳兹曼学习（p.297）</w:t>
      </w:r>
    </w:p>
    <w:p>
      <w:pPr>
        <w:spacing w:before="60" w:after="60" w:line="300" w:lineRule="auto"/>
      </w:pPr>
      <w:r>
        <w:rPr>
          <w:b/>
        </w:rPr>
        <w:t xml:space="preserve">原书要点</w:t>
      </w:r>
    </w:p>
    <w:p>
      <w:pPr>
        <w:ind w:left="420"/>
        <w:spacing w:before="20" w:after="20"/>
      </w:pPr>
      <w:r>
        <w:t xml:space="preserve">• 用均值场近似把 s_i 换成 \langle s_i\rangle，迭代求解确定性非线性方程，绕开采样。</w:t>
      </w:r>
    </w:p>
    <w:p>
      <w:pPr>
        <w:ind w:left="420"/>
        <w:spacing w:before="20" w:after="20"/>
      </w:pPr>
      <w:r>
        <w:t xml:space="preserve">• 代价：丢失涨落信息，解与随机版本不同，方程可能不收敛。</w:t>
      </w:r>
    </w:p>
    <w:p>
      <w:pPr>
        <w:spacing w:before="60" w:after="60" w:line="300" w:lineRule="auto"/>
      </w:pPr>
      <w:r>
        <w:rPr>
          <w:b/>
        </w:rPr>
        <w:t xml:space="preserve">易错点</w:t>
      </w:r>
    </w:p>
    <w:p>
      <w:pPr>
        <w:ind w:left="420"/>
        <w:spacing w:before="20" w:after="20"/>
      </w:pPr>
      <w:r>
        <w:t xml:space="preserve">• 自洽方程通常要加</w:t>
      </w:r>
      <w:r>
        <w:rPr>
          <w:b/>
        </w:rPr>
        <w:t xml:space="preserve">阻尼</w:t>
      </w:r>
      <w:r>
        <w:t xml:space="preserve">（新旧值加权平均）才能稳定迭代。</w:t>
      </w:r>
    </w:p>
    <w:p>
      <w:pPr>
        <w:pStyle w:val="Heading3"/>
        <w:spacing w:before="240" w:after="120"/>
      </w:pPr>
      <w:r>
        <w:t xml:space="preserve">7.3.4 初始化和参数设置（p.297）</w:t>
      </w:r>
    </w:p>
    <w:p>
      <w:pPr>
        <w:spacing w:before="60" w:after="60" w:line="300" w:lineRule="auto"/>
      </w:pPr>
      <w:r>
        <w:rPr>
          <w:b/>
        </w:rPr>
        <w:t xml:space="preserve">原书要点</w:t>
      </w:r>
    </w:p>
    <w:p>
      <w:pPr>
        <w:ind w:left="420"/>
        <w:spacing w:before="20" w:after="20"/>
      </w:pPr>
      <w:r>
        <w:t xml:space="preserve">• 权取</w:t>
      </w:r>
      <w:r>
        <w:rPr>
          <w:b/>
        </w:rPr>
        <w:t xml:space="preserve">小的随机值</w:t>
      </w:r>
      <w:r>
        <w:t xml:space="preserve">：早期状态分布接近均匀，且必须打破对称性。</w:t>
      </w:r>
    </w:p>
    <w:p>
      <w:pPr>
        <w:ind w:left="420"/>
        <w:spacing w:before="20" w:after="20"/>
      </w:pPr>
      <w:r>
        <w:t xml:space="preserve">• 温度太高则各状态近似等概率，p_{ij}-p'_{ij} 淹没在噪声里；太低则状态几乎不动。</w:t>
      </w:r>
    </w:p>
    <w:p>
      <w:pPr>
        <w:ind w:left="420"/>
        <w:spacing w:before="20" w:after="20"/>
      </w:pPr>
      <w:r>
        <w:t xml:space="preserve">• </w:t>
      </w:r>
      <w:r>
        <w:rPr>
          <w:b/>
        </w:rPr>
        <w:t xml:space="preserve">采样步数才是真正的瓶颈</w:t>
      </w:r>
      <w:r>
        <w:t xml:space="preserve">，与学习率是两个独立旋钮。</w:t>
      </w:r>
    </w:p>
    <w:p>
      <w:pPr>
        <w:spacing w:before="60" w:after="60" w:line="300" w:lineRule="auto"/>
      </w:pPr>
      <w:r>
        <w:rPr>
          <w:b/>
        </w:rPr>
        <w:t xml:space="preserve">易错点</w:t>
      </w:r>
    </w:p>
    <w:p>
      <w:pPr>
        <w:ind w:left="420"/>
        <w:spacing w:before="20" w:after="20"/>
      </w:pPr>
      <w:r>
        <w:t xml:space="preserve">• 权不能全零：全零使所有隐单元同分布，对称性无法打破（与第6章同理）。</w:t>
      </w:r>
    </w:p>
    <w:p>
      <w:pPr>
        <w:ind w:left="420"/>
        <w:spacing w:before="20" w:after="20"/>
      </w:pPr>
      <w:r>
        <w:t xml:space="preserve">• 检验是否混匀：从两条不同初态跑链，看统计量是否收敛到同一值。</w:t>
      </w:r>
    </w:p>
    <w:p>
      <w:pPr>
        <w:pStyle w:val="Heading3"/>
        <w:spacing w:before="240" w:after="120"/>
      </w:pPr>
      <w:r>
        <w:t xml:space="preserve">7.4 玻耳兹曼网络和图示模型（p.300，选读）</w:t>
      </w:r>
    </w:p>
    <w:p>
      <w:pPr>
        <w:spacing w:before="60" w:after="60" w:line="300" w:lineRule="auto"/>
      </w:pPr>
      <w:r>
        <w:rPr>
          <w:b/>
        </w:rPr>
        <w:t xml:space="preserve">原书要点</w:t>
      </w:r>
    </w:p>
    <w:p>
      <w:pPr>
        <w:ind w:left="420"/>
        <w:spacing w:before="20" w:after="20"/>
      </w:pPr>
      <w:r>
        <w:t xml:space="preserve">• 玻耳兹曼机是</w:t>
      </w:r>
      <w:r>
        <w:rPr>
          <w:b/>
        </w:rPr>
        <w:t xml:space="preserve">无向</w:t>
      </w:r>
      <w:r>
        <w:t xml:space="preserve">图模型（马尔可夫随机场）的特例：能量在团上分解，分布是 Gibbs 分布。</w:t>
      </w:r>
    </w:p>
    <w:p>
      <w:pPr>
        <w:ind w:left="420"/>
        <w:spacing w:before="20" w:after="20"/>
      </w:pPr>
      <w:r>
        <w:t xml:space="preserve">• 有向图模型（贝叶斯网络、隐马尔可夫模型）用条件概率分解，与之互为对偶。</w:t>
      </w:r>
    </w:p>
    <w:p>
      <w:pPr>
        <w:spacing w:before="60" w:after="60" w:line="300" w:lineRule="auto"/>
      </w:pPr>
      <w:r>
        <w:rPr>
          <w:b/>
        </w:rPr>
        <w:t xml:space="preserve">展开讲解</w:t>
      </w:r>
    </w:p>
    <w:p>
      <w:pPr>
        <w:spacing w:before="60" w:after="60" w:line="300" w:lineRule="auto"/>
      </w:pPr>
      <w:r>
        <w:t xml:space="preserve">这一节的价值是</w:t>
      </w:r>
      <w:r>
        <w:rPr>
          <w:b/>
        </w:rPr>
        <w:t xml:space="preserve">统一语言</w:t>
      </w:r>
      <w:r>
        <w:t xml:space="preserve">：打通"能量—概率—图结构"后，第3章的参数估计、第6章的网络、第10章的无监督学习就变成同一件事的特例。无向图写"哪些变量互相约束"（权为零处即条件独立），有向图写"谁是因、谁是果"。</w:t>
      </w:r>
    </w:p>
    <w:p>
      <w:pPr>
        <w:spacing w:before="60" w:after="60" w:line="300" w:lineRule="auto"/>
      </w:pPr>
      <w:r>
        <w:rPr>
          <w:b/>
        </w:rPr>
        <w:t xml:space="preserve">易错点</w:t>
      </w:r>
    </w:p>
    <w:p>
      <w:pPr>
        <w:ind w:left="420"/>
        <w:spacing w:before="20" w:after="20"/>
      </w:pPr>
      <w:r>
        <w:t xml:space="preserve">• 无向模型的配分函数 Z 通常不可计算，这是它比有向模型难训练的根本原因。</w:t>
      </w:r>
    </w:p>
    <w:p>
      <w:pPr>
        <w:pStyle w:val="Heading3"/>
        <w:spacing w:before="240" w:after="120"/>
      </w:pPr>
      <w:r>
        <w:t xml:space="preserve">7.5 进化方法与 7.5.1 遗传算法（p.302，选读）</w:t>
      </w:r>
    </w:p>
    <w:p>
      <w:pPr>
        <w:spacing w:before="60" w:after="60" w:line="300" w:lineRule="auto"/>
      </w:pPr>
      <w:r>
        <w:rPr>
          <w:b/>
        </w:rPr>
        <w:t xml:space="preserve">原书要点</w:t>
      </w:r>
    </w:p>
    <w:p>
      <w:pPr>
        <w:ind w:left="420"/>
        <w:spacing w:before="20" w:after="20"/>
      </w:pPr>
      <w:r>
        <w:t xml:space="preserve">• 与单点迭代不同，进化方法维护一个</w:t>
      </w:r>
      <w:r>
        <w:rPr>
          <w:b/>
        </w:rPr>
        <w:t xml:space="preserve">种群</w:t>
      </w:r>
      <w:r>
        <w:t xml:space="preserve">，靠选择、交叉、变异迭代。</w:t>
      </w:r>
    </w:p>
    <w:p>
      <w:pPr>
        <w:ind w:left="420"/>
        <w:spacing w:before="20" w:after="20"/>
      </w:pPr>
      <w:r>
        <w:t xml:space="preserve">• 术语：染色体=解的编码串，基因=一位，等位基因=该位取值，适应度=目标函数值。</w:t>
      </w:r>
    </w:p>
    <w:p>
      <w:pPr>
        <w:ind w:left="420"/>
        <w:spacing w:before="20" w:after="20"/>
      </w:pPr>
      <w:r>
        <w:t xml:space="preserve">• 一轮：评估适应度 → 选择父代 → 交叉重组 → 变异 → 新种群。</w:t>
      </w:r>
    </w:p>
    <w:p>
      <w:pPr>
        <w:spacing w:before="60" w:after="60" w:line="300" w:lineRule="auto"/>
      </w:pPr>
      <w:r>
        <w:rPr>
          <w:b/>
        </w:rPr>
        <w:t xml:space="preserve">展开讲解</w:t>
      </w:r>
    </w:p>
    <w:p>
      <w:pPr>
        <w:spacing w:before="60" w:after="60" w:line="300" w:lineRule="auto"/>
      </w:pPr>
      <w:r>
        <w:t xml:space="preserve">分野在于</w:t>
      </w:r>
      <w:r>
        <w:rPr>
          <w:b/>
        </w:rPr>
        <w:t xml:space="preserve">信息如何利用</w:t>
      </w:r>
      <w:r>
        <w:t xml:space="preserve">。退火只保留一个解，靠接受差解维持多样性；遗传算法同时携带上百个解，靠交叉交换"局部片段"、靠变异补充新素材、靠选择淘汰差的。三个算子缺一不可：</w:t>
      </w:r>
      <w:r>
        <w:rPr>
          <w:b/>
        </w:rPr>
        <w:t xml:space="preserve">选择</w:t>
      </w:r>
      <w:r>
        <w:t xml:space="preserve">负责利用，</w:t>
      </w:r>
      <w:r>
        <w:rPr>
          <w:b/>
        </w:rPr>
        <w:t xml:space="preserve">交叉</w:t>
      </w:r>
      <w:r>
        <w:t xml:space="preserve">负责重组，</w:t>
      </w:r>
      <w:r>
        <w:rPr>
          <w:b/>
        </w:rPr>
        <w:t xml:space="preserve">变异</w:t>
      </w:r>
      <w:r>
        <w:t xml:space="preserve">负责探索。</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P(\text{个体 }i\text{ 被选中})=\frac{f_i}{\sum_k f_k}</w:t>
      </w:r>
    </w:p>
    <w:p>
      <w:pPr>
        <w:ind w:left="420"/>
        <w:spacing w:before="20" w:after="20"/>
      </w:pPr>
      <w:r>
        <w:t xml:space="preserve">• f_i 为适应度（越大越优；最小化 J 时取 f=\text{const}-J 或 1/(1+J)）；分母要求 f 非负。</w:t>
      </w:r>
    </w:p>
    <w:p>
      <w:pPr>
        <w:spacing w:before="60" w:after="60" w:line="300" w:lineRule="auto"/>
      </w:pPr>
      <w:r>
        <w:rPr>
          <w:b/>
        </w:rPr>
        <w:t xml:space="preserve">易错点</w:t>
      </w:r>
    </w:p>
    <w:p>
      <w:pPr>
        <w:ind w:left="420"/>
        <w:spacing w:before="20" w:after="20"/>
      </w:pPr>
      <w:r>
        <w:t xml:space="preserve">• 适应度差距过大时会出现"超级个体"垄断繁殖，多样性骤失（改用排序或锦标赛选择）。</w:t>
      </w:r>
    </w:p>
    <w:p>
      <w:pPr>
        <w:ind w:left="420"/>
        <w:spacing w:before="20" w:after="20"/>
      </w:pPr>
      <w:r>
        <w:t xml:space="preserve">• 交叉会</w:t>
      </w:r>
      <w:r>
        <w:rPr>
          <w:b/>
        </w:rPr>
        <w:t xml:space="preserve">破坏</w:t>
      </w:r>
      <w:r>
        <w:t xml:space="preserve">好的积木块，变异率过高则变成随机游走；精英保留几乎是必备项。</w:t>
      </w:r>
    </w:p>
    <w:p>
      <w:pPr>
        <w:pStyle w:val="Heading3"/>
        <w:spacing w:before="240" w:after="120"/>
      </w:pPr>
      <w:r>
        <w:t xml:space="preserve">7.5.2 其他启发式方法（p.305）</w:t>
      </w:r>
    </w:p>
    <w:p>
      <w:pPr>
        <w:spacing w:before="60" w:after="60" w:line="300" w:lineRule="auto"/>
      </w:pPr>
      <w:r>
        <w:rPr>
          <w:b/>
        </w:rPr>
        <w:t xml:space="preserve">原书要点</w:t>
      </w:r>
    </w:p>
    <w:p>
      <w:pPr>
        <w:ind w:left="420"/>
        <w:spacing w:before="20" w:after="20"/>
      </w:pPr>
      <w:r>
        <w:t xml:space="preserve">• 进化规划：实值编码，</w:t>
      </w:r>
      <w:r>
        <w:rPr>
          <w:b/>
        </w:rPr>
        <w:t xml:space="preserve">只有变异、无交叉</w:t>
      </w:r>
      <w:r>
        <w:t xml:space="preserve">，变异幅度自适应。</w:t>
      </w:r>
    </w:p>
    <w:p>
      <w:pPr>
        <w:ind w:left="420"/>
        <w:spacing w:before="20" w:after="20"/>
      </w:pPr>
      <w:r>
        <w:t xml:space="preserve">• 进化策略：实值编码，(\mu,\lambda) 或 (\mu+\lambda) 种群替换，步长与参数一同进化。</w:t>
      </w:r>
    </w:p>
    <w:p>
      <w:pPr>
        <w:spacing w:before="60" w:after="60" w:line="300" w:lineRule="auto"/>
      </w:pPr>
      <w:r>
        <w:rPr>
          <w:b/>
        </w:rPr>
        <w:t xml:space="preserve">易错点</w:t>
      </w:r>
    </w:p>
    <w:p>
      <w:pPr>
        <w:ind w:left="420"/>
        <w:spacing w:before="20" w:after="20"/>
      </w:pPr>
      <w:r>
        <w:t xml:space="preserve">• 变体边界在文献里不统一，重要的是</w:t>
      </w:r>
      <w:r>
        <w:rPr>
          <w:b/>
        </w:rPr>
        <w:t xml:space="preserve">编码与算子的组合</w:t>
      </w:r>
      <w:r>
        <w:t xml:space="preserve">：连续参数用实值编码 + 自适应步长比二进制串自然得多。</w:t>
      </w:r>
    </w:p>
    <w:p>
      <w:pPr>
        <w:pStyle w:val="Heading3"/>
        <w:spacing w:before="240" w:after="120"/>
      </w:pPr>
      <w:r>
        <w:t xml:space="preserve">7.5.3 遗传算法如何起作用（p.306）</w:t>
      </w:r>
    </w:p>
    <w:p>
      <w:pPr>
        <w:spacing w:before="60" w:after="60" w:line="300" w:lineRule="auto"/>
      </w:pPr>
      <w:r>
        <w:rPr>
          <w:b/>
        </w:rPr>
        <w:t xml:space="preserve">原书要点</w:t>
      </w:r>
    </w:p>
    <w:p>
      <w:pPr>
        <w:ind w:left="420"/>
        <w:spacing w:before="20" w:after="20"/>
      </w:pPr>
      <w:r>
        <w:t xml:space="preserve">• 主流解释是</w:t>
      </w:r>
      <w:r>
        <w:rPr>
          <w:b/>
        </w:rPr>
        <w:t xml:space="preserve">模式定理</w:t>
      </w:r>
      <w:r>
        <w:t xml:space="preserve">：低阶、短定义距、高平均适应度的模式在后代中期望数量指数增长；由此引出</w:t>
      </w:r>
      <w:r>
        <w:rPr>
          <w:b/>
        </w:rPr>
        <w:t xml:space="preserve">积木块假设</w:t>
      </w:r>
      <w:r>
        <w:t xml:space="preserve">。</w:t>
      </w:r>
    </w:p>
    <w:p>
      <w:pPr>
        <w:ind w:left="420"/>
        <w:spacing w:before="20" w:after="20"/>
      </w:pPr>
      <w:r>
        <w:t xml:space="preserve">• 原书同时指出局限：模式定理只给期望数量的下界，积木块假设并非总成立，且</w:t>
      </w:r>
      <w:r>
        <w:rPr>
          <w:b/>
        </w:rPr>
        <w:t xml:space="preserve">没有收敛到全局最优的保证</w:t>
      </w:r>
      <w:r>
        <w:t xml:space="preserve">。</w:t>
      </w:r>
    </w:p>
    <w:p>
      <w:pPr>
        <w:spacing w:before="60" w:after="60" w:line="300" w:lineRule="auto"/>
      </w:pPr>
      <w:r>
        <w:rPr>
          <w:b/>
        </w:rPr>
        <w:t xml:space="preserve">易错点</w:t>
      </w:r>
    </w:p>
    <w:p>
      <w:pPr>
        <w:ind w:left="420"/>
        <w:spacing w:before="20" w:after="20"/>
      </w:pPr>
      <w:r>
        <w:t xml:space="preserve">• 模式定理不是性能保证，它不排除早熟收敛，也不说明需要多少代。</w:t>
      </w:r>
    </w:p>
    <w:p>
      <w:pPr>
        <w:ind w:left="420"/>
        <w:spacing w:before="20" w:after="20"/>
      </w:pPr>
      <w:r>
        <w:t xml:space="preserve">• 遗传算法没有"梯度为零"式的自然停止准则，只能靠代数上限、停滞检测或时间预算。</w:t>
      </w:r>
    </w:p>
    <w:p>
      <w:pPr>
        <w:pStyle w:val="Heading3"/>
        <w:spacing w:before="240" w:after="120"/>
      </w:pPr>
      <w:r>
        <w:t xml:space="preserve">7.6 遗传规划（p.306，选读）</w:t>
      </w:r>
    </w:p>
    <w:p>
      <w:pPr>
        <w:spacing w:before="60" w:after="60" w:line="300" w:lineRule="auto"/>
      </w:pPr>
      <w:r>
        <w:rPr>
          <w:b/>
        </w:rPr>
        <w:t xml:space="preserve">原书要点</w:t>
      </w:r>
    </w:p>
    <w:p>
      <w:pPr>
        <w:ind w:left="420"/>
        <w:spacing w:before="20" w:after="20"/>
      </w:pPr>
      <w:r>
        <w:t xml:space="preserve">• 个体从定长串换成</w:t>
      </w:r>
      <w:r>
        <w:rPr>
          <w:b/>
        </w:rPr>
        <w:t xml:space="preserve">程序</w:t>
      </w:r>
      <w:r>
        <w:t xml:space="preserve">（语法树），进化单位是可执行的表达式树。</w:t>
      </w:r>
    </w:p>
    <w:p>
      <w:pPr>
        <w:ind w:left="420"/>
        <w:spacing w:before="20" w:after="20"/>
      </w:pPr>
      <w:r>
        <w:t xml:space="preserve">• 要求</w:t>
      </w:r>
      <w:r>
        <w:rPr>
          <w:b/>
        </w:rPr>
        <w:t xml:space="preserve">闭包性</w:t>
      </w:r>
      <w:r>
        <w:t xml:space="preserve">（任意子树互换后仍合法）与</w:t>
      </w:r>
      <w:r>
        <w:rPr>
          <w:b/>
        </w:rPr>
        <w:t xml:space="preserve">充分性</w:t>
      </w:r>
      <w:r>
        <w:t xml:space="preserve">（函数集足以表达目标解）。</w:t>
      </w:r>
    </w:p>
    <w:p>
      <w:pPr>
        <w:spacing w:before="60" w:after="60" w:line="300" w:lineRule="auto"/>
      </w:pPr>
      <w:r>
        <w:rPr>
          <w:b/>
        </w:rPr>
        <w:t xml:space="preserve">展开讲解</w:t>
      </w:r>
    </w:p>
    <w:p>
      <w:pPr>
        <w:spacing w:before="60" w:after="60" w:line="300" w:lineRule="auto"/>
      </w:pPr>
      <w:r>
        <w:t xml:space="preserve">它把搜索空间从参数空间升级为</w:t>
      </w:r>
      <w:r>
        <w:rPr>
          <w:b/>
        </w:rPr>
        <w:t xml:space="preserve">程序空间</w:t>
      </w:r>
      <w:r>
        <w:t xml:space="preserve">，适应度可直接是分类错误率，不必先假定模型形式；代价是搜索空间巨大、树无意义地膨胀（bloat）、评估开销高。</w:t>
      </w:r>
    </w:p>
    <w:p>
      <w:pPr>
        <w:spacing w:before="60" w:after="60" w:line="300" w:lineRule="auto"/>
      </w:pPr>
      <w:r>
        <w:rPr>
          <w:b/>
        </w:rPr>
        <w:t xml:space="preserve">易错点</w:t>
      </w:r>
    </w:p>
    <w:p>
      <w:pPr>
        <w:ind w:left="420"/>
        <w:spacing w:before="20" w:after="20"/>
      </w:pPr>
      <w:r>
        <w:t xml:space="preserve">• 适应度必须加</w:t>
      </w:r>
      <w:r>
        <w:rPr>
          <w:b/>
        </w:rPr>
        <w:t xml:space="preserve">复杂度惩罚</w:t>
      </w:r>
      <w:r>
        <w:t xml:space="preserve">，否则树无限膨胀并过拟合。</w:t>
      </w:r>
    </w:p>
    <w:p>
      <w:pPr>
        <w:pStyle w:val="Heading2"/>
        <w:spacing w:before="240" w:after="120"/>
      </w:pPr>
      <w:r>
        <w:t xml:space="preserve">关键推导精讲</w:t>
      </w:r>
    </w:p>
    <w:p>
      <w:pPr>
        <w:pStyle w:val="Heading3"/>
        <w:spacing w:before="240" w:after="120"/>
      </w:pPr>
      <w:r>
        <w:t xml:space="preserve">推导一：玻耳兹曼因子 e^{-E/T}（7.2.2）</w:t>
      </w:r>
    </w:p>
    <w:p>
      <w:pPr>
        <w:spacing w:before="60" w:after="60" w:line="300" w:lineRule="auto"/>
      </w:pPr>
      <w:r>
        <w:rPr>
          <w:b/>
        </w:rPr>
        <w:t xml:space="preserve">第 1 步</w:t>
      </w:r>
      <w:r>
        <w:t xml:space="preserve">：孤立总系统等概率遍历所有可达微观状态，故系统处于状态 i 的概率正比于此时热库的微观状态数：P_i\propto\Omega_R(E_{\text{总}}-E_i)。</w:t>
      </w:r>
    </w:p>
    <w:p>
      <w:pPr>
        <w:spacing w:before="60" w:after="60" w:line="300" w:lineRule="auto"/>
      </w:pPr>
      <w:r>
        <w:rPr>
          <w:b/>
        </w:rPr>
        <w:t xml:space="preserve">第 2 步</w:t>
      </w:r>
      <w:r>
        <w:t xml:space="preserve">：由 S_R=\ln\Omega_R 得 \ln P_i=\text{const}+S_R(E_{\text{总}}-E_i)。换成熵是为了展开——S 可微，\Omega 增长太快不便展开。</w:t>
      </w:r>
    </w:p>
    <w:p>
      <w:pPr>
        <w:spacing w:before="60" w:after="60" w:line="300" w:lineRule="auto"/>
      </w:pPr>
      <w:r>
        <w:rPr>
          <w:b/>
        </w:rPr>
        <w:t xml:space="preserve">第 3 步（一阶泰勒展开）</w:t>
      </w:r>
      <w:r>
        <w:t xml:space="preserve">：因热库极大，E_i\ll E_{\text{总}}，</w:t>
      </w:r>
    </w:p>
    <w:p>
      <w:pPr>
        <w:jc w:val="center"/>
        <w:spacing w:before="120" w:after="120"/>
      </w:pPr>
      <w:r>
        <w:rPr>
          <w:rFonts w:ascii="Consolas" w:hAnsi="Consolas" w:eastAsia="Consolas" w:cs="Consolas"/>
          <w:sz w:val="20"/>
        </w:rPr>
        <w:t xml:space="preserve">S_R(E_{\text{总}}-E_i)\approx S_R(E_{\text{总}})-E_i\Bigl(\frac{\partial S_R}{\partial E}\Bigr)=S_R(E_{\text{总}})-\frac{E_i}{T}</w:t>
      </w:r>
    </w:p>
    <w:p>
      <w:pPr>
        <w:spacing w:before="60" w:after="60" w:line="300" w:lineRule="auto"/>
      </w:pPr>
      <w:r>
        <w:t xml:space="preserve">用到温度的热力学定义 \frac{1}{T}=\frac{\partial S}{\partial E}。</w:t>
      </w:r>
    </w:p>
    <w:p>
      <w:pPr>
        <w:spacing w:before="60" w:after="60" w:line="300" w:lineRule="auto"/>
      </w:pPr>
      <w:r>
        <w:rPr>
          <w:b/>
        </w:rPr>
        <w:t xml:space="preserve">第 4 步</w:t>
      </w:r>
      <w:r>
        <w:t xml:space="preserve">：取指数得 P_i\propto e^{S_R(E_{\text{总}})}e^{-E_i/T}，第一项与 i 无关并入 Z。</w:t>
      </w:r>
    </w:p>
    <w:p>
      <w:pPr>
        <w:spacing w:before="60" w:after="60" w:line="300" w:lineRule="auto"/>
      </w:pPr>
      <w:r>
        <w:rPr>
          <w:b/>
        </w:rPr>
        <w:t xml:space="preserve">假设与失效</w:t>
      </w:r>
      <w:r>
        <w:t xml:space="preserve">：(a) 热库须远大于系统，否则二阶项不可忽略、分布不再是纯指数；(b) 系统须真与热库平衡——对应到算法上就是等温采样必须跑够多步让链混匀；(c) 能量无下界时 Z 可能发散。</w:t>
      </w:r>
    </w:p>
    <w:p>
      <w:pPr>
        <w:spacing w:before="60" w:after="60" w:line="300" w:lineRule="auto"/>
      </w:pPr>
      <w:r>
        <w:rPr>
          <w:b/>
        </w:rPr>
        <w:t xml:space="preserve">第 5 步（得接受概率）</w:t>
      </w:r>
      <w:r>
        <w:t xml:space="preserve">：细致平衡 P(E_1)W(1\to2)=P(E_2)W(2\to1) 是稳态为玻耳兹曼分布的充分条件。把 W 拆成"提议 g×接受 A"，提议对称时</w:t>
      </w:r>
    </w:p>
    <w:p>
      <w:pPr>
        <w:jc w:val="center"/>
        <w:spacing w:before="120" w:after="120"/>
      </w:pPr>
      <w:r>
        <w:rPr>
          <w:rFonts w:ascii="Consolas" w:hAnsi="Consolas" w:eastAsia="Consolas" w:cs="Consolas"/>
          <w:sz w:val="20"/>
        </w:rPr>
        <w:t xml:space="preserve">\frac{A(1\to2)}{A(2\to1)}=\frac{P(E_2)}{P(E_1)}=e^{-\Delta E/T}</w:t>
      </w:r>
    </w:p>
    <w:p>
      <w:pPr>
        <w:spacing w:before="60" w:after="60" w:line="300" w:lineRule="auto"/>
      </w:pPr>
      <w:r>
        <w:t xml:space="preserve">取 A=\min(1,e^{-\Delta E/T}) 即满足。这就是 7.2.1 的 Metropolis 判据。</w:t>
      </w:r>
    </w:p>
    <w:p>
      <w:pPr>
        <w:pStyle w:val="Heading3"/>
        <w:spacing w:before="240" w:after="120"/>
      </w:pPr>
      <w:r>
        <w:t xml:space="preserve">推导二：模拟退火为什么能收敛到全局最优（7.2.1）</w:t>
      </w:r>
    </w:p>
    <w:p>
      <w:pPr>
        <w:spacing w:before="60" w:after="60" w:line="300" w:lineRule="auto"/>
      </w:pPr>
      <w:r>
        <w:rPr>
          <w:b/>
        </w:rPr>
        <w:t xml:space="preserve">骨架</w:t>
      </w:r>
      <w:r>
        <w:t xml:space="preserve">：(1) 固定 T 下 Metropolis 链不可约非周期，稳态分布唯一即 P_T(s)\propto e^{-E(s)/T}；(2) T\to0 时质量集中到最小能量状态——对非最优 s，P_T(s)/P_T(s^*)=e^{-(E(s)-E(s^*))/T}\to0；(3) 若每个温度都跑够多步使链接近稳态，且降温不快于与 1/\ln t 同量级的降温律，系统始终"追得上"变化中的平衡分布，最终以概率趋于 1 停在全局最优（Geman 与 Geman 的结论）。</w:t>
      </w:r>
    </w:p>
    <w:p>
      <w:pPr>
        <w:spacing w:before="60" w:after="60" w:line="300" w:lineRule="auto"/>
      </w:pPr>
      <w:r>
        <w:rPr>
          <w:b/>
        </w:rPr>
        <w:t xml:space="preserve">各步用到什么</w:t>
      </w:r>
      <w:r>
        <w:t xml:space="preserve">：(1) 细致平衡与马尔可夫链极限定理；(2) 状态空间有限且 \Delta E 严格为正；(3) "混合时间随温度下降而指数变长"——低温下能翻的壁垒高度 \sim T，等待时间随 1/T 指数增长，故降温必须比对数还慢。</w:t>
      </w:r>
    </w:p>
    <w:p>
      <w:pPr>
        <w:spacing w:before="60" w:after="60" w:line="300" w:lineRule="auto"/>
      </w:pPr>
      <w:r>
        <w:rPr>
          <w:b/>
        </w:rPr>
        <w:t xml:space="preserve">何时失效</w:t>
      </w:r>
      <w:r>
        <w:t xml:space="preserve">：(a) 实践中都用几何降温（快于对数律），只保证收敛到某个低能态；(b) 等温步数不足就降温，等价于把分布冻结在初值附近；(c) 能量无下界时极限论证不成立；(d) 存在极深窄阱时所需时间不可行——这是所有随机方法共同的规模诅咒。</w:t>
      </w:r>
    </w:p>
    <w:p>
      <w:pPr>
        <w:pStyle w:val="Heading2"/>
        <w:spacing w:before="240" w:after="120"/>
      </w:pPr>
      <w:r>
        <w:t xml:space="preserve">算法清单</w:t>
      </w:r>
    </w:p>
    <w:p>
      <w:pPr>
        <w:pStyle w:val="Code"/>
        <w:ind w:left="360"/>
      </w:pPr>
      <w:r>
        <w:rPr>
          <w:rFonts w:ascii="Consolas" w:hAnsi="Consolas" w:eastAsia="Consolas" w:cs="Consolas"/>
          <w:sz w:val="19"/>
        </w:rPr>
        <w:t xml:space="preserve">【算法 1：随机搜索（随机爬山，7.2）】</w:t>
      </w:r>
    </w:p>
    <w:p>
      <w:pPr>
        <w:pStyle w:val="Code"/>
        <w:ind w:left="360"/>
      </w:pPr>
      <w:r>
        <w:rPr>
          <w:rFonts w:ascii="Consolas" w:hAnsi="Consolas" w:eastAsia="Consolas" w:cs="Consolas"/>
          <w:sz w:val="19"/>
        </w:rPr>
        <w:t xml:space="preserve">输入：准则 J(w)，初值 w，扰动尺度 sigma，预算 N       输出：w_best</w:t>
      </w:r>
    </w:p>
    <w:p>
      <w:pPr>
        <w:pStyle w:val="Code"/>
        <w:ind w:left="360"/>
      </w:pPr>
      <w:r>
        <w:rPr>
          <w:rFonts w:ascii="Consolas" w:hAnsi="Consolas" w:eastAsia="Consolas" w:cs="Consolas"/>
          <w:sz w:val="19"/>
        </w:rPr>
        <w:t xml:space="preserve">初始化：w_best = w</w:t>
      </w:r>
    </w:p>
    <w:p>
      <w:pPr>
        <w:pStyle w:val="Code"/>
        <w:ind w:left="360"/>
      </w:pPr>
      <w:r>
        <w:rPr>
          <w:rFonts w:ascii="Consolas" w:hAnsi="Consolas" w:eastAsia="Consolas" w:cs="Consolas"/>
          <w:sz w:val="19"/>
        </w:rPr>
        <w:t xml:space="preserve">重复 N 次：</w:t>
      </w:r>
    </w:p>
    <w:p>
      <w:pPr>
        <w:pStyle w:val="Code"/>
        <w:ind w:left="360"/>
      </w:pPr>
      <w:r>
        <w:rPr>
          <w:rFonts w:ascii="Consolas" w:hAnsi="Consolas" w:eastAsia="Consolas" w:cs="Consolas"/>
          <w:sz w:val="19"/>
        </w:rPr>
        <w:t xml:space="preserve">w' = w + 采样自 N(0, sigma^2 I) 的扰动</w:t>
      </w:r>
    </w:p>
    <w:p>
      <w:pPr>
        <w:pStyle w:val="Code"/>
        <w:ind w:left="360"/>
      </w:pPr>
      <w:r>
        <w:rPr>
          <w:rFonts w:ascii="Consolas" w:hAnsi="Consolas" w:eastAsia="Consolas" w:cs="Consolas"/>
          <w:sz w:val="19"/>
        </w:rPr>
        <w:t xml:space="preserve">if J(w') &lt; J(w):  w = w'                    # 只接受改进</w:t>
      </w:r>
    </w:p>
    <w:p>
      <w:pPr>
        <w:pStyle w:val="Code"/>
        <w:ind w:left="360"/>
      </w:pPr>
      <w:r>
        <w:rPr>
          <w:rFonts w:ascii="Consolas" w:hAnsi="Consolas" w:eastAsia="Consolas" w:cs="Consolas"/>
          <w:sz w:val="19"/>
        </w:rPr>
        <w:t xml:space="preserve">if J(w) &lt; J(w_best): w_best = w             # 保留历史最优</w:t>
      </w:r>
    </w:p>
    <w:p>
      <w:pPr>
        <w:pStyle w:val="Code"/>
        <w:ind w:left="360"/>
      </w:pPr>
      <w:r>
        <w:rPr>
          <w:rFonts w:ascii="Consolas" w:hAnsi="Consolas" w:eastAsia="Consolas" w:cs="Consolas"/>
          <w:sz w:val="19"/>
        </w:rPr>
        <w:t xml:space="preserve">停止：达到预算 N 或连续 K 次无改进</w:t>
      </w:r>
    </w:p>
    <w:p>
      <w:pPr>
        <w:pStyle w:val="Code"/>
        <w:ind w:left="360"/>
      </w:pPr>
      <w:r>
        <w:rPr>
          <w:rFonts w:ascii="Consolas" w:hAnsi="Consolas" w:eastAsia="Consolas" w:cs="Consolas"/>
          <w:sz w:val="19"/>
        </w:rPr>
        <w:t xml:space="preserve">复杂度：时间 O(N·C_J)（C_J 为一次评估代价）；空间 O(d)</w:t>
      </w:r>
    </w:p>
    <w:p>
      <w:pPr>
        <w:pStyle w:val="Code"/>
        <w:ind w:left="360"/>
      </w:pPr>
      <w:r>
        <w:rPr>
          <w:rFonts w:ascii="Consolas" w:hAnsi="Consolas" w:eastAsia="Consolas" w:cs="Consolas"/>
          <w:sz w:val="19"/>
        </w:rPr>
        <w:t xml:space="preserve">注：sigma 可自适应——连续失败缩小、连续成功放大（1/5 成功法则）</w:t>
      </w:r>
    </w:p>
    <w:p>
      <w:pPr>
        <w:pStyle w:val="Code"/>
        <w:ind w:left="360"/>
      </w:pPr>
    </w:p>
    <w:p>
      <w:pPr>
        <w:pStyle w:val="Code"/>
        <w:ind w:left="360"/>
      </w:pPr>
      <w:r>
        <w:rPr>
          <w:rFonts w:ascii="Consolas" w:hAnsi="Consolas" w:eastAsia="Consolas" w:cs="Consolas"/>
          <w:sz w:val="19"/>
        </w:rPr>
        <w:t xml:space="preserve">【算法 2：模拟退火（7.2.1–7.2.2）】</w:t>
      </w:r>
    </w:p>
    <w:p>
      <w:pPr>
        <w:pStyle w:val="Code"/>
        <w:ind w:left="360"/>
      </w:pPr>
      <w:r>
        <w:rPr>
          <w:rFonts w:ascii="Consolas" w:hAnsi="Consolas" w:eastAsia="Consolas" w:cs="Consolas"/>
          <w:sz w:val="19"/>
        </w:rPr>
        <w:t xml:space="preserve">输入：能量 E(s)，初态 s，初温 T0，降温系数 alpha，每温度步数 L，末温 T_min   输出：s_best</w:t>
      </w:r>
    </w:p>
    <w:p>
      <w:pPr>
        <w:pStyle w:val="Code"/>
        <w:ind w:left="360"/>
      </w:pPr>
      <w:r>
        <w:rPr>
          <w:rFonts w:ascii="Consolas" w:hAnsi="Consolas" w:eastAsia="Consolas" w:cs="Consolas"/>
          <w:sz w:val="19"/>
        </w:rPr>
        <w:t xml:space="preserve">初始化：T = T0；s_best = s</w:t>
      </w:r>
    </w:p>
    <w:p>
      <w:pPr>
        <w:pStyle w:val="Code"/>
        <w:ind w:left="360"/>
      </w:pPr>
      <w:r>
        <w:rPr>
          <w:rFonts w:ascii="Consolas" w:hAnsi="Consolas" w:eastAsia="Consolas" w:cs="Consolas"/>
          <w:sz w:val="19"/>
        </w:rPr>
        <w:t xml:space="preserve">while T &gt; T_min:</w:t>
      </w:r>
    </w:p>
    <w:p>
      <w:pPr>
        <w:pStyle w:val="Code"/>
        <w:ind w:left="360"/>
      </w:pPr>
      <w:r>
        <w:rPr>
          <w:rFonts w:ascii="Consolas" w:hAnsi="Consolas" w:eastAsia="Consolas" w:cs="Consolas"/>
          <w:sz w:val="19"/>
        </w:rPr>
        <w:t xml:space="preserve">重复 L 次：</w:t>
      </w:r>
    </w:p>
    <w:p>
      <w:pPr>
        <w:pStyle w:val="Code"/>
        <w:ind w:left="360"/>
      </w:pPr>
      <w:r>
        <w:rPr>
          <w:rFonts w:ascii="Consolas" w:hAnsi="Consolas" w:eastAsia="Consolas" w:cs="Consolas"/>
          <w:sz w:val="19"/>
        </w:rPr>
        <w:t xml:space="preserve">由对称提议分布产生候选 s'；ΔE = E(s') - E(s)</w:t>
      </w:r>
    </w:p>
    <w:p>
      <w:pPr>
        <w:pStyle w:val="Code"/>
        <w:ind w:left="360"/>
      </w:pPr>
      <w:r>
        <w:rPr>
          <w:rFonts w:ascii="Consolas" w:hAnsi="Consolas" w:eastAsia="Consolas" w:cs="Consolas"/>
          <w:sz w:val="19"/>
        </w:rPr>
        <w:t xml:space="preserve">if ΔE &lt;= 0:  s = s'</w:t>
      </w:r>
    </w:p>
    <w:p>
      <w:pPr>
        <w:pStyle w:val="Code"/>
        <w:ind w:left="360"/>
      </w:pPr>
      <w:r>
        <w:rPr>
          <w:rFonts w:ascii="Consolas" w:hAnsi="Consolas" w:eastAsia="Consolas" w:cs="Consolas"/>
          <w:sz w:val="19"/>
        </w:rPr>
        <w:t xml:space="preserve">else: 以概率 exp(-ΔE/T) 接受 s = s'     # 关键：接受变差</w:t>
      </w:r>
    </w:p>
    <w:p>
      <w:pPr>
        <w:pStyle w:val="Code"/>
        <w:ind w:left="360"/>
      </w:pPr>
      <w:r>
        <w:rPr>
          <w:rFonts w:ascii="Consolas" w:hAnsi="Consolas" w:eastAsia="Consolas" w:cs="Consolas"/>
          <w:sz w:val="19"/>
        </w:rPr>
        <w:t xml:space="preserve">if E(s) &lt; E(s_best): s_best = s         # 精英保留</w:t>
      </w:r>
    </w:p>
    <w:p>
      <w:pPr>
        <w:pStyle w:val="Code"/>
        <w:ind w:left="360"/>
      </w:pPr>
      <w:r>
        <w:rPr>
          <w:rFonts w:ascii="Consolas" w:hAnsi="Consolas" w:eastAsia="Consolas" w:cs="Consolas"/>
          <w:sz w:val="19"/>
        </w:rPr>
        <w:t xml:space="preserve">T = alpha * T</w:t>
      </w:r>
    </w:p>
    <w:p>
      <w:pPr>
        <w:pStyle w:val="Code"/>
        <w:ind w:left="360"/>
      </w:pPr>
      <w:r>
        <w:rPr>
          <w:rFonts w:ascii="Consolas" w:hAnsi="Consolas" w:eastAsia="Consolas" w:cs="Consolas"/>
          <w:sz w:val="19"/>
        </w:rPr>
        <w:t xml:space="preserve">停止：T &lt;= T_min 或连续若干温度无改进</w:t>
      </w:r>
    </w:p>
    <w:p>
      <w:pPr>
        <w:pStyle w:val="Code"/>
        <w:ind w:left="360"/>
      </w:pPr>
      <w:r>
        <w:rPr>
          <w:rFonts w:ascii="Consolas" w:hAnsi="Consolas" w:eastAsia="Consolas" w:cs="Consolas"/>
          <w:sz w:val="19"/>
        </w:rPr>
        <w:t xml:space="preserve">复杂度：时间 O(温度档数 × L × C_E)；空间 O(d)</w:t>
      </w:r>
    </w:p>
    <w:p>
      <w:pPr>
        <w:pStyle w:val="Code"/>
        <w:ind w:left="360"/>
      </w:pPr>
      <w:r>
        <w:rPr>
          <w:rFonts w:ascii="Consolas" w:hAnsi="Consolas" w:eastAsia="Consolas" w:cs="Consolas"/>
          <w:sz w:val="19"/>
        </w:rPr>
        <w:t xml:space="preserve">注：先统计 ΔE 的典型尺度再定 T0（初始接受率约 0.5~0.8）</w:t>
      </w:r>
    </w:p>
    <w:p>
      <w:pPr>
        <w:pStyle w:val="Code"/>
        <w:ind w:left="360"/>
      </w:pPr>
    </w:p>
    <w:p>
      <w:pPr>
        <w:pStyle w:val="Code"/>
        <w:ind w:left="360"/>
      </w:pPr>
      <w:r>
        <w:rPr>
          <w:rFonts w:ascii="Consolas" w:hAnsi="Consolas" w:eastAsia="Consolas" w:cs="Consolas"/>
          <w:sz w:val="19"/>
        </w:rPr>
        <w:t xml:space="preserve">【算法 3：随机玻耳兹曼学习（7.3–7.3.1）】</w:t>
      </w:r>
    </w:p>
    <w:p>
      <w:pPr>
        <w:pStyle w:val="Code"/>
        <w:ind w:left="360"/>
      </w:pPr>
      <w:r>
        <w:rPr>
          <w:rFonts w:ascii="Consolas" w:hAnsi="Consolas" w:eastAsia="Consolas" w:cs="Consolas"/>
          <w:sz w:val="19"/>
        </w:rPr>
        <w:t xml:space="preserve">输入：训练集（可见状态经验分布 P̂(V)），网络结构，温度 T，学习率 ε    输出：权 w_ij</w:t>
      </w:r>
    </w:p>
    <w:p>
      <w:pPr>
        <w:pStyle w:val="Code"/>
        <w:ind w:left="360"/>
      </w:pPr>
      <w:r>
        <w:rPr>
          <w:rFonts w:ascii="Consolas" w:hAnsi="Consolas" w:eastAsia="Consolas" w:cs="Consolas"/>
          <w:sz w:val="19"/>
        </w:rPr>
        <w:t xml:space="preserve">初始化：w_ij 取小的随机值（不能全零）</w:t>
      </w:r>
    </w:p>
    <w:p>
      <w:pPr>
        <w:pStyle w:val="Code"/>
        <w:ind w:left="360"/>
      </w:pPr>
      <w:r>
        <w:rPr>
          <w:rFonts w:ascii="Consolas" w:hAnsi="Consolas" w:eastAsia="Consolas" w:cs="Consolas"/>
          <w:sz w:val="19"/>
        </w:rPr>
        <w:t xml:space="preserve">重复直到收敛：</w:t>
      </w:r>
    </w:p>
    <w:p>
      <w:pPr>
        <w:pStyle w:val="Code"/>
        <w:ind w:left="360"/>
      </w:pPr>
      <w:r>
        <w:rPr>
          <w:rFonts w:ascii="Consolas" w:hAnsi="Consolas" w:eastAsia="Consolas" w:cs="Consolas"/>
          <w:sz w:val="19"/>
        </w:rPr>
        <w:t xml:space="preserve">正相（clamped）：对每个模式 V_α，钳制可见单元到 V_α，吉布斯采样让隐单元弛豫到条件</w:t>
      </w:r>
    </w:p>
    <w:p>
      <w:pPr>
        <w:pStyle w:val="Code"/>
        <w:ind w:left="360"/>
      </w:pPr>
      <w:r>
        <w:rPr>
          <w:rFonts w:ascii="Consolas" w:hAnsi="Consolas" w:eastAsia="Consolas" w:cs="Consolas"/>
          <w:sz w:val="19"/>
        </w:rPr>
        <w:t xml:space="preserve">平衡，累积 p_ij ← &lt;s_i s_j&gt;_{V_α}（按 P̂(V_α) 加权平均）</w:t>
      </w:r>
    </w:p>
    <w:p>
      <w:pPr>
        <w:pStyle w:val="Code"/>
        <w:ind w:left="360"/>
      </w:pPr>
      <w:r>
        <w:rPr>
          <w:rFonts w:ascii="Consolas" w:hAnsi="Consolas" w:eastAsia="Consolas" w:cs="Consolas"/>
          <w:sz w:val="19"/>
        </w:rPr>
        <w:t xml:space="preserve">负相（free）：全部单元自由弛豫到平衡，累积 p'_ij ← &lt;s_i s_j&gt;_free</w:t>
      </w:r>
    </w:p>
    <w:p>
      <w:pPr>
        <w:pStyle w:val="Code"/>
        <w:ind w:left="360"/>
      </w:pPr>
      <w:r>
        <w:rPr>
          <w:rFonts w:ascii="Consolas" w:hAnsi="Consolas" w:eastAsia="Consolas" w:cs="Consolas"/>
          <w:sz w:val="19"/>
        </w:rPr>
        <w:t xml:space="preserve">更新：w_ij ← w_ij + ε (p_ij - p'_ij)</w:t>
      </w:r>
    </w:p>
    <w:p>
      <w:pPr>
        <w:pStyle w:val="Code"/>
        <w:ind w:left="360"/>
      </w:pPr>
      <w:r>
        <w:rPr>
          <w:rFonts w:ascii="Consolas" w:hAnsi="Consolas" w:eastAsia="Consolas" w:cs="Consolas"/>
          <w:sz w:val="19"/>
        </w:rPr>
        <w:t xml:space="preserve">停止：|p_ij - p'_ij| 对所有权足够小，或验证指标不再改善</w:t>
      </w:r>
    </w:p>
    <w:p>
      <w:pPr>
        <w:pStyle w:val="Code"/>
        <w:ind w:left="360"/>
      </w:pPr>
      <w:r>
        <w:rPr>
          <w:rFonts w:ascii="Consolas" w:hAnsi="Consolas" w:eastAsia="Consolas" w:cs="Consolas"/>
          <w:sz w:val="19"/>
        </w:rPr>
        <w:t xml:space="preserve">复杂度：瓶颈在采样，每次统计 O(链长 × 单元数^2)，每 epoch 遍历全部模式；</w:t>
      </w:r>
    </w:p>
    <w:p>
      <w:pPr>
        <w:pStyle w:val="Code"/>
        <w:ind w:left="360"/>
      </w:pPr>
      <w:r>
        <w:rPr>
          <w:rFonts w:ascii="Consolas" w:hAnsi="Consolas" w:eastAsia="Consolas" w:cs="Consolas"/>
          <w:sz w:val="19"/>
        </w:rPr>
        <w:t xml:space="preserve">空间 O(单元数^2)（权矩阵）+ 统计量</w:t>
      </w:r>
    </w:p>
    <w:p>
      <w:pPr>
        <w:pStyle w:val="Code"/>
        <w:ind w:left="360"/>
      </w:pPr>
      <w:r>
        <w:rPr>
          <w:rFonts w:ascii="Consolas" w:hAnsi="Consolas" w:eastAsia="Consolas" w:cs="Consolas"/>
          <w:sz w:val="19"/>
        </w:rPr>
        <w:t xml:space="preserve">注：判别式变体（7.3.2）在正相同时钳制输入与类别单元；缺失特征不钳制，当隐单元处理</w:t>
      </w:r>
    </w:p>
    <w:p>
      <w:pPr>
        <w:pStyle w:val="Code"/>
        <w:ind w:left="360"/>
      </w:pPr>
    </w:p>
    <w:p>
      <w:pPr>
        <w:pStyle w:val="Code"/>
        <w:ind w:left="360"/>
      </w:pPr>
      <w:r>
        <w:rPr>
          <w:rFonts w:ascii="Consolas" w:hAnsi="Consolas" w:eastAsia="Consolas" w:cs="Consolas"/>
          <w:sz w:val="19"/>
        </w:rPr>
        <w:t xml:space="preserve">【算法 4：遗传算法（7.5.1）】</w:t>
      </w:r>
    </w:p>
    <w:p>
      <w:pPr>
        <w:pStyle w:val="Code"/>
        <w:ind w:left="360"/>
      </w:pPr>
      <w:r>
        <w:rPr>
          <w:rFonts w:ascii="Consolas" w:hAnsi="Consolas" w:eastAsia="Consolas" w:cs="Consolas"/>
          <w:sz w:val="19"/>
        </w:rPr>
        <w:t xml:space="preserve">输入：编码方案，适应度 f，种群规模 M，交叉率 p_c，变异率 p_m，代数 G    输出：最优个体</w:t>
      </w:r>
    </w:p>
    <w:p>
      <w:pPr>
        <w:pStyle w:val="Code"/>
        <w:ind w:left="360"/>
      </w:pPr>
      <w:r>
        <w:rPr>
          <w:rFonts w:ascii="Consolas" w:hAnsi="Consolas" w:eastAsia="Consolas" w:cs="Consolas"/>
          <w:sz w:val="19"/>
        </w:rPr>
        <w:t xml:space="preserve">初始化：随机生成 M 个个体 P(0)</w:t>
      </w:r>
    </w:p>
    <w:p>
      <w:pPr>
        <w:pStyle w:val="Code"/>
        <w:ind w:left="360"/>
      </w:pPr>
      <w:r>
        <w:rPr>
          <w:rFonts w:ascii="Consolas" w:hAnsi="Consolas" w:eastAsia="Consolas" w:cs="Consolas"/>
          <w:sz w:val="19"/>
        </w:rPr>
        <w:t xml:space="preserve">for t = 1..G:</w:t>
      </w:r>
    </w:p>
    <w:p>
      <w:pPr>
        <w:pStyle w:val="Code"/>
        <w:ind w:left="360"/>
      </w:pPr>
      <w:r>
        <w:rPr>
          <w:rFonts w:ascii="Consolas" w:hAnsi="Consolas" w:eastAsia="Consolas" w:cs="Consolas"/>
          <w:sz w:val="19"/>
        </w:rPr>
        <w:t xml:space="preserve">评估 P(t-1) 中每个个体的适应度 f_i（须非负）</w:t>
      </w:r>
    </w:p>
    <w:p>
      <w:pPr>
        <w:pStyle w:val="Code"/>
        <w:ind w:left="360"/>
      </w:pPr>
      <w:r>
        <w:rPr>
          <w:rFonts w:ascii="Consolas" w:hAnsi="Consolas" w:eastAsia="Consolas" w:cs="Consolas"/>
          <w:sz w:val="19"/>
        </w:rPr>
        <w:t xml:space="preserve">精英保留：最优个体原样复制到 P(t)</w:t>
      </w:r>
    </w:p>
    <w:p>
      <w:pPr>
        <w:pStyle w:val="Code"/>
        <w:ind w:left="360"/>
      </w:pPr>
      <w:r>
        <w:rPr>
          <w:rFonts w:ascii="Consolas" w:hAnsi="Consolas" w:eastAsia="Consolas" w:cs="Consolas"/>
          <w:sz w:val="19"/>
        </w:rPr>
        <w:t xml:space="preserve">选择：按 f_i/Σ_k f_k（轮盘赌）或锦标赛/排序，有放回选父代</w:t>
      </w:r>
    </w:p>
    <w:p>
      <w:pPr>
        <w:pStyle w:val="Code"/>
        <w:ind w:left="360"/>
      </w:pPr>
      <w:r>
        <w:rPr>
          <w:rFonts w:ascii="Consolas" w:hAnsi="Consolas" w:eastAsia="Consolas" w:cs="Consolas"/>
          <w:sz w:val="19"/>
        </w:rPr>
        <w:t xml:space="preserve">交叉：以概率 p_c 在随机切点交换片段（单点/多点/均匀）</w:t>
      </w:r>
    </w:p>
    <w:p>
      <w:pPr>
        <w:pStyle w:val="Code"/>
        <w:ind w:left="360"/>
      </w:pPr>
      <w:r>
        <w:rPr>
          <w:rFonts w:ascii="Consolas" w:hAnsi="Consolas" w:eastAsia="Consolas" w:cs="Consolas"/>
          <w:sz w:val="19"/>
        </w:rPr>
        <w:t xml:space="preserve">变异：每位以概率 p_m 翻转</w:t>
      </w:r>
    </w:p>
    <w:p>
      <w:pPr>
        <w:pStyle w:val="Code"/>
        <w:ind w:left="360"/>
      </w:pPr>
      <w:r>
        <w:rPr>
          <w:rFonts w:ascii="Consolas" w:hAnsi="Consolas" w:eastAsia="Consolas" w:cs="Consolas"/>
          <w:sz w:val="19"/>
        </w:rPr>
        <w:t xml:space="preserve">P(t) ← 后代 + 精英</w:t>
      </w:r>
    </w:p>
    <w:p>
      <w:pPr>
        <w:pStyle w:val="Code"/>
        <w:ind w:left="360"/>
      </w:pPr>
      <w:r>
        <w:rPr>
          <w:rFonts w:ascii="Consolas" w:hAnsi="Consolas" w:eastAsia="Consolas" w:cs="Consolas"/>
          <w:sz w:val="19"/>
        </w:rPr>
        <w:t xml:space="preserve">停止：达到 G，或最优适应度多代停滞，或时间预算耗尽</w:t>
      </w:r>
    </w:p>
    <w:p>
      <w:pPr>
        <w:pStyle w:val="Code"/>
        <w:ind w:left="360"/>
      </w:pPr>
      <w:r>
        <w:rPr>
          <w:rFonts w:ascii="Consolas" w:hAnsi="Consolas" w:eastAsia="Consolas" w:cs="Consolas"/>
          <w:sz w:val="19"/>
        </w:rPr>
        <w:t xml:space="preserve">复杂度：时间 O(G·M·C_f)（C_f 常为主导）；空间 O(M·串长)</w:t>
      </w:r>
    </w:p>
    <w:p>
      <w:pPr>
        <w:pStyle w:val="Code"/>
        <w:ind w:left="360"/>
      </w:pPr>
      <w:r>
        <w:rPr>
          <w:rFonts w:ascii="Consolas" w:hAnsi="Consolas" w:eastAsia="Consolas" w:cs="Consolas"/>
          <w:sz w:val="19"/>
        </w:rPr>
        <w:t xml:space="preserve">注：p_m 常取 ~1/串长 量级，p_c 取 0.6~0.9；M 太小会早熟收敛</w:t>
      </w:r>
    </w:p>
    <w:p>
      <w:pPr>
        <w:pStyle w:val="Heading2"/>
        <w:spacing w:before="240" w:after="120"/>
      </w:pPr>
      <w:r>
        <w:t xml:space="preserve">原书经典实例与图示</w:t>
      </w:r>
    </w:p>
    <w:p>
      <w:pPr>
        <w:ind w:left="420"/>
        <w:spacing w:before="20" w:after="20"/>
      </w:pPr>
      <w:r>
        <w:t xml:space="preserve">1. </w:t>
      </w:r>
      <w:r>
        <w:rPr>
          <w:b/>
        </w:rPr>
        <w:t xml:space="preserve">随机搜索与退火在低维非凸问题上的对比示意</w:t>
      </w:r>
      <w:r>
        <w:t xml:space="preserve">（7.2）：只接受改进的爬山会被困在最近的谷里，退火因高温阶段接受上行移动可越过山脊。结论是</w:t>
      </w:r>
      <w:r>
        <w:rPr>
          <w:b/>
        </w:rPr>
        <w:t xml:space="preserve">退火把"初值决定一切"换成了"降温速度决定一切"</w:t>
      </w:r>
      <w:r>
        <w:t xml:space="preserve">。</w:t>
      </w:r>
    </w:p>
    <w:p>
      <w:pPr>
        <w:ind w:left="420"/>
        <w:spacing w:before="20" w:after="20"/>
      </w:pPr>
      <w:r>
        <w:t xml:space="preserve">2. </w:t>
      </w:r>
      <w:r>
        <w:rPr>
          <w:b/>
        </w:rPr>
        <w:t xml:space="preserve">玻耳兹曼因子随 \Delta E/T 的衰减曲线</w:t>
      </w:r>
      <w:r>
        <w:t xml:space="preserve">（7.2.2）：\Delta E\ll T 时接受概率接近 1，\Delta E\gg T 时指数趋零。调参规则：初温取"典型变差量"的同量级，末温取"关心的精度"之下。</w:t>
      </w:r>
    </w:p>
    <w:p>
      <w:pPr>
        <w:ind w:left="420"/>
        <w:spacing w:before="20" w:after="20"/>
      </w:pPr>
      <w:r>
        <w:t xml:space="preserve">3. </w:t>
      </w:r>
      <w:r>
        <w:rPr>
          <w:b/>
        </w:rPr>
        <w:t xml:space="preserve">玻耳兹曼机的双相运行示意</w:t>
      </w:r>
      <w:r>
        <w:t xml:space="preserve">（7.3）：正相把数据钉在网上、负相让网络自由演化。它要读者明白：这里的"误差信号"不是第6章那种可反传的 \delta，而是</w:t>
      </w:r>
      <w:r>
        <w:rPr>
          <w:b/>
        </w:rPr>
        <w:t xml:space="preserve">两个统计量之差</w:t>
      </w:r>
      <w:r>
        <w:t xml:space="preserve">——正因如此它慢，也因此天然支持缺失特征与生成式建模。</w:t>
      </w:r>
    </w:p>
    <w:p>
      <w:pPr>
        <w:spacing w:before="60" w:after="60" w:line="300" w:lineRule="auto"/>
      </w:pPr>
      <w:r>
        <w:t xml:space="preserve">（以上为示例的设计意图与结论复述；具体数值与图表编号请以原书为准。）</w:t>
      </w:r>
    </w:p>
    <w:p>
      <w:pPr>
        <w:pStyle w:val="Heading2"/>
        <w:spacing w:before="240" w:after="120"/>
      </w:pPr>
      <w:r>
        <w:t xml:space="preserve">与其他章的连接</w:t>
      </w:r>
    </w:p>
    <w:p>
      <w:pPr>
        <w:spacing w:before="60" w:after="60" w:line="300" w:lineRule="auto"/>
      </w:pPr>
      <w:r>
        <w:rPr>
          <w:b/>
        </w:rPr>
        <w:t xml:space="preserve">向前依赖</w:t>
      </w:r>
      <w:r>
        <w:t xml:space="preserve">：第5章（梯度下降与局部极小的提出，本章是其替代方案）；第6章（反向传播给不出全局最优，6.4 的初始化敏感性直接引出退火与随机重启）；第2–3章（玻耳兹曼学习本质是最大似然/KL 最小化）。</w:t>
      </w:r>
    </w:p>
    <w:p>
      <w:pPr>
        <w:spacing w:before="60" w:after="60" w:line="300" w:lineRule="auto"/>
      </w:pPr>
      <w:r>
        <w:rPr>
          <w:b/>
        </w:rPr>
        <w:t xml:space="preserve">向后铺垫</w:t>
      </w:r>
      <w:r>
        <w:t xml:space="preserve">：第9章（特征选择、结构选择都是组合搜索；交叉验证提供适应度）；第10章（聚类目标的非凸性、k-均值的初值敏感；玻耳兹曼机是无监督密度模型的原型）；7.4 的图模型视角是现代概率图模型（马尔可夫随机场、条件随机场、受限玻耳兹曼机）的入口。</w:t>
      </w: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玻耳兹曼因子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e^{-E/T}，热平衡下能量 E 的相对概率</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配分函数 Z</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归一化常数 \sum_j e^{-E_j/T}，通常不可计算</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细致平衡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P_iW_{ij}=P_jW_{ji}，稳态分布为目标的充分条件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Metropolis 判据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A=\min(1,e^{-\Delta E/T})</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冷却时间表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温度下降方案（初温、降温系数、等温步数）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玻耳兹曼机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对称连接、二值单元、按玻耳兹曼分布运行的网络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钳制（clamped）</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把某些单元强行固定在给定值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正相 / 负相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钳制数据的采样相 / 自由运行的采样相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均值场近似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 \langle s_i\rangle 代替随机 s_i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轮盘赌选择</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 f_i/\sum_k f_k 有放回抽样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早熟收敛</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种群多样性丧失、卡在局部最优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模式定理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高适应度短模式的期望数量逐代增长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积木块假设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好解由可重组的短片段拼成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7.5.3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闭包性 / 充分性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子树交换后仍合法 / 函数集足以表达解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7.6</w:t>
            </w:r>
          </w:p>
        </w:tc>
      </w:tr>
    </w:tbl>
    <w:p/>
    <w:p>
      <w:pPr>
        <w:pStyle w:val="Heading2"/>
        <w:spacing w:before="240" w:after="120"/>
      </w:pPr>
      <w:r>
        <w:t xml:space="preserve">本章必背 5 条</w:t>
      </w:r>
    </w:p>
    <w:p>
      <w:pPr>
        <w:ind w:left="420"/>
        <w:spacing w:before="20" w:after="20"/>
      </w:pPr>
      <w:r>
        <w:t xml:space="preserve">1. </w:t>
      </w:r>
      <w:r>
        <w:rPr>
          <w:b/>
        </w:rPr>
        <w:t xml:space="preserve">随机方法解决的是"被困住"，不是"算得慢"</w:t>
      </w:r>
      <w:r>
        <w:t xml:space="preserve">。退火用 e^{-\Delta E/T} 接受变差，把"初值决定结果"换成"降温速度决定结果"——风险被转移，没有被消除。</w:t>
      </w:r>
    </w:p>
    <w:p>
      <w:pPr>
        <w:ind w:left="420"/>
        <w:spacing w:before="20" w:after="20"/>
      </w:pPr>
      <w:r>
        <w:t xml:space="preserve">2. </w:t>
      </w:r>
      <w:r>
        <w:rPr>
          <w:b/>
        </w:rPr>
        <w:t xml:space="preserve">e^{-\Delta E/T} 只来自两件事</w:t>
      </w:r>
      <w:r>
        <w:t xml:space="preserve">：热库极大（故可对熵一阶展开）+ 温度定义 1/T=\partial S/\partial E；再由细致平衡得 Metropolis 判据。温度须与 \Delta E 同量纲。</w:t>
      </w:r>
    </w:p>
    <w:p>
      <w:pPr>
        <w:ind w:left="420"/>
        <w:spacing w:before="20" w:after="20"/>
      </w:pPr>
      <w:r>
        <w:t xml:space="preserve">3. </w:t>
      </w:r>
      <w:r>
        <w:rPr>
          <w:b/>
        </w:rPr>
        <w:t xml:space="preserve">玻耳兹曼学习是"正相减负相"</w:t>
      </w:r>
      <w:r>
        <w:t xml:space="preserve">：\Delta w_{ij}=\epsilon(p_{ij}-p'_{ij})——数据中二者共同激活多于模型自由运行时就加强连接；它是"让模型统计量匹配数据统计量"这一范式的原型。</w:t>
      </w:r>
    </w:p>
    <w:p>
      <w:pPr>
        <w:ind w:left="420"/>
        <w:spacing w:before="20" w:after="20"/>
      </w:pPr>
      <w:r>
        <w:t xml:space="preserve">4. </w:t>
      </w:r>
      <w:r>
        <w:rPr>
          <w:b/>
        </w:rPr>
        <w:t xml:space="preserve">退火要慢，遗传要多样</w:t>
      </w:r>
      <w:r>
        <w:t xml:space="preserve">。退火慢在"每温度都要混匀 + 降温不快于对数律"，实践中做不到，所以它是启发式；遗传算法的失败几乎总是多样性丧失。</w:t>
      </w:r>
    </w:p>
    <w:p>
      <w:pPr>
        <w:ind w:left="420"/>
        <w:spacing w:before="20" w:after="20"/>
      </w:pPr>
      <w:r>
        <w:t xml:space="preserve">5. </w:t>
      </w:r>
      <w:r>
        <w:rPr>
          <w:b/>
        </w:rPr>
        <w:t xml:space="preserve">本章算法都没有自然停止准则</w:t>
      </w:r>
      <w:r>
        <w:t xml:space="preserve">，只能靠迭代预算、停滞检测或验证指标，因此</w:t>
      </w:r>
      <w:r>
        <w:rPr>
          <w:b/>
        </w:rPr>
        <w:t xml:space="preserve">必须保留历史最优</w:t>
      </w:r>
      <w:r>
        <w:t xml:space="preserve">。</w:t>
      </w:r>
    </w:p>
    <w:p>
      <w:pPr>
        <w:pStyle w:val="Heading2"/>
        <w:spacing w:before="240" w:after="120"/>
      </w:pPr>
      <w:r>
        <w:t xml:space="preserve">自测题（8 题）</w:t>
      </w:r>
    </w:p>
    <w:p>
      <w:pPr>
        <w:ind w:left="420"/>
        <w:spacing w:before="20" w:after="20"/>
      </w:pPr>
      <w:r>
        <w:t xml:space="preserve">1. 把目标函数换成 E'=100E 而 T 不变，退火行为会怎么变？（提示：把 e^{-\Delta E/T} 改写成 e^{-\Delta E'/T'}。）</w:t>
      </w:r>
    </w:p>
    <w:p>
      <w:pPr>
        <w:ind w:left="420"/>
        <w:spacing w:before="20" w:after="20"/>
      </w:pPr>
      <w:r>
        <w:t xml:space="preserve">2. 随机爬山是退火在哪个参数取值下的特例？纯随机枚举是哪个极限？（提示：令 T\to0 与 T\to\infty。）</w:t>
      </w:r>
    </w:p>
    <w:p>
      <w:pPr>
        <w:ind w:left="420"/>
        <w:spacing w:before="20" w:after="20"/>
      </w:pPr>
      <w:r>
        <w:t xml:space="preserve">3. 推导玻耳兹曼因子时保留二阶项会多出什么？（提示：二阶项含 \partial^2S/\partial E^2，与热库热容量有关。）</w:t>
      </w:r>
    </w:p>
    <w:p>
      <w:pPr>
        <w:ind w:left="420"/>
        <w:spacing w:before="20" w:after="20"/>
      </w:pPr>
      <w:r>
        <w:t xml:space="preserve">4. 学习规则为何是 p_{ij}-p'_{ij} 而非反过来？（提示：权增大 → 能量下降 → 该状态概率上升。）</w:t>
      </w:r>
    </w:p>
    <w:p>
      <w:pPr>
        <w:ind w:left="420"/>
        <w:spacing w:before="20" w:after="20"/>
      </w:pPr>
      <w:r>
        <w:t xml:space="preserve">5. 玻耳兹曼机的权为何必须对称、且一般无自连接？（提示：不对称时能否定义标量 E？）</w:t>
      </w:r>
    </w:p>
    <w:p>
      <w:pPr>
        <w:ind w:left="420"/>
        <w:spacing w:before="20" w:after="20"/>
      </w:pPr>
      <w:r>
        <w:t xml:space="preserve">6. 训练时某可见单元缺失该如何处理？为何"填样本均值"是错的？（提示：缺失对应概率里的什么运算？）</w:t>
      </w:r>
    </w:p>
    <w:p>
      <w:pPr>
        <w:ind w:left="420"/>
        <w:spacing w:before="20" w:after="20"/>
      </w:pPr>
      <w:r>
        <w:t xml:space="preserve">7. 遗传算法只有选择（无交叉变异）会怎样？只有变异呢？（提示：前者是比例复制，后者是中性漂变。）</w:t>
      </w:r>
    </w:p>
    <w:p>
      <w:pPr>
        <w:ind w:left="420"/>
        <w:spacing w:before="20" w:after="20"/>
      </w:pPr>
      <w:r>
        <w:t xml:space="preserve">8. 模式定理说好模式会增长，为何仍会早熟收敛？（提示：它给的是下界还是上界？）</w:t>
      </w:r>
    </w:p>
    <w:p>
      <w:pPr>
        <w:pStyle w:val="Heading2"/>
        <w:spacing w:before="240" w:after="120"/>
      </w:pPr>
      <w:r>
        <w:t xml:space="preserve">实践 / 上机建议</w:t>
      </w:r>
    </w:p>
    <w:p>
      <w:pPr>
        <w:ind w:left="420"/>
        <w:spacing w:before="20" w:after="20"/>
      </w:pPr>
      <w:r>
        <w:t xml:space="preserve">1. </w:t>
      </w:r>
      <w:r>
        <w:rPr>
          <w:b/>
        </w:rPr>
        <w:t xml:space="preserve">退火 vs 随机爬山：量化"跳出率"</w:t>
      </w:r>
      <w:r>
        <w:t xml:space="preserve">：构造多局部极小的低维目标（如高斯混合的负对数密度，或小规模特征选择），固定同一组随机初值，分别跑随机爬山、固定温度 Metropolis、几何降温退火，统计落入全局最优吸引域的比例；再扫 T_0（取典型 \Delta E 的 0.1/1/10 倍）× \alpha × L 画成功率高线图。</w:t>
      </w:r>
    </w:p>
    <w:p>
      <w:pPr>
        <w:ind w:left="420"/>
        <w:spacing w:before="20" w:after="20"/>
      </w:pPr>
      <w:r>
        <w:t xml:space="preserve">2. </w:t>
      </w:r>
      <w:r>
        <w:rPr>
          <w:b/>
        </w:rPr>
        <w:t xml:space="preserve">实现 Metropolis 并检验稳态分布</w:t>
      </w:r>
      <w:r>
        <w:t xml:space="preserve">：用状态数很少因而可穷举 Z 的系统，跑长链统计经验频率，与 e^{-E_i/T}/Z 逐项对比；再把提议改成不对称、把每温度步数降到很小，看分布如何偏离与"冻结"。</w:t>
      </w:r>
    </w:p>
    <w:p>
      <w:pPr>
        <w:ind w:left="420"/>
        <w:spacing w:before="20" w:after="20"/>
      </w:pPr>
      <w:r>
        <w:t xml:space="preserve">3. </w:t>
      </w:r>
      <w:r>
        <w:rPr>
          <w:b/>
        </w:rPr>
        <w:t xml:space="preserve">遗传算法做特征选择 + 算子消融</w:t>
      </w:r>
      <w:r>
        <w:t xml:space="preserve">：个体是长为 d 的位串，适应度取交叉验证准确率（分类器用第5章的线性机）。(a) 关掉交叉 / 关掉变异，比较准确率与收敛代数；(b) 固定总评估次数，扫 M 与 p_m，画"种群多样性随代数"曲线定位早熟区域；(c) 加/去精英保留，看最优适应度是否单调。</w:t>
      </w:r>
    </w:p>
    <w:p>
      <w:pPr>
        <w:pBdr>
          <w:bottom w:val="single" w:sz="6" w:space="1" w:color="BFBFBF"/>
        </w:pBdr>
        <w:spacing w:after="120"/>
      </w:pPr>
    </w:p>
    <w:p>
      <w:pPr>
        <w:pStyle w:val="Heading1"/>
        <w:spacing w:before="240" w:after="120"/>
      </w:pPr>
      <w:r>
        <w:br w:type="page"/>
      </w:r>
      <w:r>
        <w:t xml:space="preserve">第8章 非度量方法（原书 pp.318–362）</w:t>
      </w:r>
    </w:p>
    <w:p>
      <w:pPr>
        <w:pStyle w:val="Quote"/>
      </w:pPr>
      <w:r>
        <w:rPr>
          <w:b/>
        </w:rPr>
        <w:t xml:space="preserve">一句话定位</w:t>
      </w:r>
      <w:r>
        <w:t xml:space="preserve">：本章回答"当样本不是欧氏空间里的定长实向量——属性是名义的、长度可变的、甚至是一个串或一段结构时，还怎么做分类与描述"。</w:t>
      </w:r>
    </w:p>
    <w:p>
      <w:pPr>
        <w:pStyle w:val="Quote"/>
      </w:pPr>
      <w:r>
        <w:rPr>
          <w:b/>
        </w:rPr>
        <w:t xml:space="preserve">前置知识</w:t>
      </w:r>
      <w:r>
        <w:t xml:space="preserve">：第2章的贝叶斯判决与最小风险（叶标记）、第3章的先验与代价（8.3.9）、第4章的非参数方法、第5章的线性判别（多元树的节点查询）、第7章的随机方法（特征选择、斜分割搜索）。</w:t>
      </w:r>
    </w:p>
    <w:p>
      <w:pPr>
        <w:pStyle w:val="Quote"/>
      </w:pPr>
      <w:r>
        <w:rPr>
          <w:b/>
        </w:rPr>
        <w:t xml:space="preserve">承接与铺垫</w:t>
      </w:r>
      <w:r>
        <w:t xml:space="preserve">：向前承接第4–6章——它们都默认"样本是定长实向量、能算距离"，本章处理该前提不成立的情形；向后为第9章（树/规则的复杂度控制与模型选择）、第10章（聚类树、串与序列的无监督建模）提供工具。</w:t>
      </w: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引言（p.318）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样本可能没有度量：名义属性、可变长串、结构化对象</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判定树（p.318）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用一串"查询"递归划分空间，叶节点给类别</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分支数目（p.320）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CART 用二叉；多分支有"分支越多增益越大"的偏差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查询的选取与节点不纯度（p.320）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选使不纯度下降 \Delta i 最大的查询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分支停止准则（p.324）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不纯度/样本数阈值；阈值靠交叉验证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剪枝（p.325）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先充分生长再剪；代价复杂度剪枝 + 交叉验证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叶节点的标记（p.326）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多数类；有代价时改最小条件风险</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计算复杂度（p.327）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训练每节点 O(d\,n\log n)；分类 O(\text{树深})</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特征选择（p.328）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树隐式做特征选择（注意取值数偏差）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多元判定树（p.329）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节点查询用线性组合，得斜分割</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先验概率和代价函数（p.329）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按先验重加权；叶标记改最小风险</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属性丢失问题（p.330）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训练只用可用样本；测试用替代分裂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ID3（p.331）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多分支 + 信息增益；原始版无剪枝</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C4.5（p.332）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增益率归一化、连续属性、缺失值、后剪枝</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哪种树分类器是最优的（p.332）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没有普适最优；差异主要来自复杂度控制</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串匹配（p.334）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模板匹配要先解决长度可变与对齐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编辑距离（p.336）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插入/删除/替换的最小代价，用 DP 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计算复杂度（p.338）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时间 O(nm)、空间 O(nm)，可降到线性</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容错的串匹配（p.338）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距离小于阈值即匹配；改边界可做子串查找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带通配符的串匹配（p.339）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通配符替换代价为 0，DP 结构不变</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文法（p.340）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G=(N,\Sigma,P,S)：非终结符、终结符、产生式、起始符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串文法的类型（p.341）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Chomsky 四层，各有对应自动机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8.6.3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利用文法的识别（p.343）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自顶向下 vs 自底向上；CYK/Earley</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文法推断（p.345）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从样本串反推文法；欠定，需归纳偏置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基于规则的方法（p.347，选读）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IF–THEN 规则；冲突消解、顺序覆盖</w:t>
            </w:r>
          </w:p>
        </w:tc>
      </w:tr>
    </w:tbl>
    <w:p/>
    <w:p>
      <w:pPr>
        <w:pStyle w:val="Heading2"/>
        <w:spacing w:before="240" w:after="120"/>
      </w:pPr>
      <w:r>
        <w:t xml:space="preserve">逐节精读</w:t>
      </w:r>
    </w:p>
    <w:p>
      <w:pPr>
        <w:pStyle w:val="Heading3"/>
        <w:spacing w:before="240" w:after="120"/>
      </w:pPr>
      <w:r>
        <w:t xml:space="preserve">8.1 引言（p.318）</w:t>
      </w:r>
    </w:p>
    <w:p>
      <w:pPr>
        <w:spacing w:before="60" w:after="60" w:line="300" w:lineRule="auto"/>
      </w:pPr>
      <w:r>
        <w:rPr>
          <w:b/>
        </w:rPr>
        <w:t xml:space="preserve">原书要点</w:t>
      </w:r>
    </w:p>
    <w:p>
      <w:pPr>
        <w:ind w:left="420"/>
        <w:spacing w:before="20" w:after="20"/>
      </w:pPr>
      <w:r>
        <w:t xml:space="preserve">• 前面各章都假设样本是定长实向量、空间上有可用的距离或内积。</w:t>
      </w:r>
    </w:p>
    <w:p>
      <w:pPr>
        <w:ind w:left="420"/>
        <w:spacing w:before="20" w:after="20"/>
      </w:pPr>
      <w:r>
        <w:t xml:space="preserve">• 三类"非度量"数据：名义/序数属性、串（长度可变）、结构化对象。</w:t>
      </w:r>
    </w:p>
    <w:p>
      <w:pPr>
        <w:spacing w:before="60" w:after="60" w:line="300" w:lineRule="auto"/>
      </w:pPr>
      <w:r>
        <w:rPr>
          <w:b/>
        </w:rPr>
        <w:t xml:space="preserve">展开讲解</w:t>
      </w:r>
    </w:p>
    <w:p>
      <w:pPr>
        <w:spacing w:before="60" w:after="60" w:line="300" w:lineRule="auto"/>
      </w:pPr>
      <w:r>
        <w:t xml:space="preserve">"非度量"不是"没有数学结构"，而是</w:t>
      </w:r>
      <w:r>
        <w:rPr>
          <w:b/>
        </w:rPr>
        <w:t xml:space="preserve">不能用全局连续可微的目标函数来刻画</w:t>
      </w:r>
      <w:r>
        <w:t xml:space="preserve">：没有距离则第4章的近邻失效，没有向量则第5、6章的梯度无从谈起。三条出路：离散</w:t>
      </w:r>
      <w:r>
        <w:rPr>
          <w:b/>
        </w:rPr>
        <w:t xml:space="preserve">判定</w:t>
      </w:r>
      <w:r>
        <w:t xml:space="preserve">（树）、离散</w:t>
      </w:r>
      <w:r>
        <w:rPr>
          <w:b/>
        </w:rPr>
        <w:t xml:space="preserve">距离</w:t>
      </w:r>
      <w:r>
        <w:t xml:space="preserve">（编辑距离）、</w:t>
      </w:r>
      <w:r>
        <w:rPr>
          <w:b/>
        </w:rPr>
        <w:t xml:space="preserve">文法/规则</w:t>
      </w:r>
      <w:r>
        <w:t xml:space="preserve">。</w:t>
      </w:r>
    </w:p>
    <w:p>
      <w:pPr>
        <w:spacing w:before="60" w:after="60" w:line="300" w:lineRule="auto"/>
      </w:pPr>
      <w:r>
        <w:rPr>
          <w:b/>
        </w:rPr>
        <w:t xml:space="preserve">易错点</w:t>
      </w:r>
    </w:p>
    <w:p>
      <w:pPr>
        <w:ind w:left="420"/>
        <w:spacing w:before="20" w:after="20"/>
      </w:pPr>
      <w:r>
        <w:t xml:space="preserve">• 名义属性不能当整数用（"红=1、蓝=2"会凭空引入大小关系）。</w:t>
      </w:r>
    </w:p>
    <w:p>
      <w:pPr>
        <w:pStyle w:val="Heading3"/>
        <w:spacing w:before="240" w:after="120"/>
      </w:pPr>
      <w:r>
        <w:t xml:space="preserve">8.2 判定树（p.318）</w:t>
      </w:r>
    </w:p>
    <w:p>
      <w:pPr>
        <w:spacing w:before="60" w:after="60" w:line="300" w:lineRule="auto"/>
      </w:pPr>
      <w:r>
        <w:rPr>
          <w:b/>
        </w:rPr>
        <w:t xml:space="preserve">原书要点</w:t>
      </w:r>
    </w:p>
    <w:p>
      <w:pPr>
        <w:ind w:left="420"/>
        <w:spacing w:before="20" w:after="20"/>
      </w:pPr>
      <w:r>
        <w:t xml:space="preserve">• 内部节点各带一个</w:t>
      </w:r>
      <w:r>
        <w:rPr>
          <w:b/>
        </w:rPr>
        <w:t xml:space="preserve">查询</w:t>
      </w:r>
      <w:r>
        <w:t xml:space="preserve">，叶节点带类别标记；分类即从根沿分支走到叶。</w:t>
      </w:r>
    </w:p>
    <w:p>
      <w:pPr>
        <w:ind w:left="420"/>
        <w:spacing w:before="20" w:after="20"/>
      </w:pPr>
      <w:r>
        <w:t xml:space="preserve">• 递归构造：在当前节点挑查询把样本分成子集，对子集递归重复。</w:t>
      </w:r>
    </w:p>
    <w:p>
      <w:pPr>
        <w:spacing w:before="60" w:after="60" w:line="300" w:lineRule="auto"/>
      </w:pPr>
      <w:r>
        <w:rPr>
          <w:b/>
        </w:rPr>
        <w:t xml:space="preserve">展开讲解</w:t>
      </w:r>
    </w:p>
    <w:p>
      <w:pPr>
        <w:spacing w:before="60" w:after="60" w:line="300" w:lineRule="auto"/>
      </w:pPr>
      <w:r>
        <w:t xml:space="preserve">树的本质是</w:t>
      </w:r>
      <w:r>
        <w:rPr>
          <w:b/>
        </w:rPr>
        <w:t xml:space="preserve">分而治之 + 局部化</w:t>
      </w:r>
      <w:r>
        <w:t xml:space="preserve">：把空间切成盒子，每个盒子投一票。好处是不需要度量假设；坏处是边界为</w:t>
      </w:r>
      <w:r>
        <w:rPr>
          <w:b/>
        </w:rPr>
        <w:t xml:space="preserve">轴平行</w:t>
      </w:r>
      <w:r>
        <w:t xml:space="preserve">阶梯状（见 8.3.8），且树</w:t>
      </w:r>
      <w:r>
        <w:rPr>
          <w:b/>
        </w:rPr>
        <w:t xml:space="preserve">不稳定</w:t>
      </w:r>
      <w:r>
        <w:t xml:space="preserve">——样本小变动可能换掉根节点查询，这是树方差大、集成方法要治的病。</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g(\mathbf{x})=\omega_{k(\ell)},\quad \ell=\mathbf{x}\text{ 到达的叶节点}</w:t>
      </w:r>
    </w:p>
    <w:p>
      <w:pPr>
        <w:ind w:left="420"/>
        <w:spacing w:before="20" w:after="20"/>
      </w:pPr>
      <w:r>
        <w:t xml:space="preserve">• 叶 \ell 上的多数类即其标记。</w:t>
      </w:r>
    </w:p>
    <w:p>
      <w:pPr>
        <w:spacing w:before="60" w:after="60" w:line="300" w:lineRule="auto"/>
      </w:pPr>
      <w:r>
        <w:rPr>
          <w:b/>
        </w:rPr>
        <w:t xml:space="preserve">易错点</w:t>
      </w:r>
    </w:p>
    <w:p>
      <w:pPr>
        <w:ind w:left="420"/>
        <w:spacing w:before="20" w:after="20"/>
      </w:pPr>
      <w:r>
        <w:t xml:space="preserve">• 树是</w:t>
      </w:r>
      <w:r>
        <w:rPr>
          <w:b/>
        </w:rPr>
        <w:t xml:space="preserve">贪心</w:t>
      </w:r>
      <w:r>
        <w:t xml:space="preserve">生长的，不保证全局最优树（找最优树是 NP 难的）。</w:t>
      </w:r>
    </w:p>
    <w:p>
      <w:pPr>
        <w:pStyle w:val="Heading3"/>
        <w:spacing w:before="240" w:after="120"/>
      </w:pPr>
      <w:r>
        <w:t xml:space="preserve">8.3.1 分支数目（p.320）</w:t>
      </w:r>
    </w:p>
    <w:p>
      <w:pPr>
        <w:spacing w:before="60" w:after="60" w:line="300" w:lineRule="auto"/>
      </w:pPr>
      <w:r>
        <w:rPr>
          <w:b/>
        </w:rPr>
        <w:t xml:space="preserve">原书要点</w:t>
      </w:r>
    </w:p>
    <w:p>
      <w:pPr>
        <w:ind w:left="420"/>
        <w:spacing w:before="20" w:after="20"/>
      </w:pPr>
      <w:r>
        <w:t xml:space="preserve">• CART 固定</w:t>
      </w:r>
      <w:r>
        <w:rPr>
          <w:b/>
        </w:rPr>
        <w:t xml:space="preserve">二叉</w:t>
      </w:r>
      <w:r>
        <w:t xml:space="preserve">；名义属性 k 个取值要枚举 2^{k-1}-1 种子集划分。</w:t>
      </w:r>
    </w:p>
    <w:p>
      <w:pPr>
        <w:ind w:left="420"/>
        <w:spacing w:before="20" w:after="20"/>
      </w:pPr>
      <w:r>
        <w:t xml:space="preserve">• 多分支会让 \Delta i 随分支数单调增大，准则偏向分支多的查询。</w:t>
      </w:r>
    </w:p>
    <w:p>
      <w:pPr>
        <w:spacing w:before="60" w:after="60" w:line="300" w:lineRule="auto"/>
      </w:pPr>
      <w:r>
        <w:rPr>
          <w:b/>
        </w:rPr>
        <w:t xml:space="preserve">展开讲解</w:t>
      </w:r>
    </w:p>
    <w:p>
      <w:pPr>
        <w:spacing w:before="60" w:after="60" w:line="300" w:lineRule="auto"/>
      </w:pPr>
      <w:r>
        <w:t xml:space="preserve">二叉可连续分裂</w:t>
      </w:r>
      <w:r>
        <w:rPr>
          <w:b/>
        </w:rPr>
        <w:t xml:space="preserve">模拟</w:t>
      </w:r>
      <w:r>
        <w:t xml:space="preserve">任意多分支（表达力不损失），且避免"分支数"污染准则；多分支还会把样本切得更碎。</w:t>
      </w:r>
    </w:p>
    <w:p>
      <w:pPr>
        <w:spacing w:before="60" w:after="60" w:line="300" w:lineRule="auto"/>
      </w:pPr>
      <w:r>
        <w:rPr>
          <w:b/>
        </w:rPr>
        <w:t xml:space="preserve">易错点</w:t>
      </w:r>
    </w:p>
    <w:p>
      <w:pPr>
        <w:ind w:left="420"/>
        <w:spacing w:before="20" w:after="20"/>
      </w:pPr>
      <w:r>
        <w:t xml:space="preserve">• 二叉不等于"只能用两个属性"：同一属性可分裂出多个区间。</w:t>
      </w:r>
    </w:p>
    <w:p>
      <w:pPr>
        <w:pStyle w:val="Heading3"/>
        <w:spacing w:before="240" w:after="120"/>
      </w:pPr>
      <w:r>
        <w:t xml:space="preserve">8.3.2 查询的选取与节点不纯度（p.320）</w:t>
      </w:r>
    </w:p>
    <w:p>
      <w:pPr>
        <w:spacing w:before="60" w:after="60" w:line="300" w:lineRule="auto"/>
      </w:pPr>
      <w:r>
        <w:rPr>
          <w:b/>
        </w:rPr>
        <w:t xml:space="preserve">原书要点</w:t>
      </w:r>
    </w:p>
    <w:p>
      <w:pPr>
        <w:ind w:left="420"/>
        <w:spacing w:before="20" w:after="20"/>
      </w:pPr>
      <w:r>
        <w:t xml:space="preserve">• i(N) 的性质：全同类最小（0）、均匀分布最大、对类别</w:t>
      </w:r>
      <w:r>
        <w:rPr>
          <w:b/>
        </w:rPr>
        <w:t xml:space="preserve">对称</w:t>
      </w:r>
      <w:r>
        <w:t xml:space="preserve">。</w:t>
      </w:r>
    </w:p>
    <w:p>
      <w:pPr>
        <w:ind w:left="420"/>
        <w:spacing w:before="20" w:after="20"/>
      </w:pPr>
      <w:r>
        <w:t xml:space="preserve">• 三种不纯度：熵、Gini、误分类；查询 s 的不纯度下降 \Delta i，选其最大者。</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i(N)_{\text{熵}}=-\sum_j P(\omega_j)\log_2 P(\omega_j),\qquad i(N)_{\text{Gini}}=1-\sum_j P^2(\omega_j)</w:t>
      </w:r>
    </w:p>
    <w:p>
      <w:pPr>
        <w:jc w:val="center"/>
        <w:spacing w:before="120" w:after="120"/>
      </w:pPr>
      <w:r>
        <w:rPr>
          <w:rFonts w:ascii="Consolas" w:hAnsi="Consolas" w:eastAsia="Consolas" w:cs="Consolas"/>
          <w:sz w:val="20"/>
        </w:rPr>
        <w:t xml:space="preserve">i(N)_{\text{误分类}}=1-\max_j P(\omega_j),\qquad \Delta i(s,N)=i(N)-P_L i(N_L)-(1-P_L)i(N_R)</w:t>
      </w:r>
    </w:p>
    <w:p>
      <w:pPr>
        <w:ind w:left="420"/>
        <w:spacing w:before="20" w:after="20"/>
      </w:pPr>
      <w:r>
        <w:t xml:space="preserve">• P(\omega_j)：属于 \omega_j 的样本比例；P_L：分到左子节点的比例；</w:t>
      </w:r>
    </w:p>
    <w:p>
      <w:pPr>
        <w:ind w:left="420"/>
        <w:spacing w:before="20" w:after="20"/>
      </w:pPr>
      <w:r>
        <w:t xml:space="preserve">• 多分支推广：\Delta i=i(N)-\sum_m P_m i(N_m)。</w:t>
      </w:r>
    </w:p>
    <w:p>
      <w:pPr>
        <w:spacing w:before="60" w:after="60" w:line="300" w:lineRule="auto"/>
      </w:pPr>
      <w:r>
        <w:rPr>
          <w:b/>
        </w:rPr>
        <w:t xml:space="preserve">展开讲解</w:t>
      </w:r>
    </w:p>
    <w:p>
      <w:pPr>
        <w:spacing w:before="60" w:after="60" w:line="300" w:lineRule="auto"/>
      </w:pPr>
      <w:r>
        <w:t xml:space="preserve">\Delta i 是</w:t>
      </w:r>
      <w:r>
        <w:rPr>
          <w:b/>
        </w:rPr>
        <w:t xml:space="preserve">不纯度加权平均的减少量</w:t>
      </w:r>
      <w:r>
        <w:t xml:space="preserve">：父节点不确定性减去分裂后的剩余不确定性。它只用计数不用距离——这正是树能处理名义属性的根本原因。数值属性切点只需检查排序后相邻不同取值之间，且 \Delta i 可</w:t>
      </w:r>
      <w:r>
        <w:rPr>
          <w:b/>
        </w:rPr>
        <w:t xml:space="preserve">增量更新</w:t>
      </w:r>
      <w:r>
        <w:t xml:space="preserve">。</w:t>
      </w:r>
    </w:p>
    <w:p>
      <w:pPr>
        <w:spacing w:before="60" w:after="60" w:line="300" w:lineRule="auto"/>
      </w:pPr>
      <w:r>
        <w:rPr>
          <w:b/>
        </w:rPr>
        <w:t xml:space="preserve">易错点</w:t>
      </w:r>
    </w:p>
    <w:p>
      <w:pPr>
        <w:ind w:left="420"/>
        <w:spacing w:before="20" w:after="20"/>
      </w:pPr>
      <w:r>
        <w:t xml:space="preserve">• \Delta i 不能跨"分支数不同"的查询比——分支越多越大，这是准则的固有偏向。</w:t>
      </w:r>
    </w:p>
    <w:p>
      <w:pPr>
        <w:ind w:left="420"/>
        <w:spacing w:before="20" w:after="20"/>
      </w:pPr>
      <w:r>
        <w:t xml:space="preserve">• 只在熵不纯度下 \Delta i 才叫信息增益；Gini 下降不是互信息。</w:t>
      </w:r>
    </w:p>
    <w:p>
      <w:pPr>
        <w:pStyle w:val="Heading3"/>
        <w:spacing w:before="240" w:after="120"/>
      </w:pPr>
      <w:r>
        <w:t xml:space="preserve">8.3.3 分支停止准则（p.324）</w:t>
      </w:r>
    </w:p>
    <w:p>
      <w:pPr>
        <w:spacing w:before="60" w:after="60" w:line="300" w:lineRule="auto"/>
      </w:pPr>
      <w:r>
        <w:rPr>
          <w:b/>
        </w:rPr>
        <w:t xml:space="preserve">原书要点</w:t>
      </w:r>
    </w:p>
    <w:p>
      <w:pPr>
        <w:ind w:left="420"/>
        <w:spacing w:before="20" w:after="20"/>
      </w:pPr>
      <w:r>
        <w:t xml:space="preserve">• 条件：不纯度低于阈值、样本数少于阈值、全同类、\Delta i 不显著、深度上限。</w:t>
      </w:r>
    </w:p>
    <w:p>
      <w:pPr>
        <w:ind w:left="420"/>
        <w:spacing w:before="20" w:after="20"/>
      </w:pPr>
      <w:r>
        <w:t xml:space="preserve">• 阈值必须由</w:t>
      </w:r>
      <w:r>
        <w:rPr>
          <w:b/>
        </w:rPr>
        <w:t xml:space="preserve">交叉验证</w:t>
      </w:r>
      <w:r>
        <w:t xml:space="preserve">确定。</w:t>
      </w:r>
    </w:p>
    <w:p>
      <w:pPr>
        <w:spacing w:before="60" w:after="60" w:line="300" w:lineRule="auto"/>
      </w:pPr>
      <w:r>
        <w:rPr>
          <w:b/>
        </w:rPr>
        <w:t xml:space="preserve">展开讲解</w:t>
      </w:r>
    </w:p>
    <w:p>
      <w:pPr>
        <w:spacing w:before="60" w:after="60" w:line="300" w:lineRule="auto"/>
      </w:pPr>
      <w:r>
        <w:t xml:space="preserve">局部停止准则是结构性缺陷：当前增益小不等于往下两层也无用。典型反例是"棋盘/异或"结构——根节点上任何单属性查询的 \Delta i 都接近 0，贪心准则会在根就喊停，这就是</w:t>
      </w:r>
      <w:r>
        <w:rPr>
          <w:b/>
        </w:rPr>
        <w:t xml:space="preserve">前瞻（lookahead）问题</w:t>
      </w:r>
      <w:r>
        <w:t xml:space="preserve">。CART 的对策是停止准则取松，再用剪枝全局决定哪里该收。</w:t>
      </w:r>
    </w:p>
    <w:p>
      <w:pPr>
        <w:spacing w:before="60" w:after="60" w:line="300" w:lineRule="auto"/>
      </w:pPr>
      <w:r>
        <w:rPr>
          <w:b/>
        </w:rPr>
        <w:t xml:space="preserve">易错点</w:t>
      </w:r>
    </w:p>
    <w:p>
      <w:pPr>
        <w:ind w:left="420"/>
        <w:spacing w:before="20" w:after="20"/>
      </w:pPr>
      <w:r>
        <w:t xml:space="preserve">• 停止阈值与剪枝强度是两个旋钮，不要同时用得很紧。</w:t>
      </w:r>
    </w:p>
    <w:p>
      <w:pPr>
        <w:pStyle w:val="Heading3"/>
        <w:spacing w:before="240" w:after="120"/>
      </w:pPr>
      <w:r>
        <w:t xml:space="preserve">8.3.4 剪枝（p.325）</w:t>
      </w:r>
    </w:p>
    <w:p>
      <w:pPr>
        <w:spacing w:before="60" w:after="60" w:line="300" w:lineRule="auto"/>
      </w:pPr>
      <w:r>
        <w:rPr>
          <w:b/>
        </w:rPr>
        <w:t xml:space="preserve">原书要点</w:t>
      </w:r>
    </w:p>
    <w:p>
      <w:pPr>
        <w:ind w:left="420"/>
        <w:spacing w:before="20" w:after="20"/>
      </w:pPr>
      <w:r>
        <w:t xml:space="preserve">• 先长成充分大的树 T_0，再自底向上把一些子树替换成叶节点。</w:t>
      </w:r>
    </w:p>
    <w:p>
      <w:pPr>
        <w:ind w:left="420"/>
        <w:spacing w:before="20" w:after="20"/>
      </w:pPr>
      <w:r>
        <w:t xml:space="preserve">• 代价复杂度剪枝：误差加叶数惩罚，加大惩罚得一串嵌套子树，用交叉验证挑。</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R_\alpha(T)=R(T)+\alpha\,|\tilde T|</w:t>
      </w:r>
    </w:p>
    <w:p>
      <w:pPr>
        <w:ind w:left="420"/>
        <w:spacing w:before="20" w:after="20"/>
      </w:pPr>
      <w:r>
        <w:t xml:space="preserve">• R(T)：误差/不纯度；|\tilde T|：叶节点个数；\alpha\ge0：惩罚系数。</w:t>
      </w:r>
    </w:p>
    <w:p>
      <w:pPr>
        <w:spacing w:before="60" w:after="60" w:line="300" w:lineRule="auto"/>
      </w:pPr>
      <w:r>
        <w:rPr>
          <w:b/>
        </w:rPr>
        <w:t xml:space="preserve">展开讲解</w:t>
      </w:r>
    </w:p>
    <w:p>
      <w:pPr>
        <w:spacing w:before="60" w:after="60" w:line="300" w:lineRule="auto"/>
      </w:pPr>
      <w:r>
        <w:t xml:space="preserve">剪枝与停止准则的区别在</w:t>
      </w:r>
      <w:r>
        <w:rPr>
          <w:b/>
        </w:rPr>
        <w:t xml:space="preserve">评价视角</w:t>
      </w:r>
      <w:r>
        <w:t xml:space="preserve">：停止是前向局部的，剪枝是后向全局的（比较"整棵子树"与"一个叶"）。R(T) 取自训练数据必偏向大树，故</w:t>
      </w:r>
      <w:r>
        <w:rPr>
          <w:b/>
        </w:rPr>
        <w:t xml:space="preserve">必须用交叉验证</w:t>
      </w:r>
      <w:r>
        <w:t xml:space="preserve">估计。每个内部节点有"值得剪掉它的临界 \alpha"，最小者为"最弱链"——整条路径可一次算出。</w:t>
      </w:r>
    </w:p>
    <w:p>
      <w:pPr>
        <w:spacing w:before="60" w:after="60" w:line="300" w:lineRule="auto"/>
      </w:pPr>
      <w:r>
        <w:rPr>
          <w:b/>
        </w:rPr>
        <w:t xml:space="preserve">易错点</w:t>
      </w:r>
    </w:p>
    <w:p>
      <w:pPr>
        <w:ind w:left="420"/>
        <w:spacing w:before="20" w:after="20"/>
      </w:pPr>
      <w:r>
        <w:t xml:space="preserve">• 用训练误差选 \alpha 必然选回最大树（R 随叶数单调不增）。</w:t>
      </w:r>
    </w:p>
    <w:p>
      <w:pPr>
        <w:ind w:left="420"/>
        <w:spacing w:before="20" w:after="20"/>
      </w:pPr>
      <w:r>
        <w:t xml:space="preserve">• "一个标准误"规则取的是误差最小 +1SE 内</w:t>
      </w:r>
      <w:r>
        <w:rPr>
          <w:b/>
        </w:rPr>
        <w:t xml:space="preserve">最简</w:t>
      </w:r>
      <w:r>
        <w:t xml:space="preserve">的那棵。</w:t>
      </w:r>
    </w:p>
    <w:p>
      <w:pPr>
        <w:pStyle w:val="Heading3"/>
        <w:spacing w:before="240" w:after="120"/>
      </w:pPr>
      <w:r>
        <w:t xml:space="preserve">8.3.5 叶节点的标记（p.326）</w:t>
      </w:r>
    </w:p>
    <w:p>
      <w:pPr>
        <w:spacing w:before="60" w:after="60" w:line="300" w:lineRule="auto"/>
      </w:pPr>
      <w:r>
        <w:rPr>
          <w:b/>
        </w:rPr>
        <w:t xml:space="preserve">原书要点</w:t>
      </w:r>
    </w:p>
    <w:p>
      <w:pPr>
        <w:ind w:left="420"/>
        <w:spacing w:before="20" w:after="20"/>
      </w:pPr>
      <w:r>
        <w:t xml:space="preserve">• 默认标为该叶多数类；有代价时标为使条件风险最小的类。</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k^*=\arg\max_j P(\omega_j\mid\ell)\ \longrightarrow\ \arg\min_j\sum_k\lambda_{jk}P(\omega_k\mid\ell)</w:t>
      </w:r>
    </w:p>
    <w:p>
      <w:pPr>
        <w:ind w:left="420"/>
        <w:spacing w:before="20" w:after="20"/>
      </w:pPr>
      <w:r>
        <w:t xml:space="preserve">• P(\omega_j\mid\ell)：叶中属于 \omega_j 的比例；\lambda_{jk}：把 \omega_k 判为 \omega_j 的损失。</w:t>
      </w:r>
    </w:p>
    <w:p>
      <w:pPr>
        <w:spacing w:before="60" w:after="60" w:line="300" w:lineRule="auto"/>
      </w:pPr>
      <w:r>
        <w:rPr>
          <w:b/>
        </w:rPr>
        <w:t xml:space="preserve">易错点</w:t>
      </w:r>
    </w:p>
    <w:p>
      <w:pPr>
        <w:ind w:left="420"/>
        <w:spacing w:before="20" w:after="20"/>
      </w:pPr>
      <w:r>
        <w:t xml:space="preserve">• 改先验或代价</w:t>
      </w:r>
      <w:r>
        <w:rPr>
          <w:b/>
        </w:rPr>
        <w:t xml:space="preserve">不必重新长树</w:t>
      </w:r>
      <w:r>
        <w:t xml:space="preserve">：只改叶标记即可（8.3.9）。</w:t>
      </w:r>
    </w:p>
    <w:p>
      <w:pPr>
        <w:pStyle w:val="Heading3"/>
        <w:spacing w:before="240" w:after="120"/>
      </w:pPr>
      <w:r>
        <w:t xml:space="preserve">8.3.6 计算复杂度（p.327）</w:t>
      </w:r>
    </w:p>
    <w:p>
      <w:pPr>
        <w:spacing w:before="60" w:after="60" w:line="300" w:lineRule="auto"/>
      </w:pPr>
      <w:r>
        <w:rPr>
          <w:b/>
        </w:rPr>
        <w:t xml:space="preserve">原书要点</w:t>
      </w:r>
    </w:p>
    <w:p>
      <w:pPr>
        <w:ind w:left="420"/>
        <w:spacing w:before="20" w:after="20"/>
      </w:pPr>
      <w:r>
        <w:t xml:space="preserve">• 生长：每节点考察 d 个属性，数值属性排序 O(n\log n) 后扫描切点。</w:t>
      </w:r>
    </w:p>
    <w:p>
      <w:pPr>
        <w:ind w:left="420"/>
        <w:spacing w:before="20" w:after="20"/>
      </w:pPr>
      <w:r>
        <w:t xml:space="preserve">• 分类：只需沿一条路径，O(\text{树深})，</w:t>
      </w:r>
      <w:r>
        <w:rPr>
          <w:b/>
        </w:rPr>
        <w:t xml:space="preserve">与训练样本数无关</w:t>
      </w:r>
      <w:r>
        <w:t xml:space="preserve">。</w:t>
      </w:r>
    </w:p>
    <w:p>
      <w:pPr>
        <w:spacing w:before="60" w:after="60" w:line="300" w:lineRule="auto"/>
      </w:pPr>
      <w:r>
        <w:rPr>
          <w:b/>
        </w:rPr>
        <w:t xml:space="preserve">展开讲解</w:t>
      </w:r>
    </w:p>
    <w:p>
      <w:pPr>
        <w:spacing w:before="60" w:after="60" w:line="300" w:lineRule="auto"/>
      </w:pPr>
      <w:r>
        <w:t xml:space="preserve">分类的 O(\text{树深}) 是树最被低估的优势：第4章的非参数方法测试时要与全部 n 个训练样本比较，树的测试代价却与 n 无关。</w:t>
      </w:r>
    </w:p>
    <w:p>
      <w:pPr>
        <w:spacing w:before="60" w:after="60" w:line="300" w:lineRule="auto"/>
      </w:pPr>
      <w:r>
        <w:rPr>
          <w:b/>
        </w:rPr>
        <w:t xml:space="preserve">易错点</w:t>
      </w:r>
    </w:p>
    <w:p>
      <w:pPr>
        <w:ind w:left="420"/>
        <w:spacing w:before="20" w:after="20"/>
      </w:pPr>
      <w:r>
        <w:t xml:space="preserve">• 复杂度里的 n 是</w:t>
      </w:r>
      <w:r>
        <w:rPr>
          <w:b/>
        </w:rPr>
        <w:t xml:space="preserve">该节点的样本数</w:t>
      </w:r>
      <w:r>
        <w:t xml:space="preserve">，越往下越小。</w:t>
      </w:r>
    </w:p>
    <w:p>
      <w:pPr>
        <w:pStyle w:val="Heading3"/>
        <w:spacing w:before="240" w:after="120"/>
      </w:pPr>
      <w:r>
        <w:t xml:space="preserve">8.3.7 特征选择（p.328）</w:t>
      </w:r>
    </w:p>
    <w:p>
      <w:pPr>
        <w:spacing w:before="60" w:after="60" w:line="300" w:lineRule="auto"/>
      </w:pPr>
      <w:r>
        <w:rPr>
          <w:b/>
        </w:rPr>
        <w:t xml:space="preserve">原书要点</w:t>
      </w:r>
    </w:p>
    <w:p>
      <w:pPr>
        <w:ind w:left="420"/>
        <w:spacing w:before="20" w:after="20"/>
      </w:pPr>
      <w:r>
        <w:t xml:space="preserve">• 树是特征选择器：被反复用作查询的属性更重要，靠近根的尤其重要。</w:t>
      </w:r>
    </w:p>
    <w:p>
      <w:pPr>
        <w:spacing w:before="60" w:after="60" w:line="300" w:lineRule="auto"/>
      </w:pPr>
      <w:r>
        <w:rPr>
          <w:b/>
        </w:rPr>
        <w:t xml:space="preserve">展开讲解</w:t>
      </w:r>
    </w:p>
    <w:p>
      <w:pPr>
        <w:spacing w:before="60" w:after="60" w:line="300" w:lineRule="auto"/>
      </w:pPr>
      <w:r>
        <w:t xml:space="preserve">可用它给属性重要性排序再喂给其他分类器；但 \Delta i 偏向取值多的属性。</w:t>
      </w:r>
    </w:p>
    <w:p>
      <w:pPr>
        <w:spacing w:before="60" w:after="60" w:line="300" w:lineRule="auto"/>
      </w:pPr>
      <w:r>
        <w:rPr>
          <w:b/>
        </w:rPr>
        <w:t xml:space="preserve">易错点</w:t>
      </w:r>
    </w:p>
    <w:p>
      <w:pPr>
        <w:ind w:left="420"/>
        <w:spacing w:before="20" w:after="20"/>
      </w:pPr>
      <w:r>
        <w:t xml:space="preserve">• 属性相关时重要性被"摊薄"；树没用到的属性不等于无用。</w:t>
      </w:r>
    </w:p>
    <w:p>
      <w:pPr>
        <w:pStyle w:val="Heading3"/>
        <w:spacing w:before="240" w:after="120"/>
      </w:pPr>
      <w:r>
        <w:t xml:space="preserve">8.3.8 多元判定树（p.329）</w:t>
      </w:r>
    </w:p>
    <w:p>
      <w:pPr>
        <w:spacing w:before="60" w:after="60" w:line="300" w:lineRule="auto"/>
      </w:pPr>
      <w:r>
        <w:rPr>
          <w:b/>
        </w:rPr>
        <w:t xml:space="preserve">原书要点</w:t>
      </w:r>
    </w:p>
    <w:p>
      <w:pPr>
        <w:ind w:left="420"/>
        <w:spacing w:before="20" w:after="20"/>
      </w:pPr>
      <w:r>
        <w:t xml:space="preserve">• 节点查询改为线性组合 \sum_i a_i x_i&gt;\theta，产生</w:t>
      </w:r>
      <w:r>
        <w:rPr>
          <w:b/>
        </w:rPr>
        <w:t xml:space="preserve">斜分割</w:t>
      </w:r>
      <w:r>
        <w:t xml:space="preserve">。</w:t>
      </w:r>
    </w:p>
    <w:p>
      <w:pPr>
        <w:spacing w:before="60" w:after="60" w:line="300" w:lineRule="auto"/>
      </w:pPr>
      <w:r>
        <w:rPr>
          <w:b/>
        </w:rPr>
        <w:t xml:space="preserve">展开讲解</w:t>
      </w:r>
    </w:p>
    <w:p>
      <w:pPr>
        <w:spacing w:before="60" w:after="60" w:line="300" w:lineRule="auto"/>
      </w:pPr>
      <w:r>
        <w:t xml:space="preserve">\mathbf{a} 可在节点内当小型线性判别问题求（第5章感知器、LMS、Fisher），也可用第7章的随机搜索与遗传算法；代价是更难解释。</w:t>
      </w:r>
    </w:p>
    <w:p>
      <w:pPr>
        <w:spacing w:before="60" w:after="60" w:line="300" w:lineRule="auto"/>
      </w:pPr>
      <w:r>
        <w:rPr>
          <w:b/>
        </w:rPr>
        <w:t xml:space="preserve">易错点</w:t>
      </w:r>
    </w:p>
    <w:p>
      <w:pPr>
        <w:ind w:left="420"/>
        <w:spacing w:before="20" w:after="20"/>
      </w:pPr>
      <w:r>
        <w:t xml:space="preserve">• 多元树要求属性是数值的；名义属性编码后线性组合语义就模糊了。</w:t>
      </w:r>
    </w:p>
    <w:p>
      <w:pPr>
        <w:pStyle w:val="Heading3"/>
        <w:spacing w:before="240" w:after="120"/>
      </w:pPr>
      <w:r>
        <w:t xml:space="preserve">8.3.9 先验概率和代价函数（p.329）</w:t>
      </w:r>
    </w:p>
    <w:p>
      <w:pPr>
        <w:spacing w:before="60" w:after="60" w:line="300" w:lineRule="auto"/>
      </w:pPr>
      <w:r>
        <w:rPr>
          <w:b/>
        </w:rPr>
        <w:t xml:space="preserve">原书要点</w:t>
      </w:r>
    </w:p>
    <w:p>
      <w:pPr>
        <w:ind w:left="420"/>
        <w:spacing w:before="20" w:after="20"/>
      </w:pPr>
      <w:r>
        <w:t xml:space="preserve">• 先验：按 \pi_k/\hat\pi_k 给样本加权；代价：把损失矩阵引进叶标记与剪枝准则。</w:t>
      </w:r>
    </w:p>
    <w:p>
      <w:pPr>
        <w:spacing w:before="60" w:after="60" w:line="300" w:lineRule="auto"/>
      </w:pPr>
      <w:r>
        <w:rPr>
          <w:b/>
        </w:rPr>
        <w:t xml:space="preserve">展开讲解</w:t>
      </w:r>
    </w:p>
    <w:p>
      <w:pPr>
        <w:spacing w:before="60" w:after="60" w:line="300" w:lineRule="auto"/>
      </w:pPr>
      <w:r>
        <w:t xml:space="preserve">先验与代价可互相折算——某类样本加权 c 倍等价于把误判该类的损失放大 c 倍，所以</w:t>
      </w:r>
      <w:r>
        <w:rPr>
          <w:b/>
        </w:rPr>
        <w:t xml:space="preserve">只改一处</w:t>
      </w:r>
      <w:r>
        <w:t xml:space="preserve">，否则代价被乘两次。</w:t>
      </w:r>
    </w:p>
    <w:p>
      <w:pPr>
        <w:spacing w:before="60" w:after="60" w:line="300" w:lineRule="auto"/>
      </w:pPr>
      <w:r>
        <w:rPr>
          <w:b/>
        </w:rPr>
        <w:t xml:space="preserve">易错点</w:t>
      </w:r>
    </w:p>
    <w:p>
      <w:pPr>
        <w:ind w:left="420"/>
        <w:spacing w:before="20" w:after="20"/>
      </w:pPr>
      <w:r>
        <w:t xml:space="preserve">• 用重采样实现加权时，会改变"样本数阈值"的语义。</w:t>
      </w:r>
    </w:p>
    <w:p>
      <w:pPr>
        <w:pStyle w:val="Heading3"/>
        <w:spacing w:before="240" w:after="120"/>
      </w:pPr>
      <w:r>
        <w:t xml:space="preserve">8.3.10 属性丢失问题（p.330）</w:t>
      </w:r>
    </w:p>
    <w:p>
      <w:pPr>
        <w:spacing w:before="60" w:after="60" w:line="300" w:lineRule="auto"/>
      </w:pPr>
      <w:r>
        <w:rPr>
          <w:b/>
        </w:rPr>
        <w:t xml:space="preserve">原书要点</w:t>
      </w:r>
    </w:p>
    <w:p>
      <w:pPr>
        <w:ind w:left="420"/>
        <w:spacing w:before="20" w:after="20"/>
      </w:pPr>
      <w:r>
        <w:t xml:space="preserve">• 训练时缺失：计算某属性的 \Delta i 时只用该属性已知的样本。</w:t>
      </w:r>
    </w:p>
    <w:p>
      <w:pPr>
        <w:ind w:left="420"/>
        <w:spacing w:before="20" w:after="20"/>
      </w:pPr>
      <w:r>
        <w:t xml:space="preserve">• 测试时缺失：用</w:t>
      </w:r>
      <w:r>
        <w:rPr>
          <w:b/>
        </w:rPr>
        <w:t xml:space="preserve">替代分裂</w:t>
      </w:r>
      <w:r>
        <w:t xml:space="preserve">（训练时预存与主分裂最一致的备用属性）。</w:t>
      </w:r>
    </w:p>
    <w:p>
      <w:pPr>
        <w:spacing w:before="60" w:after="60" w:line="300" w:lineRule="auto"/>
      </w:pPr>
      <w:r>
        <w:rPr>
          <w:b/>
        </w:rPr>
        <w:t xml:space="preserve">展开讲解</w:t>
      </w:r>
    </w:p>
    <w:p>
      <w:pPr>
        <w:spacing w:before="60" w:after="60" w:line="300" w:lineRule="auto"/>
      </w:pPr>
      <w:r>
        <w:t xml:space="preserve">替代分裂的巧妙在于</w:t>
      </w:r>
      <w:r>
        <w:rPr>
          <w:b/>
        </w:rPr>
        <w:t xml:space="preserve">备用钥匙要在训练时配好</w:t>
      </w:r>
      <w:r>
        <w:t xml:space="preserve">。另一点常被忽略：</w:t>
      </w:r>
      <w:r>
        <w:rPr>
          <w:b/>
        </w:rPr>
        <w:t xml:space="preserve">缺失本身可能携带信息</w:t>
      </w:r>
      <w:r>
        <w:t xml:space="preserve">（如"没做这项检查"），此时应显式编码成一个新取值。</w:t>
      </w:r>
    </w:p>
    <w:p>
      <w:pPr>
        <w:spacing w:before="60" w:after="60" w:line="300" w:lineRule="auto"/>
      </w:pPr>
      <w:r>
        <w:rPr>
          <w:b/>
        </w:rPr>
        <w:t xml:space="preserve">易错点</w:t>
      </w:r>
    </w:p>
    <w:p>
      <w:pPr>
        <w:ind w:left="420"/>
        <w:spacing w:before="20" w:after="20"/>
      </w:pPr>
      <w:r>
        <w:t xml:space="preserve">• 训练时直接丢弃含缺失的样本会引入选择偏差。</w:t>
      </w:r>
    </w:p>
    <w:p>
      <w:pPr>
        <w:pStyle w:val="Heading3"/>
        <w:spacing w:before="240" w:after="120"/>
      </w:pPr>
      <w:r>
        <w:t xml:space="preserve">8.4.1 ID3（p.331）</w:t>
      </w:r>
    </w:p>
    <w:p>
      <w:pPr>
        <w:spacing w:before="60" w:after="60" w:line="300" w:lineRule="auto"/>
      </w:pPr>
      <w:r>
        <w:rPr>
          <w:b/>
        </w:rPr>
        <w:t xml:space="preserve">原书要点</w:t>
      </w:r>
    </w:p>
    <w:p>
      <w:pPr>
        <w:ind w:left="420"/>
        <w:spacing w:before="20" w:after="20"/>
      </w:pPr>
      <w:r>
        <w:t xml:space="preserve">• Quinlan 提出，</w:t>
      </w:r>
      <w:r>
        <w:rPr>
          <w:b/>
        </w:rPr>
        <w:t xml:space="preserve">多分支</w:t>
      </w:r>
      <w:r>
        <w:t xml:space="preserve">（每个取值一条分支），用</w:t>
      </w:r>
      <w:r>
        <w:rPr>
          <w:b/>
        </w:rPr>
        <w:t xml:space="preserve">信息增益</w:t>
      </w:r>
      <w:r>
        <w:t xml:space="preserve">选属性。</w:t>
      </w:r>
    </w:p>
    <w:p>
      <w:pPr>
        <w:ind w:left="420"/>
        <w:spacing w:before="20" w:after="20"/>
      </w:pPr>
      <w:r>
        <w:t xml:space="preserve">• 原始版本只处理名义属性、无剪枝。</w:t>
      </w:r>
    </w:p>
    <w:p>
      <w:pPr>
        <w:spacing w:before="60" w:after="60" w:line="300" w:lineRule="auto"/>
      </w:pPr>
      <w:r>
        <w:rPr>
          <w:b/>
        </w:rPr>
        <w:t xml:space="preserve">易错点</w:t>
      </w:r>
    </w:p>
    <w:p>
      <w:pPr>
        <w:ind w:left="420"/>
        <w:spacing w:before="20" w:after="20"/>
      </w:pPr>
      <w:r>
        <w:t xml:space="preserve">• 信息增益偏向取值多的属性（给每个样本唯一取值，纯度立刻为 1，泛化为零）。</w:t>
      </w:r>
    </w:p>
    <w:p>
      <w:pPr>
        <w:pStyle w:val="Heading3"/>
        <w:spacing w:before="240" w:after="120"/>
      </w:pPr>
      <w:r>
        <w:t xml:space="preserve">8.4.2 C4.5（p.332）</w:t>
      </w:r>
    </w:p>
    <w:p>
      <w:pPr>
        <w:spacing w:before="60" w:after="60" w:line="300" w:lineRule="auto"/>
      </w:pPr>
      <w:r>
        <w:rPr>
          <w:b/>
        </w:rPr>
        <w:t xml:space="preserve">原书要点</w:t>
      </w:r>
    </w:p>
    <w:p>
      <w:pPr>
        <w:ind w:left="420"/>
        <w:spacing w:before="20" w:after="20"/>
      </w:pPr>
      <w:r>
        <w:t xml:space="preserve">• 用</w:t>
      </w:r>
      <w:r>
        <w:rPr>
          <w:b/>
        </w:rPr>
        <w:t xml:space="preserve">增益率</w:t>
      </w:r>
      <w:r>
        <w:t xml:space="preserve">：除以分支本身的信息量，惩罚取值多的属性。</w:t>
      </w:r>
    </w:p>
    <w:p>
      <w:pPr>
        <w:ind w:left="420"/>
        <w:spacing w:before="20" w:after="20"/>
      </w:pPr>
      <w:r>
        <w:t xml:space="preserve">• 支持连续属性、缺失值、</w:t>
      </w:r>
      <w:r>
        <w:rPr>
          <w:b/>
        </w:rPr>
        <w:t xml:space="preserve">后剪枝</w:t>
      </w:r>
      <w:r>
        <w:t xml:space="preserve">、可导出规则集。</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\text{增益率}=\frac{\Delta i_{\text{熵}}(s,N)}{-\sum_m P_m\log_2 P_m}</w:t>
      </w:r>
    </w:p>
    <w:p>
      <w:pPr>
        <w:ind w:left="420"/>
        <w:spacing w:before="20" w:after="20"/>
      </w:pPr>
      <w:r>
        <w:t xml:space="preserve">• 分子即信息增益；分母是分支划分的熵——分支越碎分母越大。</w:t>
      </w:r>
    </w:p>
    <w:p>
      <w:pPr>
        <w:spacing w:before="60" w:after="60" w:line="300" w:lineRule="auto"/>
      </w:pPr>
      <w:r>
        <w:rPr>
          <w:b/>
        </w:rPr>
        <w:t xml:space="preserve">易错点</w:t>
      </w:r>
    </w:p>
    <w:p>
      <w:pPr>
        <w:ind w:left="420"/>
        <w:spacing w:before="20" w:after="20"/>
      </w:pPr>
      <w:r>
        <w:t xml:space="preserve">• 分母接近 0 时增益率不稳定，常先用增益筛一轮再排增益率。</w:t>
      </w:r>
    </w:p>
    <w:p>
      <w:pPr>
        <w:pStyle w:val="Heading3"/>
        <w:spacing w:before="240" w:after="120"/>
      </w:pPr>
      <w:r>
        <w:t xml:space="preserve">8.4.3 哪种树分类器是最优的（p.332）</w:t>
      </w:r>
    </w:p>
    <w:p>
      <w:pPr>
        <w:spacing w:before="60" w:after="60" w:line="300" w:lineRule="auto"/>
      </w:pPr>
      <w:r>
        <w:rPr>
          <w:b/>
        </w:rPr>
        <w:t xml:space="preserve">原书要点</w:t>
      </w:r>
    </w:p>
    <w:p>
      <w:pPr>
        <w:ind w:left="420"/>
        <w:spacing w:before="20" w:after="20"/>
      </w:pPr>
      <w:r>
        <w:t xml:space="preserve">• 不存在普遍最优的树分类器；各种树之间差别通常不大。</w:t>
      </w:r>
    </w:p>
    <w:p>
      <w:pPr>
        <w:ind w:left="420"/>
        <w:spacing w:before="20" w:after="20"/>
      </w:pPr>
      <w:r>
        <w:t xml:space="preserve">• 影响更大的是</w:t>
      </w:r>
      <w:r>
        <w:rPr>
          <w:b/>
        </w:rPr>
        <w:t xml:space="preserve">复杂度控制</w:t>
      </w:r>
      <w:r>
        <w:t xml:space="preserve">（剪枝/停止准则）与数据本身。</w:t>
      </w:r>
    </w:p>
    <w:p>
      <w:pPr>
        <w:spacing w:before="60" w:after="60" w:line="300" w:lineRule="auto"/>
      </w:pPr>
      <w:r>
        <w:rPr>
          <w:b/>
        </w:rPr>
        <w:t xml:space="preserve">展开讲解</w:t>
      </w:r>
    </w:p>
    <w:p>
      <w:pPr>
        <w:spacing w:before="60" w:after="60" w:line="300" w:lineRule="auto"/>
      </w:pPr>
      <w:r>
        <w:t xml:space="preserve">看到"某树优于某树"时先看它是否做了复杂度调优——只比未剪枝的树，比的其实是过拟合程度。</w:t>
      </w:r>
    </w:p>
    <w:p>
      <w:pPr>
        <w:spacing w:before="60" w:after="60" w:line="300" w:lineRule="auto"/>
      </w:pPr>
      <w:r>
        <w:rPr>
          <w:b/>
        </w:rPr>
        <w:t xml:space="preserve">易错点</w:t>
      </w:r>
    </w:p>
    <w:p>
      <w:pPr>
        <w:ind w:left="420"/>
        <w:spacing w:before="20" w:after="20"/>
      </w:pPr>
      <w:r>
        <w:t xml:space="preserve">• 没有免费午餐：某数据集上的排序不代表另一数据集上的排序。</w:t>
      </w:r>
    </w:p>
    <w:p>
      <w:pPr>
        <w:pStyle w:val="Heading3"/>
        <w:spacing w:before="240" w:after="120"/>
      </w:pPr>
      <w:r>
        <w:t xml:space="preserve">8.5.1 串匹配（p.334）</w:t>
      </w:r>
    </w:p>
    <w:p>
      <w:pPr>
        <w:spacing w:before="60" w:after="60" w:line="300" w:lineRule="auto"/>
      </w:pPr>
      <w:r>
        <w:rPr>
          <w:b/>
        </w:rPr>
        <w:t xml:space="preserve">原书要点</w:t>
      </w:r>
    </w:p>
    <w:p>
      <w:pPr>
        <w:ind w:left="420"/>
        <w:spacing w:before="20" w:after="20"/>
      </w:pPr>
      <w:r>
        <w:t xml:space="preserve">• 串是取自某字母表的符号序列（字符、音素、碱基、笔画码）。</w:t>
      </w:r>
    </w:p>
    <w:p>
      <w:pPr>
        <w:ind w:left="420"/>
        <w:spacing w:before="20" w:after="20"/>
      </w:pPr>
      <w:r>
        <w:t xml:space="preserve">• 模板匹配：把未知串与各类代表串比较，取最相近者所属的类。</w:t>
      </w:r>
    </w:p>
    <w:p>
      <w:pPr>
        <w:spacing w:before="60" w:after="60" w:line="300" w:lineRule="auto"/>
      </w:pPr>
      <w:r>
        <w:rPr>
          <w:b/>
        </w:rPr>
        <w:t xml:space="preserve">展开讲解</w:t>
      </w:r>
    </w:p>
    <w:p>
      <w:pPr>
        <w:spacing w:before="60" w:after="60" w:line="300" w:lineRule="auto"/>
      </w:pPr>
      <w:r>
        <w:t xml:space="preserve">长度可变是麻烦的根源：两个长度不同的串必须先决定"谁和谁对位"，即</w:t>
      </w:r>
      <w:r>
        <w:rPr>
          <w:b/>
        </w:rPr>
        <w:t xml:space="preserve">对齐</w:t>
      </w:r>
      <w:r>
        <w:t xml:space="preserve">问题。允许错位就要分别计价，于是引出</w:t>
      </w:r>
      <w:r>
        <w:rPr>
          <w:b/>
        </w:rPr>
        <w:t xml:space="preserve">编辑距离——"带对齐的串距离"</w:t>
      </w:r>
      <w:r>
        <w:t xml:space="preserve">。</w:t>
      </w:r>
    </w:p>
    <w:p>
      <w:pPr>
        <w:spacing w:before="60" w:after="60" w:line="300" w:lineRule="auto"/>
      </w:pPr>
      <w:r>
        <w:rPr>
          <w:b/>
        </w:rPr>
        <w:t xml:space="preserve">易错点</w:t>
      </w:r>
    </w:p>
    <w:p>
      <w:pPr>
        <w:ind w:left="420"/>
        <w:spacing w:before="20" w:after="20"/>
      </w:pPr>
      <w:r>
        <w:t xml:space="preserve">• 串不能当定长向量做减法；顺序信息是其核心。</w:t>
      </w:r>
    </w:p>
    <w:p>
      <w:pPr>
        <w:pStyle w:val="Heading3"/>
        <w:spacing w:before="240" w:after="120"/>
      </w:pPr>
      <w:r>
        <w:t xml:space="preserve">8.5.2 编辑距离（p.336）</w:t>
      </w:r>
    </w:p>
    <w:p>
      <w:pPr>
        <w:spacing w:before="60" w:after="60" w:line="300" w:lineRule="auto"/>
      </w:pPr>
      <w:r>
        <w:rPr>
          <w:b/>
        </w:rPr>
        <w:t xml:space="preserve">原书要点</w:t>
      </w:r>
    </w:p>
    <w:p>
      <w:pPr>
        <w:ind w:left="420"/>
        <w:spacing w:before="20" w:after="20"/>
      </w:pPr>
      <w:r>
        <w:t xml:space="preserve">• 三种操作：</w:t>
      </w:r>
      <w:r>
        <w:rPr>
          <w:b/>
        </w:rPr>
        <w:t xml:space="preserve">插入</w:t>
      </w:r>
      <w:r>
        <w:t xml:space="preserve">、</w:t>
      </w:r>
      <w:r>
        <w:rPr>
          <w:b/>
        </w:rPr>
        <w:t xml:space="preserve">删除</w:t>
      </w:r>
      <w:r>
        <w:t xml:space="preserve">、</w:t>
      </w:r>
      <w:r>
        <w:rPr>
          <w:b/>
        </w:rPr>
        <w:t xml:space="preserve">替换</w:t>
      </w:r>
      <w:r>
        <w:t xml:space="preserve">，各有代价；编辑距离是变为目标串的最小总代价。</w:t>
      </w:r>
    </w:p>
    <w:p>
      <w:pPr>
        <w:ind w:left="420"/>
        <w:spacing w:before="20" w:after="20"/>
      </w:pPr>
      <w:r>
        <w:t xml:space="preserve">• 用动态规划求解，并用回溯指针给出最优对齐。</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D(i,j)=\min\begin{cases}D(i-1,j)+c_{\text{del}}(x_i)\\ D(i,j-1)+c_{\text{ins}}(y_j)\\ D(i-1,j-1)+c_{\text{sub}}(x_i,y_j)\end{cases}</w:t>
      </w:r>
    </w:p>
    <w:p>
      <w:pPr>
        <w:spacing w:before="60" w:after="60" w:line="300" w:lineRule="auto"/>
      </w:pPr>
      <w:r>
        <w:t xml:space="preserve">初值 D(0,0)=0，D(i,0)=\sum_{t\le i}c_{\text{del}}(x_t)，D(0,j)=\sum_{t\le j}c_{\text{ins}}(y_t)。</w:t>
      </w:r>
    </w:p>
    <w:p>
      <w:pPr>
        <w:ind w:left="420"/>
        <w:spacing w:before="20" w:after="20"/>
      </w:pPr>
      <w:r>
        <w:t xml:space="preserve">• D(i,j)：X 前 i 个字符与 Y 前 j 个字符间的最小代价；三项对应删、插、对位。</w:t>
      </w:r>
    </w:p>
    <w:p>
      <w:pPr>
        <w:spacing w:before="60" w:after="60" w:line="300" w:lineRule="auto"/>
      </w:pPr>
      <w:r>
        <w:rPr>
          <w:b/>
        </w:rPr>
        <w:t xml:space="preserve">展开讲解</w:t>
      </w:r>
    </w:p>
    <w:p>
      <w:pPr>
        <w:spacing w:before="60" w:after="60" w:line="300" w:lineRule="auto"/>
      </w:pPr>
      <w:r>
        <w:t xml:space="preserve">递推成立是因为最优对齐的最后一步只有三种可能，且删掉最后一步剩下仍须是最优子对齐（</w:t>
      </w:r>
      <w:r>
        <w:rPr>
          <w:b/>
        </w:rPr>
        <w:t xml:space="preserve">最优子结构</w:t>
      </w:r>
      <w:r>
        <w:t xml:space="preserve">）；大量路径经过同一 (i,j)（</w:t>
      </w:r>
      <w:r>
        <w:rPr>
          <w:b/>
        </w:rPr>
        <w:t xml:space="preserve">重叠子问题</w:t>
      </w:r>
      <w:r>
        <w:t xml:space="preserve">）故可存表复用。</w:t>
      </w:r>
      <w:r>
        <w:rPr>
          <w:b/>
        </w:rPr>
        <w:t xml:space="preserve">代价函数就是领域知识的注入口</w:t>
      </w:r>
      <w:r>
        <w:t xml:space="preserve">。</w:t>
      </w:r>
    </w:p>
    <w:p>
      <w:pPr>
        <w:spacing w:before="60" w:after="60" w:line="300" w:lineRule="auto"/>
      </w:pPr>
      <w:r>
        <w:rPr>
          <w:b/>
        </w:rPr>
        <w:t xml:space="preserve">易错点</w:t>
      </w:r>
    </w:p>
    <w:p>
      <w:pPr>
        <w:ind w:left="420"/>
        <w:spacing w:before="20" w:after="20"/>
      </w:pPr>
      <w:r>
        <w:t xml:space="preserve">• 三项不能漏；只取对角线那项会退化成"逐位比较"。</w:t>
      </w:r>
    </w:p>
    <w:p>
      <w:pPr>
        <w:pStyle w:val="Heading3"/>
        <w:spacing w:before="240" w:after="120"/>
      </w:pPr>
      <w:r>
        <w:t xml:space="preserve">8.5.3 计算复杂度（p.338）</w:t>
      </w:r>
    </w:p>
    <w:p>
      <w:pPr>
        <w:spacing w:before="60" w:after="60" w:line="300" w:lineRule="auto"/>
      </w:pPr>
      <w:r>
        <w:rPr>
          <w:b/>
        </w:rPr>
        <w:t xml:space="preserve">原书要点</w:t>
      </w:r>
    </w:p>
    <w:p>
      <w:pPr>
        <w:ind w:left="420"/>
        <w:spacing w:before="20" w:after="20"/>
      </w:pPr>
      <w:r>
        <w:t xml:space="preserve">• 时间 O(nm)、空间 O(nm)；只求距离时可用滚动数组降到 O(\min(n,m))。</w:t>
      </w:r>
    </w:p>
    <w:p>
      <w:pPr>
        <w:spacing w:before="60" w:after="60" w:line="300" w:lineRule="auto"/>
      </w:pPr>
      <w:r>
        <w:rPr>
          <w:b/>
        </w:rPr>
        <w:t xml:space="preserve">易错点</w:t>
      </w:r>
    </w:p>
    <w:p>
      <w:pPr>
        <w:ind w:left="420"/>
        <w:spacing w:before="20" w:after="20"/>
      </w:pPr>
      <w:r>
        <w:t xml:space="preserve">• 要回溯路径就必须保留整张表（或分治重算）。</w:t>
      </w:r>
    </w:p>
    <w:p>
      <w:pPr>
        <w:pStyle w:val="Heading3"/>
        <w:spacing w:before="240" w:after="120"/>
      </w:pPr>
      <w:r>
        <w:t xml:space="preserve">8.5.4 容错的串匹配（p.338）</w:t>
      </w:r>
    </w:p>
    <w:p>
      <w:pPr>
        <w:spacing w:before="60" w:after="60" w:line="300" w:lineRule="auto"/>
      </w:pPr>
      <w:r>
        <w:rPr>
          <w:b/>
        </w:rPr>
        <w:t xml:space="preserve">原书要点</w:t>
      </w:r>
    </w:p>
    <w:p>
      <w:pPr>
        <w:ind w:left="420"/>
        <w:spacing w:before="20" w:after="20"/>
      </w:pPr>
      <w:r>
        <w:t xml:space="preserve">• "匹配"变成"编辑距离不超过阈值"，从而容忍噪声与错配。</w:t>
      </w:r>
    </w:p>
    <w:p>
      <w:pPr>
        <w:ind w:left="420"/>
        <w:spacing w:before="20" w:after="20"/>
      </w:pPr>
      <w:r>
        <w:t xml:space="preserve">• 在长文本中查找短模式：首行全 0（任意起点）、取末行最小值（任意终点）。</w:t>
      </w:r>
    </w:p>
    <w:p>
      <w:pPr>
        <w:spacing w:before="60" w:after="60" w:line="300" w:lineRule="auto"/>
      </w:pPr>
      <w:r>
        <w:rPr>
          <w:b/>
        </w:rPr>
        <w:t xml:space="preserve">展开讲解</w:t>
      </w:r>
    </w:p>
    <w:p>
      <w:pPr>
        <w:spacing w:before="60" w:after="60" w:line="300" w:lineRule="auto"/>
      </w:pPr>
      <w:r>
        <w:t xml:space="preserve">"改两行初始化就换一个问题"：</w:t>
      </w:r>
      <w:r>
        <w:rPr>
          <w:b/>
        </w:rPr>
        <w:t xml:space="preserve">递推式描述局部结构，边界条件描述任务定义</w:t>
      </w:r>
      <w:r>
        <w:t xml:space="preserve">。</w:t>
      </w:r>
    </w:p>
    <w:p>
      <w:pPr>
        <w:spacing w:before="60" w:after="60" w:line="300" w:lineRule="auto"/>
      </w:pPr>
      <w:r>
        <w:rPr>
          <w:b/>
        </w:rPr>
        <w:t xml:space="preserve">易错点</w:t>
      </w:r>
    </w:p>
    <w:p>
      <w:pPr>
        <w:ind w:left="420"/>
        <w:spacing w:before="20" w:after="20"/>
      </w:pPr>
      <w:r>
        <w:t xml:space="preserve">• 阈值要与串长挂钩，否则长串天然更容易超过阈值。</w:t>
      </w:r>
    </w:p>
    <w:p>
      <w:pPr>
        <w:pStyle w:val="Heading3"/>
        <w:spacing w:before="240" w:after="120"/>
      </w:pPr>
      <w:r>
        <w:t xml:space="preserve">8.5.5 带通配符的串匹配（p.339）</w:t>
      </w:r>
    </w:p>
    <w:p>
      <w:pPr>
        <w:spacing w:before="60" w:after="60" w:line="300" w:lineRule="auto"/>
      </w:pPr>
      <w:r>
        <w:rPr>
          <w:b/>
        </w:rPr>
        <w:t xml:space="preserve">原书要点</w:t>
      </w:r>
    </w:p>
    <w:p>
      <w:pPr>
        <w:ind w:left="420"/>
        <w:spacing w:before="20" w:after="20"/>
      </w:pPr>
      <w:r>
        <w:t xml:space="preserve">• 通配符（don't care）可与任意符号匹配，替换代价取 0；DP 结构不变。</w:t>
      </w:r>
    </w:p>
    <w:p>
      <w:pPr>
        <w:spacing w:before="60" w:after="60" w:line="300" w:lineRule="auto"/>
      </w:pPr>
      <w:r>
        <w:rPr>
          <w:b/>
        </w:rPr>
        <w:t xml:space="preserve">易错点</w:t>
      </w:r>
    </w:p>
    <w:p>
      <w:pPr>
        <w:ind w:left="420"/>
        <w:spacing w:before="20" w:after="20"/>
      </w:pPr>
      <w:r>
        <w:t xml:space="preserve">• 代价设 0 时要防"全用通配符"成为退化解。</w:t>
      </w:r>
    </w:p>
    <w:p>
      <w:pPr>
        <w:pStyle w:val="Heading3"/>
        <w:spacing w:before="240" w:after="120"/>
      </w:pPr>
      <w:r>
        <w:t xml:space="preserve">8.6.1 文法（p.340）</w:t>
      </w:r>
    </w:p>
    <w:p>
      <w:pPr>
        <w:spacing w:before="60" w:after="60" w:line="300" w:lineRule="auto"/>
      </w:pPr>
      <w:r>
        <w:rPr>
          <w:b/>
        </w:rPr>
        <w:t xml:space="preserve">原书要点</w:t>
      </w:r>
    </w:p>
    <w:p>
      <w:pPr>
        <w:ind w:left="420"/>
        <w:spacing w:before="20" w:after="20"/>
      </w:pPr>
      <w:r>
        <w:t xml:space="preserve">• 文法 G=(N,\Sigma,P,S)：非终结符集 N、终结符集 \Sigma、产生式集 P、起始符 S。</w:t>
      </w:r>
    </w:p>
    <w:p>
      <w:pPr>
        <w:ind w:left="420"/>
        <w:spacing w:before="20" w:after="20"/>
      </w:pPr>
      <w:r>
        <w:t xml:space="preserve">• 从 S 反复重写得</w:t>
      </w:r>
      <w:r>
        <w:rPr>
          <w:b/>
        </w:rPr>
        <w:t xml:space="preserve">句型</w:t>
      </w:r>
      <w:r>
        <w:t xml:space="preserve">；只含终结符者为</w:t>
      </w:r>
      <w:r>
        <w:rPr>
          <w:b/>
        </w:rPr>
        <w:t xml:space="preserve">句子</w:t>
      </w:r>
      <w:r>
        <w:t xml:space="preserve">；全体句子构成语言 L(G)。</w:t>
      </w:r>
    </w:p>
    <w:p>
      <w:pPr>
        <w:spacing w:before="60" w:after="60" w:line="300" w:lineRule="auto"/>
      </w:pPr>
      <w:r>
        <w:rPr>
          <w:b/>
        </w:rPr>
        <w:t xml:space="preserve">展开讲解</w:t>
      </w:r>
    </w:p>
    <w:p>
      <w:pPr>
        <w:spacing w:before="60" w:after="60" w:line="300" w:lineRule="auto"/>
      </w:pPr>
      <w:r>
        <w:t xml:space="preserve">（以下为说明性示例，不代表原书的具体例子）取 P=\{S\to aSb,\ S\to ab\}，则 L(G)=\{a^nb^n\mid n\ge1\}，它需"计数"故无法用正则文法描述。可见</w:t>
      </w:r>
      <w:r>
        <w:rPr>
          <w:b/>
        </w:rPr>
        <w:t xml:space="preserve">文法是对集合的有限描述</w:t>
      </w:r>
      <w:r>
        <w:t xml:space="preserve">，有限规则可描述无穷多对象，这正是它强于"枚举模板"之处。</w:t>
      </w:r>
    </w:p>
    <w:p>
      <w:pPr>
        <w:spacing w:before="60" w:after="60" w:line="300" w:lineRule="auto"/>
      </w:pPr>
      <w:r>
        <w:rPr>
          <w:b/>
        </w:rPr>
        <w:t xml:space="preserve">易错点</w:t>
      </w:r>
    </w:p>
    <w:p>
      <w:pPr>
        <w:ind w:left="420"/>
        <w:spacing w:before="20" w:after="20"/>
      </w:pPr>
      <w:r>
        <w:t xml:space="preserve">• 非终结符是中间变量，最终必须全部消掉；终结符才是输入串里的符号。</w:t>
      </w:r>
    </w:p>
    <w:p>
      <w:pPr>
        <w:pStyle w:val="Heading3"/>
        <w:spacing w:before="240" w:after="120"/>
      </w:pPr>
      <w:r>
        <w:t xml:space="preserve">8.6.2 串文法的类型（p.341）</w:t>
      </w:r>
    </w:p>
    <w:p>
      <w:pPr>
        <w:spacing w:before="60" w:after="60" w:line="300" w:lineRule="auto"/>
      </w:pPr>
      <w:r>
        <w:rPr>
          <w:b/>
        </w:rPr>
        <w:t xml:space="preserve">原书要点</w:t>
      </w:r>
    </w:p>
    <w:p>
      <w:pPr>
        <w:ind w:left="420"/>
        <w:spacing w:before="20" w:after="20"/>
      </w:pPr>
      <w:r>
        <w:t xml:space="preserve">• Chomsky 四层：0 型无限制（图灵机）；1 型上下文有关（线性有界自动机）；2 型上下文无关 CFG，A\to\alpha（下推自动机）；3 型正则，A\to aB 或 A\to a（有穷自动机）。</w:t>
      </w:r>
    </w:p>
    <w:p>
      <w:pPr>
        <w:ind w:left="420"/>
        <w:spacing w:before="20" w:after="20"/>
      </w:pPr>
      <w:r>
        <w:t xml:space="preserve">• 模式识别中最常用正则文法（局部约束）与 CFG（嵌套结构）。</w:t>
      </w:r>
    </w:p>
    <w:p>
      <w:pPr>
        <w:spacing w:before="60" w:after="60" w:line="300" w:lineRule="auto"/>
      </w:pPr>
      <w:r>
        <w:rPr>
          <w:b/>
        </w:rPr>
        <w:t xml:space="preserve">展开讲解</w:t>
      </w:r>
    </w:p>
    <w:p>
      <w:pPr>
        <w:spacing w:before="60" w:after="60" w:line="300" w:lineRule="auto"/>
      </w:pPr>
      <w:r>
        <w:t xml:space="preserve">选型依据是"结构有多复杂"：只需"不允许某两符号相邻"，正则文法足够且识别 O(n)；要描述"括号配对""形状递归构成"这类嵌套，必须用 CFG，识别升到 O(n^3) 量级。</w:t>
      </w:r>
    </w:p>
    <w:p>
      <w:pPr>
        <w:spacing w:before="60" w:after="60" w:line="300" w:lineRule="auto"/>
      </w:pPr>
      <w:r>
        <w:rPr>
          <w:b/>
        </w:rPr>
        <w:t xml:space="preserve">易错点</w:t>
      </w:r>
    </w:p>
    <w:p>
      <w:pPr>
        <w:ind w:left="420"/>
        <w:spacing w:before="20" w:after="20"/>
      </w:pPr>
      <w:r>
        <w:t xml:space="preserve">• 层级是包含关系；"用高层文法写"不等于该语言真的需要高层。</w:t>
      </w:r>
    </w:p>
    <w:p>
      <w:pPr>
        <w:pStyle w:val="Heading3"/>
        <w:spacing w:before="240" w:after="120"/>
      </w:pPr>
      <w:r>
        <w:t xml:space="preserve">8.6.3 利用文法的识别（p.343）</w:t>
      </w:r>
    </w:p>
    <w:p>
      <w:pPr>
        <w:spacing w:before="60" w:after="60" w:line="300" w:lineRule="auto"/>
      </w:pPr>
      <w:r>
        <w:rPr>
          <w:b/>
        </w:rPr>
        <w:t xml:space="preserve">原书要点</w:t>
      </w:r>
    </w:p>
    <w:p>
      <w:pPr>
        <w:ind w:left="420"/>
        <w:spacing w:before="20" w:after="20"/>
      </w:pPr>
      <w:r>
        <w:t xml:space="preserve">• 任务：给串 \mathbf{x} 与文法 G，判定 \mathbf{x}\in L(G)，并给出</w:t>
      </w:r>
      <w:r>
        <w:rPr>
          <w:b/>
        </w:rPr>
        <w:t xml:space="preserve">推导/解析树</w:t>
      </w:r>
      <w:r>
        <w:t xml:space="preserve">。</w:t>
      </w:r>
    </w:p>
    <w:p>
      <w:pPr>
        <w:ind w:left="420"/>
        <w:spacing w:before="20" w:after="20"/>
      </w:pPr>
      <w:r>
        <w:t xml:space="preserve">• 两条路线：自顶向下（从 S 推导）与自底向上（把子串归约为非终结符）。</w:t>
      </w:r>
    </w:p>
    <w:p>
      <w:pPr>
        <w:ind w:left="420"/>
        <w:spacing w:before="20" w:after="20"/>
      </w:pPr>
      <w:r>
        <w:t xml:space="preserve">• CFG 化 Chomsky 范式后可用 CYK；一般 CFG 用 Earley，O(n^3)；正则文法用有穷自动机，O(n)。</w:t>
      </w:r>
    </w:p>
    <w:p>
      <w:pPr>
        <w:spacing w:before="60" w:after="60" w:line="300" w:lineRule="auto"/>
      </w:pPr>
      <w:r>
        <w:rPr>
          <w:b/>
        </w:rPr>
        <w:t xml:space="preserve">展开讲解</w:t>
      </w:r>
    </w:p>
    <w:p>
      <w:pPr>
        <w:spacing w:before="60" w:after="60" w:line="300" w:lineRule="auto"/>
      </w:pPr>
      <w:r>
        <w:t xml:space="preserve">文法方法的独特价值是</w:t>
      </w:r>
      <w:r>
        <w:rPr>
          <w:b/>
        </w:rPr>
        <w:t xml:space="preserve">输出结构</w:t>
      </w:r>
      <w:r>
        <w:t xml:space="preserve">：第2–6章只回答"属于哪一类"，解析树回答"由哪些部分、按什么关系构成"。代价是文法要由专家设计，且一旦有歧义，识别须同时考虑所有推导。</w:t>
      </w:r>
    </w:p>
    <w:p>
      <w:pPr>
        <w:spacing w:before="60" w:after="60" w:line="300" w:lineRule="auto"/>
      </w:pPr>
      <w:r>
        <w:rPr>
          <w:b/>
        </w:rPr>
        <w:t xml:space="preserve">易错点</w:t>
      </w:r>
    </w:p>
    <w:p>
      <w:pPr>
        <w:ind w:left="420"/>
        <w:spacing w:before="20" w:after="20"/>
      </w:pPr>
      <w:r>
        <w:t xml:space="preserve">• 识别（有文法判串）与推断（8.7，从串学文法）难度完全不同。</w:t>
      </w:r>
    </w:p>
    <w:p>
      <w:pPr>
        <w:ind w:left="420"/>
        <w:spacing w:before="20" w:after="20"/>
      </w:pPr>
      <w:r>
        <w:t xml:space="preserve">• 自顶向下在文法含左递归时会无限循环，需先改写文法。</w:t>
      </w:r>
    </w:p>
    <w:p>
      <w:pPr>
        <w:pStyle w:val="Heading3"/>
        <w:spacing w:before="240" w:after="120"/>
      </w:pPr>
      <w:r>
        <w:t xml:space="preserve">8.7 文法推断（p.345）</w:t>
      </w:r>
    </w:p>
    <w:p>
      <w:pPr>
        <w:spacing w:before="60" w:after="60" w:line="300" w:lineRule="auto"/>
      </w:pPr>
      <w:r>
        <w:rPr>
          <w:b/>
        </w:rPr>
        <w:t xml:space="preserve">原书要点</w:t>
      </w:r>
    </w:p>
    <w:p>
      <w:pPr>
        <w:ind w:left="420"/>
        <w:spacing w:before="20" w:after="20"/>
      </w:pPr>
      <w:r>
        <w:t xml:space="preserve">• 任务：从样本串（通常还分正例/反例）反推文法 G。</w:t>
      </w:r>
    </w:p>
    <w:p>
      <w:pPr>
        <w:ind w:left="420"/>
        <w:spacing w:before="20" w:after="20"/>
      </w:pPr>
      <w:r>
        <w:t xml:space="preserve">• 有限样本总有无穷多个相容文法，问题</w:t>
      </w:r>
      <w:r>
        <w:rPr>
          <w:b/>
        </w:rPr>
        <w:t xml:space="preserve">欠定</w:t>
      </w:r>
      <w:r>
        <w:t xml:space="preserve">，必须引入归纳偏置（偏好状态数最少）。</w:t>
      </w:r>
    </w:p>
    <w:p>
      <w:pPr>
        <w:ind w:left="420"/>
        <w:spacing w:before="20" w:after="20"/>
      </w:pPr>
      <w:r>
        <w:t xml:space="preserve">• 正则文法推断：先构造接受全部正例的最大自动机（如前缀树），再</w:t>
      </w:r>
      <w:r>
        <w:rPr>
          <w:b/>
        </w:rPr>
        <w:t xml:space="preserve">合并状态</w:t>
      </w:r>
      <w:r>
        <w:t xml:space="preserve">逐步泛化。</w:t>
      </w:r>
    </w:p>
    <w:p>
      <w:pPr>
        <w:ind w:left="420"/>
        <w:spacing w:before="20" w:after="20"/>
      </w:pPr>
      <w:r>
        <w:t xml:space="preserve">• 理论负结果：仅凭正例不能可靠识别正则语言（identification in the limit）；给反例则可学。</w:t>
      </w:r>
    </w:p>
    <w:p>
      <w:pPr>
        <w:spacing w:before="60" w:after="60" w:line="300" w:lineRule="auto"/>
      </w:pPr>
      <w:r>
        <w:rPr>
          <w:b/>
        </w:rPr>
        <w:t xml:space="preserve">展开讲解</w:t>
      </w:r>
    </w:p>
    <w:p>
      <w:pPr>
        <w:spacing w:before="60" w:after="60" w:line="300" w:lineRule="auto"/>
      </w:pPr>
      <w:r>
        <w:t xml:space="preserve">它的失败不是</w:t>
      </w:r>
      <w:r>
        <w:rPr>
          <w:b/>
        </w:rPr>
        <w:t xml:space="preserve">优化上的</w:t>
      </w:r>
      <w:r>
        <w:t xml:space="preserve">而是</w:t>
      </w:r>
      <w:r>
        <w:rPr>
          <w:b/>
        </w:rPr>
        <w:t xml:space="preserve">信息上的</w:t>
      </w:r>
      <w:r>
        <w:t xml:space="preserve">：状态数最少、第二少……的文法都能生成同一批样本，却对未见串给出不同判定。工程折中是：</w:t>
      </w:r>
      <w:r>
        <w:rPr>
          <w:b/>
        </w:rPr>
        <w:t xml:space="preserve">人工定文法结构，只从数据估产生式概率</w:t>
      </w:r>
      <w:r>
        <w:t xml:space="preserve">（随机文法/概率 CFG）。</w:t>
      </w:r>
    </w:p>
    <w:p>
      <w:pPr>
        <w:spacing w:before="60" w:after="60" w:line="300" w:lineRule="auto"/>
      </w:pPr>
      <w:r>
        <w:rPr>
          <w:b/>
        </w:rPr>
        <w:t xml:space="preserve">易错点</w:t>
      </w:r>
    </w:p>
    <w:p>
      <w:pPr>
        <w:ind w:left="420"/>
        <w:spacing w:before="20" w:after="20"/>
      </w:pPr>
      <w:r>
        <w:t xml:space="preserve">• "训练串都能生成"不构成成功证据——接受一切串的平凡文法也能做到。</w:t>
      </w:r>
    </w:p>
    <w:p>
      <w:pPr>
        <w:pStyle w:val="Heading3"/>
        <w:spacing w:before="240" w:after="120"/>
      </w:pPr>
      <w:r>
        <w:t xml:space="preserve">8.8 基于规则的方法（p.347，选读）</w:t>
      </w:r>
    </w:p>
    <w:p>
      <w:pPr>
        <w:spacing w:before="60" w:after="60" w:line="300" w:lineRule="auto"/>
      </w:pPr>
      <w:r>
        <w:rPr>
          <w:b/>
        </w:rPr>
        <w:t xml:space="preserve">原书要点</w:t>
      </w:r>
    </w:p>
    <w:p>
      <w:pPr>
        <w:ind w:left="420"/>
        <w:spacing w:before="20" w:after="20"/>
      </w:pPr>
      <w:r>
        <w:t xml:space="preserve">• 产生式系统：一组 IF（条件）THEN（结论）规则，条件是对属性的合取测试。</w:t>
      </w:r>
    </w:p>
    <w:p>
      <w:pPr>
        <w:ind w:left="420"/>
        <w:spacing w:before="20" w:after="20"/>
      </w:pPr>
      <w:r>
        <w:t xml:space="preserve">• 与树的差别：规则可</w:t>
      </w:r>
      <w:r>
        <w:rPr>
          <w:b/>
        </w:rPr>
        <w:t xml:space="preserve">重叠</w:t>
      </w:r>
      <w:r>
        <w:t xml:space="preserve">、可</w:t>
      </w:r>
      <w:r>
        <w:rPr>
          <w:b/>
        </w:rPr>
        <w:t xml:space="preserve">不完备</w:t>
      </w:r>
      <w:r>
        <w:t xml:space="preserve">（无匹配时可拒绝），可独立排序增删。</w:t>
      </w:r>
    </w:p>
    <w:p>
      <w:pPr>
        <w:ind w:left="420"/>
        <w:spacing w:before="20" w:after="20"/>
      </w:pPr>
      <w:r>
        <w:t xml:space="preserve">• 冲突消解：多条同时匹配时按特异度、代价、置信度或加权投票决定。</w:t>
      </w:r>
    </w:p>
    <w:p>
      <w:pPr>
        <w:ind w:left="420"/>
        <w:spacing w:before="20" w:after="20"/>
      </w:pPr>
      <w:r>
        <w:t xml:space="preserve">• 顺序覆盖：每次学一条覆盖尽量多正例、尽量少负例的规则，删掉已覆盖样本，重复。</w:t>
      </w:r>
    </w:p>
    <w:p>
      <w:pPr>
        <w:spacing w:before="60" w:after="60" w:line="300" w:lineRule="auto"/>
      </w:pPr>
      <w:r>
        <w:rPr>
          <w:b/>
        </w:rPr>
        <w:t xml:space="preserve">展开讲解</w:t>
      </w:r>
    </w:p>
    <w:p>
      <w:pPr>
        <w:spacing w:before="60" w:after="60" w:line="300" w:lineRule="auto"/>
      </w:pPr>
      <w:r>
        <w:t xml:space="preserve">树与规则是同一知识的两种组织方式：</w:t>
      </w:r>
      <w:r>
        <w:rPr>
          <w:b/>
        </w:rPr>
        <w:t xml:space="preserve">树强制互斥且完备</w:t>
      </w:r>
      <w:r>
        <w:t xml:space="preserve">，规则允许重叠与空缺。空缺带来"拒绝"能力，重叠带来更紧凑的表达。</w:t>
      </w:r>
    </w:p>
    <w:p>
      <w:pPr>
        <w:spacing w:before="60" w:after="60" w:line="300" w:lineRule="auto"/>
      </w:pPr>
      <w:r>
        <w:rPr>
          <w:b/>
        </w:rPr>
        <w:t xml:space="preserve">易错点</w:t>
      </w:r>
    </w:p>
    <w:p>
      <w:pPr>
        <w:ind w:left="420"/>
        <w:spacing w:before="20" w:after="20"/>
      </w:pPr>
      <w:r>
        <w:t xml:space="preserve">• 从树抽出的规则集不再互斥，须重新规定冲突消解与默认类。</w:t>
      </w:r>
    </w:p>
    <w:p>
      <w:pPr>
        <w:pStyle w:val="Heading2"/>
        <w:spacing w:before="240" w:after="120"/>
      </w:pPr>
      <w:r>
        <w:t xml:space="preserve">关键推导精讲</w:t>
      </w:r>
    </w:p>
    <w:p>
      <w:pPr>
        <w:pStyle w:val="Heading3"/>
        <w:spacing w:before="240" w:after="120"/>
      </w:pPr>
      <w:r>
        <w:t xml:space="preserve">推导一：不纯度下降就是信息增益（8.3.2）</w:t>
      </w:r>
    </w:p>
    <w:p>
      <w:pPr>
        <w:spacing w:before="60" w:after="60" w:line="300" w:lineRule="auto"/>
      </w:pPr>
      <w:r>
        <w:rPr>
          <w:b/>
        </w:rPr>
        <w:t xml:space="preserve">第 1 步</w:t>
      </w:r>
      <w:r>
        <w:t xml:space="preserve">：\Delta i(s,N)=i(N)-P_L i(N_L)-(1-P_L)i(N_R)。用加权平均而非简单相加，是因为子节点大小不同，大子节点的纯度更该被重视。</w:t>
      </w:r>
    </w:p>
    <w:p>
      <w:pPr>
        <w:spacing w:before="60" w:after="60" w:line="300" w:lineRule="auto"/>
      </w:pPr>
      <w:r>
        <w:rPr>
          <w:b/>
        </w:rPr>
        <w:t xml:space="preserve">第 2 步</w:t>
      </w:r>
      <w:r>
        <w:t xml:space="preserve">：i(N) 是"不知任何属性时判断类别所需的信息量"；P_L i(N_L)+(1-P_L)i(N_R) 是"已知落在哪个分支后</w:t>
      </w:r>
      <w:r>
        <w:rPr>
          <w:b/>
        </w:rPr>
        <w:t xml:space="preserve">平均</w:t>
      </w:r>
      <w:r>
        <w:t xml:space="preserve">还需多少信息"，即条件熵。</w:t>
      </w:r>
    </w:p>
    <w:p>
      <w:pPr>
        <w:spacing w:before="60" w:after="60" w:line="300" w:lineRule="auto"/>
      </w:pPr>
      <w:r>
        <w:rPr>
          <w:b/>
        </w:rPr>
        <w:t xml:space="preserve">第 3 步</w:t>
      </w:r>
      <w:r>
        <w:t xml:space="preserve">：套用互信息定义</w:t>
      </w:r>
    </w:p>
    <w:p>
      <w:pPr>
        <w:jc w:val="center"/>
        <w:spacing w:before="120" w:after="120"/>
      </w:pPr>
      <w:r>
        <w:rPr>
          <w:rFonts w:ascii="Consolas" w:hAnsi="Consolas" w:eastAsia="Consolas" w:cs="Consolas"/>
          <w:sz w:val="20"/>
        </w:rPr>
        <w:t xml:space="preserve">\Delta i(s,N)=H(\omega)-H(\omega\mid s)=I(\omega;s)</w:t>
      </w:r>
    </w:p>
    <w:p>
      <w:pPr>
        <w:spacing w:before="60" w:after="60" w:line="300" w:lineRule="auto"/>
      </w:pPr>
      <w:r>
        <w:t xml:space="preserve">故在熵不纯度下，</w:t>
      </w:r>
      <w:r>
        <w:rPr>
          <w:b/>
        </w:rPr>
        <w:t xml:space="preserve">最大化 \Delta i 等价于最大化查询与类别的互信息</w:t>
      </w:r>
      <w:r>
        <w:t xml:space="preserve">。</w:t>
      </w:r>
    </w:p>
    <w:p>
      <w:pPr>
        <w:spacing w:before="60" w:after="60" w:line="300" w:lineRule="auto"/>
      </w:pPr>
      <w:r>
        <w:rPr>
          <w:b/>
        </w:rPr>
        <w:t xml:space="preserve">假设与失效</w:t>
      </w:r>
      <w:r>
        <w:t xml:space="preserve">：(a) P(\omega_j) 用节点频率估计，样本少时增益被高估——这是"偏向取值多的属性"与"多分支增益偏大"共同的统计根源；(b) 结论</w:t>
      </w:r>
      <w:r>
        <w:rPr>
          <w:b/>
        </w:rPr>
        <w:t xml:space="preserve">只对熵不纯度成立</w:t>
      </w:r>
      <w:r>
        <w:t xml:space="preserve">，Gini 下降是方差型准则。</w:t>
      </w:r>
    </w:p>
    <w:p>
      <w:pPr>
        <w:spacing w:before="60" w:after="60" w:line="300" w:lineRule="auto"/>
      </w:pPr>
      <w:r>
        <w:rPr>
          <w:b/>
        </w:rPr>
        <w:t xml:space="preserve">第 4 步（为何要增益率）</w:t>
      </w:r>
      <w:r>
        <w:t xml:space="preserve">：若属性把样本分成 n 个单样本分支，各子节点熵为 0，\Delta i=i(N) 最大——增益被"碎"抬高，除以分支分布的熵即得增益率（8.4.2）。</w:t>
      </w:r>
    </w:p>
    <w:p>
      <w:pPr>
        <w:pStyle w:val="Heading3"/>
        <w:spacing w:before="240" w:after="120"/>
      </w:pPr>
      <w:r>
        <w:t xml:space="preserve">推导二：编辑距离的动态规划递推（8.5.2）</w:t>
      </w:r>
    </w:p>
    <w:p>
      <w:pPr>
        <w:spacing w:before="60" w:after="60" w:line="300" w:lineRule="auto"/>
      </w:pPr>
      <w:r>
        <w:rPr>
          <w:b/>
        </w:rPr>
        <w:t xml:space="preserve">第 1 步（定义子问题）</w:t>
      </w:r>
      <w:r>
        <w:t xml:space="preserve">：D(i,j) = 把 X 的前缀 x_1\ldots x_i 变成 Y 的前缀 y_1\ldots y_j 的最小代价。</w:t>
      </w:r>
      <w:r>
        <w:rPr>
          <w:b/>
        </w:rPr>
        <w:t xml:space="preserve">用前缀定义是关键</w:t>
      </w:r>
      <w:r>
        <w:t xml:space="preserve">——状态只有两个整数，依赖是局部的。</w:t>
      </w:r>
    </w:p>
    <w:p>
      <w:pPr>
        <w:spacing w:before="60" w:after="60" w:line="300" w:lineRule="auto"/>
      </w:pPr>
      <w:r>
        <w:rPr>
          <w:b/>
        </w:rPr>
        <w:t xml:space="preserve">第 2 步（考察最后一步）</w:t>
      </w:r>
      <w:r>
        <w:t xml:space="preserve">：任何对齐的最后一步必是三种情形之一：x_i 被</w:t>
      </w:r>
      <w:r>
        <w:rPr>
          <w:b/>
        </w:rPr>
        <w:t xml:space="preserve">删除</w:t>
      </w:r>
      <w:r>
        <w:t xml:space="preserve">（前序 D(i-1,j)）、y_j 被</w:t>
      </w:r>
      <w:r>
        <w:rPr>
          <w:b/>
        </w:rPr>
        <w:t xml:space="preserve">插入</w:t>
      </w:r>
      <w:r>
        <w:t xml:space="preserve">（前序 D(i,j-1)）、x_i 与 y_j </w:t>
      </w:r>
      <w:r>
        <w:rPr>
          <w:b/>
        </w:rPr>
        <w:t xml:space="preserve">对位</w:t>
      </w:r>
      <w:r>
        <w:t xml:space="preserve">（前序 D(i-1,j-1)）。</w:t>
      </w:r>
    </w:p>
    <w:p>
      <w:pPr>
        <w:spacing w:before="60" w:after="60" w:line="300" w:lineRule="auto"/>
      </w:pPr>
      <w:r>
        <w:rPr>
          <w:b/>
        </w:rPr>
        <w:t xml:space="preserve">第 3 步（最优子结构）</w:t>
      </w:r>
      <w:r>
        <w:t xml:space="preserve">：若前序还有更便宜的做法，换进去就得到总成本更低的整个对齐，与整体最优矛盾（</w:t>
      </w:r>
      <w:r>
        <w:rPr>
          <w:b/>
        </w:rPr>
        <w:t xml:space="preserve">剪贴论证</w:t>
      </w:r>
      <w:r>
        <w:t xml:space="preserve">）。</w:t>
      </w:r>
    </w:p>
    <w:p>
      <w:pPr>
        <w:spacing w:before="60" w:after="60" w:line="300" w:lineRule="auto"/>
      </w:pPr>
      <w:r>
        <w:rPr>
          <w:b/>
        </w:rPr>
        <w:t xml:space="preserve">第 4 步（边界）</w:t>
      </w:r>
      <w:r>
        <w:t xml:space="preserve">：D(0,0)=0；D(i,0) 只能一路删除，D(0,j) 只能一路插入。边界不是形式而是</w:t>
      </w:r>
      <w:r>
        <w:rPr>
          <w:b/>
        </w:rPr>
        <w:t xml:space="preserve">任务定义</w:t>
      </w:r>
      <w:r>
        <w:t xml:space="preserve">——8.5.4 就是换掉边界。</w:t>
      </w:r>
    </w:p>
    <w:p>
      <w:pPr>
        <w:spacing w:before="60" w:after="60" w:line="300" w:lineRule="auto"/>
      </w:pPr>
      <w:r>
        <w:rPr>
          <w:b/>
        </w:rPr>
        <w:t xml:space="preserve">第 5 步（填表与复杂度）</w:t>
      </w:r>
      <w:r>
        <w:t xml:space="preserve">：D(i,j) 只依赖左、上、左上三格，按行递增填表，每格 O(1)，共 nm 格 → 时间 O(nm)。要回溯需存指针 → 空间 O(nm)；只求距离可用滚动数组 → O(\min(n,m))。</w:t>
      </w:r>
    </w:p>
    <w:p>
      <w:pPr>
        <w:spacing w:before="60" w:after="60" w:line="300" w:lineRule="auto"/>
      </w:pPr>
      <w:r>
        <w:rPr>
          <w:b/>
        </w:rPr>
        <w:t xml:space="preserve">假设与失效</w:t>
      </w:r>
      <w:r>
        <w:t xml:space="preserve">：(a) 代价须</w:t>
      </w:r>
      <w:r>
        <w:rPr>
          <w:b/>
        </w:rPr>
        <w:t xml:space="preserve">可加</w:t>
      </w:r>
      <w:r>
        <w:t xml:space="preserve">且只依赖本次操作，否则最优子结构失效（如"连续插入"有打包折扣就要扩展状态）；(b) 若允许</w:t>
      </w:r>
      <w:r>
        <w:rPr>
          <w:b/>
        </w:rPr>
        <w:t xml:space="preserve">转位</w:t>
      </w:r>
      <w:r>
        <w:t xml:space="preserve">（相邻两段交换），递推需加 D(i-2,j-2)+c_{\text{trans}}；(c) 该距离不保证满足三角不等式。</w:t>
      </w:r>
    </w:p>
    <w:p>
      <w:pPr>
        <w:pStyle w:val="Heading2"/>
        <w:spacing w:before="240" w:after="120"/>
      </w:pPr>
      <w:r>
        <w:t xml:space="preserve">算法清单</w:t>
      </w:r>
    </w:p>
    <w:p>
      <w:pPr>
        <w:pStyle w:val="Code"/>
        <w:ind w:left="360"/>
      </w:pPr>
      <w:r>
        <w:rPr>
          <w:rFonts w:ascii="Consolas" w:hAnsi="Consolas" w:eastAsia="Consolas" w:cs="Consolas"/>
          <w:sz w:val="19"/>
        </w:rPr>
        <w:t xml:space="preserve">【算法 1：CART 生长 + 代价复杂度剪枝（8.3.2–8.3.4）】</w:t>
      </w:r>
    </w:p>
    <w:p>
      <w:pPr>
        <w:pStyle w:val="Code"/>
        <w:ind w:left="360"/>
      </w:pPr>
      <w:r>
        <w:rPr>
          <w:rFonts w:ascii="Consolas" w:hAnsi="Consolas" w:eastAsia="Consolas" w:cs="Consolas"/>
          <w:sz w:val="19"/>
        </w:rPr>
        <w:t xml:space="preserve">===== 生长 =====</w:t>
      </w:r>
    </w:p>
    <w:p>
      <w:pPr>
        <w:pStyle w:val="Code"/>
        <w:ind w:left="360"/>
      </w:pPr>
      <w:r>
        <w:rPr>
          <w:rFonts w:ascii="Consolas" w:hAnsi="Consolas" w:eastAsia="Consolas" w:cs="Consolas"/>
          <w:sz w:val="19"/>
        </w:rPr>
        <w:t xml:space="preserve">输入：训练集 D，属性集，停止准则（最小样本数 n_min、不纯度阈值 β）   输出：充分生长的树 T0</w:t>
      </w:r>
    </w:p>
    <w:p>
      <w:pPr>
        <w:pStyle w:val="Code"/>
        <w:ind w:left="360"/>
      </w:pPr>
      <w:r>
        <w:rPr>
          <w:rFonts w:ascii="Consolas" w:hAnsi="Consolas" w:eastAsia="Consolas" w:cs="Consolas"/>
          <w:sz w:val="19"/>
        </w:rPr>
        <w:t xml:space="preserve">grow(N, D_N):</w:t>
      </w:r>
    </w:p>
    <w:p>
      <w:pPr>
        <w:pStyle w:val="Code"/>
        <w:ind w:left="360"/>
      </w:pPr>
      <w:r>
        <w:rPr>
          <w:rFonts w:ascii="Consolas" w:hAnsi="Consolas" w:eastAsia="Consolas" w:cs="Consolas"/>
          <w:sz w:val="19"/>
        </w:rPr>
        <w:t xml:space="preserve">if D_N 全属同一类 或 |D_N| &lt; n_min 或 i(N) &lt; β:      # 8.3.3，此处取松</w:t>
      </w:r>
    </w:p>
    <w:p>
      <w:pPr>
        <w:pStyle w:val="Code"/>
        <w:ind w:left="360"/>
      </w:pPr>
      <w:r>
        <w:rPr>
          <w:rFonts w:ascii="Consolas" w:hAnsi="Consolas" w:eastAsia="Consolas" w:cs="Consolas"/>
          <w:sz w:val="19"/>
        </w:rPr>
        <w:t xml:space="preserve">N 标为叶，标记 argmax_j P(ω_j|N)（有代价则取最小风险）; return</w:t>
      </w:r>
    </w:p>
    <w:p>
      <w:pPr>
        <w:pStyle w:val="Code"/>
        <w:ind w:left="360"/>
      </w:pPr>
      <w:r>
        <w:rPr>
          <w:rFonts w:ascii="Consolas" w:hAnsi="Consolas" w:eastAsia="Consolas" w:cs="Consolas"/>
          <w:sz w:val="19"/>
        </w:rPr>
        <w:t xml:space="preserve">对每个属性 a：                                        # 8.3.1 二叉</w:t>
      </w:r>
    </w:p>
    <w:p>
      <w:pPr>
        <w:pStyle w:val="Code"/>
        <w:ind w:left="360"/>
      </w:pPr>
      <w:r>
        <w:rPr>
          <w:rFonts w:ascii="Consolas" w:hAnsi="Consolas" w:eastAsia="Consolas" w:cs="Consolas"/>
          <w:sz w:val="19"/>
        </w:rPr>
        <w:t xml:space="preserve">数值属性：排序后扫描相邻取值之间的切点，增量更新 Δi</w:t>
      </w:r>
    </w:p>
    <w:p>
      <w:pPr>
        <w:pStyle w:val="Code"/>
        <w:ind w:left="360"/>
      </w:pPr>
      <w:r>
        <w:rPr>
          <w:rFonts w:ascii="Consolas" w:hAnsi="Consolas" w:eastAsia="Consolas" w:cs="Consolas"/>
          <w:sz w:val="19"/>
        </w:rPr>
        <w:t xml:space="preserve">名义属性：枚举取值子集划分（k 个取值 → 2^(k-1)-1 种）</w:t>
      </w:r>
    </w:p>
    <w:p>
      <w:pPr>
        <w:pStyle w:val="Code"/>
        <w:ind w:left="360"/>
      </w:pPr>
      <w:r>
        <w:rPr>
          <w:rFonts w:ascii="Consolas" w:hAnsi="Consolas" w:eastAsia="Consolas" w:cs="Consolas"/>
          <w:sz w:val="19"/>
        </w:rPr>
        <w:t xml:space="preserve">取使 Δi(s,N) = i(N) - P_L·i(N_L) - (1-P_L)·i(N_R) 最大的 (a*, θ*)</w:t>
      </w:r>
    </w:p>
    <w:p>
      <w:pPr>
        <w:pStyle w:val="Code"/>
        <w:ind w:left="360"/>
      </w:pPr>
      <w:r>
        <w:rPr>
          <w:rFonts w:ascii="Consolas" w:hAnsi="Consolas" w:eastAsia="Consolas" w:cs="Consolas"/>
          <w:sz w:val="19"/>
        </w:rPr>
        <w:t xml:space="preserve">记录主分裂；按与主分裂划分的一致性排序，记录替代分裂          # 8.3.10</w:t>
      </w:r>
    </w:p>
    <w:p>
      <w:pPr>
        <w:pStyle w:val="Code"/>
        <w:ind w:left="360"/>
      </w:pPr>
      <w:r>
        <w:rPr>
          <w:rFonts w:ascii="Consolas" w:hAnsi="Consolas" w:eastAsia="Consolas" w:cs="Consolas"/>
          <w:sz w:val="19"/>
        </w:rPr>
        <w:t xml:space="preserve">按 (a*,θ*) 分成 D_L, D_R，递归 grow(左), grow(右)</w:t>
      </w:r>
    </w:p>
    <w:p>
      <w:pPr>
        <w:pStyle w:val="Code"/>
        <w:ind w:left="360"/>
      </w:pPr>
      <w:r>
        <w:rPr>
          <w:rFonts w:ascii="Consolas" w:hAnsi="Consolas" w:eastAsia="Consolas" w:cs="Consolas"/>
          <w:sz w:val="19"/>
        </w:rPr>
        <w:t xml:space="preserve">复杂度：每节点 O(d·|D_N|·log|D_N|)；整树约 O(d·n·log n·深度)；分类 O(树深)</w:t>
      </w:r>
    </w:p>
    <w:p>
      <w:pPr>
        <w:pStyle w:val="Code"/>
        <w:ind w:left="360"/>
      </w:pPr>
    </w:p>
    <w:p>
      <w:pPr>
        <w:pStyle w:val="Code"/>
        <w:ind w:left="360"/>
      </w:pPr>
      <w:r>
        <w:rPr>
          <w:rFonts w:ascii="Consolas" w:hAnsi="Consolas" w:eastAsia="Consolas" w:cs="Consolas"/>
          <w:sz w:val="19"/>
        </w:rPr>
        <w:t xml:space="preserve">===== 剪枝 =====</w:t>
      </w:r>
    </w:p>
    <w:p>
      <w:pPr>
        <w:pStyle w:val="Code"/>
        <w:ind w:left="360"/>
      </w:pPr>
      <w:r>
        <w:rPr>
          <w:rFonts w:ascii="Consolas" w:hAnsi="Consolas" w:eastAsia="Consolas" w:cs="Consolas"/>
          <w:sz w:val="19"/>
        </w:rPr>
        <w:t xml:space="preserve">输入：T0，惩罚系数网格 α，交叉验证折数 K      输出：选中的子树 T*</w:t>
      </w:r>
    </w:p>
    <w:p>
      <w:pPr>
        <w:pStyle w:val="Code"/>
        <w:ind w:left="360"/>
      </w:pPr>
      <w:r>
        <w:rPr>
          <w:rFonts w:ascii="Consolas" w:hAnsi="Consolas" w:eastAsia="Consolas" w:cs="Consolas"/>
          <w:sz w:val="19"/>
        </w:rPr>
        <w:t xml:space="preserve">for 每个 α：</w:t>
      </w:r>
    </w:p>
    <w:p>
      <w:pPr>
        <w:pStyle w:val="Code"/>
        <w:ind w:left="360"/>
      </w:pPr>
      <w:r>
        <w:rPr>
          <w:rFonts w:ascii="Consolas" w:hAnsi="Consolas" w:eastAsia="Consolas" w:cs="Consolas"/>
          <w:sz w:val="19"/>
        </w:rPr>
        <w:t xml:space="preserve">自底向上：对每棵子树 t，比较"保留 t"与"用叶替换 t"的 R_α = R + α·|叶数|</w:t>
      </w:r>
    </w:p>
    <w:p>
      <w:pPr>
        <w:pStyle w:val="Code"/>
        <w:ind w:left="360"/>
      </w:pPr>
      <w:r>
        <w:rPr>
          <w:rFonts w:ascii="Consolas" w:hAnsi="Consolas" w:eastAsia="Consolas" w:cs="Consolas"/>
          <w:sz w:val="19"/>
        </w:rPr>
        <w:t xml:space="preserve">若替换后 R_α 不增大则剪掉（最弱链优先），得嵌套序列 T0 ≻ T1 ≻ ... ≻ {根}</w:t>
      </w:r>
    </w:p>
    <w:p>
      <w:pPr>
        <w:pStyle w:val="Code"/>
        <w:ind w:left="360"/>
      </w:pPr>
      <w:r>
        <w:rPr>
          <w:rFonts w:ascii="Consolas" w:hAnsi="Consolas" w:eastAsia="Consolas" w:cs="Consolas"/>
          <w:sz w:val="19"/>
        </w:rPr>
        <w:t xml:space="preserve">用 K 折交叉验证估计每棵候选子树的误差 R_cv(T)   # 关键：不能用训练误差选 α</w:t>
      </w:r>
    </w:p>
    <w:p>
      <w:pPr>
        <w:pStyle w:val="Code"/>
        <w:ind w:left="360"/>
      </w:pPr>
      <w:r>
        <w:rPr>
          <w:rFonts w:ascii="Consolas" w:hAnsi="Consolas" w:eastAsia="Consolas" w:cs="Consolas"/>
          <w:sz w:val="19"/>
        </w:rPr>
        <w:t xml:space="preserve">T* = argmin_T R_cv(T)；或用"一个标准误"规则取 R_cv 最小 +1SE 内最简的子树</w:t>
      </w:r>
    </w:p>
    <w:p>
      <w:pPr>
        <w:pStyle w:val="Code"/>
        <w:ind w:left="360"/>
      </w:pPr>
      <w:r>
        <w:rPr>
          <w:rFonts w:ascii="Consolas" w:hAnsi="Consolas" w:eastAsia="Consolas" w:cs="Consolas"/>
          <w:sz w:val="19"/>
        </w:rPr>
        <w:t xml:space="preserve">复杂度：候选序列一次算出，代价 O(|T0|)；交叉验证 O(K × 候选数 × n)</w:t>
      </w:r>
    </w:p>
    <w:p>
      <w:pPr>
        <w:pStyle w:val="Code"/>
        <w:ind w:left="360"/>
      </w:pPr>
      <w:r>
        <w:rPr>
          <w:rFonts w:ascii="Consolas" w:hAnsi="Consolas" w:eastAsia="Consolas" w:cs="Consolas"/>
          <w:sz w:val="19"/>
        </w:rPr>
        <w:t xml:space="preserve"># 【算法 2：编辑距离动态规划（8.5.2–8.5.5）】</w:t>
      </w:r>
    </w:p>
    <w:p>
      <w:pPr>
        <w:pStyle w:val="Code"/>
        <w:ind w:left="360"/>
      </w:pPr>
      <w:r>
        <w:rPr>
          <w:rFonts w:ascii="Consolas" w:hAnsi="Consolas" w:eastAsia="Consolas" w:cs="Consolas"/>
          <w:sz w:val="19"/>
        </w:rPr>
        <w:t xml:space="preserve">def edit_distance(X, Y, c_ins, c_del, c_sub, want_align=False):</w:t>
      </w:r>
    </w:p>
    <w:p>
      <w:pPr>
        <w:pStyle w:val="Code"/>
        <w:ind w:left="360"/>
      </w:pPr>
      <w:r>
        <w:rPr>
          <w:rFonts w:ascii="Consolas" w:hAnsi="Consolas" w:eastAsia="Consolas" w:cs="Consolas"/>
          <w:sz w:val="19"/>
        </w:rPr>
        <w:t xml:space="preserve">"""c_sub(x,y) 为替换代价；通配符只需令 c_sub('*', y) = 0"""</w:t>
      </w:r>
    </w:p>
    <w:p>
      <w:pPr>
        <w:pStyle w:val="Code"/>
        <w:ind w:left="360"/>
      </w:pPr>
      <w:r>
        <w:rPr>
          <w:rFonts w:ascii="Consolas" w:hAnsi="Consolas" w:eastAsia="Consolas" w:cs="Consolas"/>
          <w:sz w:val="19"/>
        </w:rPr>
        <w:t xml:space="preserve">n, m = len(X), len(Y)</w:t>
      </w:r>
    </w:p>
    <w:p>
      <w:pPr>
        <w:pStyle w:val="Code"/>
        <w:ind w:left="360"/>
      </w:pPr>
      <w:r>
        <w:rPr>
          <w:rFonts w:ascii="Consolas" w:hAnsi="Consolas" w:eastAsia="Consolas" w:cs="Consolas"/>
          <w:sz w:val="19"/>
        </w:rPr>
        <w:t xml:space="preserve">D = [[0.0]*(m+1) for _ in range(n+1)]</w:t>
      </w:r>
    </w:p>
    <w:p>
      <w:pPr>
        <w:pStyle w:val="Code"/>
        <w:ind w:left="360"/>
      </w:pPr>
      <w:r>
        <w:rPr>
          <w:rFonts w:ascii="Consolas" w:hAnsi="Consolas" w:eastAsia="Consolas" w:cs="Consolas"/>
          <w:sz w:val="19"/>
        </w:rPr>
        <w:t xml:space="preserve">bp = [[None]*(m+1) for _ in range(n+1)] if want_align else None</w:t>
      </w:r>
    </w:p>
    <w:p>
      <w:pPr>
        <w:pStyle w:val="Code"/>
        <w:ind w:left="360"/>
      </w:pPr>
      <w:r>
        <w:rPr>
          <w:rFonts w:ascii="Consolas" w:hAnsi="Consolas" w:eastAsia="Consolas" w:cs="Consolas"/>
          <w:sz w:val="19"/>
        </w:rPr>
        <w:t xml:space="preserve">for i in range(1, n+1):                 # 边界：只能一路删除</w:t>
      </w:r>
    </w:p>
    <w:p>
      <w:pPr>
        <w:pStyle w:val="Code"/>
        <w:ind w:left="360"/>
      </w:pPr>
      <w:r>
        <w:rPr>
          <w:rFonts w:ascii="Consolas" w:hAnsi="Consolas" w:eastAsia="Consolas" w:cs="Consolas"/>
          <w:sz w:val="19"/>
        </w:rPr>
        <w:t xml:space="preserve">D[i][0] = D[i-1][0] + c_del(X[i-1])</w:t>
      </w:r>
    </w:p>
    <w:p>
      <w:pPr>
        <w:pStyle w:val="Code"/>
        <w:ind w:left="360"/>
      </w:pPr>
      <w:r>
        <w:rPr>
          <w:rFonts w:ascii="Consolas" w:hAnsi="Consolas" w:eastAsia="Consolas" w:cs="Consolas"/>
          <w:sz w:val="19"/>
        </w:rPr>
        <w:t xml:space="preserve">for j in range(1, m+1):                 # 边界：只能一路插入</w:t>
      </w:r>
    </w:p>
    <w:p>
      <w:pPr>
        <w:pStyle w:val="Code"/>
        <w:ind w:left="360"/>
      </w:pPr>
      <w:r>
        <w:rPr>
          <w:rFonts w:ascii="Consolas" w:hAnsi="Consolas" w:eastAsia="Consolas" w:cs="Consolas"/>
          <w:sz w:val="19"/>
        </w:rPr>
        <w:t xml:space="preserve">D[0][j] = D[0][j-1] + c_ins(Y[j-1])</w:t>
      </w:r>
    </w:p>
    <w:p>
      <w:pPr>
        <w:pStyle w:val="Code"/>
        <w:ind w:left="360"/>
      </w:pPr>
      <w:r>
        <w:rPr>
          <w:rFonts w:ascii="Consolas" w:hAnsi="Consolas" w:eastAsia="Consolas" w:cs="Consolas"/>
          <w:sz w:val="19"/>
        </w:rPr>
        <w:t xml:space="preserve">for i in range(1, n+1):</w:t>
      </w:r>
    </w:p>
    <w:p>
      <w:pPr>
        <w:pStyle w:val="Code"/>
        <w:ind w:left="360"/>
      </w:pPr>
      <w:r>
        <w:rPr>
          <w:rFonts w:ascii="Consolas" w:hAnsi="Consolas" w:eastAsia="Consolas" w:cs="Consolas"/>
          <w:sz w:val="19"/>
        </w:rPr>
        <w:t xml:space="preserve">for j in range(1, m+1):</w:t>
      </w:r>
    </w:p>
    <w:p>
      <w:pPr>
        <w:pStyle w:val="Code"/>
        <w:ind w:left="360"/>
      </w:pPr>
      <w:r>
        <w:rPr>
          <w:rFonts w:ascii="Consolas" w:hAnsi="Consolas" w:eastAsia="Consolas" w:cs="Consolas"/>
          <w:sz w:val="19"/>
        </w:rPr>
        <w:t xml:space="preserve">cand = ((D[i-1][j]   + c_del(X[i-1]),       'del'),</w:t>
      </w:r>
    </w:p>
    <w:p>
      <w:pPr>
        <w:pStyle w:val="Code"/>
        <w:ind w:left="360"/>
      </w:pPr>
      <w:r>
        <w:rPr>
          <w:rFonts w:ascii="Consolas" w:hAnsi="Consolas" w:eastAsia="Consolas" w:cs="Consolas"/>
          <w:sz w:val="19"/>
        </w:rPr>
        <w:t xml:space="preserve">(D[i][j-1]   + c_ins(Y[j-1]),       'ins'),</w:t>
      </w:r>
    </w:p>
    <w:p>
      <w:pPr>
        <w:pStyle w:val="Code"/>
        <w:ind w:left="360"/>
      </w:pPr>
      <w:r>
        <w:rPr>
          <w:rFonts w:ascii="Consolas" w:hAnsi="Consolas" w:eastAsia="Consolas" w:cs="Consolas"/>
          <w:sz w:val="19"/>
        </w:rPr>
        <w:t xml:space="preserve">(D[i-1][j-1] + c_sub(X[i-1],Y[j-1]), 'sub'))</w:t>
      </w:r>
    </w:p>
    <w:p>
      <w:pPr>
        <w:pStyle w:val="Code"/>
        <w:ind w:left="360"/>
      </w:pPr>
      <w:r>
        <w:rPr>
          <w:rFonts w:ascii="Consolas" w:hAnsi="Consolas" w:eastAsia="Consolas" w:cs="Consolas"/>
          <w:sz w:val="19"/>
        </w:rPr>
        <w:t xml:space="preserve">v, a = min(cand, key=lambda t: t[0]); D[i][j] = v</w:t>
      </w:r>
    </w:p>
    <w:p>
      <w:pPr>
        <w:pStyle w:val="Code"/>
        <w:ind w:left="360"/>
      </w:pPr>
      <w:r>
        <w:rPr>
          <w:rFonts w:ascii="Consolas" w:hAnsi="Consolas" w:eastAsia="Consolas" w:cs="Consolas"/>
          <w:sz w:val="19"/>
        </w:rPr>
        <w:t xml:space="preserve">if want_align: bp[i][j] = a</w:t>
      </w:r>
    </w:p>
    <w:p>
      <w:pPr>
        <w:pStyle w:val="Code"/>
        <w:ind w:left="360"/>
      </w:pPr>
      <w:r>
        <w:rPr>
          <w:rFonts w:ascii="Consolas" w:hAnsi="Consolas" w:eastAsia="Consolas" w:cs="Consolas"/>
          <w:sz w:val="19"/>
        </w:rPr>
        <w:t xml:space="preserve"># 近似子串匹配（8.5.4）：初始化首行全 0、取末行最小值即为局部匹配</w:t>
      </w:r>
    </w:p>
    <w:p>
      <w:pPr>
        <w:pStyle w:val="Code"/>
        <w:ind w:left="360"/>
      </w:pPr>
      <w:r>
        <w:rPr>
          <w:rFonts w:ascii="Consolas" w:hAnsi="Consolas" w:eastAsia="Consolas" w:cs="Consolas"/>
          <w:sz w:val="19"/>
        </w:rPr>
        <w:t xml:space="preserve">return (D[n][m], bp) if want_align else D[n][m]</w:t>
      </w:r>
    </w:p>
    <w:p>
      <w:pPr>
        <w:pStyle w:val="Code"/>
        <w:ind w:left="360"/>
      </w:pPr>
      <w:r>
        <w:rPr>
          <w:rFonts w:ascii="Consolas" w:hAnsi="Consolas" w:eastAsia="Consolas" w:cs="Consolas"/>
          <w:sz w:val="19"/>
        </w:rPr>
        <w:t xml:space="preserve"># 复杂度：时间 O(n·m)；空间 O(n·m)（要回溯）或 O(min(n,m))（滚动数组）</w:t>
      </w:r>
    </w:p>
    <w:p>
      <w:pPr>
        <w:pStyle w:val="Code"/>
        <w:ind w:left="360"/>
      </w:pPr>
      <w:r>
        <w:rPr>
          <w:rFonts w:ascii="Consolas" w:hAnsi="Consolas" w:eastAsia="Consolas" w:cs="Consolas"/>
          <w:sz w:val="19"/>
        </w:rPr>
        <w:t xml:space="preserve">【算法 3：上下文无关文法的 CYK 识别（8.6.3，Chomsky 范式）】</w:t>
      </w:r>
    </w:p>
    <w:p>
      <w:pPr>
        <w:pStyle w:val="Code"/>
        <w:ind w:left="360"/>
      </w:pPr>
      <w:r>
        <w:rPr>
          <w:rFonts w:ascii="Consolas" w:hAnsi="Consolas" w:eastAsia="Consolas" w:cs="Consolas"/>
          <w:sz w:val="19"/>
        </w:rPr>
        <w:t xml:space="preserve">输入：串 x = x_1...x_n，CFG 的 Chomsky 范式（产生式为 A→BC 或 A→a）</w:t>
      </w:r>
    </w:p>
    <w:p>
      <w:pPr>
        <w:pStyle w:val="Code"/>
        <w:ind w:left="360"/>
      </w:pPr>
      <w:r>
        <w:rPr>
          <w:rFonts w:ascii="Consolas" w:hAnsi="Consolas" w:eastAsia="Consolas" w:cs="Consolas"/>
          <w:sz w:val="19"/>
        </w:rPr>
        <w:t xml:space="preserve">输出：是否 x ∈ L(G)；若是则给出解析树</w:t>
      </w:r>
    </w:p>
    <w:p>
      <w:pPr>
        <w:pStyle w:val="Code"/>
        <w:ind w:left="360"/>
      </w:pPr>
      <w:r>
        <w:rPr>
          <w:rFonts w:ascii="Consolas" w:hAnsi="Consolas" w:eastAsia="Consolas" w:cs="Consolas"/>
          <w:sz w:val="19"/>
        </w:rPr>
        <w:t xml:space="preserve">初始化：对每个位置 i 与每条终结符产生式 A→x_i，把 A 填入 T[i][i]</w:t>
      </w:r>
    </w:p>
    <w:p>
      <w:pPr>
        <w:pStyle w:val="Code"/>
        <w:ind w:left="360"/>
      </w:pPr>
      <w:r>
        <w:rPr>
          <w:rFonts w:ascii="Consolas" w:hAnsi="Consolas" w:eastAsia="Consolas" w:cs="Consolas"/>
          <w:sz w:val="19"/>
        </w:rPr>
        <w:t xml:space="preserve">for 长度 len = 2..n:</w:t>
      </w:r>
    </w:p>
    <w:p>
      <w:pPr>
        <w:pStyle w:val="Code"/>
        <w:ind w:left="360"/>
      </w:pPr>
      <w:r>
        <w:rPr>
          <w:rFonts w:ascii="Consolas" w:hAnsi="Consolas" w:eastAsia="Consolas" w:cs="Consolas"/>
          <w:sz w:val="19"/>
        </w:rPr>
        <w:t xml:space="preserve">for 起点 i = 1..n-len+1:</w:t>
      </w:r>
    </w:p>
    <w:p>
      <w:pPr>
        <w:pStyle w:val="Code"/>
        <w:ind w:left="360"/>
      </w:pPr>
      <w:r>
        <w:rPr>
          <w:rFonts w:ascii="Consolas" w:hAnsi="Consolas" w:eastAsia="Consolas" w:cs="Consolas"/>
          <w:sz w:val="19"/>
        </w:rPr>
        <w:t xml:space="preserve">k = i + len - 1                                  # 终点</w:t>
      </w:r>
    </w:p>
    <w:p>
      <w:pPr>
        <w:pStyle w:val="Code"/>
        <w:ind w:left="360"/>
      </w:pPr>
      <w:r>
        <w:rPr>
          <w:rFonts w:ascii="Consolas" w:hAnsi="Consolas" w:eastAsia="Consolas" w:cs="Consolas"/>
          <w:sz w:val="19"/>
        </w:rPr>
        <w:t xml:space="preserve">for 切分点 s ∈ [i, k):</w:t>
      </w:r>
    </w:p>
    <w:p>
      <w:pPr>
        <w:pStyle w:val="Code"/>
        <w:ind w:left="360"/>
      </w:pPr>
      <w:r>
        <w:rPr>
          <w:rFonts w:ascii="Consolas" w:hAnsi="Consolas" w:eastAsia="Consolas" w:cs="Consolas"/>
          <w:sz w:val="19"/>
        </w:rPr>
        <w:t xml:space="preserve">for 每条产生式 A→BC：</w:t>
      </w:r>
    </w:p>
    <w:p>
      <w:pPr>
        <w:pStyle w:val="Code"/>
        <w:ind w:left="360"/>
      </w:pPr>
      <w:r>
        <w:rPr>
          <w:rFonts w:ascii="Consolas" w:hAnsi="Consolas" w:eastAsia="Consolas" w:cs="Consolas"/>
          <w:sz w:val="19"/>
        </w:rPr>
        <w:t xml:space="preserve">if B ∈ T[i][s] 且 C ∈ T[s+1][k]: 把 A 加入 T[i][k]</w:t>
      </w:r>
    </w:p>
    <w:p>
      <w:pPr>
        <w:pStyle w:val="Code"/>
        <w:ind w:left="360"/>
      </w:pPr>
      <w:r>
        <w:rPr>
          <w:rFonts w:ascii="Consolas" w:hAnsi="Consolas" w:eastAsia="Consolas" w:cs="Consolas"/>
          <w:sz w:val="19"/>
        </w:rPr>
        <w:t xml:space="preserve">判定：起始符 S ∈ T[1][n] ?          # 通过回填指针可重建解析树</w:t>
      </w:r>
    </w:p>
    <w:p>
      <w:pPr>
        <w:pStyle w:val="Code"/>
        <w:ind w:left="360"/>
      </w:pPr>
      <w:r>
        <w:rPr>
          <w:rFonts w:ascii="Consolas" w:hAnsi="Consolas" w:eastAsia="Consolas" w:cs="Consolas"/>
          <w:sz w:val="19"/>
        </w:rPr>
        <w:t xml:space="preserve">复杂度：时间 O(n^3·|P|)，空间 O(n^2·|N|)</w:t>
      </w:r>
    </w:p>
    <w:p>
      <w:pPr>
        <w:pStyle w:val="Code"/>
        <w:ind w:left="360"/>
      </w:pPr>
      <w:r>
        <w:rPr>
          <w:rFonts w:ascii="Consolas" w:hAnsi="Consolas" w:eastAsia="Consolas" w:cs="Consolas"/>
          <w:sz w:val="19"/>
        </w:rPr>
        <w:t xml:space="preserve">注：非 CFG 需先化为 Chomsky 范式；一般 CFG 也可用 Earley（同为 O(n^3) 量级，</w:t>
      </w:r>
    </w:p>
    <w:p>
      <w:pPr>
        <w:pStyle w:val="Code"/>
        <w:ind w:left="360"/>
      </w:pPr>
      <w:r>
        <w:rPr>
          <w:rFonts w:ascii="Consolas" w:hAnsi="Consolas" w:eastAsia="Consolas" w:cs="Consolas"/>
          <w:sz w:val="19"/>
        </w:rPr>
        <w:t xml:space="preserve">对无歧义文法更快）；正则文法直接构造有穷自动机，识别只需 O(n)</w:t>
      </w:r>
    </w:p>
    <w:p>
      <w:pPr>
        <w:pStyle w:val="Heading2"/>
        <w:spacing w:before="240" w:after="120"/>
      </w:pPr>
      <w:r>
        <w:t xml:space="preserve">原书经典实例与图示</w:t>
      </w:r>
    </w:p>
    <w:p>
      <w:pPr>
        <w:ind w:left="420"/>
        <w:spacing w:before="20" w:after="20"/>
      </w:pPr>
      <w:r>
        <w:t xml:space="preserve">1. </w:t>
      </w:r>
      <w:r>
        <w:rPr>
          <w:b/>
        </w:rPr>
        <w:t xml:space="preserve">树在二维平面上逐级划分的示意</w:t>
      </w:r>
      <w:r>
        <w:t xml:space="preserve">（8.2–8.3）：展示边界全由</w:t>
      </w:r>
      <w:r>
        <w:rPr>
          <w:b/>
        </w:rPr>
        <w:t xml:space="preserve">平行于坐标轴的线段</w:t>
      </w:r>
      <w:r>
        <w:t xml:space="preserve">拼成，故斜边界必须靠多次分裂"台阶式"逼近（这是 8.3.8 多元树的动机）；并展示深度增加时训练误差单调下降、泛化误差先降后升。</w:t>
      </w:r>
    </w:p>
    <w:p>
      <w:pPr>
        <w:ind w:left="420"/>
        <w:spacing w:before="20" w:after="20"/>
      </w:pPr>
      <w:r>
        <w:t xml:space="preserve">2. </w:t>
      </w:r>
      <w:r>
        <w:rPr>
          <w:b/>
        </w:rPr>
        <w:t xml:space="preserve">编辑距离的 DP 表与对齐示意</w:t>
      </w:r>
      <w:r>
        <w:t xml:space="preserve">（8.5.2）：每格对应一个前缀对的子问题，回溯指针给出"从哪一格来"。它要读者明白：编辑距离不是黑箱数值，它同时给出"</w:t>
      </w:r>
      <w:r>
        <w:rPr>
          <w:b/>
        </w:rPr>
        <w:t xml:space="preserve">这两个串哪里不一样</w:t>
      </w:r>
      <w:r>
        <w:t xml:space="preserve">"。</w:t>
      </w:r>
    </w:p>
    <w:p>
      <w:pPr>
        <w:ind w:left="420"/>
        <w:spacing w:before="20" w:after="20"/>
      </w:pPr>
      <w:r>
        <w:t xml:space="preserve">3. </w:t>
      </w:r>
      <w:r>
        <w:rPr>
          <w:b/>
        </w:rPr>
        <w:t xml:space="preserve">文法及其解析树的示意</w:t>
      </w:r>
      <w:r>
        <w:t xml:space="preserve">（8.6）：统计分类器只给类别标签，文法识别给出一棵</w:t>
      </w:r>
      <w:r>
        <w:rPr>
          <w:b/>
        </w:rPr>
        <w:t xml:space="preserve">解析树</w:t>
      </w:r>
      <w:r>
        <w:t xml:space="preserve">——输出是结构描述。</w:t>
      </w:r>
    </w:p>
    <w:p>
      <w:pPr>
        <w:spacing w:before="60" w:after="60" w:line="300" w:lineRule="auto"/>
      </w:pPr>
      <w:r>
        <w:t xml:space="preserve">（以上为示例的设计意图与结论复述；具体数值与图表编号请以原书为准。）</w:t>
      </w:r>
    </w:p>
    <w:p>
      <w:pPr>
        <w:pStyle w:val="Heading2"/>
        <w:spacing w:before="240" w:after="120"/>
      </w:pPr>
      <w:r>
        <w:t xml:space="preserve">与其他章的连接</w:t>
      </w:r>
    </w:p>
    <w:p>
      <w:pPr>
        <w:spacing w:before="60" w:after="60" w:line="300" w:lineRule="auto"/>
      </w:pPr>
      <w:r>
        <w:rPr>
          <w:b/>
        </w:rPr>
        <w:t xml:space="preserve">向前依赖</w:t>
      </w:r>
      <w:r>
        <w:t xml:space="preserve">：第5章（多元树的节点查询就是小型线性判别问题，感知器/LMS/Fisher 可直接用）；第2–3章（叶标记的多数类规则是后验最大化的特例；8.3.9 沿用损失矩阵与先验）；第7章（斜分割搜索、特征选择、文法推断都可用随机搜索、退火或遗传算法）。</w:t>
      </w:r>
    </w:p>
    <w:p>
      <w:pPr>
        <w:spacing w:before="60" w:after="60" w:line="300" w:lineRule="auto"/>
      </w:pPr>
      <w:r>
        <w:rPr>
          <w:b/>
        </w:rPr>
        <w:t xml:space="preserve">向后铺垫</w:t>
      </w:r>
      <w:r>
        <w:t xml:space="preserve">：第9章（剪枝强度、停止阈值、单树 vs 集成的选择都是模型选择问题）；第10章（聚类树/层次聚类与判定树同构；隐马尔可夫模型可看作"带概率的正则/上下文无关文法"）；集成方法（树方差大、不稳定，正是 Bagging/随机森林"去相关 + 平均"的契机）。</w:t>
      </w: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不纯度 i(N)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节点类别混杂程度，全同类为 0；熵/Gini/误分类三种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信息增益</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熵不纯度下的 \Delta i，即互信息 I(\omega;s)</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增益率</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信息增益 ÷ 分支分布的熵</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前瞻问题</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单步增益小、多步后增益大（棋盘结构）</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8.3.3</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代价复杂度剪枝</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R_\alpha(T)=R(T)+\alpha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\tilde T</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，最弱链剪枝</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8.3.4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一个标准误规则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取交叉验证误差最小 +1SE 内最简的模型</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替代分裂</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与主分裂最一致的备用属性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8.3.10</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ID3 / C4.5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多分支 + 信息增益 / 增益率 + 剪枝</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8.4.1、8.4.2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编辑距离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插入/删除/替换的最小总代价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半全局 / 局部匹配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改边界实现"子串在任意位置起止"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8.5.4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文法 G=(N,\Sigma,P,S)</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非终结符、终结符、产生式、起始符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8.6.1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Chomsky 层级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0/1/2/3 型文法及对应自动机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CYK / Earley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CFG 的 O(n^3) 识别算法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8.6.3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文法推断</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从样本串反推文法；欠定，需归纳偏置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冲突消解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多条规则同时匹配时的仲裁策略</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8.8</w:t>
            </w:r>
          </w:p>
        </w:tc>
      </w:tr>
    </w:tbl>
    <w:p/>
    <w:p>
      <w:pPr>
        <w:pStyle w:val="Heading2"/>
        <w:spacing w:before="240" w:after="120"/>
      </w:pPr>
      <w:r>
        <w:t xml:space="preserve">本章必背 5 条</w:t>
      </w:r>
    </w:p>
    <w:p>
      <w:pPr>
        <w:ind w:left="420"/>
        <w:spacing w:before="20" w:after="20"/>
      </w:pPr>
      <w:r>
        <w:t xml:space="preserve">1. </w:t>
      </w:r>
      <w:r>
        <w:rPr>
          <w:b/>
        </w:rPr>
        <w:t xml:space="preserve">树能处理非度量数据，是因为它只用计数不用距离</w:t>
      </w:r>
      <w:r>
        <w:t xml:space="preserve">：\Delta i(s,N)=i(N)-P_L i(N_L)-(1-P_L)i(N_R) 只用各类样本比例，故名义、序数、数值属性可在同一准则下竞争。</w:t>
      </w:r>
    </w:p>
    <w:p>
      <w:pPr>
        <w:ind w:left="420"/>
        <w:spacing w:before="20" w:after="20"/>
      </w:pPr>
      <w:r>
        <w:t xml:space="preserve">2. </w:t>
      </w:r>
      <w:r>
        <w:rPr>
          <w:b/>
        </w:rPr>
        <w:t xml:space="preserve">熵不纯度下的 \Delta i 就是信息增益</w:t>
      </w:r>
      <w:r>
        <w:t xml:space="preserve">：由 H(\omega)-H(\omega\mid s)=I(\omega;s) 直接得；改成 Gini 或误分类后它</w:t>
      </w:r>
      <w:r>
        <w:rPr>
          <w:b/>
        </w:rPr>
        <w:t xml:space="preserve">不再是</w:t>
      </w:r>
      <w:r>
        <w:t xml:space="preserve">互信息。多分支时 \Delta i 偏向分支多的查询，这是增益率的唯一动机。</w:t>
      </w:r>
    </w:p>
    <w:p>
      <w:pPr>
        <w:ind w:left="420"/>
        <w:spacing w:before="20" w:after="20"/>
      </w:pPr>
      <w:r>
        <w:t xml:space="preserve">3. </w:t>
      </w:r>
      <w:r>
        <w:rPr>
          <w:b/>
        </w:rPr>
        <w:t xml:space="preserve">先长过头再剪，不要在中间喊停</w:t>
      </w:r>
      <w:r>
        <w:t xml:space="preserve">。贪心停止准则看不见"往下两层才出现的规律"（前瞻问题）；剪枝比较"整棵子树 vs 一个叶"，且必须用交叉验证估计误差——用训练误差选 \alpha 必然选回最大树。</w:t>
      </w:r>
    </w:p>
    <w:p>
      <w:pPr>
        <w:ind w:left="420"/>
        <w:spacing w:before="20" w:after="20"/>
      </w:pPr>
      <w:r>
        <w:t xml:space="preserve">4. </w:t>
      </w:r>
      <w:r>
        <w:rPr>
          <w:b/>
        </w:rPr>
        <w:t xml:space="preserve">编辑距离 = 带对齐的串距离</w:t>
      </w:r>
      <w:r>
        <w:t xml:space="preserve">。三项对应删除、插入、替换，依据是</w:t>
      </w:r>
      <w:r>
        <w:rPr>
          <w:b/>
        </w:rPr>
        <w:t xml:space="preserve">最优子结构</w:t>
      </w:r>
      <w:r>
        <w:t xml:space="preserve">（剪贴论证）与</w:t>
      </w:r>
      <w:r>
        <w:rPr>
          <w:b/>
        </w:rPr>
        <w:t xml:space="preserve">重叠子问题</w:t>
      </w:r>
      <w:r>
        <w:t xml:space="preserve">；代价函数是领域知识的注入口。</w:t>
      </w:r>
    </w:p>
    <w:p>
      <w:pPr>
        <w:ind w:left="420"/>
        <w:spacing w:before="20" w:after="20"/>
      </w:pPr>
      <w:r>
        <w:t xml:space="preserve">5. </w:t>
      </w:r>
      <w:r>
        <w:rPr>
          <w:b/>
        </w:rPr>
        <w:t xml:space="preserve">文法给出的是结构描述，不是类别标签</w:t>
      </w:r>
      <w:r>
        <w:t xml:space="preserve">。识别（有文法判串）与推断（从串学文法）难度不同：后者欠定，需"偏好最简文法"这类归纳偏置，且仅凭正例理论上无法可靠识别正则语言。</w:t>
      </w:r>
    </w:p>
    <w:p>
      <w:pPr>
        <w:pStyle w:val="Heading2"/>
        <w:spacing w:before="240" w:after="120"/>
      </w:pPr>
      <w:r>
        <w:t xml:space="preserve">自测题（6 题）</w:t>
      </w:r>
    </w:p>
    <w:p>
      <w:pPr>
        <w:ind w:left="420"/>
        <w:spacing w:before="20" w:after="20"/>
      </w:pPr>
      <w:r>
        <w:t xml:space="preserve">1. 为什么判定树能处理"颜色 = 红/蓝/绿"，而第4章的近邻法不能？（提示：\Delta i 用到哪些量？）</w:t>
      </w:r>
    </w:p>
    <w:p>
      <w:pPr>
        <w:ind w:left="420"/>
        <w:spacing w:before="20" w:after="20"/>
      </w:pPr>
      <w:r>
        <w:t xml:space="preserve">2. 改用 Gini 不纯度后，\Delta i 还是互信息吗？（提示：Gini 是二次型量，不是 Shannon 熵。）</w:t>
      </w:r>
    </w:p>
    <w:p>
      <w:pPr>
        <w:ind w:left="420"/>
        <w:spacing w:before="20" w:after="20"/>
      </w:pPr>
      <w:r>
        <w:t xml:space="preserve">3. 棋盘格数据根节点上任何单属性查询的 \Delta i 都接近 0，严格停止准则会发生什么？（提示：8.3.3 的前瞻问题。）</w:t>
      </w:r>
    </w:p>
    <w:p>
      <w:pPr>
        <w:ind w:left="420"/>
        <w:spacing w:before="20" w:after="20"/>
      </w:pPr>
      <w:r>
        <w:t xml:space="preserve">4. 为什么用训练误差选 \alpha 一定会选回最大树？（提示：R 随叶数单调不增。）</w:t>
      </w:r>
    </w:p>
    <w:p>
      <w:pPr>
        <w:ind w:left="420"/>
        <w:spacing w:before="20" w:after="20"/>
      </w:pPr>
      <w:r>
        <w:t xml:space="preserve">5. 若删掉递推式中的 D(i-1,j-1)+c_{\text{sub}} 项，算法退化成什么？（提示：只剩删除与插入时，什么字符对会被保留？）</w:t>
      </w:r>
    </w:p>
    <w:p>
      <w:pPr>
        <w:ind w:left="420"/>
        <w:spacing w:before="20" w:after="20"/>
      </w:pPr>
      <w:r>
        <w:t xml:space="preserve">6. 在长文本中搜索短模式并允许错配，DP 的初始化与终止条件如何改？（提示：结果取末行的最小值还是末元素？）</w:t>
      </w:r>
    </w:p>
    <w:p>
      <w:pPr>
        <w:pStyle w:val="Heading2"/>
        <w:spacing w:before="240" w:after="120"/>
      </w:pPr>
      <w:r>
        <w:t xml:space="preserve">实践 / 上机建议</w:t>
      </w:r>
    </w:p>
    <w:p>
      <w:pPr>
        <w:ind w:left="420"/>
        <w:spacing w:before="20" w:after="20"/>
      </w:pPr>
      <w:r>
        <w:t xml:space="preserve">1. </w:t>
      </w:r>
      <w:r>
        <w:rPr>
          <w:b/>
        </w:rPr>
        <w:t xml:space="preserve">从零实现 CART（二叉 + 三种不纯度）+ 代价复杂度剪枝</w:t>
      </w:r>
      <w:r>
        <w:t xml:space="preserve">：只用 numpy，数值属性排序后扫描切点并</w:t>
      </w:r>
      <w:r>
        <w:rPr>
          <w:b/>
        </w:rPr>
        <w:t xml:space="preserve">增量更新</w:t>
      </w:r>
      <w:r>
        <w:t xml:space="preserve"> \Delta i。(a) 比较三种不纯度的树形与测试误差；(b) 构造棋盘格数据，把停止阈值设严和设松，体会前瞻问题；(c) 画"交叉验证误差 vs 叶节点数"曲线，标出误差最小点与"一个标准误"规则选中的点。最后画判定边界，确认它是轴平行阶梯。</w:t>
      </w:r>
    </w:p>
    <w:p>
      <w:pPr>
        <w:ind w:left="420"/>
        <w:spacing w:before="20" w:after="20"/>
      </w:pPr>
      <w:r>
        <w:t xml:space="preserve">2. </w:t>
      </w:r>
      <w:r>
        <w:rPr>
          <w:b/>
        </w:rPr>
        <w:t xml:space="preserve">编辑距离：从"能算距离"到"能做识别"</w:t>
      </w:r>
      <w:r>
        <w:t xml:space="preserve">：实现带回溯指针的版本，先做单元测试（相同串距离为 0）。再做三项扩展：(a) 设计</w:t>
      </w:r>
      <w:r>
        <w:rPr>
          <w:b/>
        </w:rPr>
        <w:t xml:space="preserve">非平凡</w:t>
      </w:r>
      <w:r>
        <w:t xml:space="preserve">替换代价（按键盘相邻度或字符相似度），与"全代价为 1"比较召回率；(b) 改为半全局匹配，在长文本中搜短模式；(c) 加通配符，观察"全用通配符"的退化解并给小正代价修正。最后改成滚动数组版本，验证距离不变但要回溯时必须保留全表。</w:t>
      </w:r>
    </w:p>
    <w:p>
      <w:pPr>
        <w:ind w:left="420"/>
        <w:spacing w:before="20" w:after="20"/>
      </w:pPr>
      <w:r>
        <w:t xml:space="preserve">3. </w:t>
      </w:r>
      <w:r>
        <w:rPr>
          <w:b/>
        </w:rPr>
        <w:t xml:space="preserve">复杂度旋钮与特征重要性扫描</w:t>
      </w:r>
      <w:r>
        <w:t xml:space="preserve">：扫"最小叶样本数 × 剪枝强度 \alpha"网格，每格做 K 折交叉验证画误差等高线。再统计每个属性在所有分裂中的 \Delta i 之和，排序后逐步剔除最不重要的属性重训，画"测试误差 vs 保留属性数"曲线（8.3.7）。</w:t>
      </w:r>
    </w:p>
    <w:p>
      <w:pPr>
        <w:pBdr>
          <w:bottom w:val="single" w:sz="6" w:space="1" w:color="BFBFBF"/>
        </w:pBdr>
        <w:spacing w:after="120"/>
      </w:pPr>
    </w:p>
    <w:p>
      <w:pPr>
        <w:pStyle w:val="Heading1"/>
        <w:spacing w:before="240" w:after="120"/>
      </w:pPr>
      <w:r>
        <w:br w:type="page"/>
      </w:r>
      <w:r>
        <w:t xml:space="preserve">第9章 独立于算法的机器学习（原书 pp.365–412）</w:t>
      </w:r>
    </w:p>
    <w:p>
      <w:pPr>
        <w:pStyle w:val="Quote"/>
      </w:pPr>
      <w:r>
        <w:rPr>
          <w:b/>
        </w:rPr>
        <w:t xml:space="preserve">一句话定位</w:t>
      </w:r>
      <w:r>
        <w:t xml:space="preserve">：把学习算法当成黑箱，回答"凭什么相信这个分类器、用什么办法让它更好、怎么在两个模型之间做选择"这三个问题。</w:t>
      </w:r>
    </w:p>
    <w:p>
      <w:pPr>
        <w:pStyle w:val="Quote"/>
      </w:pPr>
      <w:r>
        <w:rPr>
          <w:b/>
        </w:rPr>
        <w:t xml:space="preserve">前置知识</w:t>
      </w:r>
      <w:r>
        <w:t xml:space="preserve">：第2章的贝叶斯误差率（作为一切误差的下界）；第3章的最大似然/贝叶斯参数估计与过拟合；第4章的线性判别函数与感知机；第5章的神经网络（作为"不稳定基分类器"的典型）；第6章的决策树（bagging/boosting 最常用的基分类器）。</w:t>
      </w:r>
    </w:p>
    <w:p>
      <w:pPr>
        <w:pStyle w:val="Quote"/>
      </w:pPr>
      <w:r>
        <w:rPr>
          <w:b/>
        </w:rPr>
        <w:t xml:space="preserve">承接与铺垫</w:t>
      </w:r>
      <w:r>
        <w:t xml:space="preserve">：承接第3章"从数据估参数"的思路，把被估计的对象从参数 \theta 换成整个学习过程 \mathcal A（输入训练集、输出分类器）及其泛化误差；向后为第10章无监督学习中"混合模型取几个分量""PCA 保留几维"这类模型选择问题提供方法论工具（MDL、交叉验证、贝叶斯模型比较）。</w:t>
      </w: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引言（p.365）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本章方法不依赖具体判别函数形式，只依赖"算法黑箱"的输入输出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没有天生优越的分类器（p.366）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脱离问题分布谈算法优劣没有意义</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没有免费的午餐定理（p.366）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在所有可能问题上均匀平均，任何算法表现相同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丑小鸭定理（p.369，选读）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无先验时任意两个样本"同样相似"，相似度不携带信息</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最小描述长度（p.372）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用编码长度把"模型复杂度 + 数据拟合"统一成比特数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最小描述长度原理（p.373）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选使总描述长度最小的模型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避免过拟合及 Occam 剃刀原理（p.374）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MDL 是奥卡姆剃刀的可计算版本</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偏差和方差（p.375）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泛化误差的结构性分解</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回归中的偏差和方差关系（p.376）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平方误差 = 噪声 + 偏差² + 方差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分类中的偏差和方差关系（p.377）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0-1 损失下分解不再干净，偏差可以为"有益"的</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统计量估计中的重采样技术（p.380）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用同一份数据模拟"抽样分布"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刀切法 jackknife（p.380）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逐个删样本，用伪值估偏差与方差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自助法 bootstrap（p.382）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有放回重抽样 n 个，用自助分布估方差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分类器设计中的重采样技术（p.383）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把重采样用于"造出多个分类器"而非只估方差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bagging 算法（p.383）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自助集训练 + 平均/投票，主要降方差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boosting 法（p.384）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串行重加权，重点压偏差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基于查询的学习（p.387）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算法自己造样本并向教师索标签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arcing、基于查询的学习、偏差和方差（p.388）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统一视角：自适应重采样 + 组合</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分类器的评价和比较（p.389）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从"估计一个误差率"到"比较两个模型"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参数模型（p.389）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用模型阶数做粗略选择，参数个数≠有效复杂度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交叉验证（p.389）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 折与留一法，用于估计泛化误差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分类准确率的刀切法和自助法估计（p.390）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再代入误差乐观；0.632 自助估计修正之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最大似然模型比较（p.391）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纯 ML 必偏复杂模型，必须加惩罚</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贝叶斯模型比较（p.392）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边际似然自动产生奥卡姆因子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问题平均误差率（p.394）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单个数据集上的胜负不是结论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从学习曲线预测最终性能（p.396）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由小样本曲线外推渐近误差，判断"加数据是否有用"</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单个分割平面的能力（p.397）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n 相对 d 很小时，分开训练集毫无意义</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组合分类器（p.398）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多个分类器的输出如何合成一个决策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9.7.1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有判别函数的分量分类器（p.399）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输出连续值，可加权求和/求积/取中位数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9.7.2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无判别函数的分量分类器（p.400）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只有标签，用多数投票（Condorcet 条件）</w:t>
            </w:r>
          </w:p>
        </w:tc>
      </w:tr>
    </w:tbl>
    <w:p/>
    <w:p>
      <w:pPr>
        <w:pStyle w:val="Heading2"/>
        <w:spacing w:before="240" w:after="120"/>
      </w:pPr>
      <w:r>
        <w:t xml:space="preserve">逐节精读</w:t>
      </w:r>
    </w:p>
    <w:p>
      <w:pPr>
        <w:pStyle w:val="Heading3"/>
        <w:spacing w:before="240" w:after="120"/>
      </w:pPr>
      <w:r>
        <w:t xml:space="preserve">9.1 引言（p.365）</w:t>
      </w:r>
    </w:p>
    <w:p>
      <w:pPr>
        <w:spacing w:before="60" w:after="60" w:line="300" w:lineRule="auto"/>
      </w:pPr>
      <w:r>
        <w:rPr>
          <w:b/>
        </w:rPr>
        <w:t xml:space="preserve">原书要点</w:t>
      </w:r>
    </w:p>
    <w:p>
      <w:pPr>
        <w:ind w:left="420"/>
        <w:spacing w:before="20" w:after="20"/>
      </w:pPr>
      <w:r>
        <w:t xml:space="preserve">• 前面各章的默认设定是"模型类已给定、准则已给定"，剩下的是求最优参数；本章问的是在此之上的元问题：模型类怎么选、结果怎么评、同一份数据能不能既训练又评价。</w:t>
      </w:r>
    </w:p>
    <w:p>
      <w:pPr>
        <w:ind w:left="420"/>
        <w:spacing w:before="20" w:after="20"/>
      </w:pPr>
      <w:r>
        <w:t xml:space="preserve">• "独立于算法"指的是这些技术只把学习算法当成映射 \mathcal A:\mathcal D\mapsto h，不关心 h 是判别函数、神经网络还是决策树。</w:t>
      </w:r>
    </w:p>
    <w:p>
      <w:pPr>
        <w:ind w:left="420"/>
        <w:spacing w:before="20" w:after="20"/>
      </w:pPr>
      <w:r>
        <w:t xml:space="preserve">• 三条主线：没有天生优越的分类器（9.2）→ 泛化误差的结构（9.3）→ 重采样、评价与组合（9.4–9.7）。</w:t>
      </w:r>
    </w:p>
    <w:p>
      <w:pPr>
        <w:spacing w:before="60" w:after="60" w:line="300" w:lineRule="auto"/>
      </w:pPr>
      <w:r>
        <w:rPr>
          <w:b/>
        </w:rPr>
        <w:t xml:space="preserve">展开讲解</w:t>
      </w:r>
    </w:p>
    <w:p>
      <w:pPr>
        <w:spacing w:before="60" w:after="60" w:line="300" w:lineRule="auto"/>
      </w:pPr>
      <w:r>
        <w:t xml:space="preserve">把学习过程抽象成一个黑箱：喂进去训练集 \mathcal D，吐出来分类器 h=\mathcal A(\mathcal D)。前八章研究的是黑箱内部，本章研究的是黑箱外部——我怎么知道吐出来的东西好不好、能不能把好几个黑箱拼起来变得更好。这种"包在算法外面"的位置，正是 bagging、boosting、交叉验证能被套用在任何分类器身上的原因。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h=\mathcal A(\mathcal D),\qquad \widehat{\mathrm{Err}}=\frac{1}{|\mathcal T|}\sum_{(\mathbf x,y)\in\mathcal T}\mathbb 1\big[h(\mathbf x)\ne y\big]</w:t>
      </w:r>
    </w:p>
    <w:p>
      <w:pPr>
        <w:ind w:left="420"/>
        <w:spacing w:before="20" w:after="20"/>
      </w:pPr>
      <w:r>
        <w:t xml:space="preserve">• \mathcal A：学习算法（本章全程视为黑箱）；\mathcal D：训练集；h：学得的分类器。</w:t>
      </w:r>
    </w:p>
    <w:p>
      <w:pPr>
        <w:ind w:left="420"/>
        <w:spacing w:before="20" w:after="20"/>
      </w:pPr>
      <w:r>
        <w:t xml:space="preserve">• \mathcal T：</w:t>
      </w:r>
      <w:r>
        <w:rPr>
          <w:b/>
        </w:rPr>
        <w:t xml:space="preserve">独立于 \mathcal D 的</w:t>
      </w:r>
      <w:r>
        <w:t xml:space="preserve">测试集；\mathbb 1[\cdot]：示性函数，条件成立取 1。</w:t>
      </w:r>
    </w:p>
    <w:p>
      <w:pPr>
        <w:ind w:left="420"/>
        <w:spacing w:before="20" w:after="20"/>
      </w:pPr>
      <w:r>
        <w:t xml:space="preserve">• 本章所有"评价"技术的核心矛盾就是：现实中 \mathcal T 往往拿不出来，只能用 \mathcal D 本身变出替代品。</w:t>
      </w:r>
    </w:p>
    <w:p>
      <w:pPr>
        <w:spacing w:before="60" w:after="60" w:line="300" w:lineRule="auto"/>
      </w:pPr>
      <w:r>
        <w:rPr>
          <w:b/>
        </w:rPr>
        <w:t xml:space="preserve">易错点 / 易混淆</w:t>
      </w:r>
    </w:p>
    <w:p>
      <w:pPr>
        <w:ind w:left="420"/>
        <w:spacing w:before="20" w:after="20"/>
      </w:pPr>
      <w:r>
        <w:t xml:space="preserve">1. "独立于算法"不等于"与数据无关"——这些方法的结论强烈依赖数据，只是不依赖判别函数的形式。</w:t>
      </w:r>
    </w:p>
    <w:p>
      <w:pPr>
        <w:ind w:left="420"/>
        <w:spacing w:before="20" w:after="20"/>
      </w:pPr>
      <w:r>
        <w:t xml:space="preserve">2. 任何用 \mathcal D 内部样本报出的误差都不是真泛化误差；记号上一定要区分"训练误差"与"泛化误差"。</w:t>
      </w:r>
    </w:p>
    <w:p>
      <w:pPr>
        <w:ind w:left="420"/>
        <w:spacing w:before="20" w:after="20"/>
      </w:pPr>
      <w:r>
        <w:t xml:space="preserve">3. 本章的评价结果本身也是一个估计量，有方差；只报一个百分点而不报置信区间是不完整的。</w:t>
      </w:r>
    </w:p>
    <w:p>
      <w:pPr>
        <w:pStyle w:val="Heading3"/>
        <w:spacing w:before="240" w:after="120"/>
      </w:pPr>
      <w:r>
        <w:t xml:space="preserve">9.2 没有天生优越的分类器（p.366）</w:t>
      </w:r>
    </w:p>
    <w:p>
      <w:pPr>
        <w:spacing w:before="60" w:after="60" w:line="300" w:lineRule="auto"/>
      </w:pPr>
      <w:r>
        <w:rPr>
          <w:b/>
        </w:rPr>
        <w:t xml:space="preserve">原书要点</w:t>
      </w:r>
    </w:p>
    <w:p>
      <w:pPr>
        <w:ind w:left="420"/>
        <w:spacing w:before="20" w:after="20"/>
      </w:pPr>
      <w:r>
        <w:t xml:space="preserve">• 算法优劣只能在"问题的先验分布"下谈；没有先验，就没有优劣。</w:t>
      </w:r>
    </w:p>
    <w:p>
      <w:pPr>
        <w:ind w:left="420"/>
        <w:spacing w:before="20" w:after="20"/>
      </w:pPr>
      <w:r>
        <w:t xml:space="preserve">• 三个支撑论证：没有免费的午餐定理（9.2.1）、丑小鸭定理（9.2.2）、以及用 MDL/Occam 把"偏好简单"形式化（9.2.3–9.2.5）。</w:t>
      </w:r>
    </w:p>
    <w:p>
      <w:pPr>
        <w:spacing w:before="60" w:after="60" w:line="300" w:lineRule="auto"/>
      </w:pPr>
      <w:r>
        <w:rPr>
          <w:b/>
        </w:rPr>
        <w:t xml:space="preserve">展开讲解</w:t>
      </w:r>
    </w:p>
    <w:p>
      <w:pPr>
        <w:spacing w:before="60" w:after="60" w:line="300" w:lineRule="auto"/>
      </w:pPr>
      <w:r>
        <w:t xml:space="preserve">这一节是整章的"立场声明"。它的作用不是让你放弃选模型，而是让你明白：你之所以能选，是因为你对问题有先验假设（平滑性、稀疏性、低维结构……），而不是因为某个算法天生更强。后面所有"模型选择"方法，本质上都是把这种先验假设写成可计算的形式。</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\text{算法 } \mathcal A \text{ 的价值} = \text{先验 } P(F) \text{ 与算法归纳偏置的匹配程度}</w:t>
      </w:r>
    </w:p>
    <w:p>
      <w:pPr>
        <w:ind w:left="420"/>
        <w:spacing w:before="20" w:after="20"/>
      </w:pPr>
      <w:r>
        <w:t xml:space="preserve">• F：真实的目标函数（真实输入输出映射）。</w:t>
      </w:r>
    </w:p>
    <w:p>
      <w:pPr>
        <w:ind w:left="420"/>
        <w:spacing w:before="20" w:after="20"/>
      </w:pPr>
      <w:r>
        <w:t xml:space="preserve">• 这是一个概念式而非可计算的等式，它的意义在于把"选算法"翻译成"选先验"。</w:t>
      </w:r>
    </w:p>
    <w:p>
      <w:pPr>
        <w:spacing w:before="60" w:after="60" w:line="300" w:lineRule="auto"/>
      </w:pPr>
      <w:r>
        <w:rPr>
          <w:b/>
        </w:rPr>
        <w:t xml:space="preserve">易错点 / 易混淆</w:t>
      </w:r>
    </w:p>
    <w:p>
      <w:pPr>
        <w:ind w:left="420"/>
        <w:spacing w:before="20" w:after="20"/>
      </w:pPr>
      <w:r>
        <w:t xml:space="preserve">1. "没有天生优越"不等于"随便选都一样"——真实世界的问题分布高度不均匀，先验很重要。</w:t>
      </w:r>
    </w:p>
    <w:p>
      <w:pPr>
        <w:ind w:left="420"/>
        <w:spacing w:before="20" w:after="20"/>
      </w:pPr>
      <w:r>
        <w:t xml:space="preserve">2. 本节结论不构成"不做模型选择"的借口，恰恰相反，它是"必须显式说明先验"的要求。</w:t>
      </w:r>
    </w:p>
    <w:p>
      <w:pPr>
        <w:pStyle w:val="Heading4"/>
        <w:spacing w:before="240" w:after="120"/>
      </w:pPr>
      <w:r>
        <w:t xml:space="preserve">9.2.1 没有免费的午餐定理（p.366）</w:t>
      </w:r>
    </w:p>
    <w:p>
      <w:pPr>
        <w:spacing w:before="60" w:after="60" w:line="300" w:lineRule="auto"/>
      </w:pPr>
      <w:r>
        <w:rPr>
          <w:b/>
        </w:rPr>
        <w:t xml:space="preserve">原书要点</w:t>
      </w:r>
    </w:p>
    <w:p>
      <w:pPr>
        <w:ind w:left="420"/>
        <w:spacing w:before="20" w:after="20"/>
      </w:pPr>
      <w:r>
        <w:t xml:space="preserve">• 设定：考虑所有可能的二值目标函数 F:\mathcal X\to\{0,1\}，在其上取</w:t>
      </w:r>
      <w:r>
        <w:rPr>
          <w:b/>
        </w:rPr>
        <w:t xml:space="preserve">均匀分布</w:t>
      </w:r>
      <w:r>
        <w:t xml:space="preserve">（即完全无先验偏好）。</w:t>
      </w:r>
    </w:p>
    <w:p>
      <w:pPr>
        <w:ind w:left="420"/>
        <w:spacing w:before="20" w:after="20"/>
      </w:pPr>
      <w:r>
        <w:t xml:space="preserve">• 结论：任何两个学习算法在所有 F 上平均的"训练集之外"误差相同；二分问题中这个平均值恒为 1/2。</w:t>
      </w:r>
    </w:p>
    <w:p>
      <w:pPr>
        <w:ind w:left="420"/>
        <w:spacing w:before="20" w:after="20"/>
      </w:pPr>
      <w:r>
        <w:t xml:space="preserve">• 推论：脱离具体问题分布，"A 比 B 好"这句话没有真值。</w:t>
      </w:r>
    </w:p>
    <w:p>
      <w:pPr>
        <w:spacing w:before="60" w:after="60" w:line="300" w:lineRule="auto"/>
      </w:pPr>
      <w:r>
        <w:rPr>
          <w:b/>
        </w:rPr>
        <w:t xml:space="preserve">展开讲解</w:t>
      </w:r>
    </w:p>
    <w:p>
      <w:pPr>
        <w:spacing w:before="60" w:after="60" w:line="300" w:lineRule="auto"/>
      </w:pPr>
      <w:r>
        <w:t xml:space="preserve">直觉：训练集只覆盖了有限个点。看一个不在训练集里的新点 \mathbf x，在所有"与训练集一致"的真实函数 F 中，恰好一半把它标成 0、一半标成 1。算法无论多聪明，在这两半上的得分平均下来就是随机猜，所以平均值是 1/2。算法的"聪明"体现在它押注某一类 F，一旦押对就赚、押错就亏，均匀平均下盈亏相抵。</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\sum_{F}P(F\mid\mathcal D)\,\Pr\big[h(\mathbf x)\ne F(\mathbf x)\big]=\frac12,\qquad \mathbf x\notin\mathcal D</w:t>
      </w:r>
    </w:p>
    <w:p>
      <w:pPr>
        <w:ind w:left="420"/>
        <w:spacing w:before="20" w:after="20"/>
      </w:pPr>
      <w:r>
        <w:t xml:space="preserve">• F：真实目标函数；P(F\mid\mathcal D)：均匀先验下给定训练集后 F 的后验。</w:t>
      </w:r>
    </w:p>
    <w:p>
      <w:pPr>
        <w:ind w:left="420"/>
        <w:spacing w:before="20" w:after="20"/>
      </w:pPr>
      <w:r>
        <w:t xml:space="preserve">• h：任一算法在 \mathcal D 上学得的分类器；\mathbf x：</w:t>
      </w:r>
      <w:r>
        <w:rPr>
          <w:b/>
        </w:rPr>
        <w:t xml:space="preserve">不在训练集中</w:t>
      </w:r>
      <w:r>
        <w:t xml:space="preserve">的新样本。</w:t>
      </w:r>
    </w:p>
    <w:p>
      <w:pPr>
        <w:ind w:left="420"/>
        <w:spacing w:before="20" w:after="20"/>
      </w:pPr>
      <w:r>
        <w:t xml:space="preserve">• 右端 1/2 与 h 无关，这正是"没有免费午餐"的含义。</w:t>
      </w:r>
    </w:p>
    <w:p>
      <w:pPr>
        <w:ind w:left="420"/>
        <w:spacing w:before="20" w:after="20"/>
      </w:pPr>
      <w:r>
        <w:t xml:space="preserve">• 成立条件：先验对 F 均匀（无偏好）、\mathbf x 未被训练标签约束。一旦先验不均匀，右端就依赖于 h，定理失效——而真实任务正是先验不均匀的。</w:t>
      </w:r>
    </w:p>
    <w:p>
      <w:pPr>
        <w:spacing w:before="60" w:after="60" w:line="300" w:lineRule="auto"/>
      </w:pPr>
      <w:r>
        <w:rPr>
          <w:b/>
        </w:rPr>
        <w:t xml:space="preserve">易错点 / 易混淆</w:t>
      </w:r>
    </w:p>
    <w:p>
      <w:pPr>
        <w:ind w:left="420"/>
        <w:spacing w:before="20" w:after="20"/>
      </w:pPr>
      <w:r>
        <w:t xml:space="preserve">1. NFL 说的是"在所有问题的均匀平均下"，不是"在所有实际问题上"。把它读成"算法无差别"是典型误读。</w:t>
      </w:r>
    </w:p>
    <w:p>
      <w:pPr>
        <w:ind w:left="420"/>
        <w:spacing w:before="20" w:after="20"/>
      </w:pPr>
      <w:r>
        <w:t xml:space="preserve">2. NFL 不否定交叉验证。交叉验证估计的是</w:t>
      </w:r>
      <w:r>
        <w:rPr>
          <w:b/>
        </w:rPr>
        <w:t xml:space="preserve">同一个问题分布下</w:t>
      </w:r>
      <w:r>
        <w:t xml:space="preserve">的期望误差，此时先验已固定，比较是有意义的。</w:t>
      </w:r>
    </w:p>
    <w:p>
      <w:pPr>
        <w:ind w:left="420"/>
        <w:spacing w:before="20" w:after="20"/>
      </w:pPr>
      <w:r>
        <w:t xml:space="preserve">3. NFL 也不否定"集成学习有效"——集成有效是因为真实问题分布存在结构（噪声、不稳定拟合），不是因为违反了 NFL。</w:t>
      </w:r>
    </w:p>
    <w:p>
      <w:pPr>
        <w:pStyle w:val="Heading4"/>
        <w:spacing w:before="240" w:after="120"/>
      </w:pPr>
      <w:r>
        <w:t xml:space="preserve">9.2.2 丑小鸭定理（p.369，选读）</w:t>
      </w:r>
    </w:p>
    <w:p>
      <w:pPr>
        <w:spacing w:before="60" w:after="60" w:line="300" w:lineRule="auto"/>
      </w:pPr>
      <w:r>
        <w:rPr>
          <w:b/>
        </w:rPr>
        <w:t xml:space="preserve">原书要点</w:t>
      </w:r>
    </w:p>
    <w:p>
      <w:pPr>
        <w:ind w:left="420"/>
        <w:spacing w:before="20" w:after="20"/>
      </w:pPr>
      <w:r>
        <w:t xml:space="preserve">• Watanabe 的结果：若把"两个样本的相似度"定义为它们共同满足的谓词（特征子集）数目，则在无先验条件下，任意两个不同样本共同满足的谓词数完全相同。</w:t>
      </w:r>
    </w:p>
    <w:p>
      <w:pPr>
        <w:ind w:left="420"/>
        <w:spacing w:before="20" w:after="20"/>
      </w:pPr>
      <w:r>
        <w:t xml:space="preserve">• 结论：相似性本身不携带信息，丑小鸭与天鹅"一样像天鹅"；分类必须引入先验知识与归纳偏置。</w:t>
      </w:r>
    </w:p>
    <w:p>
      <w:pPr>
        <w:spacing w:before="60" w:after="60" w:line="300" w:lineRule="auto"/>
      </w:pPr>
      <w:r>
        <w:rPr>
          <w:b/>
        </w:rPr>
        <w:t xml:space="preserve">展开讲解</w:t>
      </w:r>
    </w:p>
    <w:p>
      <w:pPr>
        <w:spacing w:before="60" w:after="60" w:line="300" w:lineRule="auto"/>
      </w:pPr>
      <w:r>
        <w:t xml:space="preserve">n 个二值特征可以组合出 2^n 个布尔谓词。取任意两个不同的样本 \mathbf x\ne \mathbf y（它们至少在一个特征上不同），在这 2^n 个谓词中，恰有一半对 \mathbf x,\mathbf y 给出相同取值。理由是把谓词按"是否依赖那个差异特征"两两配对，每对中恰好一个让二者取值相等。于是"相似度"是个常数，无法据此判断谁更像谁。</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\#\{f:\ f(\mathbf x)=f(\mathbf y)\}=2^{n-1}=\frac12\cdot 2^{n},\qquad \forall\ \mathbf x\ne\mathbf y</w:t>
      </w:r>
    </w:p>
    <w:p>
      <w:pPr>
        <w:ind w:left="420"/>
        <w:spacing w:before="20" w:after="20"/>
      </w:pPr>
      <w:r>
        <w:t xml:space="preserve">• n：二值特征个数；\#\{\cdot\}：满足条件的布尔谓词个数。</w:t>
      </w:r>
    </w:p>
    <w:p>
      <w:pPr>
        <w:ind w:left="420"/>
        <w:spacing w:before="20" w:after="20"/>
      </w:pPr>
      <w:r>
        <w:t xml:space="preserve">• 2^n：所有可能布尔谓词的总数；2^{n-1}：两个不同样本共有谓词数，与 \mathbf x,\mathbf y 的具体取值无关。</w:t>
      </w:r>
    </w:p>
    <w:p>
      <w:pPr>
        <w:spacing w:before="60" w:after="60" w:line="300" w:lineRule="auto"/>
      </w:pPr>
      <w:r>
        <w:rPr>
          <w:b/>
        </w:rPr>
        <w:t xml:space="preserve">易错点 / 易混淆</w:t>
      </w:r>
    </w:p>
    <w:p>
      <w:pPr>
        <w:ind w:left="420"/>
        <w:spacing w:before="20" w:after="20"/>
      </w:pPr>
      <w:r>
        <w:t xml:space="preserve">1. 定理否定的是"可以无假设地定义相似度"，不否定具体任务中人为选定的度量（欧氏距离、马氏距离、核相似度）有用。</w:t>
      </w:r>
    </w:p>
    <w:p>
      <w:pPr>
        <w:ind w:left="420"/>
        <w:spacing w:before="20" w:after="20"/>
      </w:pPr>
      <w:r>
        <w:t xml:space="preserve">2. 定理中的"谓词"是全部布尔函数，不是"原始特征"。若只数原始特征上取值相同的个数，相似度当然随样本对而变（那就是 Hamming 相似度），定理的力量正来自"把所有可能特征组合都算进去"。</w:t>
      </w:r>
    </w:p>
    <w:p>
      <w:pPr>
        <w:pStyle w:val="Heading4"/>
        <w:spacing w:before="240" w:after="120"/>
      </w:pPr>
      <w:r>
        <w:t xml:space="preserve">9.2.3 最小描述长度（p.372）</w:t>
      </w:r>
    </w:p>
    <w:p>
      <w:pPr>
        <w:spacing w:before="60" w:after="60" w:line="300" w:lineRule="auto"/>
      </w:pPr>
      <w:r>
        <w:rPr>
          <w:b/>
        </w:rPr>
        <w:t xml:space="preserve">原书要点</w:t>
      </w:r>
    </w:p>
    <w:p>
      <w:pPr>
        <w:ind w:left="420"/>
        <w:spacing w:before="20" w:after="20"/>
      </w:pPr>
      <w:r>
        <w:t xml:space="preserve">• 用编码长度重写"模型 + 数据"：总描述长度 = 描述模型的比特 + 给定模型后描述数据的比特。</w:t>
      </w:r>
    </w:p>
    <w:p>
      <w:pPr>
        <w:ind w:left="420"/>
        <w:spacing w:before="20" w:after="20"/>
      </w:pPr>
      <w:r>
        <w:t xml:space="preserve">• 编码长度与概率的对偶关系 L=-\log_2 P。</w:t>
      </w:r>
    </w:p>
    <w:p>
      <w:pPr>
        <w:spacing w:before="60" w:after="60" w:line="300" w:lineRule="auto"/>
      </w:pPr>
      <w:r>
        <w:rPr>
          <w:b/>
        </w:rPr>
        <w:t xml:space="preserve">展开讲解</w:t>
      </w:r>
    </w:p>
    <w:p>
      <w:pPr>
        <w:spacing w:before="60" w:after="60" w:line="300" w:lineRule="auto"/>
      </w:pPr>
      <w:r>
        <w:t xml:space="preserve">把学习看成压缩：一个"好"的模型能把数据压得很短。但压缩必须连模型本身一起传（否则收端无法解码）。于是出现一个天然的权衡：模型越复杂，数据越短，但模型本身越长。这个权衡就是过拟合与欠拟合的信息论版本。</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L(\mathcal D,h)=\underbrace{L(h)}_{\text{模型描述长度}}+\underbrace{L(\mathcal D\mid h)}_{\text{残差描述长度}},\qquad L=-\log_2 P</w:t>
      </w:r>
    </w:p>
    <w:p>
      <w:pPr>
        <w:ind w:left="420"/>
        <w:spacing w:before="20" w:after="20"/>
      </w:pPr>
      <w:r>
        <w:t xml:space="preserve">• L(h)：编码模型 h 所需比特数，随模型复杂度（阶数、参数个数、参数精度）增长。</w:t>
      </w:r>
    </w:p>
    <w:p>
      <w:pPr>
        <w:ind w:left="420"/>
        <w:spacing w:before="20" w:after="20"/>
      </w:pPr>
      <w:r>
        <w:t xml:space="preserve">• L(\mathcal D\mid h)：模型已知后，编码数据中"未被模型解释的部分"（残差、例外样本）所需比特数。</w:t>
      </w:r>
    </w:p>
    <w:p>
      <w:pPr>
        <w:ind w:left="420"/>
        <w:spacing w:before="20" w:after="20"/>
      </w:pPr>
      <w:r>
        <w:t xml:space="preserve">• 比特与概率的对偶：P 越大的事件码长越短；于是"最短描述"与"最大概率"是同一件事的两种说法。</w:t>
      </w:r>
    </w:p>
    <w:p>
      <w:pPr>
        <w:spacing w:before="60" w:after="60" w:line="300" w:lineRule="auto"/>
      </w:pPr>
      <w:r>
        <w:rPr>
          <w:b/>
        </w:rPr>
        <w:t xml:space="preserve">易错点 / 易混淆</w:t>
      </w:r>
    </w:p>
    <w:p>
      <w:pPr>
        <w:ind w:left="420"/>
        <w:spacing w:before="20" w:after="20"/>
      </w:pPr>
      <w:r>
        <w:t xml:space="preserve">1. L(h) 不是绝对的，它依赖于你选用的</w:t>
      </w:r>
      <w:r>
        <w:rPr>
          <w:b/>
        </w:rPr>
        <w:t xml:space="preserve">描述语言</w:t>
      </w:r>
      <w:r>
        <w:t xml:space="preserve">（编码方案）。换一套编码，模型比较的结果可能改变，所以用 MDL 时必须说明编码方案。</w:t>
      </w:r>
    </w:p>
    <w:p>
      <w:pPr>
        <w:ind w:left="420"/>
        <w:spacing w:before="20" w:after="20"/>
      </w:pPr>
      <w:r>
        <w:t xml:space="preserve">2. 参数用浮点数存时，"参数精度"也是描述长度的一部分——精度取得越高，L(h) 越大，这是 MDL 对实数参数的自然惩罚。</w:t>
      </w:r>
    </w:p>
    <w:p>
      <w:pPr>
        <w:pStyle w:val="Heading4"/>
        <w:spacing w:before="240" w:after="120"/>
      </w:pPr>
      <w:r>
        <w:t xml:space="preserve">9.2.4 最小描述长度原理（p.373）</w:t>
      </w:r>
    </w:p>
    <w:p>
      <w:pPr>
        <w:spacing w:before="60" w:after="60" w:line="300" w:lineRule="auto"/>
      </w:pPr>
      <w:r>
        <w:rPr>
          <w:b/>
        </w:rPr>
        <w:t xml:space="preserve">原书要点</w:t>
      </w:r>
    </w:p>
    <w:p>
      <w:pPr>
        <w:ind w:left="420"/>
        <w:spacing w:before="20" w:after="20"/>
      </w:pPr>
      <w:r>
        <w:t xml:space="preserve">• 原理：在所有能解释数据的模型中，选择使 L(\mathcal D,h) 最小的那个。</w:t>
      </w:r>
    </w:p>
    <w:p>
      <w:pPr>
        <w:ind w:left="420"/>
        <w:spacing w:before="20" w:after="20"/>
      </w:pPr>
      <w:r>
        <w:t xml:space="preserve">• 它把"偏好简单"从一句哲学口号变成了一个可比较、可计算的数。</w:t>
      </w:r>
    </w:p>
    <w:p>
      <w:pPr>
        <w:spacing w:before="60" w:after="60" w:line="300" w:lineRule="auto"/>
      </w:pPr>
      <w:r>
        <w:rPr>
          <w:b/>
        </w:rPr>
        <w:t xml:space="preserve">展开讲解</w:t>
      </w:r>
    </w:p>
    <w:p>
      <w:pPr>
        <w:spacing w:before="60" w:after="60" w:line="300" w:lineRule="auto"/>
      </w:pPr>
      <w:r>
        <w:t xml:space="preserve">MDL 与第3章的 MAP 是一枚硬币的两面：最小化 -\log_2 P(\mathcal D,h) 等价于最大化 P(\mathcal D,h)=P(\mathcal D\mid h)P(h)。P(h) 就是"模型先验"，P(\mathcal D\mid h) 就是似然。MDL 的价值在于强迫你把先验写成具体的码长，而不是含糊地说"我喜欢简单模型"。</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 h=\arg\min_{h\in\mathcal H}\Big[-\log_2 P(h)-\log_2 P(\mathcal D\mid h)\Big]=\arg\max_{h}P(\mathcal D\mid h)P(h)</w:t>
      </w:r>
    </w:p>
    <w:p>
      <w:pPr>
        <w:ind w:left="420"/>
        <w:spacing w:before="20" w:after="20"/>
      </w:pPr>
      <w:r>
        <w:t xml:space="preserve">• \mathcal H：模型（假设）空间；P(h)：模型先验，对应 L(h)；P(\mathcal D\mid h)：边际似然/似然，对应 L(\mathcal D\mid h)。</w:t>
      </w:r>
    </w:p>
    <w:p>
      <w:pPr>
        <w:ind w:left="420"/>
        <w:spacing w:before="20" w:after="20"/>
      </w:pPr>
      <w:r>
        <w:t xml:space="preserve">• 与 9.6.5 的贝叶斯模型比较是同一公式，只是那里在"模型"层级、这里在"假设"层级使用。</w:t>
      </w:r>
    </w:p>
    <w:p>
      <w:pPr>
        <w:spacing w:before="60" w:after="60" w:line="300" w:lineRule="auto"/>
      </w:pPr>
      <w:r>
        <w:rPr>
          <w:b/>
        </w:rPr>
        <w:t xml:space="preserve">易错点 / 易混淆</w:t>
      </w:r>
    </w:p>
    <w:p>
      <w:pPr>
        <w:ind w:left="420"/>
        <w:spacing w:before="20" w:after="20"/>
      </w:pPr>
      <w:r>
        <w:t xml:space="preserve">1. MDL 与 MAP 形式等价，但 MDL 强调"码长可加、可解释"，MAP 强调"先验信念"；二者对先验的处理尺度不同。</w:t>
      </w:r>
    </w:p>
    <w:p>
      <w:pPr>
        <w:ind w:left="420"/>
        <w:spacing w:before="20" w:after="20"/>
      </w:pPr>
      <w:r>
        <w:t xml:space="preserve">2. MDL 选出的仍然是</w:t>
      </w:r>
      <w:r>
        <w:rPr>
          <w:b/>
        </w:rPr>
        <w:t xml:space="preserve">单个</w:t>
      </w:r>
      <w:r>
        <w:t xml:space="preserve">模型（点估计），不是对模型做平均；后者是 9.6.5 的完全贝叶斯做法。</w:t>
      </w:r>
    </w:p>
    <w:p>
      <w:pPr>
        <w:pStyle w:val="Heading4"/>
        <w:spacing w:before="240" w:after="120"/>
      </w:pPr>
      <w:r>
        <w:t xml:space="preserve">9.2.5 避免过拟合及 Occam 剃刀原理（p.374）</w:t>
      </w:r>
    </w:p>
    <w:p>
      <w:pPr>
        <w:spacing w:before="60" w:after="60" w:line="300" w:lineRule="auto"/>
      </w:pPr>
      <w:r>
        <w:rPr>
          <w:b/>
        </w:rPr>
        <w:t xml:space="preserve">原书要点</w:t>
      </w:r>
    </w:p>
    <w:p>
      <w:pPr>
        <w:ind w:left="420"/>
        <w:spacing w:before="20" w:after="20"/>
      </w:pPr>
      <w:r>
        <w:t xml:space="preserve">• 过拟合在 MDL 语言里就是：L(\mathcal D\mid h) 被压得极小（甚至为 0，模型记住了全部数据），而 L(h) 爆炸。</w:t>
      </w:r>
    </w:p>
    <w:p>
      <w:pPr>
        <w:ind w:left="420"/>
        <w:spacing w:before="20" w:after="20"/>
      </w:pPr>
      <w:r>
        <w:t xml:space="preserve">• Occam 剃刀：拟合能力相当时优先简单者；MDL 给出了"相当"的定量判据——只有当数据描述长度的下降超过模型描述长度的上升时才接受更复杂的模型。</w:t>
      </w:r>
    </w:p>
    <w:p>
      <w:pPr>
        <w:ind w:left="420"/>
        <w:spacing w:before="20" w:after="20"/>
      </w:pPr>
      <w:r>
        <w:t xml:space="preserve">• 与第3章的联系：控制模型阶数、正则化、早停，都可以看成在控制 L(h) 的某一部分。</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\Delta L=\underbrace{\Delta L(h)}_{&gt;0}+\underbrace{\Delta L(\mathcal D\mid h)}_{&lt;0}&lt;0\ \Longleftrightarrow\ \text{接受更复杂的模型}</w:t>
      </w:r>
    </w:p>
    <w:p>
      <w:pPr>
        <w:ind w:left="420"/>
        <w:spacing w:before="20" w:after="20"/>
      </w:pPr>
      <w:r>
        <w:t xml:space="preserve">• \Delta L(h)：模型变复杂带来的额外描述长度（正）；\Delta L(\mathcal D\mid h)：拟合改善带来的码长节省（负）。</w:t>
      </w:r>
    </w:p>
    <w:p>
      <w:pPr>
        <w:ind w:left="420"/>
        <w:spacing w:before="20" w:after="20"/>
      </w:pPr>
      <w:r>
        <w:t xml:space="preserve">• 判据：只有两者之和为负才升级模型。这就是"该不该再加一个隐单元/再加一阶多项式"的答案。</w:t>
      </w:r>
    </w:p>
    <w:p>
      <w:pPr>
        <w:spacing w:before="60" w:after="60" w:line="300" w:lineRule="auto"/>
      </w:pPr>
      <w:r>
        <w:rPr>
          <w:b/>
        </w:rPr>
        <w:t xml:space="preserve">易错点 / 易混淆</w:t>
      </w:r>
    </w:p>
    <w:p>
      <w:pPr>
        <w:ind w:left="420"/>
        <w:spacing w:before="20" w:after="20"/>
      </w:pPr>
      <w:r>
        <w:t xml:space="preserve">1. 奥卡姆剃刀不是"简单的一定对"，而是"拟合相同时简单者优先"。MDL 把"拟合相同"放宽为"码长补偿得上"。</w:t>
      </w:r>
    </w:p>
    <w:p>
      <w:pPr>
        <w:ind w:left="420"/>
        <w:spacing w:before="20" w:after="20"/>
      </w:pPr>
      <w:r>
        <w:t xml:space="preserve">2. 把 MDL 当成唯一的正则化方式会漏掉计算代价、可解释性等工程约束。</w:t>
      </w:r>
    </w:p>
    <w:p>
      <w:pPr>
        <w:pStyle w:val="Heading3"/>
        <w:spacing w:before="240" w:after="120"/>
      </w:pPr>
      <w:r>
        <w:t xml:space="preserve">9.3 偏差和方差（p.375）</w:t>
      </w:r>
    </w:p>
    <w:p>
      <w:pPr>
        <w:spacing w:before="60" w:after="60" w:line="300" w:lineRule="auto"/>
      </w:pPr>
      <w:r>
        <w:rPr>
          <w:b/>
        </w:rPr>
        <w:t xml:space="preserve">原书要点</w:t>
      </w:r>
    </w:p>
    <w:p>
      <w:pPr>
        <w:ind w:left="420"/>
        <w:spacing w:before="20" w:after="20"/>
      </w:pPr>
      <w:r>
        <w:t xml:space="preserve">• 平方损失下，期望误差可以精确拆成三项：不可约噪声、偏差平方、方差。</w:t>
      </w:r>
    </w:p>
    <w:p>
      <w:pPr>
        <w:ind w:left="420"/>
        <w:spacing w:before="20" w:after="20"/>
      </w:pPr>
      <w:r>
        <w:t xml:space="preserve">• 三者角色不同：噪声是地板；偏差是"系统性答错"（欠拟合）；方差是"换批数据答案就变"（过拟合）。</w:t>
      </w:r>
    </w:p>
    <w:p>
      <w:pPr>
        <w:ind w:left="420"/>
        <w:spacing w:before="20" w:after="20"/>
      </w:pPr>
      <w:r>
        <w:t xml:space="preserve">• 在分类（0-1 损失）中，这个分解不再有同样干净的形式（9.3.2）。</w:t>
      </w:r>
    </w:p>
    <w:p>
      <w:pPr>
        <w:spacing w:before="60" w:after="60" w:line="300" w:lineRule="auto"/>
      </w:pPr>
      <w:r>
        <w:rPr>
          <w:b/>
        </w:rPr>
        <w:t xml:space="preserve">展开讲解</w:t>
      </w:r>
    </w:p>
    <w:p>
      <w:pPr>
        <w:spacing w:before="60" w:after="60" w:line="300" w:lineRule="auto"/>
      </w:pPr>
      <w:r>
        <w:t xml:space="preserve">这是全章最常用的分析工具。它告诉你：面对一个糟糕的结果，先判断罪魁是偏差还是方差——二者的药方完全不同。偏差大要换更强的模型族（加特征、加阶数、加隐层）；方差大要加数据、降复杂度、做平均（bagging/正则化）。</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\mathbb E_{\mathcal D,\epsilon}\big[(y-\hat f)^2\big]=\underbrace{\sigma^2}_{\text{噪声}}+\underbrace{\mathrm{Bias}^2(\hat f)}_{\text{系统性偏离}}+\underbrace{\mathrm{Var}(\hat f)}_{\text{对训练集的敏感}}</w:t>
      </w:r>
    </w:p>
    <w:p>
      <w:pPr>
        <w:ind w:left="420"/>
        <w:spacing w:before="20" w:after="20"/>
      </w:pPr>
      <w:r>
        <w:t xml:space="preserve">• y=f(\mathbf x)+\epsilon：观测值 = 真实回归函数 + 零均值噪声。</w:t>
      </w:r>
    </w:p>
    <w:p>
      <w:pPr>
        <w:ind w:left="420"/>
        <w:spacing w:before="20" w:after="20"/>
      </w:pPr>
      <w:r>
        <w:t xml:space="preserve">• \hat f(\mathbf x;\mathcal D)：在训练集 \mathcal D 上学得的回归函数，随机性来自 \mathcal D。</w:t>
      </w:r>
    </w:p>
    <w:p>
      <w:pPr>
        <w:ind w:left="420"/>
        <w:spacing w:before="20" w:after="20"/>
      </w:pPr>
      <w:r>
        <w:t xml:space="preserve">• \mathrm{Bias}(\hat f)=\mathbb E_{\mathcal D}[\hat f]-f；\mathrm{Var}(\hat f)=\mathbb E_{\mathcal D}\big[(\hat f-\mathbb E_{\mathcal D}\hat f)^2\big]。</w:t>
      </w:r>
    </w:p>
    <w:p>
      <w:pPr>
        <w:spacing w:before="60" w:after="60" w:line="300" w:lineRule="auto"/>
      </w:pPr>
      <w:r>
        <w:rPr>
          <w:b/>
        </w:rPr>
        <w:t xml:space="preserve">易错点 / 易混淆</w:t>
      </w:r>
    </w:p>
    <w:p>
      <w:pPr>
        <w:ind w:left="420"/>
        <w:spacing w:before="20" w:after="20"/>
      </w:pPr>
      <w:r>
        <w:t xml:space="preserve">1. 噪声项 \sigma^2 只在对</w:t>
      </w:r>
      <w:r>
        <w:rPr>
          <w:b/>
        </w:rPr>
        <w:t xml:space="preserve">含噪观测</w:t>
      </w:r>
      <w:r>
        <w:t xml:space="preserve"> y 求误差时出现；若评价的是对无噪 f 的误差，此项消失。</w:t>
      </w:r>
    </w:p>
    <w:p>
      <w:pPr>
        <w:ind w:left="420"/>
        <w:spacing w:before="20" w:after="20"/>
      </w:pPr>
      <w:r>
        <w:t xml:space="preserve">2. "偏差-方差权衡"是经验规律而非定理：bagging 降方差几乎不升偏差，boosting 有时两者同时降。</w:t>
      </w:r>
    </w:p>
    <w:p>
      <w:pPr>
        <w:pStyle w:val="Heading4"/>
        <w:spacing w:before="240" w:after="120"/>
      </w:pPr>
      <w:r>
        <w:t xml:space="preserve">9.3.1 回归中的偏差和方差关系（p.376）</w:t>
      </w:r>
    </w:p>
    <w:p>
      <w:pPr>
        <w:spacing w:before="60" w:after="60" w:line="300" w:lineRule="auto"/>
      </w:pPr>
      <w:r>
        <w:rPr>
          <w:b/>
        </w:rPr>
        <w:t xml:space="preserve">原书要点</w:t>
      </w:r>
    </w:p>
    <w:p>
      <w:pPr>
        <w:ind w:left="420"/>
        <w:spacing w:before="20" w:after="20"/>
      </w:pPr>
      <w:r>
        <w:t xml:space="preserve">• 平方损失下分解是精确的等式（推导见"关键推导精讲"）。</w:t>
      </w:r>
    </w:p>
    <w:p>
      <w:pPr>
        <w:ind w:left="420"/>
        <w:spacing w:before="20" w:after="20"/>
      </w:pPr>
      <w:r>
        <w:t xml:space="preserve">• 模型容量（有效自由度）上升 → 偏差下降、方差上升；总误差呈 U 形。</w:t>
      </w:r>
    </w:p>
    <w:p>
      <w:pPr>
        <w:spacing w:before="60" w:after="60" w:line="300" w:lineRule="auto"/>
      </w:pPr>
      <w:r>
        <w:rPr>
          <w:b/>
        </w:rPr>
        <w:t xml:space="preserve">展开讲解</w:t>
      </w:r>
    </w:p>
    <w:p>
      <w:pPr>
        <w:spacing w:before="60" w:after="60" w:line="300" w:lineRule="auto"/>
      </w:pPr>
      <w:r>
        <w:t xml:space="preserve">把 \hat f 想成一个射手。偏差是他瞄准点的系统性偏移（枪的准星歪了），方差是他的手抖程度，噪声是靶子本身在动。练更多的训练数据只会让手更稳（降方差），修不好歪掉的准星（偏差）；换更好的枪（更强的模型族）才能修准星，但新枪往往更抖。</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\mathbb E_{\mathcal D}\big[(f-\hat f)^2\big]=\big(f-\bar f\big)^2+\mathbb E_{\mathcal D}\big[(\hat f-\bar f)^2\big],\qquad \bar f=\mathbb E_{\mathcal D}[\hat f]</w:t>
      </w:r>
    </w:p>
    <w:p>
      <w:pPr>
        <w:ind w:left="420"/>
        <w:spacing w:before="20" w:after="20"/>
      </w:pPr>
      <w:r>
        <w:t xml:space="preserve">• \bar f：在所有可能训练集上平均的"平均拟合函数"（主拟合）。</w:t>
      </w:r>
    </w:p>
    <w:p>
      <w:pPr>
        <w:ind w:left="420"/>
        <w:spacing w:before="20" w:after="20"/>
      </w:pPr>
      <w:r>
        <w:t xml:space="preserve">• 第一项：主拟合与真值的差距平方（偏差²）；第二项：单次拟合绕主拟合的抖动（方差）。</w:t>
      </w:r>
    </w:p>
    <w:p>
      <w:pPr>
        <w:ind w:left="420"/>
        <w:spacing w:before="20" w:after="20"/>
      </w:pPr>
      <w:r>
        <w:t xml:space="preserve">• 交叉项 2\mathbb E[(f-\bar f)(\bar f-\hat f)] 为零，因为第一因子是常数、\mathbb E[\bar f-\hat f]=0。</w:t>
      </w:r>
    </w:p>
    <w:p>
      <w:pPr>
        <w:spacing w:before="60" w:after="60" w:line="300" w:lineRule="auto"/>
      </w:pPr>
      <w:r>
        <w:rPr>
          <w:b/>
        </w:rPr>
        <w:t xml:space="preserve">易错点 / 易混淆</w:t>
      </w:r>
    </w:p>
    <w:p>
      <w:pPr>
        <w:ind w:left="420"/>
        <w:spacing w:before="20" w:after="20"/>
      </w:pPr>
      <w:r>
        <w:t xml:space="preserve">1. 偏差和方差都是</w:t>
      </w:r>
      <w:r>
        <w:rPr>
          <w:b/>
        </w:rPr>
        <w:t xml:space="preserve">逐点</w:t>
      </w:r>
      <w:r>
        <w:t xml:space="preserve">定义的量（对固定的 \mathbf x），整条曲线上的总误差要对 \mathbf x 再积分/平均。</w:t>
      </w:r>
    </w:p>
    <w:p>
      <w:pPr>
        <w:ind w:left="420"/>
        <w:spacing w:before="20" w:after="20"/>
      </w:pPr>
      <w:r>
        <w:t xml:space="preserve">2. 高方差不代表模型"错"，只代表它不稳定；平均多个高方差模型就能得到好结果（bagging 的原理）。</w:t>
      </w:r>
    </w:p>
    <w:p>
      <w:pPr>
        <w:pStyle w:val="Heading4"/>
        <w:spacing w:before="240" w:after="120"/>
      </w:pPr>
      <w:r>
        <w:t xml:space="preserve">9.3.2 分类中的偏差和方差关系（p.377）</w:t>
      </w:r>
    </w:p>
    <w:p>
      <w:pPr>
        <w:spacing w:before="60" w:after="60" w:line="300" w:lineRule="auto"/>
      </w:pPr>
      <w:r>
        <w:rPr>
          <w:b/>
        </w:rPr>
        <w:t xml:space="preserve">原书要点</w:t>
      </w:r>
    </w:p>
    <w:p>
      <w:pPr>
        <w:ind w:left="420"/>
        <w:spacing w:before="20" w:after="20"/>
      </w:pPr>
      <w:r>
        <w:t xml:space="preserve">• 0-1 损失下的偏差-方差分解不像平方损失那样是干净的加法式。</w:t>
      </w:r>
    </w:p>
    <w:p>
      <w:pPr>
        <w:ind w:left="420"/>
        <w:spacing w:before="20" w:after="20"/>
      </w:pPr>
      <w:r>
        <w:t xml:space="preserve">• 一种严格可用的做法：把类别写成 one-hot 指示向量，用平方损失衡量后验估计，分解仍然成立。</w:t>
      </w:r>
    </w:p>
    <w:p>
      <w:pPr>
        <w:ind w:left="420"/>
        <w:spacing w:before="20" w:after="20"/>
      </w:pPr>
      <w:r>
        <w:t xml:space="preserve">• 关键点：换成真正关心的 0-1 损失后，"偏差"项不再保证非负，可以出现"有益的偏差"（系统性的偏向反而降低错误率）。这解释了 boosting 在分类上能同时压低偏差而不抬高方差。</w:t>
      </w:r>
    </w:p>
    <w:p>
      <w:pPr>
        <w:spacing w:before="60" w:after="60" w:line="300" w:lineRule="auto"/>
      </w:pPr>
      <w:r>
        <w:rPr>
          <w:b/>
        </w:rPr>
        <w:t xml:space="preserve">展开讲解</w:t>
      </w:r>
    </w:p>
    <w:p>
      <w:pPr>
        <w:spacing w:before="60" w:after="60" w:line="300" w:lineRule="auto"/>
      </w:pPr>
      <w:r>
        <w:t xml:space="preserve">分类问题的特殊性在于决策是离散的：一个分类器的期望输出 \bar h(\mathbf x) 未必是任何一次训练得到的实际输出。偏差衡量"平均决策离贝叶斯最优决策有多远"，方差衡量"单次决策绕平均决策抖得多厉害"。因为 0-1 损失只看对错、不看"错多远"，一次偶然的正确抖动和一次系统的正确倾向都被同样计入，导致偏差可能表现为"负贡献"。</w:t>
      </w:r>
    </w:p>
    <w:p>
      <w:pPr>
        <w:spacing w:before="60" w:after="60" w:line="300" w:lineRule="auto"/>
      </w:pPr>
      <w:r>
        <w:rPr>
          <w:b/>
        </w:rPr>
        <w:t xml:space="preserve">关键公式</w:t>
      </w:r>
    </w:p>
    <w:p>
      <w:pPr>
        <w:spacing w:before="60" w:after="60" w:line="300" w:lineRule="auto"/>
      </w:pPr>
      <w:r>
        <w:t xml:space="preserve">设 p_i=P(\omega_i\mid\mathbf x) 为真实后验，\hat p_i(\mathbf x) 为分类器给出的第 i 类概率估计，\bar p_i=\mathbb E_{\mathcal D}[\hat p_i]，\mathbf e_y 为真实类别的 one-hot 向量，则</w:t>
      </w:r>
    </w:p>
    <w:p>
      <w:pPr>
        <w:jc w:val="center"/>
        <w:spacing w:before="120" w:after="120"/>
      </w:pPr>
      <w:r>
        <w:rPr>
          <w:rFonts w:ascii="Consolas" w:hAnsi="Consolas" w:eastAsia="Consolas" w:cs="Consolas"/>
          <w:sz w:val="20"/>
        </w:rPr>
        <w:t xml:space="preserve">\mathbb E\big[\|\mathbf e_y-\hat{\mathbf p}\|^2\big]=\underbrace{\sum_i p_i(1-p_i)}_{\text{不可约噪声}\ \ge\ \text{Bayes 误差相关量}}+\underbrace{\sum_i (p_i-\bar p_i)^2}_{\text{偏差}^2}+\underbrace{\sum_i\mathbb E_{\mathcal D}\big[(\hat p_i-\bar p_i)^2\big]}_{\text{方差}}</w:t>
      </w:r>
    </w:p>
    <w:p>
      <w:pPr>
        <w:ind w:left="420"/>
        <w:spacing w:before="20" w:after="20"/>
      </w:pPr>
      <w:r>
        <w:t xml:space="preserve">• p_i(1-p_i)：真实后验本身的随机性（对应贝叶斯误差），与算法无关。</w:t>
      </w:r>
    </w:p>
    <w:p>
      <w:pPr>
        <w:ind w:left="420"/>
        <w:spacing w:before="20" w:after="20"/>
      </w:pPr>
      <w:r>
        <w:t xml:space="preserve">• 偏差项：平均后验估计与真实后验的距离平方，非负。</w:t>
      </w:r>
    </w:p>
    <w:p>
      <w:pPr>
        <w:ind w:left="420"/>
        <w:spacing w:before="20" w:after="20"/>
      </w:pPr>
      <w:r>
        <w:t xml:space="preserve">• 方差项：后验估计绕其均值的波动，非负。</w:t>
      </w:r>
    </w:p>
    <w:p>
      <w:pPr>
        <w:ind w:left="420"/>
        <w:spacing w:before="20" w:after="20"/>
      </w:pPr>
      <w:r>
        <w:t xml:space="preserve">• </w:t>
      </w:r>
      <w:r>
        <w:rPr>
          <w:b/>
        </w:rPr>
        <w:t xml:space="preserve">换成 0-1 损失后，与偏差对应的那一项可以为负</w:t>
      </w:r>
      <w:r>
        <w:t xml:space="preserve">，因为把概率估计推向极端（哪怕推错方向）有时反而使最终标签判对。</w:t>
      </w:r>
    </w:p>
    <w:p>
      <w:pPr>
        <w:spacing w:before="60" w:after="60" w:line="300" w:lineRule="auto"/>
      </w:pPr>
      <w:r>
        <w:rPr>
          <w:b/>
        </w:rPr>
        <w:t xml:space="preserve">易错点 / 易混淆</w:t>
      </w:r>
    </w:p>
    <w:p>
      <w:pPr>
        <w:ind w:left="420"/>
        <w:spacing w:before="20" w:after="20"/>
      </w:pPr>
      <w:r>
        <w:t xml:space="preserve">1. 不能把回归的"偏差² + 方差 + 噪声"直接搬到 0-1 损失上用；式子会不成立，结论会误导。</w:t>
      </w:r>
    </w:p>
    <w:p>
      <w:pPr>
        <w:ind w:left="420"/>
        <w:spacing w:before="20" w:after="20"/>
      </w:pPr>
      <w:r>
        <w:t xml:space="preserve">2. 因此"boosting 降偏差、bagging 降方差"只是经验总结，在个别数据上会出现反例。</w:t>
      </w:r>
    </w:p>
    <w:p>
      <w:pPr>
        <w:ind w:left="420"/>
        <w:spacing w:before="20" w:after="20"/>
      </w:pPr>
      <w:r>
        <w:t xml:space="preserve">3. 分类中的"方差"常指决策的翻转率，不是概率估计的方差，读文献时要注意用的是哪种定义。</w:t>
      </w:r>
    </w:p>
    <w:p>
      <w:pPr>
        <w:pStyle w:val="Heading3"/>
        <w:spacing w:before="240" w:after="120"/>
      </w:pPr>
      <w:r>
        <w:t xml:space="preserve">9.4 统计量估计中的重采样技术（p.380）</w:t>
      </w:r>
    </w:p>
    <w:p>
      <w:pPr>
        <w:spacing w:before="60" w:after="60" w:line="300" w:lineRule="auto"/>
      </w:pPr>
      <w:r>
        <w:rPr>
          <w:b/>
        </w:rPr>
        <w:t xml:space="preserve">原书要点</w:t>
      </w:r>
    </w:p>
    <w:p>
      <w:pPr>
        <w:ind w:left="420"/>
        <w:spacing w:before="20" w:after="20"/>
      </w:pPr>
      <w:r>
        <w:t xml:space="preserve">• 目标：在只有一份样本 \mathcal D=\{\mathbf x_1,\dots,\mathbf x_n\} 的情况下，估计某个统计量 \hat\theta=\hat\theta(\mathcal D) 的偏差与方差。</w:t>
      </w:r>
    </w:p>
    <w:p>
      <w:pPr>
        <w:ind w:left="420"/>
        <w:spacing w:before="20" w:after="20"/>
      </w:pPr>
      <w:r>
        <w:t xml:space="preserve">• 思路：用 \mathcal D 本身模拟"从总体反复抽样"的过程。</w:t>
      </w:r>
    </w:p>
    <w:p>
      <w:pPr>
        <w:ind w:left="420"/>
        <w:spacing w:before="20" w:after="20"/>
      </w:pPr>
      <w:r>
        <w:t xml:space="preserve">• 两种实现：刀切法（删一个）与自助法（有放回抽 n 个）。</w:t>
      </w:r>
    </w:p>
    <w:p>
      <w:pPr>
        <w:spacing w:before="60" w:after="60" w:line="300" w:lineRule="auto"/>
      </w:pPr>
      <w:r>
        <w:rPr>
          <w:b/>
        </w:rPr>
        <w:t xml:space="preserve">展开讲解</w:t>
      </w:r>
    </w:p>
    <w:p>
      <w:pPr>
        <w:spacing w:before="60" w:after="60" w:line="300" w:lineRule="auto"/>
      </w:pPr>
      <w:r>
        <w:t xml:space="preserve">参数估计的所有结论（置信区间、显著性）都需要知道 \hat\theta 的抽样分布，而抽样分布需要对同一个总体反复采样——现实中做不到。重采样的巧妙之处在于用"经验分布 \hat F"代替未知总体分布 F：从 \hat F 采样是可以无限次做的。这称为"拔靴自提"（bootstrap 的字面意思）。</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 F(\mathbf x)=\frac{1}{n}\sum_{k=1}^{n}\mathbb 1[\mathbf x_k\le \mathbf x]\ \xrightarrow{\ n\to\infty\ }\ F(\mathbf x)</w:t>
      </w:r>
    </w:p>
    <w:p>
      <w:pPr>
        <w:ind w:left="420"/>
        <w:spacing w:before="20" w:after="20"/>
      </w:pPr>
      <w:r>
        <w:t xml:space="preserve">• \hat F：经验分布（在每个观测点放质量 1/n）；F：真实总体分布。</w:t>
      </w:r>
    </w:p>
    <w:p>
      <w:pPr>
        <w:ind w:left="420"/>
        <w:spacing w:before="20" w:after="20"/>
      </w:pPr>
      <w:r>
        <w:t xml:space="preserve">• 整个重采样体系的合法性都建立在"\hat F\approx F"这一步上，样本量太小或统计量依赖极端值时这步失效。</w:t>
      </w:r>
    </w:p>
    <w:p>
      <w:pPr>
        <w:spacing w:before="60" w:after="60" w:line="300" w:lineRule="auto"/>
      </w:pPr>
      <w:r>
        <w:rPr>
          <w:b/>
        </w:rPr>
        <w:t xml:space="preserve">易错点 / 易混淆</w:t>
      </w:r>
    </w:p>
    <w:p>
      <w:pPr>
        <w:ind w:left="420"/>
        <w:spacing w:before="20" w:after="20"/>
      </w:pPr>
      <w:r>
        <w:t xml:space="preserve">1. 重采样</w:t>
      </w:r>
      <w:r>
        <w:rPr>
          <w:b/>
        </w:rPr>
        <w:t xml:space="preserve">不增加信息</w:t>
      </w:r>
      <w:r>
        <w:t xml:space="preserve">，它只是把已有信息转化为对估计量稳定性的描述。</w:t>
      </w:r>
    </w:p>
    <w:p>
      <w:pPr>
        <w:ind w:left="420"/>
        <w:spacing w:before="20" w:after="20"/>
      </w:pPr>
      <w:r>
        <w:t xml:space="preserve">2. 重采样得到的分布是"给定 \mathcal D 下 \hat\theta 的条件分布"，用它做推断时默认 \hat F 足够接近 F。</w:t>
      </w:r>
    </w:p>
    <w:p>
      <w:pPr>
        <w:pStyle w:val="Heading4"/>
        <w:spacing w:before="240" w:after="120"/>
      </w:pPr>
      <w:r>
        <w:t xml:space="preserve">9.4.1 刀切法 jackknife（p.380）</w:t>
      </w:r>
    </w:p>
    <w:p>
      <w:pPr>
        <w:spacing w:before="60" w:after="60" w:line="300" w:lineRule="auto"/>
      </w:pPr>
      <w:r>
        <w:rPr>
          <w:b/>
        </w:rPr>
        <w:t xml:space="preserve">原书要点</w:t>
      </w:r>
    </w:p>
    <w:p>
      <w:pPr>
        <w:ind w:left="420"/>
        <w:spacing w:before="20" w:after="20"/>
      </w:pPr>
      <w:r>
        <w:t xml:space="preserve">• 逐个删除样本，得到 n 个"删一估计" \hat\theta_{(-i)}。</w:t>
      </w:r>
    </w:p>
    <w:p>
      <w:pPr>
        <w:ind w:left="420"/>
        <w:spacing w:before="20" w:after="20"/>
      </w:pPr>
      <w:r>
        <w:t xml:space="preserve">• 用伪值 (pseudo-values) 把删一估计还原成"好像是独立观测"的量，从而套用普通的样本方差公式。</w:t>
      </w:r>
    </w:p>
    <w:p>
      <w:pPr>
        <w:ind w:left="420"/>
        <w:spacing w:before="20" w:after="20"/>
      </w:pPr>
      <w:r>
        <w:t xml:space="preserve">• 用途：估计偏差与方差；也是留一法误差估计的基础（9.6.3）。</w:t>
      </w:r>
    </w:p>
    <w:p>
      <w:pPr>
        <w:spacing w:before="60" w:after="60" w:line="300" w:lineRule="auto"/>
      </w:pPr>
      <w:r>
        <w:rPr>
          <w:b/>
        </w:rPr>
        <w:t xml:space="preserve">展开讲解</w:t>
      </w:r>
    </w:p>
    <w:p>
      <w:pPr>
        <w:spacing w:before="60" w:after="60" w:line="300" w:lineRule="auto"/>
      </w:pPr>
      <w:r>
        <w:t xml:space="preserve">删一个样本后重新估计，看结果晃了多少——这直接反映了估计量对单个观测的依赖程度。刀切法的聪明之处在于伪值构造：它把"删一"的微小变化放大成 n 个近似独立的量，于是误差估计变成了普通的样本方差计算。</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\tilde\theta_i=n\hat\theta-(n-1)\hat\theta_{(-i)}</w:t>
      </w:r>
    </w:p>
    <w:p>
      <w:pPr>
        <w:jc w:val="center"/>
        <w:spacing w:before="120" w:after="120"/>
      </w:pPr>
      <w:r>
        <w:rPr>
          <w:rFonts w:ascii="Consolas" w:hAnsi="Consolas" w:eastAsia="Consolas" w:cs="Consolas"/>
          <w:sz w:val="20"/>
        </w:rPr>
        <w:t xml:space="preserve">\widehat{\mathrm{Bias}}_{\mathrm{jack}}=(n-1)\Big(\bar\theta_{(\cdot)}-\hat\theta\Big),\qquad \widehat{\mathrm{Var}}_{\mathrm{jack}}=\frac{n-1}{n}\sum_{i=1}^{n}\Big(\hat\theta_{(-i)}-\bar\theta_{(\cdot)}\Big)^2</w:t>
      </w:r>
    </w:p>
    <w:p>
      <w:pPr>
        <w:ind w:left="420"/>
        <w:spacing w:before="20" w:after="20"/>
      </w:pPr>
      <w:r>
        <w:t xml:space="preserve">• \hat\theta_{(-i)}：删去第 i 个样本后的估计；\bar\theta_{(\cdot)}=\frac1n\sum_i\hat\theta_{(-i)}。</w:t>
      </w:r>
    </w:p>
    <w:p>
      <w:pPr>
        <w:ind w:left="420"/>
        <w:spacing w:before="20" w:after="20"/>
      </w:pPr>
      <w:r>
        <w:t xml:space="preserve">• \tilde\theta_i：伪值，可视为"第 i 个样本对估计的独立贡献"。</w:t>
      </w:r>
    </w:p>
    <w:p>
      <w:pPr>
        <w:ind w:left="420"/>
        <w:spacing w:before="20" w:after="20"/>
      </w:pPr>
      <w:r>
        <w:t xml:space="preserve">• \widehat{\mathrm{Var}}_{\mathrm{jack}} 中系数 \frac{n-1}{n}（而非 \frac{1}{n-1}）来自删一估计之间的强相关性修正。</w:t>
      </w:r>
    </w:p>
    <w:p>
      <w:pPr>
        <w:spacing w:before="60" w:after="60" w:line="300" w:lineRule="auto"/>
      </w:pPr>
      <w:r>
        <w:rPr>
          <w:b/>
        </w:rPr>
        <w:t xml:space="preserve">易错点 / 易混淆</w:t>
      </w:r>
    </w:p>
    <w:p>
      <w:pPr>
        <w:ind w:left="420"/>
        <w:spacing w:before="20" w:after="20"/>
      </w:pPr>
      <w:r>
        <w:t xml:space="preserve">1. 刀切法只适用于</w:t>
      </w:r>
      <w:r>
        <w:rPr>
          <w:b/>
        </w:rPr>
        <w:t xml:space="preserve">光滑</w:t>
      </w:r>
      <w:r>
        <w:t xml:space="preserve">统计量（均值、回归系数等）；对中位数、最大值等非光滑统计量，删一估计的变化不是 O(1/n)，方差估计不一致。</w:t>
      </w:r>
    </w:p>
    <w:p>
      <w:pPr>
        <w:ind w:left="420"/>
        <w:spacing w:before="20" w:after="20"/>
      </w:pPr>
      <w:r>
        <w:t xml:space="preserve">2. 它需要 n 次重估，计算成本是 n 倍；对昂贵的学习算法，这就是留一法很贵的原因。</w:t>
      </w:r>
    </w:p>
    <w:p>
      <w:pPr>
        <w:ind w:left="420"/>
        <w:spacing w:before="20" w:after="20"/>
      </w:pPr>
      <w:r>
        <w:t xml:space="preserve">3. 刀切法估计的偏差是 O(1/n) 阶的，不能捕捉高阶偏差。</w:t>
      </w:r>
    </w:p>
    <w:p>
      <w:pPr>
        <w:pStyle w:val="Heading4"/>
        <w:spacing w:before="240" w:after="120"/>
      </w:pPr>
      <w:r>
        <w:t xml:space="preserve">9.4.2 自助法 bootstrap（p.382）</w:t>
      </w:r>
    </w:p>
    <w:p>
      <w:pPr>
        <w:spacing w:before="60" w:after="60" w:line="300" w:lineRule="auto"/>
      </w:pPr>
      <w:r>
        <w:rPr>
          <w:b/>
        </w:rPr>
        <w:t xml:space="preserve">原书要点</w:t>
      </w:r>
    </w:p>
    <w:p>
      <w:pPr>
        <w:ind w:left="420"/>
        <w:spacing w:before="20" w:after="20"/>
      </w:pPr>
      <w:r>
        <w:t xml:space="preserve">• 从 \mathcal D 中</w:t>
      </w:r>
      <w:r>
        <w:rPr>
          <w:b/>
        </w:rPr>
        <w:t xml:space="preserve">有放回</w:t>
      </w:r>
      <w:r>
        <w:t xml:space="preserve">抽取 n 个样本构成一个自助训练集 \mathcal D^{*b}，重复 B 次，得到 \hat\theta^{*1},\dots,\hat\theta^{*B}。</w:t>
      </w:r>
    </w:p>
    <w:p>
      <w:pPr>
        <w:ind w:left="420"/>
        <w:spacing w:before="20" w:after="20"/>
      </w:pPr>
      <w:r>
        <w:t xml:space="preserve">• 用这 B 个复制的经验分布近似 \hat\theta 的抽样分布，直接读方差与偏差。</w:t>
      </w:r>
    </w:p>
    <w:p>
      <w:pPr>
        <w:ind w:left="420"/>
        <w:spacing w:before="20" w:after="20"/>
      </w:pPr>
      <w:r>
        <w:t xml:space="preserve">• 一个自助集平均只包含约 63.2\% 的不同原始样本（其余是重复），这正是"袋外样本"的来源。</w:t>
      </w:r>
    </w:p>
    <w:p>
      <w:pPr>
        <w:spacing w:before="60" w:after="60" w:line="300" w:lineRule="auto"/>
      </w:pPr>
      <w:r>
        <w:rPr>
          <w:b/>
        </w:rPr>
        <w:t xml:space="preserve">展开讲解</w:t>
      </w:r>
    </w:p>
    <w:p>
      <w:pPr>
        <w:spacing w:before="60" w:after="60" w:line="300" w:lineRule="auto"/>
      </w:pPr>
      <w:r>
        <w:t xml:space="preserve">自助法比刀切法"粗暴"也更通用：它不要求统计量光滑，也不做解析近似，纯靠蒙特卡洛重抽。代价是计算量（B 次重估）和对随机数质量的依赖。因为一个样本在 n 次有放回抽取中一次都没被抽到的概率是 (1-1/n)^n\to e^{-1}\approx0.368，所以每个自助集平均"漏掉"约 36.8\% 的样本——这些袋外样本是免费的测试集，0.632 估计（9.6.3）与 bagging 的袋外误差估计都建立在这个数上。</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\bar\theta^{*}=\frac1B\sum_{b=1}^{B}\hat\theta^{*b},\qquad \widehat{\mathrm{Var}}_{\mathrm{boot}}=\frac{1}{B-1}\sum_{b=1}^{B}\big(\hat\theta^{*b}-\bar\theta^{*}\big)^2,\qquad \widehat{\mathrm{Bias}}_{\mathrm{boot}}=\bar\theta^{*}-\hat\theta</w:t>
      </w:r>
    </w:p>
    <w:p>
      <w:pPr>
        <w:jc w:val="center"/>
        <w:spacing w:before="120" w:after="120"/>
      </w:pPr>
      <w:r>
        <w:rPr>
          <w:rFonts w:ascii="Consolas" w:hAnsi="Consolas" w:eastAsia="Consolas" w:cs="Consolas"/>
          <w:sz w:val="20"/>
        </w:rPr>
        <w:t xml:space="preserve">\Pr[\mathbf x_k\notin\mathcal D^{*}]=\Big(1-\frac1n\Big)^{n}\xrightarrow[n\to\infty]{}e^{-1}\approx0.368</w:t>
      </w:r>
    </w:p>
    <w:p>
      <w:pPr>
        <w:ind w:left="420"/>
        <w:spacing w:before="20" w:after="20"/>
      </w:pPr>
      <w:r>
        <w:t xml:space="preserve">• \hat\theta^{*b}：第 b 个自助集上的估计；B：自助重复次数（通常取几百到几千）。</w:t>
      </w:r>
    </w:p>
    <w:p>
      <w:pPr>
        <w:ind w:left="420"/>
        <w:spacing w:before="20" w:after="20"/>
      </w:pPr>
      <w:r>
        <w:t xml:space="preserve">• \widehat{\mathrm{Var}}_{\mathrm{boot}} 的分母是 B-1（无偏样本方差），不是 B。</w:t>
      </w:r>
    </w:p>
    <w:p>
      <w:pPr>
        <w:ind w:left="420"/>
        <w:spacing w:before="20" w:after="20"/>
      </w:pPr>
      <w:r>
        <w:t xml:space="preserve">• 第二行给出袋外 (out-of-bag) 比例，是 0.632 估计中两个权重 0.632=1-1/e、0.368=1/e 的来源。</w:t>
      </w:r>
    </w:p>
    <w:p>
      <w:pPr>
        <w:spacing w:before="60" w:after="60" w:line="300" w:lineRule="auto"/>
      </w:pPr>
      <w:r>
        <w:rPr>
          <w:b/>
        </w:rPr>
        <w:t xml:space="preserve">易错点 / 易混淆</w:t>
      </w:r>
    </w:p>
    <w:p>
      <w:pPr>
        <w:ind w:left="420"/>
        <w:spacing w:before="20" w:after="20"/>
      </w:pPr>
      <w:r>
        <w:t xml:space="preserve">1. 自助法估计的是"\hat\theta 绕 \hat\theta_{\text{真值}} 的波动"，不能修复小样本本身的代表性不足；n 很小时自助分布会失真。</w:t>
      </w:r>
    </w:p>
    <w:p>
      <w:pPr>
        <w:ind w:left="420"/>
        <w:spacing w:before="20" w:after="20"/>
      </w:pPr>
      <w:r>
        <w:t xml:space="preserve">2. B 太小则蒙特卡洛噪声大；B 太大只增加计算量，收益递减。</w:t>
      </w:r>
    </w:p>
    <w:p>
      <w:pPr>
        <w:ind w:left="420"/>
        <w:spacing w:before="20" w:after="20"/>
      </w:pPr>
      <w:r>
        <w:t xml:space="preserve">3. 对依赖极端次序统计量（如最大值）的统计量，自助法同样失效——有放回抽样改变了极端值的分布形态。</w:t>
      </w:r>
    </w:p>
    <w:p>
      <w:pPr>
        <w:pStyle w:val="Heading3"/>
        <w:spacing w:before="240" w:after="120"/>
      </w:pPr>
      <w:r>
        <w:t xml:space="preserve">9.5 分类器设计中的重采样技术（p.383）</w:t>
      </w:r>
    </w:p>
    <w:p>
      <w:pPr>
        <w:spacing w:before="60" w:after="60" w:line="300" w:lineRule="auto"/>
      </w:pPr>
      <w:r>
        <w:rPr>
          <w:b/>
        </w:rPr>
        <w:t xml:space="preserve">原书要点</w:t>
      </w:r>
    </w:p>
    <w:p>
      <w:pPr>
        <w:ind w:left="420"/>
        <w:spacing w:before="20" w:after="20"/>
      </w:pPr>
      <w:r>
        <w:t xml:space="preserve">• 9.4 用重采样</w:t>
      </w:r>
      <w:r>
        <w:rPr>
          <w:b/>
        </w:rPr>
        <w:t xml:space="preserve">估计</w:t>
      </w:r>
      <w:r>
        <w:t xml:space="preserve">一个统计量；9.5 用重采样</w:t>
      </w:r>
      <w:r>
        <w:rPr>
          <w:b/>
        </w:rPr>
        <w:t xml:space="preserve">构造</w:t>
      </w:r>
      <w:r>
        <w:t xml:space="preserve">多个分类器并组合。</w:t>
      </w:r>
    </w:p>
    <w:p>
      <w:pPr>
        <w:ind w:left="420"/>
        <w:spacing w:before="20" w:after="20"/>
      </w:pPr>
      <w:r>
        <w:t xml:space="preserve">• bagging：并行、等权、重在数据扰动；boosting：串行、加权、重在数据权重。</w:t>
      </w:r>
    </w:p>
    <w:p>
      <w:pPr>
        <w:ind w:left="420"/>
        <w:spacing w:before="20" w:after="20"/>
      </w:pPr>
      <w:r>
        <w:t xml:space="preserve">• 两类方法的效果差异最终都回到 9.3 的偏差/方差语言（见 9.5.4）。</w:t>
      </w:r>
    </w:p>
    <w:p>
      <w:pPr>
        <w:spacing w:before="60" w:after="60" w:line="300" w:lineRule="auto"/>
      </w:pPr>
      <w:r>
        <w:rPr>
          <w:b/>
        </w:rPr>
        <w:t xml:space="preserve">展开讲解</w:t>
      </w:r>
    </w:p>
    <w:p>
      <w:pPr>
        <w:spacing w:before="60" w:after="60" w:line="300" w:lineRule="auto"/>
      </w:pPr>
      <w:r>
        <w:t xml:space="preserve">自然的想法：既然方差是"换批数据答案就变"，那我就真的换很多批数据训练很多个分类器，再把答案平均掉——平均是降方差最朴素的手段。bagging 就是这个想法。boosting 则走另一条路：不改数据，改数据的重要性，逼着后续分类器去补前面的短板。</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\mathrm{Var}\Big(\frac1B\sum_b \hat f^{(b)}\Big)=\rho\sigma^2+\frac{1-\rho}{B}\sigma^2</w:t>
      </w:r>
    </w:p>
    <w:p>
      <w:pPr>
        <w:ind w:left="420"/>
        <w:spacing w:before="20" w:after="20"/>
      </w:pPr>
      <w:r>
        <w:t xml:space="preserve">• \sigma^2：单个基分类器的方差；\rho：任意两个基分类器输出之间的平均相关系数。</w:t>
      </w:r>
    </w:p>
    <w:p>
      <w:pPr>
        <w:ind w:left="420"/>
        <w:spacing w:before="20" w:after="20"/>
      </w:pPr>
      <w:r>
        <w:t xml:space="preserve">• 当 B\to\infty，方差趋于 \rho\sigma^2：</w:t>
      </w:r>
      <w:r>
        <w:rPr>
          <w:b/>
        </w:rPr>
        <w:t xml:space="preserve">想让平均有效，必须让 \rho 小</w:t>
      </w:r>
      <w:r>
        <w:t xml:space="preserve">。这是 bagging 有效性的全部秘密。</w:t>
      </w:r>
    </w:p>
    <w:p>
      <w:pPr>
        <w:spacing w:before="60" w:after="60" w:line="300" w:lineRule="auto"/>
      </w:pPr>
      <w:r>
        <w:rPr>
          <w:b/>
        </w:rPr>
        <w:t xml:space="preserve">易错点 / 易混淆</w:t>
      </w:r>
    </w:p>
    <w:p>
      <w:pPr>
        <w:ind w:left="420"/>
        <w:spacing w:before="20" w:after="20"/>
      </w:pPr>
      <w:r>
        <w:t xml:space="preserve">1. 组合多个高方差模型只有在它们</w:t>
      </w:r>
      <w:r>
        <w:rPr>
          <w:b/>
        </w:rPr>
        <w:t xml:space="preserve">误差不相关</w:t>
      </w:r>
      <w:r>
        <w:t xml:space="preserve">时才有效；简单地复制同一个模型 100 次毫无用处。</w:t>
      </w:r>
    </w:p>
    <w:p>
      <w:pPr>
        <w:ind w:left="420"/>
        <w:spacing w:before="20" w:after="20"/>
      </w:pPr>
      <w:r>
        <w:t xml:space="preserve">2. 重采样改变的是训练集分布，若基分类器对这个扰动不敏感（稳定分类器），扰动就白做了。</w:t>
      </w:r>
    </w:p>
    <w:p>
      <w:pPr>
        <w:pStyle w:val="Heading4"/>
        <w:spacing w:before="240" w:after="120"/>
      </w:pPr>
      <w:r>
        <w:t xml:space="preserve">9.5.1 bagging 算法（p.383）</w:t>
      </w:r>
    </w:p>
    <w:p>
      <w:pPr>
        <w:spacing w:before="60" w:after="60" w:line="300" w:lineRule="auto"/>
      </w:pPr>
      <w:r>
        <w:rPr>
          <w:b/>
        </w:rPr>
        <w:t xml:space="preserve">原书要点</w:t>
      </w:r>
    </w:p>
    <w:p>
      <w:pPr>
        <w:ind w:left="420"/>
        <w:spacing w:before="20" w:after="20"/>
      </w:pPr>
      <w:r>
        <w:t xml:space="preserve">• Breiman 的 bootstrap aggregating：从 B 个自助训练集各训一个分类器；回归取平均，分类取多数投票。</w:t>
      </w:r>
    </w:p>
    <w:p>
      <w:pPr>
        <w:ind w:left="420"/>
        <w:spacing w:before="20" w:after="20"/>
      </w:pPr>
      <w:r>
        <w:t xml:space="preserve">• 有效性条件：基分类器必须"不稳定"——训练集的微小扰动能引起拟合结果的显著变化（决策树、神经网络是典型）。</w:t>
      </w:r>
    </w:p>
    <w:p>
      <w:pPr>
        <w:ind w:left="420"/>
        <w:spacing w:before="20" w:after="20"/>
      </w:pPr>
      <w:r>
        <w:t xml:space="preserve">• 效果：主要降低方差，偏差基本不变（有时略升）。</w:t>
      </w:r>
    </w:p>
    <w:p>
      <w:pPr>
        <w:spacing w:before="60" w:after="60" w:line="300" w:lineRule="auto"/>
      </w:pPr>
      <w:r>
        <w:rPr>
          <w:b/>
        </w:rPr>
        <w:t xml:space="preserve">展开讲解</w:t>
      </w:r>
    </w:p>
    <w:p>
      <w:pPr>
        <w:spacing w:before="60" w:after="60" w:line="300" w:lineRule="auto"/>
      </w:pPr>
      <w:r>
        <w:t xml:space="preserve">不稳定性的价值正在于它让 \rho 变小：训练集一变，决策树的分裂点就变，于是各棵树犯的错不一样，投票就能抵消。反过来，最近邻、朴素贝叶斯、线性判别这类"稳定"分类器对训练集扰动不敏感，\rho 接近 1，bagging 几乎无效，甚至因为训练样本被自助抽样"稀释"而略变差。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 f_{\mathrm{bag}}(\mathbf x)=\frac1B\sum_{b=1}^{B}\hat f^{*b}(\mathbf x)\quad(\text{回归}),\qquad h_{\mathrm{bag}}(\mathbf x)=\arg\max_{k}\sum_{b=1}^{B}\mathbb 1\big[h^{*b}(\mathbf x)=k\big]\quad(\text{分类})</w:t>
      </w:r>
    </w:p>
    <w:p>
      <w:pPr>
        <w:ind w:left="420"/>
        <w:spacing w:before="20" w:after="20"/>
      </w:pPr>
      <w:r>
        <w:t xml:space="preserve">• \hat f^{*b},h^{*b}：第 b 个自助集上训练的基模型；k：类别标号。</w:t>
      </w:r>
    </w:p>
    <w:p>
      <w:pPr>
        <w:ind w:left="420"/>
        <w:spacing w:before="20" w:after="20"/>
      </w:pPr>
      <w:r>
        <w:t xml:space="preserve">• 分类情形必须"硬投票"：只有当分量输出的是离散标签时才用多数投票；若分量能给出后验估计，应改用 9.7.1 的软组合。</w:t>
      </w:r>
    </w:p>
    <w:p>
      <w:pPr>
        <w:spacing w:before="60" w:after="60" w:line="300" w:lineRule="auto"/>
      </w:pPr>
      <w:r>
        <w:rPr>
          <w:b/>
        </w:rPr>
        <w:t xml:space="preserve">易错点 / 易混淆</w:t>
      </w:r>
    </w:p>
    <w:p>
      <w:pPr>
        <w:ind w:left="420"/>
        <w:spacing w:before="20" w:after="20"/>
      </w:pPr>
      <w:r>
        <w:t xml:space="preserve">1. bagging 救不了系统性欠拟合（偏差大）——平均一堆同样偏的模型还是偏的。</w:t>
      </w:r>
    </w:p>
    <w:p>
      <w:pPr>
        <w:ind w:left="420"/>
        <w:spacing w:before="20" w:after="20"/>
      </w:pPr>
      <w:r>
        <w:t xml:space="preserve">2. 自助集里约 37% 的样本是重复的，每个基分类器实际只见到约 63% 的不同样本，因此单个基分类器比在完整集上训练的更弱；这是有意的代价。</w:t>
      </w:r>
    </w:p>
    <w:p>
      <w:pPr>
        <w:ind w:left="420"/>
        <w:spacing w:before="20" w:after="20"/>
      </w:pPr>
      <w:r>
        <w:t xml:space="preserve">3. 袋外误差（对每个样本，只用那些没把它纳入自助集的分类器来预测）是 bagging 的免费泛化估计，不需要单独留测试集。</w:t>
      </w:r>
    </w:p>
    <w:p>
      <w:pPr>
        <w:pStyle w:val="Heading4"/>
        <w:spacing w:before="240" w:after="120"/>
      </w:pPr>
      <w:r>
        <w:t xml:space="preserve">9.5.2 boosting 法（p.384）</w:t>
      </w:r>
    </w:p>
    <w:p>
      <w:pPr>
        <w:spacing w:before="60" w:after="60" w:line="300" w:lineRule="auto"/>
      </w:pPr>
      <w:r>
        <w:rPr>
          <w:b/>
        </w:rPr>
        <w:t xml:space="preserve">原书要点</w:t>
      </w:r>
    </w:p>
    <w:p>
      <w:pPr>
        <w:ind w:left="420"/>
        <w:spacing w:before="20" w:after="20"/>
      </w:pPr>
      <w:r>
        <w:t xml:space="preserve">• Freund &amp; Schapire 的 AdaBoost.M1：维护样本权重分布，串行训练弱分类器，每轮提高被错分样本的权重。</w:t>
      </w:r>
    </w:p>
    <w:p>
      <w:pPr>
        <w:ind w:left="420"/>
        <w:spacing w:before="20" w:after="20"/>
      </w:pPr>
      <w:r>
        <w:t xml:space="preserve">• 要求每轮的加权误差 \epsilon_t&lt;1/2（即"弱学习器"只需略好于随机猜）。</w:t>
      </w:r>
    </w:p>
    <w:p>
      <w:pPr>
        <w:ind w:left="420"/>
        <w:spacing w:before="20" w:after="20"/>
      </w:pPr>
      <w:r>
        <w:t xml:space="preserve">• 最终决策是各弱分类器的加权投票，权重 \log(1/\beta_t) 与该轮准确率正相关。</w:t>
      </w:r>
    </w:p>
    <w:p>
      <w:pPr>
        <w:ind w:left="420"/>
        <w:spacing w:before="20" w:after="20"/>
      </w:pPr>
      <w:r>
        <w:t xml:space="preserve">• 效果：训练误差随轮数指数下降；主要压偏差，但对噪声标签敏感。</w:t>
      </w:r>
    </w:p>
    <w:p>
      <w:pPr>
        <w:spacing w:before="60" w:after="60" w:line="300" w:lineRule="auto"/>
      </w:pPr>
      <w:r>
        <w:rPr>
          <w:b/>
        </w:rPr>
        <w:t xml:space="preserve">展开讲解</w:t>
      </w:r>
    </w:p>
    <w:p>
      <w:pPr>
        <w:spacing w:before="60" w:after="60" w:line="300" w:lineRule="auto"/>
      </w:pPr>
      <w:r>
        <w:t xml:space="preserve">boosting 是"补短板"的贪婪过程：第一轮的训练器做得粗糙，把难的样本挑出来，第二轮专攻它们，第三轮再攻剩下的……最后把所有轮的意见按可信度加权合成。它之所以能压偏差，是因为每增加一轮就相当于给模型族加了一个新的基函数，即</w:t>
      </w:r>
      <w:r>
        <w:rPr>
          <w:b/>
        </w:rPr>
        <w:t xml:space="preserve">扩大了模型容量</w:t>
      </w:r>
      <w:r>
        <w:t xml:space="preserve">；而与直觉相反的是它往往不伴随方差爆炸，这一点至今仍有讨论（9.5.4）。</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\epsilon_t=\sum_{i}w_{t,i}\,\mathbb 1\big[h_t(\mathbf x_i)\ne y_i\big],\qquad \beta_t=\frac{\epsilon_t}{1-\epsilon_t}&lt;1</w:t>
      </w:r>
    </w:p>
    <w:p>
      <w:pPr>
        <w:jc w:val="center"/>
        <w:spacing w:before="120" w:after="120"/>
      </w:pPr>
      <w:r>
        <w:rPr>
          <w:rFonts w:ascii="Consolas" w:hAnsi="Consolas" w:eastAsia="Consolas" w:cs="Consolas"/>
          <w:sz w:val="20"/>
        </w:rPr>
        <w:t xml:space="preserve">w_{t+1,i}=\frac{w_{t,i}}{Z_t}\begin{cases}\beta_t,&amp; h_t(\mathbf x_i)=y_i\ (\text{正确，降权})\\ 1,&amp; h_t(\mathbf x_i)\ne y_i\ (\text{错误，保权})\end{cases}</w:t>
      </w:r>
    </w:p>
    <w:p>
      <w:pPr>
        <w:jc w:val="center"/>
        <w:spacing w:before="120" w:after="120"/>
      </w:pPr>
      <w:r>
        <w:rPr>
          <w:rFonts w:ascii="Consolas" w:hAnsi="Consolas" w:eastAsia="Consolas" w:cs="Consolas"/>
          <w:sz w:val="20"/>
        </w:rPr>
        <w:t xml:space="preserve">h_{\mathrm{final}}(\mathbf x)=\arg\max_{k}\ \sum_{t:\,h_t(\mathbf x)=k}\log\frac{1}{\beta_t}</w:t>
      </w:r>
    </w:p>
    <w:p>
      <w:pPr>
        <w:ind w:left="420"/>
        <w:spacing w:before="20" w:after="20"/>
      </w:pPr>
      <w:r>
        <w:t xml:space="preserve">• w_{t,i}：第 t 轮第 i 个样本的权重，初始 w_{1,i}=1/n，每轮归一化。</w:t>
      </w:r>
    </w:p>
    <w:p>
      <w:pPr>
        <w:ind w:left="420"/>
        <w:spacing w:before="20" w:after="20"/>
      </w:pPr>
      <w:r>
        <w:t xml:space="preserve">• \epsilon_t：加权训练误差；\beta_t：正确分类样本的降权因子，\epsilon_t 越小则 \beta_t 越小，降权越狠。</w:t>
      </w:r>
    </w:p>
    <w:p>
      <w:pPr>
        <w:ind w:left="420"/>
        <w:spacing w:before="20" w:after="20"/>
      </w:pPr>
      <w:r>
        <w:t xml:space="preserve">• Z_t：归一化常数，保证 \sum_i w_{t+1,i}=1。</w:t>
      </w:r>
    </w:p>
    <w:p>
      <w:pPr>
        <w:ind w:left="420"/>
        <w:spacing w:before="20" w:after="20"/>
      </w:pPr>
      <w:r>
        <w:t xml:space="preserve">• 等价写法（二分类 y,h\in\{\pm1\}）：\alpha_t=\frac12\log\frac{1-\epsilon_t}{\epsilon_t}，w_{t+1,i}\propto w_{t,i}e^{-\alpha_t y_i h_t(\mathbf x_i)}，最终 H(\mathbf x)=\mathrm{sign}\big(\sum_t\alpha_t h_t(\mathbf x)\big)。两种参数化只差一个常数因子 2。</w:t>
      </w:r>
    </w:p>
    <w:p>
      <w:pPr>
        <w:spacing w:before="60" w:after="60" w:line="300" w:lineRule="auto"/>
      </w:pPr>
      <w:r>
        <w:rPr>
          <w:b/>
        </w:rPr>
        <w:t xml:space="preserve">易错点 / 易混淆</w:t>
      </w:r>
    </w:p>
    <w:p>
      <w:pPr>
        <w:ind w:left="420"/>
        <w:spacing w:before="20" w:after="20"/>
      </w:pPr>
      <w:r>
        <w:t xml:space="preserve">1. \epsilon_t\ge 1/2 时该轮无效（\beta_t\ge1，权重更新方向反了），必须丢弃该轮或把分类器取反；\epsilon_t=0 时 \beta_t=0 会导致权重全变为 0，需特殊处理（此时该轮已完美，直接停止或给 \beta_t 加下界）。</w:t>
      </w:r>
    </w:p>
    <w:p>
      <w:pPr>
        <w:ind w:left="420"/>
        <w:spacing w:before="20" w:after="20"/>
      </w:pPr>
      <w:r>
        <w:t xml:space="preserve">2. boosting 对</w:t>
      </w:r>
      <w:r>
        <w:rPr>
          <w:b/>
        </w:rPr>
        <w:t xml:space="preserve">标签噪声</w:t>
      </w:r>
      <w:r>
        <w:t xml:space="preserve">极其敏感：噪声样本永远分不对，权重会被反复放大，最后主导整个模型。</w:t>
      </w:r>
    </w:p>
    <w:p>
      <w:pPr>
        <w:ind w:left="420"/>
        <w:spacing w:before="20" w:after="20"/>
      </w:pPr>
      <w:r>
        <w:t xml:space="preserve">3. 基分类器必须是"弱"的（决策树桩、浅树）；用深树做 boosting 会迅速过拟合。</w:t>
      </w:r>
    </w:p>
    <w:p>
      <w:pPr>
        <w:ind w:left="420"/>
        <w:spacing w:before="20" w:after="20"/>
      </w:pPr>
      <w:r>
        <w:t xml:space="preserve">4. boosting 是串行算法，各轮之间不能并行（bagging 可以）。</w:t>
      </w:r>
    </w:p>
    <w:p>
      <w:pPr>
        <w:pStyle w:val="Heading4"/>
        <w:spacing w:before="240" w:after="120"/>
      </w:pPr>
      <w:r>
        <w:t xml:space="preserve">9.5.3 基于查询的学习（p.387）</w:t>
      </w:r>
    </w:p>
    <w:p>
      <w:pPr>
        <w:spacing w:before="60" w:after="60" w:line="300" w:lineRule="auto"/>
      </w:pPr>
      <w:r>
        <w:rPr>
          <w:b/>
        </w:rPr>
        <w:t xml:space="preserve">原书要点</w:t>
      </w:r>
    </w:p>
    <w:p>
      <w:pPr>
        <w:ind w:left="420"/>
        <w:spacing w:before="20" w:after="20"/>
      </w:pPr>
      <w:r>
        <w:t xml:space="preserve">• 学习器不再只是被动接受给定的训练集，而是可以自己</w:t>
      </w:r>
      <w:r>
        <w:rPr>
          <w:b/>
        </w:rPr>
        <w:t xml:space="preserve">构造新样本</w:t>
      </w:r>
      <w:r>
        <w:t xml:space="preserve">并向"教师"（标注源）查询其标签。</w:t>
      </w:r>
    </w:p>
    <w:p>
      <w:pPr>
        <w:ind w:left="420"/>
        <w:spacing w:before="20" w:after="20"/>
      </w:pPr>
      <w:r>
        <w:t xml:space="preserve">• 与 boosting 的本质差别：boosting 只重加权已有样本，不改变数据本身；查询学习真的往训练集里加入新的点，因而能改变数据分布。</w:t>
      </w:r>
    </w:p>
    <w:p>
      <w:pPr>
        <w:ind w:left="420"/>
        <w:spacing w:before="20" w:after="20"/>
      </w:pPr>
      <w:r>
        <w:t xml:space="preserve">• 适用于标注昂贵、但未标注样本可以任意生成的场景。</w:t>
      </w:r>
    </w:p>
    <w:p>
      <w:pPr>
        <w:spacing w:before="60" w:after="60" w:line="300" w:lineRule="auto"/>
      </w:pPr>
      <w:r>
        <w:rPr>
          <w:b/>
        </w:rPr>
        <w:t xml:space="preserve">展开讲解</w:t>
      </w:r>
    </w:p>
    <w:p>
      <w:pPr>
        <w:spacing w:before="60" w:after="60" w:line="300" w:lineRule="auto"/>
      </w:pPr>
      <w:r>
        <w:t xml:space="preserve">这是一个"信息获取策略"层面的升级。bagging/boosting 都在榨取已有 n 个点的信息，而查询学习承认：最有效的补充样本可能根本不在原训练集里——比如当前决策边界附近、当前基分类器分歧最大的区域。把这些点造出来送去标注，同样的标注预算能换来更多信息。</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\mathcal D_{t+1}=\mathcal D_t\cup\{(\mathbf x',y')\},\qquad \mathbf x'\in\arg\max_{\mathbf x}\ \text{分歧度}(\mathbf x;\mathcal H_t)</w:t>
      </w:r>
    </w:p>
    <w:p>
      <w:pPr>
        <w:ind w:left="420"/>
        <w:spacing w:before="20" w:after="20"/>
      </w:pPr>
      <w:r>
        <w:t xml:space="preserve">• \mathcal H_t：第 t 轮已得到的分类器集合；"分歧度"可取各分类器投票的不一致程度或预测熵。</w:t>
      </w:r>
    </w:p>
    <w:p>
      <w:pPr>
        <w:ind w:left="420"/>
        <w:spacing w:before="20" w:after="20"/>
      </w:pPr>
      <w:r>
        <w:t xml:space="preserve">• \mathbf x'：被选中送去标注的合成样本；y'：查询得到的标签。</w:t>
      </w:r>
    </w:p>
    <w:p>
      <w:pPr>
        <w:ind w:left="420"/>
        <w:spacing w:before="20" w:after="20"/>
      </w:pPr>
      <w:r>
        <w:t xml:space="preserve">• 这是主动学习 (active learning) 与"查询委员会"(query by committee) 的共同骨架。</w:t>
      </w:r>
    </w:p>
    <w:p>
      <w:pPr>
        <w:spacing w:before="60" w:after="60" w:line="300" w:lineRule="auto"/>
      </w:pPr>
      <w:r>
        <w:rPr>
          <w:b/>
        </w:rPr>
        <w:t xml:space="preserve">易错点 / 易混淆</w:t>
      </w:r>
    </w:p>
    <w:p>
      <w:pPr>
        <w:ind w:left="420"/>
        <w:spacing w:before="20" w:after="20"/>
      </w:pPr>
      <w:r>
        <w:t xml:space="preserve">1. 查询构造的样本分布通常</w:t>
      </w:r>
      <w:r>
        <w:rPr>
          <w:b/>
        </w:rPr>
        <w:t xml:space="preserve">不等于测试分布</w:t>
      </w:r>
      <w:r>
        <w:t xml:space="preserve">，用它训练会引入采样偏置；评估必须用独立、按测试分布采样的测试集。</w:t>
      </w:r>
    </w:p>
    <w:p>
      <w:pPr>
        <w:ind w:left="420"/>
        <w:spacing w:before="20" w:after="20"/>
      </w:pPr>
      <w:r>
        <w:t xml:space="preserve">2. 查询学习降低的是"达到给定性能所需的样本数"，不是"渐近误差"；渐近误差由模型族的偏差决定。</w:t>
      </w:r>
    </w:p>
    <w:p>
      <w:pPr>
        <w:pStyle w:val="Heading4"/>
        <w:spacing w:before="240" w:after="120"/>
      </w:pPr>
      <w:r>
        <w:t xml:space="preserve">9.5.4 arcing、基于查询的学习、偏差和方差（p.388）</w:t>
      </w:r>
    </w:p>
    <w:p>
      <w:pPr>
        <w:spacing w:before="60" w:after="60" w:line="300" w:lineRule="auto"/>
      </w:pPr>
      <w:r>
        <w:rPr>
          <w:b/>
        </w:rPr>
        <w:t xml:space="preserve">原书要点</w:t>
      </w:r>
    </w:p>
    <w:p>
      <w:pPr>
        <w:ind w:left="420"/>
        <w:spacing w:before="20" w:after="20"/>
      </w:pPr>
      <w:r>
        <w:t xml:space="preserve">• Breiman 提出 arcing（adaptive resampling and combining）作为统一框架：按某种自适应权重重采样 → 训练多个分类器 → 组合。bagging 是其中权重固定均匀的特例，boosting 是权重自适应的特例。</w:t>
      </w:r>
    </w:p>
    <w:p>
      <w:pPr>
        <w:ind w:left="420"/>
        <w:spacing w:before="20" w:after="20"/>
      </w:pPr>
      <w:r>
        <w:t xml:space="preserve">• 在偏差/方差语言下：bagging 是纯粹的方差削减器；arcing 类方法对偏差的削减更明显，且在分类问题上常出现偏差与方差同时下降的现象。</w:t>
      </w:r>
    </w:p>
    <w:p>
      <w:pPr>
        <w:ind w:left="420"/>
        <w:spacing w:before="20" w:after="20"/>
      </w:pPr>
      <w:r>
        <w:t xml:space="preserve">• 原书借此提醒：9.3 的分解是分析工具，不能当成预测工具直接套用。</w:t>
      </w:r>
    </w:p>
    <w:p>
      <w:pPr>
        <w:spacing w:before="60" w:after="60" w:line="300" w:lineRule="auto"/>
      </w:pPr>
      <w:r>
        <w:rPr>
          <w:b/>
        </w:rPr>
        <w:t xml:space="preserve">展开讲解</w:t>
      </w:r>
    </w:p>
    <w:p>
      <w:pPr>
        <w:spacing w:before="60" w:after="60" w:line="300" w:lineRule="auto"/>
      </w:pPr>
      <w:r>
        <w:t xml:space="preserve">把 bagging 和 boosting 摆在同一张图上，差别只在于"重采样权重如何更新"。这个视角的解释力在于：它把两类方法的好坏之争，转化为"权重更新规则如何改变基分类器之间的相关性 \rho 与模型族容量"这一可研究的问题。</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\mathrm{Var}\big(\hat f_{\mathrm{comb}}\big)\approx\rho\,\sigma^2+\frac{1-\rho}{B}\sigma^2,\qquad \mathrm{Bias}(\hat f_{\mathrm{comb}})=\mathrm{Bias}(\hat f)\ \ (\text{bagging 情形})</w:t>
      </w:r>
    </w:p>
    <w:p>
      <w:pPr>
        <w:ind w:left="420"/>
        <w:spacing w:before="20" w:after="20"/>
      </w:pPr>
      <w:r>
        <w:t xml:space="preserve">• bagging 各基分类器同分布，故组合后的偏差等于单个的偏差（\rho 只影响方差）。</w:t>
      </w:r>
    </w:p>
    <w:p>
      <w:pPr>
        <w:ind w:left="420"/>
        <w:spacing w:before="20" w:after="20"/>
      </w:pPr>
      <w:r>
        <w:t xml:space="preserve">• boosting 各轮不同分布（h_t 的分布随 w_t 变化），上述等式不成立，偏差可以下降。</w:t>
      </w:r>
    </w:p>
    <w:p>
      <w:pPr>
        <w:spacing w:before="60" w:after="60" w:line="300" w:lineRule="auto"/>
      </w:pPr>
      <w:r>
        <w:rPr>
          <w:b/>
        </w:rPr>
        <w:t xml:space="preserve">易错点 / 易混淆</w:t>
      </w:r>
    </w:p>
    <w:p>
      <w:pPr>
        <w:ind w:left="420"/>
        <w:spacing w:before="20" w:after="20"/>
      </w:pPr>
      <w:r>
        <w:t xml:space="preserve">1. "boosting 降偏差、bagging 降方差"是经验性的总结而非定理；把它当定理去解释每一个实验结果会自相矛盾。</w:t>
      </w:r>
    </w:p>
    <w:p>
      <w:pPr>
        <w:ind w:left="420"/>
        <w:spacing w:before="20" w:after="20"/>
      </w:pPr>
      <w:r>
        <w:t xml:space="preserve">2. arcing 是框架名而非具体算法，不要与某个特定的实现混为一谈。</w:t>
      </w:r>
    </w:p>
    <w:p>
      <w:pPr>
        <w:pStyle w:val="Heading3"/>
        <w:spacing w:before="240" w:after="120"/>
      </w:pPr>
      <w:r>
        <w:t xml:space="preserve">9.6 分类器的评价和比较（p.389）</w:t>
      </w:r>
    </w:p>
    <w:p>
      <w:pPr>
        <w:spacing w:before="60" w:after="60" w:line="300" w:lineRule="auto"/>
      </w:pPr>
      <w:r>
        <w:rPr>
          <w:b/>
        </w:rPr>
        <w:t xml:space="preserve">原书要点</w:t>
      </w:r>
    </w:p>
    <w:p>
      <w:pPr>
        <w:ind w:left="420"/>
        <w:spacing w:before="20" w:after="20"/>
      </w:pPr>
      <w:r>
        <w:t xml:space="preserve">• 从"估计一个分类器的误差率"（9.6.1–9.6.3）升级到"在两个模型之间做选择"（9.6.4–9.6.5），再到"如何报告才有意义"（9.6.6–9.6.8）。</w:t>
      </w:r>
    </w:p>
    <w:p>
      <w:pPr>
        <w:ind w:left="420"/>
        <w:spacing w:before="20" w:after="20"/>
      </w:pPr>
      <w:r>
        <w:t xml:space="preserve">• 贯穿的原则：凡是用于选择模型的信息，都不能再用于报告性能。</w:t>
      </w:r>
    </w:p>
    <w:p>
      <w:pPr>
        <w:spacing w:before="60" w:after="60" w:line="300" w:lineRule="auto"/>
      </w:pPr>
      <w:r>
        <w:rPr>
          <w:b/>
        </w:rPr>
        <w:t xml:space="preserve">展开讲解</w:t>
      </w:r>
    </w:p>
    <w:p>
      <w:pPr>
        <w:spacing w:before="60" w:after="60" w:line="300" w:lineRule="auto"/>
      </w:pPr>
      <w:r>
        <w:t xml:space="preserve">这一节是工程上最容易出事的地方。常见事故：用交叉验证调超参，然后把交叉验证误差当作最终性能报出去——这是乐观的，因为超参已经"偷看"了这些数据。正确做法是嵌套：内层用交叉验证选模型，外层用 untouched 的测试集报数。</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\widehat{\mathrm{Err}}\ \text{的三个层次}:\quad \underbrace{\text{训练集误差}}_{\text{乐观，不可用}}\ \gg\ \underbrace{\text{交叉验证/自助误差}}_{\text{近似无偏}}\ \approx\ \underbrace{\text{独立测试集误差}}_{\text{金标准}}</w:t>
      </w:r>
    </w:p>
    <w:p>
      <w:pPr>
        <w:ind w:left="420"/>
        <w:spacing w:before="20" w:after="20"/>
      </w:pPr>
      <w:r>
        <w:t xml:space="preserve">• 三者之间的差距由模型容量与样本量之比决定：容量越大、样本越少，训练集误差越离谱。</w:t>
      </w:r>
    </w:p>
    <w:p>
      <w:pPr>
        <w:spacing w:before="60" w:after="60" w:line="300" w:lineRule="auto"/>
      </w:pPr>
      <w:r>
        <w:rPr>
          <w:b/>
        </w:rPr>
        <w:t xml:space="preserve">易错点 / 易混淆</w:t>
      </w:r>
    </w:p>
    <w:p>
      <w:pPr>
        <w:ind w:left="420"/>
        <w:spacing w:before="20" w:after="20"/>
      </w:pPr>
      <w:r>
        <w:t xml:space="preserve">1. 任何"用数据做过选择"的误差估计都是条件乐观的，需要外层独立验证。</w:t>
      </w:r>
    </w:p>
    <w:p>
      <w:pPr>
        <w:ind w:left="420"/>
        <w:spacing w:before="20" w:after="20"/>
      </w:pPr>
      <w:r>
        <w:t xml:space="preserve">2. 误差率本身是随机变量；比较两个分类器时要比较它们的分布（多次重复/配对检验），而不是单点估计。</w:t>
      </w:r>
    </w:p>
    <w:p>
      <w:pPr>
        <w:pStyle w:val="Heading4"/>
        <w:spacing w:before="240" w:after="120"/>
      </w:pPr>
      <w:r>
        <w:t xml:space="preserve">9.6.1 参数模型（p.389）</w:t>
      </w:r>
    </w:p>
    <w:p>
      <w:pPr>
        <w:spacing w:before="60" w:after="60" w:line="300" w:lineRule="auto"/>
      </w:pPr>
      <w:r>
        <w:rPr>
          <w:b/>
        </w:rPr>
        <w:t xml:space="preserve">原书要点</w:t>
      </w:r>
    </w:p>
    <w:p>
      <w:pPr>
        <w:ind w:left="420"/>
        <w:spacing w:before="20" w:after="20"/>
      </w:pPr>
      <w:r>
        <w:t xml:space="preserve">• 用模型的阶数或自由参数个数作为复杂度度量来做模型选择（多项式阶数、隐单元个数、混合分量数）。</w:t>
      </w:r>
    </w:p>
    <w:p>
      <w:pPr>
        <w:ind w:left="420"/>
        <w:spacing w:before="20" w:after="20"/>
      </w:pPr>
      <w:r>
        <w:t xml:space="preserve">• 局限：</w:t>
      </w:r>
      <w:r>
        <w:rPr>
          <w:b/>
        </w:rPr>
        <w:t xml:space="preserve">参数个数 ≠ 有效复杂度</w:t>
      </w:r>
      <w:r>
        <w:t xml:space="preserve">。同样 10 个参数的两个模型族，表达力可以差很多（例如带强正则/强约束的模型族远小于同样参数个数的自由模型族）。</w:t>
      </w:r>
    </w:p>
    <w:p>
      <w:pPr>
        <w:ind w:left="420"/>
        <w:spacing w:before="20" w:after="20"/>
      </w:pPr>
      <w:r>
        <w:t xml:space="preserve">• 因此参数计数只能作粗略的第一道筛选，不能作为最终判据。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\text{有效复杂度}\ \ne\ d\ (\text{参数个数}),\qquad \text{有效复杂度}\ \approx\ \text{模型能实现的二分方案数量的对数（VC 维类度量）}</w:t>
      </w:r>
    </w:p>
    <w:p>
      <w:pPr>
        <w:ind w:left="420"/>
        <w:spacing w:before="20" w:after="20"/>
      </w:pPr>
      <w:r>
        <w:t xml:space="preserve">• d：可数出的参数个数，只反映"描述代价"，不反映"拟合自由度"。</w:t>
      </w:r>
    </w:p>
    <w:p>
      <w:pPr>
        <w:ind w:left="420"/>
        <w:spacing w:before="20" w:after="20"/>
      </w:pPr>
      <w:r>
        <w:t xml:space="preserve">• 有效复杂度由模型族能打散 (shatter) 多少种标记方式决定；这解释了为什么参数很多但约束很强的模型仍能泛化。</w:t>
      </w:r>
    </w:p>
    <w:p>
      <w:pPr>
        <w:spacing w:before="60" w:after="60" w:line="300" w:lineRule="auto"/>
      </w:pPr>
      <w:r>
        <w:rPr>
          <w:b/>
        </w:rPr>
        <w:t xml:space="preserve">易错点 / 易混淆</w:t>
      </w:r>
    </w:p>
    <w:p>
      <w:pPr>
        <w:ind w:left="420"/>
        <w:spacing w:before="20" w:after="20"/>
      </w:pPr>
      <w:r>
        <w:t xml:space="preserve">1. 用参数个数比较两个不同结构的模型（如决策树 vs. 神经网络）是无效的。</w:t>
      </w:r>
    </w:p>
    <w:p>
      <w:pPr>
        <w:ind w:left="420"/>
        <w:spacing w:before="20" w:after="20"/>
      </w:pPr>
      <w:r>
        <w:t xml:space="preserve">2. 正则化、早停、权值共享都会降低有效复杂度，但不改变名义参数个数。</w:t>
      </w:r>
    </w:p>
    <w:p>
      <w:pPr>
        <w:pStyle w:val="Heading4"/>
        <w:spacing w:before="240" w:after="120"/>
      </w:pPr>
      <w:r>
        <w:t xml:space="preserve">9.6.2 交叉验证（p.389）</w:t>
      </w:r>
    </w:p>
    <w:p>
      <w:pPr>
        <w:spacing w:before="60" w:after="60" w:line="300" w:lineRule="auto"/>
      </w:pPr>
      <w:r>
        <w:rPr>
          <w:b/>
        </w:rPr>
        <w:t xml:space="preserve">原书要点</w:t>
      </w:r>
    </w:p>
    <w:p>
      <w:pPr>
        <w:ind w:left="420"/>
        <w:spacing w:before="20" w:after="20"/>
      </w:pPr>
      <w:r>
        <w:t xml:space="preserve">• k 折交叉验证：把数据随机分成 k 份，每次用 k-1 份训练、剩下一份测试，取平均。</w:t>
      </w:r>
    </w:p>
    <w:p>
      <w:pPr>
        <w:ind w:left="420"/>
        <w:spacing w:before="20" w:after="20"/>
      </w:pPr>
      <w:r>
        <w:t xml:space="preserve">• 留一法 (LOO)：k=n，每次留一个样本做测试；估计近似无偏但方差大、计算贵。</w:t>
      </w:r>
    </w:p>
    <w:p>
      <w:pPr>
        <w:ind w:left="420"/>
        <w:spacing w:before="20" w:after="20"/>
      </w:pPr>
      <w:r>
        <w:t xml:space="preserve">• 常用折中：k=5 或 10。</w:t>
      </w:r>
    </w:p>
    <w:p>
      <w:pPr>
        <w:spacing w:before="60" w:after="60" w:line="300" w:lineRule="auto"/>
      </w:pPr>
      <w:r>
        <w:rPr>
          <w:b/>
        </w:rPr>
        <w:t xml:space="preserve">展开讲解</w:t>
      </w:r>
    </w:p>
    <w:p>
      <w:pPr>
        <w:spacing w:before="60" w:after="60" w:line="300" w:lineRule="auto"/>
      </w:pPr>
      <w:r>
        <w:t xml:space="preserve">k 折的选择是一场偏差-方差权衡（这里用 9.3 的语言评价评价方法本身）：k 小 → 每次训练集只有 (1-1/k)n 个，比真实训练集小，估计偏悲观（偏差大），但各折之间重叠少、估计稳定（方差小）；k=n → 训练集几乎完整（偏差小），但 n 个测试估计高度相关（方差大）。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\widehat{\mathrm{Err}}_{CV}=\frac1k\sum_{j=1}^{k}\frac{1}{n_j}\sum_{(\mathbf x,y)\in\mathcal D_j}\mathbb 1\big[h_{\mathcal D\setminus\mathcal D_j}(\mathbf x)\ne y\big]</w:t>
      </w:r>
    </w:p>
    <w:p>
      <w:pPr>
        <w:ind w:left="420"/>
        <w:spacing w:before="20" w:after="20"/>
      </w:pPr>
      <w:r>
        <w:t xml:space="preserve">• \mathcal D_j：第 j 折；n_j=|\mathcal D_j|；h_{\mathcal D\setminus\mathcal D_j}：在</w:t>
      </w:r>
      <w:r>
        <w:rPr>
          <w:b/>
        </w:rPr>
        <w:t xml:space="preserve">除去第 j 折以外</w:t>
      </w:r>
      <w:r>
        <w:t xml:space="preserve">的数据上训练的分类器。</w:t>
      </w:r>
    </w:p>
    <w:p>
      <w:pPr>
        <w:ind w:left="420"/>
        <w:spacing w:before="20" w:after="20"/>
      </w:pPr>
      <w:r>
        <w:t xml:space="preserve">• 关键约束：测试折必须在训练中被完全排除，否则估计被污染。</w:t>
      </w:r>
    </w:p>
    <w:p>
      <w:pPr>
        <w:spacing w:before="60" w:after="60" w:line="300" w:lineRule="auto"/>
      </w:pPr>
      <w:r>
        <w:rPr>
          <w:b/>
        </w:rPr>
        <w:t xml:space="preserve">易错点 / 易混淆</w:t>
      </w:r>
    </w:p>
    <w:p>
      <w:pPr>
        <w:ind w:left="420"/>
        <w:spacing w:before="20" w:after="20"/>
      </w:pPr>
      <w:r>
        <w:t xml:space="preserve">1. 交叉验证</w:t>
      </w:r>
      <w:r>
        <w:rPr>
          <w:b/>
        </w:rPr>
        <w:t xml:space="preserve">调完超参后</w:t>
      </w:r>
      <w:r>
        <w:t xml:space="preserve">的错误率不能再作为最终性能报告；需要嵌套交叉验证或独立测试集。</w:t>
      </w:r>
    </w:p>
    <w:p>
      <w:pPr>
        <w:ind w:left="420"/>
        <w:spacing w:before="20" w:after="20"/>
      </w:pPr>
      <w:r>
        <w:t xml:space="preserve">2. 交叉验证假设样本独立同分布；对时间序列、空间相关数据，随机分折会造成信息泄漏，必须按块分折。</w:t>
      </w:r>
    </w:p>
    <w:p>
      <w:pPr>
        <w:ind w:left="420"/>
        <w:spacing w:before="20" w:after="20"/>
      </w:pPr>
      <w:r>
        <w:t xml:space="preserve">3. 留一法对"不稳定算法"方差特别大（每次只变一个样本，但决策树可能整棵树重长）。</w:t>
      </w:r>
    </w:p>
    <w:p>
      <w:pPr>
        <w:pStyle w:val="Heading4"/>
        <w:spacing w:before="240" w:after="120"/>
      </w:pPr>
      <w:r>
        <w:t xml:space="preserve">9.6.3 分类准确率的"刀切法"和"自助法"估计（p.390）</w:t>
      </w:r>
    </w:p>
    <w:p>
      <w:pPr>
        <w:spacing w:before="60" w:after="60" w:line="300" w:lineRule="auto"/>
      </w:pPr>
      <w:r>
        <w:rPr>
          <w:b/>
        </w:rPr>
        <w:t xml:space="preserve">原书要点</w:t>
      </w:r>
    </w:p>
    <w:p>
      <w:pPr>
        <w:ind w:left="420"/>
        <w:spacing w:before="20" w:after="20"/>
      </w:pPr>
      <w:r>
        <w:t xml:space="preserve">• 再代入误差（表观误差，把训练集当测试集）严重乐观，必须修正。</w:t>
      </w:r>
    </w:p>
    <w:p>
      <w:pPr>
        <w:ind w:left="420"/>
        <w:spacing w:before="20" w:after="20"/>
      </w:pPr>
      <w:r>
        <w:t xml:space="preserve">• 刀切法（留一法）给出一个近似无偏的估计，但方差大。</w:t>
      </w:r>
    </w:p>
    <w:p>
      <w:pPr>
        <w:ind w:left="420"/>
        <w:spacing w:before="20" w:after="20"/>
      </w:pPr>
      <w:r>
        <w:t xml:space="preserve">• 0.632 自助估计把两者线性组合：用袋外误差修正再代入误差的乐观性。</w:t>
      </w:r>
    </w:p>
    <w:p>
      <w:pPr>
        <w:spacing w:before="60" w:after="60" w:line="300" w:lineRule="auto"/>
      </w:pPr>
      <w:r>
        <w:rPr>
          <w:b/>
        </w:rPr>
        <w:t xml:space="preserve">展开讲解</w:t>
      </w:r>
    </w:p>
    <w:p>
      <w:pPr>
        <w:spacing w:before="60" w:after="60" w:line="300" w:lineRule="auto"/>
      </w:pPr>
      <w:r>
        <w:t xml:space="preserve">再代入误差之所以乐观，是因为分类器见过这些点；袋外误差之所以悲观，是因为每个基分类器只用了约 63.2% 的样本训练。两者一个偏低、一个偏高，按 1-1/e 与 1/e 的权重混合，正好抵消一阶偏置。这就是 0.632 这个名字的来源——它不是经验调出来的常数，而是有放回抽样的数学后果。</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\hat\epsilon^{(0.632)}=0.368\,e_{\mathrm{train}}+0.632\,e_{\mathrm{oob}}</w:t>
      </w:r>
    </w:p>
    <w:p>
      <w:pPr>
        <w:jc w:val="center"/>
        <w:spacing w:before="120" w:after="120"/>
      </w:pPr>
      <w:r>
        <w:rPr>
          <w:rFonts w:ascii="Consolas" w:hAnsi="Consolas" w:eastAsia="Consolas" w:cs="Consolas"/>
          <w:sz w:val="20"/>
        </w:rPr>
        <w:t xml:space="preserve">e_{\mathrm{oob}}=\frac1n\sum_{k=1}^{n}\frac{1}{|B_k|}\sum_{b\in B_k}\mathbb 1\big[h^{*b}(\mathbf x_k)\ne y_k\big],\quad B_k=\{b:\mathbf x_k\notin\mathcal D^{*b}\}</w:t>
      </w:r>
    </w:p>
    <w:p>
      <w:pPr>
        <w:ind w:left="420"/>
        <w:spacing w:before="20" w:after="20"/>
      </w:pPr>
      <w:r>
        <w:t xml:space="preserve">• e_{\mathrm{train}}：再代入（训练集）误差，偏乐观；e_{\mathrm{oob}}：袋外误差，偏悲观。</w:t>
      </w:r>
    </w:p>
    <w:p>
      <w:pPr>
        <w:ind w:left="420"/>
        <w:spacing w:before="20" w:after="20"/>
      </w:pPr>
      <w:r>
        <w:t xml:space="preserve">• 权重 0.632=1-e^{-1}：n 足够大时一个自助集平均包含的</w:t>
      </w:r>
      <w:r>
        <w:rPr>
          <w:b/>
        </w:rPr>
        <w:t xml:space="preserve">不同</w:t>
      </w:r>
      <w:r>
        <w:t xml:space="preserve">样本比例；0.368=e^{-1}：袋外比例。</w:t>
      </w:r>
    </w:p>
    <w:p>
      <w:pPr>
        <w:ind w:left="420"/>
        <w:spacing w:before="20" w:after="20"/>
      </w:pPr>
      <w:r>
        <w:t xml:space="preserve">• B_k：那些没把 \mathbf x_k 抽进去的自助集编号集合；用它做测试，每个样本都得到公平的"未见过"评估。</w:t>
      </w:r>
    </w:p>
    <w:p>
      <w:pPr>
        <w:spacing w:before="60" w:after="60" w:line="300" w:lineRule="auto"/>
      </w:pPr>
      <w:r>
        <w:rPr>
          <w:b/>
        </w:rPr>
        <w:t xml:space="preserve">易错点 / 易混淆</w:t>
      </w:r>
    </w:p>
    <w:p>
      <w:pPr>
        <w:ind w:left="420"/>
        <w:spacing w:before="20" w:after="20"/>
      </w:pPr>
      <w:r>
        <w:t xml:space="preserve">1. 0.632 估计在</w:t>
      </w:r>
      <w:r>
        <w:rPr>
          <w:b/>
        </w:rPr>
        <w:t xml:space="preserve">严重过拟合</w:t>
      </w:r>
      <w:r>
        <w:t xml:space="preserve">时仍偏乐观（此时 e_{\mathrm{train}}\approx0 而 e_{\mathrm{oob}} 也偏低），需要用考虑了过拟合量的 0.632+ 估计。</w:t>
      </w:r>
    </w:p>
    <w:p>
      <w:pPr>
        <w:ind w:left="420"/>
        <w:spacing w:before="20" w:after="20"/>
      </w:pPr>
      <w:r>
        <w:t xml:space="preserve">2. 袋外估计只对"自助式"构造的分类器（bagging、随机森林）免费可用；对单个分类器必须先造 B 个自助模型，成本是 B 倍。</w:t>
      </w:r>
    </w:p>
    <w:p>
      <w:pPr>
        <w:ind w:left="420"/>
        <w:spacing w:before="20" w:after="20"/>
      </w:pPr>
      <w:r>
        <w:t xml:space="preserve">3. 误差率估计的标准误常被忽略；两个分类器的误差差 1% 而标准误 2% 时，差异不显著。</w:t>
      </w:r>
    </w:p>
    <w:p>
      <w:pPr>
        <w:pStyle w:val="Heading4"/>
        <w:spacing w:before="240" w:after="120"/>
      </w:pPr>
      <w:r>
        <w:t xml:space="preserve">9.6.4 最大似然模型比较（p.391）</w:t>
      </w:r>
    </w:p>
    <w:p>
      <w:pPr>
        <w:spacing w:before="60" w:after="60" w:line="300" w:lineRule="auto"/>
      </w:pPr>
      <w:r>
        <w:rPr>
          <w:b/>
        </w:rPr>
        <w:t xml:space="preserve">原书要点</w:t>
      </w:r>
    </w:p>
    <w:p>
      <w:pPr>
        <w:ind w:left="420"/>
        <w:spacing w:before="20" w:after="20"/>
      </w:pPr>
      <w:r>
        <w:t xml:space="preserve">• 最大似然准则：选使 P(\mathcal D\mid\hat\theta^{\mathrm{ML}},M_i) 最大的模型。</w:t>
      </w:r>
    </w:p>
    <w:p>
      <w:pPr>
        <w:ind w:left="420"/>
        <w:spacing w:before="20" w:after="20"/>
      </w:pPr>
      <w:r>
        <w:t xml:space="preserve">• 致命缺陷：对嵌套模型（M_1\subset M_2），参数更多者似然必然不减，纯 ML 一定选最复杂的模型。</w:t>
      </w:r>
    </w:p>
    <w:p>
      <w:pPr>
        <w:ind w:left="420"/>
        <w:spacing w:before="20" w:after="20"/>
      </w:pPr>
      <w:r>
        <w:t xml:space="preserve">• 补救：必须加复杂度惩罚（AIC、BIC、MDL），或转向贝叶斯方法（9.6.5）。</w:t>
      </w:r>
    </w:p>
    <w:p>
      <w:pPr>
        <w:spacing w:before="60" w:after="60" w:line="300" w:lineRule="auto"/>
      </w:pPr>
      <w:r>
        <w:rPr>
          <w:b/>
        </w:rPr>
        <w:t xml:space="preserve">展开讲解</w:t>
      </w:r>
    </w:p>
    <w:p>
      <w:pPr>
        <w:spacing w:before="60" w:after="60" w:line="300" w:lineRule="auto"/>
      </w:pPr>
      <w:r>
        <w:t xml:space="preserve">这和 9.2.5 的 MDL 是同一个问题的两种语言：ML 只最小化 L(\mathcal D\mid h)，把 L(h) 丢掉了，于是必然过拟合。所有"信息准则"做的事情，就是把丢掉的 L(h) 用一个解析近似补回来。</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\text{选}\ \arg\max_{M_i}\Big[\ln P(\mathcal D\mid\hat\theta^{\mathrm{ML}}_i,M_i)-\text{penalty}(d_i)\Big]</w:t>
      </w:r>
    </w:p>
    <w:p>
      <w:pPr>
        <w:ind w:left="420"/>
        <w:spacing w:before="20" w:after="20"/>
      </w:pPr>
      <w:r>
        <w:t xml:space="preserve">• d_i：模型 M_i 的自由参数个数；常见惩罚：\text{AIC}=d_i，\text{BIC}=\frac{d_i}{2}\ln n。</w:t>
      </w:r>
    </w:p>
    <w:p>
      <w:pPr>
        <w:ind w:left="420"/>
        <w:spacing w:before="20" w:after="20"/>
      </w:pPr>
      <w:r>
        <w:t xml:space="preserve">• 若 penalty =0 则退化为纯 ML，必然选最大模型。</w:t>
      </w:r>
    </w:p>
    <w:p>
      <w:pPr>
        <w:spacing w:before="60" w:after="60" w:line="300" w:lineRule="auto"/>
      </w:pPr>
      <w:r>
        <w:rPr>
          <w:b/>
        </w:rPr>
        <w:t xml:space="preserve">易错点 / 易混淆</w:t>
      </w:r>
    </w:p>
    <w:p>
      <w:pPr>
        <w:ind w:left="420"/>
        <w:spacing w:before="20" w:after="20"/>
      </w:pPr>
      <w:r>
        <w:t xml:space="preserve">1. 不同模型的似然值只有在</w:t>
      </w:r>
      <w:r>
        <w:rPr>
          <w:b/>
        </w:rPr>
        <w:t xml:space="preserve">同一份数据、同一似然定义</w:t>
      </w:r>
      <w:r>
        <w:t xml:space="preserve">下才可比较；改了数据预处理就等于换了似然，不可比。</w:t>
      </w:r>
    </w:p>
    <w:p>
      <w:pPr>
        <w:ind w:left="420"/>
        <w:spacing w:before="20" w:after="20"/>
      </w:pPr>
      <w:r>
        <w:t xml:space="preserve">2. AIC 与 BIC 的目标不同：AIC 追求预测最优，BIC 追求"找出真模型"；样本大时 BIC 惩罚更重。</w:t>
      </w:r>
    </w:p>
    <w:p>
      <w:pPr>
        <w:pStyle w:val="Heading4"/>
        <w:spacing w:before="240" w:after="120"/>
      </w:pPr>
      <w:r>
        <w:t xml:space="preserve">9.6.5 贝叶斯模型比较（p.392）</w:t>
      </w:r>
    </w:p>
    <w:p>
      <w:pPr>
        <w:spacing w:before="60" w:after="60" w:line="300" w:lineRule="auto"/>
      </w:pPr>
      <w:r>
        <w:rPr>
          <w:b/>
        </w:rPr>
        <w:t xml:space="preserve">原书要点</w:t>
      </w:r>
    </w:p>
    <w:p>
      <w:pPr>
        <w:ind w:left="420"/>
        <w:spacing w:before="20" w:after="20"/>
      </w:pPr>
      <w:r>
        <w:t xml:space="preserve">• 完整做法：对每个模型把参数积分掉，得到边际似然（证据），再乘模型先验归一化。</w:t>
      </w:r>
    </w:p>
    <w:p>
      <w:pPr>
        <w:ind w:left="420"/>
        <w:spacing w:before="20" w:after="20"/>
      </w:pPr>
      <w:r>
        <w:t xml:space="preserve">• 边际似然的积分自动产生"奥卡姆因子"：复杂模型把先验质量摊薄在更大的参数空间上，除非数据强烈支持，否则被压低。</w:t>
      </w:r>
    </w:p>
    <w:p>
      <w:pPr>
        <w:ind w:left="420"/>
        <w:spacing w:before="20" w:after="20"/>
      </w:pPr>
      <w:r>
        <w:t xml:space="preserve">• 大样本下可用 BIC 近似边际似然的对数。</w:t>
      </w:r>
    </w:p>
    <w:p>
      <w:pPr>
        <w:spacing w:before="60" w:after="60" w:line="300" w:lineRule="auto"/>
      </w:pPr>
      <w:r>
        <w:rPr>
          <w:b/>
        </w:rPr>
        <w:t xml:space="preserve">展开讲解</w:t>
      </w:r>
    </w:p>
    <w:p>
      <w:pPr>
        <w:spacing w:before="60" w:after="60" w:line="300" w:lineRule="auto"/>
      </w:pPr>
      <w:r>
        <w:t xml:space="preserve">为什么积分能自动惩罚复杂度？直观地说：复杂模型的先验 p(\theta\mid M) 摊在一个很大的空间上，每一处的密度都很小；它只有在数据中"证据确凿"地指向一个很窄的参数区域时，积分才不至于太小（积分 = 平均密度 × 有效体积）。这个"有效体积/先验体积"之比就是奥卡姆因子。这是贝叶斯方法不需要手工加惩罚项的原因。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P(M_i\mid\mathcal D)=\frac{P(\mathcal D\mid M_i)P(M_i)}{\sum_j P(\mathcal D\mid M_j)P(M_j)},\qquad P(\mathcal D\mid M_i)=\int P(\mathcal D\mid\theta,M_i)\,p(\theta\mid M_i)\,d\theta</w:t>
      </w:r>
    </w:p>
    <w:p>
      <w:pPr>
        <w:jc w:val="center"/>
        <w:spacing w:before="120" w:after="120"/>
      </w:pPr>
      <w:r>
        <w:rPr>
          <w:rFonts w:ascii="Consolas" w:hAnsi="Consolas" w:eastAsia="Consolas" w:cs="Consolas"/>
          <w:sz w:val="20"/>
        </w:rPr>
        <w:t xml:space="preserve">\ln P(\mathcal D\mid M_i)\approx \ln P(\mathcal D\mid\hat\theta^{\mathrm{ML}}_i,M_i)-\frac{d_i}{2}\ln n</w:t>
      </w:r>
    </w:p>
    <w:p>
      <w:pPr>
        <w:ind w:left="420"/>
        <w:spacing w:before="20" w:after="20"/>
      </w:pPr>
      <w:r>
        <w:t xml:space="preserve">• P(\mathcal D\mid M_i)：边际似然（证据）；p(\theta\mid M_i)：参数先验；P(M_i)：模型先验。</w:t>
      </w:r>
    </w:p>
    <w:p>
      <w:pPr>
        <w:ind w:left="420"/>
        <w:spacing w:before="20" w:after="20"/>
      </w:pPr>
      <w:r>
        <w:t xml:space="preserve">• 第二式即 BIC（Schwarz）近似：d_i 为自由参数个数，n 为样本数；惩罚项 \frac{d_i}{2}\ln n 即"奥卡姆因子"的对数。</w:t>
      </w:r>
    </w:p>
    <w:p>
      <w:pPr>
        <w:ind w:left="420"/>
        <w:spacing w:before="20" w:after="20"/>
      </w:pPr>
      <w:r>
        <w:t xml:space="preserve">• 若有多个模型，可只比较 \ln P(\mathcal D\mid M_i)+\ln P(M_i)，分母对所有模型相同。</w:t>
      </w:r>
    </w:p>
    <w:p>
      <w:pPr>
        <w:spacing w:before="60" w:after="60" w:line="300" w:lineRule="auto"/>
      </w:pPr>
      <w:r>
        <w:rPr>
          <w:b/>
        </w:rPr>
        <w:t xml:space="preserve">易错点 / 易混淆</w:t>
      </w:r>
    </w:p>
    <w:p>
      <w:pPr>
        <w:ind w:left="420"/>
        <w:spacing w:before="20" w:after="20"/>
      </w:pPr>
      <w:r>
        <w:t xml:space="preserve">1. 边际似然对先验 p(\theta\mid M_i) </w:t>
      </w:r>
      <w:r>
        <w:rPr>
          <w:b/>
        </w:rPr>
        <w:t xml:space="preserve">敏感</w:t>
      </w:r>
      <w:r>
        <w:t xml:space="preserve">：先验取得过宽（"无信息先验"）会人为压低复杂模型的证据（Lindley 悖论的直观）。用 BIC 做模型选择时这一点尤其要注意。</w:t>
      </w:r>
    </w:p>
    <w:p>
      <w:pPr>
        <w:ind w:left="420"/>
        <w:spacing w:before="20" w:after="20"/>
      </w:pPr>
      <w:r>
        <w:t xml:space="preserve">2. 贝叶斯模型比较给出的是"模型后验"，它不是"选一个然后扔掉其他"，还可以做贝叶斯模型平均 (BMA)：按后验加权平均各模型的预测。</w:t>
      </w:r>
    </w:p>
    <w:p>
      <w:pPr>
        <w:ind w:left="420"/>
        <w:spacing w:before="20" w:after="20"/>
      </w:pPr>
      <w:r>
        <w:t xml:space="preserve">3. 若真实模型不在候选集内，BIC 的一致性保证失效。</w:t>
      </w:r>
    </w:p>
    <w:p>
      <w:pPr>
        <w:pStyle w:val="Heading4"/>
        <w:spacing w:before="240" w:after="120"/>
      </w:pPr>
      <w:r>
        <w:t xml:space="preserve">9.6.6 问题平均误差率（p.394）</w:t>
      </w:r>
    </w:p>
    <w:p>
      <w:pPr>
        <w:spacing w:before="60" w:after="60" w:line="300" w:lineRule="auto"/>
      </w:pPr>
      <w:r>
        <w:rPr>
          <w:b/>
        </w:rPr>
        <w:t xml:space="preserve">原书要点</w:t>
      </w:r>
    </w:p>
    <w:p>
      <w:pPr>
        <w:ind w:left="420"/>
        <w:spacing w:before="20" w:after="20"/>
      </w:pPr>
      <w:r>
        <w:t xml:space="preserve">• 呼应 9.2.1：单个数据集上的比较不构成结论，必须在一批问题（数据集）上平均。</w:t>
      </w:r>
    </w:p>
    <w:p>
      <w:pPr>
        <w:ind w:left="420"/>
        <w:spacing w:before="20" w:after="20"/>
      </w:pPr>
      <w:r>
        <w:t xml:space="preserve">• 报告时要给出均值</w:t>
      </w:r>
      <w:r>
        <w:rPr>
          <w:b/>
        </w:rPr>
        <w:t xml:space="preserve">和方差/标准误</w:t>
      </w:r>
      <w:r>
        <w:t xml:space="preserve">，并说明数据集的选取方式。</w:t>
      </w:r>
    </w:p>
    <w:p>
      <w:pPr>
        <w:ind w:left="420"/>
        <w:spacing w:before="20" w:after="20"/>
      </w:pPr>
      <w:r>
        <w:t xml:space="preserve">• 这直接来自 NFL：只有在某个具体的问题分布上平均，比较才有意义。</w:t>
      </w:r>
    </w:p>
    <w:p>
      <w:pPr>
        <w:spacing w:before="60" w:after="60" w:line="300" w:lineRule="auto"/>
      </w:pPr>
      <w:r>
        <w:rPr>
          <w:b/>
        </w:rPr>
        <w:t xml:space="preserve">展开讲解</w:t>
      </w:r>
    </w:p>
    <w:p>
      <w:pPr>
        <w:spacing w:before="60" w:after="60" w:line="300" w:lineRule="auto"/>
      </w:pPr>
      <w:r>
        <w:t xml:space="preserve">论文里常见的"在数据集 X 上我们的方法比基线高 0.8%"是几乎无信息的陈述。有意义的形式是：在一组具有共同性质的数据集上，平均改进多少、改进的分布如何（有多少个数据集上反而变差）。这正是 NFL 定理在工程方法论上的直接推论。</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\bar\epsilon_{\mathcal A}=\frac{1}{N_{\text{问题}}}\sum_{p=1}^{N_{\text{问题}}}\epsilon_{\mathcal A}^{(p)}\ \pm\ \frac{s}{\sqrt{N_{\text{问题}}}}</w:t>
      </w:r>
    </w:p>
    <w:p>
      <w:pPr>
        <w:ind w:left="420"/>
        <w:spacing w:before="20" w:after="20"/>
      </w:pPr>
      <w:r>
        <w:t xml:space="preserve">• \epsilon_{\mathcal A}^{(p)}：算法 \mathcal A 在第 p 个问题上的误差；s：跨问题误差的标准差。</w:t>
      </w:r>
    </w:p>
    <w:p>
      <w:pPr>
        <w:ind w:left="420"/>
        <w:spacing w:before="20" w:after="20"/>
      </w:pPr>
      <w:r>
        <w:t xml:space="preserve">• 只有当 N_{\text{问题}} 足够大且误差分布不过分倾斜时，均值才有代表性。</w:t>
      </w:r>
    </w:p>
    <w:p>
      <w:pPr>
        <w:spacing w:before="60" w:after="60" w:line="300" w:lineRule="auto"/>
      </w:pPr>
      <w:r>
        <w:rPr>
          <w:b/>
        </w:rPr>
        <w:t xml:space="preserve">易错点 / 易混淆</w:t>
      </w:r>
    </w:p>
    <w:p>
      <w:pPr>
        <w:ind w:left="420"/>
        <w:spacing w:before="20" w:after="20"/>
      </w:pPr>
      <w:r>
        <w:t xml:space="preserve">1. 跨问题平均不等于"任意挑几个 UCI 数据集跑一遍"；数据集的选择本身就是一个先验，必须说明。</w:t>
      </w:r>
    </w:p>
    <w:p>
      <w:pPr>
        <w:ind w:left="420"/>
        <w:spacing w:before="20" w:after="20"/>
      </w:pPr>
      <w:r>
        <w:t xml:space="preserve">2. 不同数据集上的误差尺度不同（类别数、贝叶斯误差不同），直接平均可能由几个难数据集主导；有时需要先归一化。</w:t>
      </w:r>
    </w:p>
    <w:p>
      <w:pPr>
        <w:pStyle w:val="Heading4"/>
        <w:spacing w:before="240" w:after="120"/>
      </w:pPr>
      <w:r>
        <w:t xml:space="preserve">9.6.7 从学习曲线预测最终性能（p.396）</w:t>
      </w:r>
    </w:p>
    <w:p>
      <w:pPr>
        <w:spacing w:before="60" w:after="60" w:line="300" w:lineRule="auto"/>
      </w:pPr>
      <w:r>
        <w:rPr>
          <w:b/>
        </w:rPr>
        <w:t xml:space="preserve">原书要点</w:t>
      </w:r>
    </w:p>
    <w:p>
      <w:pPr>
        <w:ind w:left="420"/>
        <w:spacing w:before="20" w:after="20"/>
      </w:pPr>
      <w:r>
        <w:t xml:space="preserve">• 学习曲线：误差（通常是交叉验证误差或独立测试误差）作为训练集规模 n 的函数。</w:t>
      </w:r>
    </w:p>
    <w:p>
      <w:pPr>
        <w:ind w:left="420"/>
        <w:spacing w:before="20" w:after="20"/>
      </w:pPr>
      <w:r>
        <w:t xml:space="preserve">• 用途：用小 n 段的曲线外推 n\to\infty 的渐近误差与收敛速率。</w:t>
      </w:r>
    </w:p>
    <w:p>
      <w:pPr>
        <w:ind w:left="420"/>
        <w:spacing w:before="20" w:after="20"/>
      </w:pPr>
      <w:r>
        <w:t xml:space="preserve">• 决策价值：曲线若已趋平，再加数据无用，应换模型族；若仍陡峭，加数据是最划算的投入。</w:t>
      </w:r>
    </w:p>
    <w:p>
      <w:pPr>
        <w:spacing w:before="60" w:after="60" w:line="300" w:lineRule="auto"/>
      </w:pPr>
      <w:r>
        <w:rPr>
          <w:b/>
        </w:rPr>
        <w:t xml:space="preserve">展开讲解</w:t>
      </w:r>
    </w:p>
    <w:p>
      <w:pPr>
        <w:spacing w:before="60" w:after="60" w:line="300" w:lineRule="auto"/>
      </w:pPr>
      <w:r>
        <w:t xml:space="preserve">学习曲线是"偏差-方差权衡"的动态版：随 n 增大方差按 O(1/n^{\alpha}) 衰减，剩下的平台就是偏差 + 噪声。因此曲线的</w:t>
      </w:r>
      <w:r>
        <w:rPr>
          <w:b/>
        </w:rPr>
        <w:t xml:space="preserve">高度</w:t>
      </w:r>
      <w:r>
        <w:t xml:space="preserve">告诉你偏差多大（模型够不够），曲线的</w:t>
      </w:r>
      <w:r>
        <w:rPr>
          <w:b/>
        </w:rPr>
        <w:t xml:space="preserve">斜率</w:t>
      </w:r>
      <w:r>
        <w:t xml:space="preserve">告诉你方差还剩多少（数据够不够）。这是判断"调模型还是收数据"最快的诊断工具。</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\epsilon(n)\approx \underbrace{a}_{\text{渐近误差：偏差+噪声}}+\underbrace{b\,n^{-\alpha}}_{\text{方差项}},\qquad 0&lt;\alpha\le 1</w:t>
      </w:r>
    </w:p>
    <w:p>
      <w:pPr>
        <w:ind w:left="420"/>
        <w:spacing w:before="20" w:after="20"/>
      </w:pPr>
      <w:r>
        <w:t xml:space="preserve">• a：n\to\infty 时的误差平台，由模型族的偏差与问题本身的噪声决定。</w:t>
      </w:r>
    </w:p>
    <w:p>
      <w:pPr>
        <w:ind w:left="420"/>
        <w:spacing w:before="20" w:after="20"/>
      </w:pPr>
      <w:r>
        <w:t xml:space="preserve">• b n^{-\alpha}：有限样本带来的超额误差，随数据增加衰减；\alpha 反映学习难度（典型值在 0.5 附近，具体问题决定）。</w:t>
      </w:r>
    </w:p>
    <w:p>
      <w:pPr>
        <w:ind w:left="420"/>
        <w:spacing w:before="20" w:after="20"/>
      </w:pPr>
      <w:r>
        <w:t xml:space="preserve">• 用小样本段拟合 a,b,\alpha 再外推，是本节的实际操作；外推的可靠性取决于是否已有明显的趋平段。</w:t>
      </w:r>
    </w:p>
    <w:p>
      <w:pPr>
        <w:spacing w:before="60" w:after="60" w:line="300" w:lineRule="auto"/>
      </w:pPr>
      <w:r>
        <w:rPr>
          <w:b/>
        </w:rPr>
        <w:t xml:space="preserve">易错点 / 易混淆</w:t>
      </w:r>
    </w:p>
    <w:p>
      <w:pPr>
        <w:ind w:left="420"/>
        <w:spacing w:before="20" w:after="20"/>
      </w:pPr>
      <w:r>
        <w:t xml:space="preserve">1. 外推的前提是模型族固定；中途换了模型族，曲线会出现跳变，不能连起来拟。</w:t>
      </w:r>
    </w:p>
    <w:p>
      <w:pPr>
        <w:ind w:left="420"/>
        <w:spacing w:before="20" w:after="20"/>
      </w:pPr>
      <w:r>
        <w:t xml:space="preserve">2. 学习曲线必须用</w:t>
      </w:r>
      <w:r>
        <w:rPr>
          <w:b/>
        </w:rPr>
        <w:t xml:space="preserve">测试误差</w:t>
      </w:r>
      <w:r>
        <w:t xml:space="preserve">画，用训练误差画会得到单调上升的乐观曲线，结论完全相反。</w:t>
      </w:r>
    </w:p>
    <w:p>
      <w:pPr>
        <w:pStyle w:val="Heading4"/>
        <w:spacing w:before="240" w:after="120"/>
      </w:pPr>
      <w:r>
        <w:t xml:space="preserve">9.6.8 单个分割平面的能力（p.397）</w:t>
      </w:r>
    </w:p>
    <w:p>
      <w:pPr>
        <w:spacing w:before="60" w:after="60" w:line="300" w:lineRule="auto"/>
      </w:pPr>
      <w:r>
        <w:rPr>
          <w:b/>
        </w:rPr>
        <w:t xml:space="preserve">原书要点</w:t>
      </w:r>
    </w:p>
    <w:p>
      <w:pPr>
        <w:ind w:left="420"/>
        <w:spacing w:before="20" w:after="20"/>
      </w:pPr>
      <w:r>
        <w:t xml:space="preserve">• 讨论一个线性判别面（单个超平面）在给定样本量 n 与维数 d 时能学到什么、其表观性能有多可信。</w:t>
      </w:r>
    </w:p>
    <w:p>
      <w:pPr>
        <w:ind w:left="420"/>
        <w:spacing w:before="20" w:after="20"/>
      </w:pPr>
      <w:r>
        <w:t xml:space="preserve">• 核心警示：当 n 相对 d 很小（尤其 n 不超过 d+1 量级）时，几乎总能找到一个把训练样本完全分开的超平面，此时的训练误差率（常常为 0）完全不携带泛化信息。</w:t>
      </w:r>
    </w:p>
    <w:p>
      <w:pPr>
        <w:ind w:left="420"/>
        <w:spacing w:before="20" w:after="20"/>
      </w:pPr>
      <w:r>
        <w:t xml:space="preserve">• 这是"容量 (capacity)"这一概念的直观入口：模型能实现的分割方案越多，越容易"记住"而不是"学会"。</w:t>
      </w:r>
    </w:p>
    <w:p>
      <w:pPr>
        <w:spacing w:before="60" w:after="60" w:line="300" w:lineRule="auto"/>
      </w:pPr>
      <w:r>
        <w:rPr>
          <w:b/>
        </w:rPr>
        <w:t xml:space="preserve">展开讲解</w:t>
      </w:r>
    </w:p>
    <w:p>
      <w:pPr>
        <w:spacing w:before="60" w:after="60" w:line="300" w:lineRule="auto"/>
      </w:pPr>
      <w:r>
        <w:t xml:space="preserve">d 维空间里 d+1 个一般位置的点总能被某个超平面按任意方式二分。所以只要样本数不显著超过维数，线性模型的"完全正确"是几何上的必然，不是学习的成果。这条结论对所有模型都成立，只是不同模型的"临界样本量"不同——那个临界量就是容量。</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\text{可二分的方式数}\ \gg\ \text{样本数}\ \Longrightarrow\ \text{存在完美拟合训练集但泛化任意差的模型}</w:t>
      </w:r>
    </w:p>
    <w:p>
      <w:pPr>
        <w:ind w:left="420"/>
        <w:spacing w:before="20" w:after="20"/>
      </w:pPr>
      <w:r>
        <w:t xml:space="preserve">• "可二分的方式数"：模型族在 n 个点上能实现的标记方案数（VC 维的语言：\sim n^{\mathrm{VCdim}}）。</w:t>
      </w:r>
    </w:p>
    <w:p>
      <w:pPr>
        <w:ind w:left="420"/>
        <w:spacing w:before="20" w:after="20"/>
      </w:pPr>
      <w:r>
        <w:t xml:space="preserve">• 判据的实践形式：要求 n 显著大于模型的有效自由度（对 d 维线性面，约 d+1 个自由度），否则表观误差无意义。</w:t>
      </w:r>
    </w:p>
    <w:p>
      <w:pPr>
        <w:spacing w:before="60" w:after="60" w:line="300" w:lineRule="auto"/>
      </w:pPr>
      <w:r>
        <w:rPr>
          <w:b/>
        </w:rPr>
        <w:t xml:space="preserve">易错点 / 易混淆</w:t>
      </w:r>
    </w:p>
    <w:p>
      <w:pPr>
        <w:ind w:left="420"/>
        <w:spacing w:before="20" w:after="20"/>
      </w:pPr>
      <w:r>
        <w:t xml:space="preserve">1. "训练误差为 0"在高维小样本下是几何必然，不是模型好的证据。</w:t>
      </w:r>
    </w:p>
    <w:p>
      <w:pPr>
        <w:ind w:left="420"/>
        <w:spacing w:before="20" w:after="20"/>
      </w:pPr>
      <w:r>
        <w:t xml:space="preserve">2. 容量不只是参数个数（回看 9.6.1）；线性面的容量由维数决定，加正则会实质降低它。</w:t>
      </w:r>
    </w:p>
    <w:p>
      <w:pPr>
        <w:pStyle w:val="Heading3"/>
        <w:spacing w:before="240" w:after="120"/>
      </w:pPr>
      <w:r>
        <w:t xml:space="preserve">9.7 组合分类器（p.398）</w:t>
      </w:r>
    </w:p>
    <w:p>
      <w:pPr>
        <w:spacing w:before="60" w:after="60" w:line="300" w:lineRule="auto"/>
      </w:pPr>
      <w:r>
        <w:rPr>
          <w:b/>
        </w:rPr>
        <w:t xml:space="preserve">原书要点</w:t>
      </w:r>
    </w:p>
    <w:p>
      <w:pPr>
        <w:ind w:left="420"/>
        <w:spacing w:before="20" w:after="20"/>
      </w:pPr>
      <w:r>
        <w:t xml:space="preserve">• 若各分量分类器给出的信息类型不同（连续判别值 vs. 离散标签），可行的组合方式完全不同。</w:t>
      </w:r>
    </w:p>
    <w:p>
      <w:pPr>
        <w:ind w:left="420"/>
        <w:spacing w:before="20" w:after="20"/>
      </w:pPr>
      <w:r>
        <w:t xml:space="preserve">• 有判别函数：可加权求和、求积、取中位数等，前提是可比/已标定。</w:t>
      </w:r>
    </w:p>
    <w:p>
      <w:pPr>
        <w:ind w:left="420"/>
        <w:spacing w:before="20" w:after="20"/>
      </w:pPr>
      <w:r>
        <w:t xml:space="preserve">• 只有标签：多数投票，其有效性由 Condorcet 条件刻画。</w:t>
      </w:r>
    </w:p>
    <w:p>
      <w:pPr>
        <w:spacing w:before="60" w:after="60" w:line="300" w:lineRule="auto"/>
      </w:pPr>
      <w:r>
        <w:rPr>
          <w:b/>
        </w:rPr>
        <w:t xml:space="preserve">展开讲解</w:t>
      </w:r>
    </w:p>
    <w:p>
      <w:pPr>
        <w:spacing w:before="60" w:after="60" w:line="300" w:lineRule="auto"/>
      </w:pPr>
      <w:r>
        <w:t xml:space="preserve">组合不是"随便堆几个模型"。第一步要问：分量输出的是什么？如果输出的是后验概率估计，那组合是"信息融合"，可以做平均、乘积、甚至再训练一个元学习器（stacking）；如果输出只是标签，那组合只剩"投票"这一条路，收益完全由分量间的独立性决定。</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\text{组合有效的前提：}\quad \rho\ (\text{分量间相关性})\ \text{小},\qquad p\ (\text{单个正确率})\ &gt;\ 1/2</w:t>
      </w:r>
    </w:p>
    <w:p>
      <w:pPr>
        <w:ind w:left="420"/>
        <w:spacing w:before="20" w:after="20"/>
      </w:pPr>
      <w:r>
        <w:t xml:space="preserve">• 两条缺一不可：相关则投票退化为单个分类器；正确率不足 1/2 则投票把结果推向更差。</w:t>
      </w:r>
    </w:p>
    <w:p>
      <w:pPr>
        <w:spacing w:before="60" w:after="60" w:line="300" w:lineRule="auto"/>
      </w:pPr>
      <w:r>
        <w:rPr>
          <w:b/>
        </w:rPr>
        <w:t xml:space="preserve">易错点 / 易混淆</w:t>
      </w:r>
    </w:p>
    <w:p>
      <w:pPr>
        <w:ind w:left="420"/>
        <w:spacing w:before="20" w:after="20"/>
      </w:pPr>
      <w:r>
        <w:t xml:space="preserve">1. 组合多个高度相关的模型（例如同一算法在同一数据上的多次随机重启）收益极小。</w:t>
      </w:r>
    </w:p>
    <w:p>
      <w:pPr>
        <w:ind w:left="420"/>
        <w:spacing w:before="20" w:after="20"/>
      </w:pPr>
      <w:r>
        <w:t xml:space="preserve">2. 分量越多越好只在满足上述条件时成立；否则增加分量只是增加计算量。</w:t>
      </w:r>
    </w:p>
    <w:p>
      <w:pPr>
        <w:pStyle w:val="Heading4"/>
        <w:spacing w:before="240" w:after="120"/>
      </w:pPr>
      <w:r>
        <w:t xml:space="preserve">9.7.1 有判别函数的分量分类器（p.399）</w:t>
      </w:r>
    </w:p>
    <w:p>
      <w:pPr>
        <w:spacing w:before="60" w:after="60" w:line="300" w:lineRule="auto"/>
      </w:pPr>
      <w:r>
        <w:rPr>
          <w:b/>
        </w:rPr>
        <w:t xml:space="preserve">原书要点</w:t>
      </w:r>
    </w:p>
    <w:p>
      <w:pPr>
        <w:ind w:left="420"/>
        <w:spacing w:before="20" w:after="20"/>
      </w:pPr>
      <w:r>
        <w:t xml:space="preserve">• 分量输出连续量（判别函数值、后验概率估计、置信度、支持度），可用求和、求积、加权平均、取中位数等规则组合。</w:t>
      </w:r>
    </w:p>
    <w:p>
      <w:pPr>
        <w:ind w:left="420"/>
        <w:spacing w:before="20" w:after="20"/>
      </w:pPr>
      <w:r>
        <w:t xml:space="preserve">• 前提：各分量的输出必须在同一量纲上可比，或者经过标定（calibration）；否则量纲大的分量会单方面支配结果。</w:t>
      </w:r>
    </w:p>
    <w:p>
      <w:pPr>
        <w:ind w:left="420"/>
        <w:spacing w:before="20" w:after="20"/>
      </w:pPr>
      <w:r>
        <w:t xml:space="preserve">• 输出的是后验估计时，"求积"对应独立性假设下的朴素贝叶斯式融合，"平均"对应等权的委员会。</w:t>
      </w:r>
    </w:p>
    <w:p>
      <w:pPr>
        <w:spacing w:before="60" w:after="60" w:line="300" w:lineRule="auto"/>
      </w:pPr>
      <w:r>
        <w:rPr>
          <w:b/>
        </w:rPr>
        <w:t xml:space="preserve">展开讲解</w:t>
      </w:r>
    </w:p>
    <w:p>
      <w:pPr>
        <w:spacing w:before="60" w:after="60" w:line="300" w:lineRule="auto"/>
      </w:pPr>
      <w:r>
        <w:t xml:space="preserve">软输出的组合比硬投票信息量大得多：一个分量说"90% 是猫"和说"51% 是猫"，在投票里是同等的 1 票，在软组合里权重差了近一倍。代价是软输出需要标定——不同算法给出的"0.9"含义可能完全不同（神经网络通常过自信，决策树的概率估计偏保守）。</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g_{\mathrm{sum}}(\mathbf x)=\sum_{t=1}^{T}\alpha_t\,g_t(\mathbf x),\qquad g_{\mathrm{prod}}(\mathbf x)=\prod_{t=1}^{T} g_t(\mathbf x)^{\alpha_t},\qquad g_{\mathrm{med}}(\mathbf x)=\mathrm{median}_t\{g_t(\mathbf x)\}</w:t>
      </w:r>
    </w:p>
    <w:p>
      <w:pPr>
        <w:ind w:left="420"/>
        <w:spacing w:before="20" w:after="20"/>
      </w:pPr>
      <w:r>
        <w:t xml:space="preserve">• g_t(\mathbf x)：第 t 个分量的判别函数值（假定已归一化到同一尺度）；\alpha_t：权重。</w:t>
      </w:r>
    </w:p>
    <w:p>
      <w:pPr>
        <w:ind w:left="420"/>
        <w:spacing w:before="20" w:after="20"/>
      </w:pPr>
      <w:r>
        <w:t xml:space="preserve">• 求积在对数域等价于加权求和，其隐含假设是各分量的"证据"相互独立。</w:t>
      </w:r>
    </w:p>
    <w:p>
      <w:pPr>
        <w:ind w:left="420"/>
        <w:spacing w:before="20" w:after="20"/>
      </w:pPr>
      <w:r>
        <w:t xml:space="preserve">• 取中位数对单个分量的异常值（离群的极端判别值）稳健，与大方差分量的抵抗力有关。</w:t>
      </w:r>
    </w:p>
    <w:p>
      <w:pPr>
        <w:spacing w:before="60" w:after="60" w:line="300" w:lineRule="auto"/>
      </w:pPr>
      <w:r>
        <w:rPr>
          <w:b/>
        </w:rPr>
        <w:t xml:space="preserve">易错点 / 易混淆</w:t>
      </w:r>
    </w:p>
    <w:p>
      <w:pPr>
        <w:ind w:left="420"/>
        <w:spacing w:before="20" w:after="20"/>
      </w:pPr>
      <w:r>
        <w:t xml:space="preserve">1. 直接对不同算法输出的未标定分数求平均是常见错误：先把它们转成可比的置信度（如 Platt 标定、等距回归）再组合。</w:t>
      </w:r>
    </w:p>
    <w:p>
      <w:pPr>
        <w:ind w:left="420"/>
        <w:spacing w:before="20" w:after="20"/>
      </w:pPr>
      <w:r>
        <w:t xml:space="preserve">2. 判别函数值本身没有绝对意义（对线性判别函数，整体缩放不改变决策），组合前必须先规范化。</w:t>
      </w:r>
    </w:p>
    <w:p>
      <w:pPr>
        <w:pStyle w:val="Heading4"/>
        <w:spacing w:before="240" w:after="120"/>
      </w:pPr>
      <w:r>
        <w:t xml:space="preserve">9.7.2 无判别函数的分量分类器（p.400）</w:t>
      </w:r>
    </w:p>
    <w:p>
      <w:pPr>
        <w:spacing w:before="60" w:after="60" w:line="300" w:lineRule="auto"/>
      </w:pPr>
      <w:r>
        <w:rPr>
          <w:b/>
        </w:rPr>
        <w:t xml:space="preserve">原书要点</w:t>
      </w:r>
    </w:p>
    <w:p>
      <w:pPr>
        <w:ind w:left="420"/>
        <w:spacing w:before="20" w:after="20"/>
      </w:pPr>
      <w:r>
        <w:t xml:space="preserve">• 只有类别标签输出，唯一自然的组合是多数投票（可加权）。</w:t>
      </w:r>
    </w:p>
    <w:p>
      <w:pPr>
        <w:ind w:left="420"/>
        <w:spacing w:before="20" w:after="20"/>
      </w:pPr>
      <w:r>
        <w:t xml:space="preserve">• 经典结论（Condorcet 陪审团定理）：若 T 个分量</w:t>
      </w:r>
      <w:r>
        <w:rPr>
          <w:b/>
        </w:rPr>
        <w:t xml:space="preserve">独立</w:t>
      </w:r>
      <w:r>
        <w:t xml:space="preserve">、单个正确率 p&gt;1/2，则多数投票的正确率随 T 增大趋于 1；若 p&lt;1/2，则趋于 0。</w:t>
      </w:r>
    </w:p>
    <w:p>
      <w:pPr>
        <w:ind w:left="420"/>
        <w:spacing w:before="20" w:after="20"/>
      </w:pPr>
      <w:r>
        <w:t xml:space="preserve">• 实际中独立性很难满足，收益由相关性 \rho 决定（回看 9.5 的方差公式）。</w:t>
      </w:r>
    </w:p>
    <w:p>
      <w:pPr>
        <w:spacing w:before="60" w:after="60" w:line="300" w:lineRule="auto"/>
      </w:pPr>
      <w:r>
        <w:rPr>
          <w:b/>
        </w:rPr>
        <w:t xml:space="preserve">展开讲解</w:t>
      </w:r>
    </w:p>
    <w:p>
      <w:pPr>
        <w:spacing w:before="60" w:after="60" w:line="300" w:lineRule="auto"/>
      </w:pPr>
      <w:r>
        <w:t xml:space="preserve">这一定理是"众人智慧"的数学版本，也是 bagging 有效的理论原型。它的两个前提在实践中都容易破：分量在同一数据上训练必然相关（\rho&gt;0），而弱学习器刚过 1/2 时收敛很慢。这解释了为什么 bagging 要</w:t>
      </w:r>
      <w:r>
        <w:rPr>
          <w:b/>
        </w:rPr>
        <w:t xml:space="preserve">刻意制造数据扰动</w:t>
      </w:r>
      <w:r>
        <w:t xml:space="preserve">来压低 \rho。</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P_{\mathrm{maj}}(T)=\sum_{k=\lfloor T/2\rfloor+1}^{T}\binom{T}{k}p^{k}(1-p)^{T-k}\ \xrightarrow[T\to\infty]{}\ \begin{cases}1,&amp; p&gt;1/2\\ 0,&amp; p&lt;1/2\end{cases}</w:t>
      </w:r>
    </w:p>
    <w:p>
      <w:pPr>
        <w:ind w:left="420"/>
        <w:spacing w:before="20" w:after="20"/>
      </w:pPr>
      <w:r>
        <w:t xml:space="preserve">• T：分量个数（取奇数可避免平票）；k：判对的分量个数；p：单个分量正确率。</w:t>
      </w:r>
    </w:p>
    <w:p>
      <w:pPr>
        <w:ind w:left="420"/>
        <w:spacing w:before="20" w:after="20"/>
      </w:pPr>
      <w:r>
        <w:t xml:space="preserve">• 二项分布尾概率；p&gt;1/2 时其均值 Tp 超过 T/2，且方差 Tp(1-p) 相对均值增长更慢，故尾概率趋于 1。</w:t>
      </w:r>
    </w:p>
    <w:p>
      <w:pPr>
        <w:ind w:left="420"/>
        <w:spacing w:before="20" w:after="20"/>
      </w:pPr>
      <w:r>
        <w:t xml:space="preserve">• 独立性假设是公式成立的关键；相关时实际收益由 \rho 削减，T\to\infty 不再趋于 1。</w:t>
      </w:r>
    </w:p>
    <w:p>
      <w:pPr>
        <w:spacing w:before="60" w:after="60" w:line="300" w:lineRule="auto"/>
      </w:pPr>
      <w:r>
        <w:rPr>
          <w:b/>
        </w:rPr>
        <w:t xml:space="preserve">易错点 / 易混淆</w:t>
      </w:r>
    </w:p>
    <w:p>
      <w:pPr>
        <w:ind w:left="420"/>
        <w:spacing w:before="20" w:after="20"/>
      </w:pPr>
      <w:r>
        <w:t xml:space="preserve">1. 分量在同一训练集上训练时误差高度相关，不能直接套用独立情形的公式。</w:t>
      </w:r>
    </w:p>
    <w:p>
      <w:pPr>
        <w:ind w:left="420"/>
        <w:spacing w:before="20" w:after="20"/>
      </w:pPr>
      <w:r>
        <w:t xml:space="preserve">2. p 必须</w:t>
      </w:r>
      <w:r>
        <w:rPr>
          <w:b/>
        </w:rPr>
        <w:t xml:space="preserve">逐点</w:t>
      </w:r>
      <w:r>
        <w:t xml:space="preserve">看：一个整体正确率 60% 的分类器在困难区域可能 p&lt;0.5，在那里投票反而有害。</w:t>
      </w:r>
    </w:p>
    <w:p>
      <w:pPr>
        <w:pStyle w:val="Heading2"/>
        <w:spacing w:before="240" w:after="120"/>
      </w:pPr>
      <w:r>
        <w:t xml:space="preserve">关键推导精讲</w:t>
      </w:r>
    </w:p>
    <w:p>
      <w:pPr>
        <w:pStyle w:val="Heading3"/>
        <w:spacing w:before="240" w:after="120"/>
      </w:pPr>
      <w:r>
        <w:t xml:space="preserve">推导一：回归中的偏差-方差分解 \mathbb E[(y-\hat f)^2]=\sigma^2+\mathrm{Bias}^2+\mathrm{Var}</w:t>
      </w:r>
    </w:p>
    <w:p>
      <w:pPr>
        <w:spacing w:before="60" w:after="60" w:line="300" w:lineRule="auto"/>
      </w:pPr>
      <w:r>
        <w:rPr>
          <w:b/>
        </w:rPr>
        <w:t xml:space="preserve">设定与假设</w:t>
      </w:r>
    </w:p>
    <w:p>
      <w:pPr>
        <w:ind w:left="420"/>
        <w:spacing w:before="20" w:after="20"/>
      </w:pPr>
      <w:r>
        <w:t xml:space="preserve">1. 数据生成：y=f(\mathbf x)+\epsilon，其中 \epsilon 是零均值、方差 \sigma^2 的噪声。</w:t>
      </w:r>
    </w:p>
    <w:p>
      <w:pPr>
        <w:ind w:left="420"/>
        <w:spacing w:before="20" w:after="20"/>
      </w:pPr>
      <w:r>
        <w:t xml:space="preserve">2. \epsilon 与 \mathbf x 无关，且与训练集 \mathcal D </w:t>
      </w:r>
      <w:r>
        <w:rPr>
          <w:b/>
        </w:rPr>
        <w:t xml:space="preserve">独立</w:t>
      </w:r>
      <w:r>
        <w:t xml:space="preserve">（噪声独立同分布地加在每个样本上，不影响 \hat f 的训练过程之外）。</w:t>
      </w:r>
    </w:p>
    <w:p>
      <w:pPr>
        <w:ind w:left="420"/>
        <w:spacing w:before="20" w:after="20"/>
      </w:pPr>
      <w:r>
        <w:t xml:space="preserve">3. \hat f(\mathbf x)=\hat f(\mathbf x;\mathcal D) 是 \mathcal D 的函数，故随机；f(\mathbf x) 是确定性的真值。</w:t>
      </w:r>
    </w:p>
    <w:p>
      <w:pPr>
        <w:ind w:left="420"/>
        <w:spacing w:before="20" w:after="20"/>
      </w:pPr>
      <w:r>
        <w:t xml:space="preserve">4. 期望同时对 \mathcal D 与 \epsilon 取。</w:t>
      </w:r>
    </w:p>
    <w:p>
      <w:pPr>
        <w:spacing w:before="60" w:after="60" w:line="300" w:lineRule="auto"/>
      </w:pPr>
      <w:r>
        <w:rPr>
          <w:b/>
        </w:rPr>
        <w:t xml:space="preserve">逐行推导</w:t>
      </w:r>
    </w:p>
    <w:p>
      <w:pPr>
        <w:spacing w:before="60" w:after="60" w:line="300" w:lineRule="auto"/>
      </w:pPr>
      <w:r>
        <w:t xml:space="preserve">第 1 步：代入数据生成模型，把含 \epsilon 的部分分离。</w:t>
      </w:r>
    </w:p>
    <w:p>
      <w:pPr>
        <w:jc w:val="center"/>
        <w:spacing w:before="120" w:after="120"/>
      </w:pPr>
      <w:r>
        <w:rPr>
          <w:rFonts w:ascii="Consolas" w:hAnsi="Consolas" w:eastAsia="Consolas" w:cs="Consolas"/>
          <w:sz w:val="20"/>
        </w:rPr>
        <w:t xml:space="preserve">y-\hat f=(f-\hat f)+\epsilon</w:t>
      </w:r>
    </w:p>
    <w:p>
      <w:pPr>
        <w:jc w:val="center"/>
        <w:spacing w:before="120" w:after="120"/>
      </w:pPr>
      <w:r>
        <w:rPr>
          <w:rFonts w:ascii="Consolas" w:hAnsi="Consolas" w:eastAsia="Consolas" w:cs="Consolas"/>
          <w:sz w:val="20"/>
        </w:rPr>
        <w:t xml:space="preserve">\mathbb E\big[(y-\hat f)^2\big]=\mathbb E\big[(f-\hat f)^2\big]+2\,\mathbb E\big[\epsilon(f-\hat f)\big]+\mathbb E[\epsilon^2]</w:t>
      </w:r>
    </w:p>
    <w:p>
      <w:pPr>
        <w:spacing w:before="60" w:after="60" w:line="300" w:lineRule="auto"/>
      </w:pPr>
      <w:r>
        <w:t xml:space="preserve">*为什么成立*：只是 (a+b)^2=a^2+2ab+b^2。</w:t>
      </w:r>
    </w:p>
    <w:p>
      <w:pPr>
        <w:spacing w:before="60" w:after="60" w:line="300" w:lineRule="auto"/>
      </w:pPr>
      <w:r>
        <w:t xml:space="preserve">*用到什么假设*：第 2 步才能消掉交叉项，这里还没用。</w:t>
      </w:r>
    </w:p>
    <w:p>
      <w:pPr>
        <w:spacing w:before="60" w:after="60" w:line="300" w:lineRule="auto"/>
      </w:pPr>
      <w:r>
        <w:t xml:space="preserve">第 2 步：交叉项为零。</w:t>
      </w:r>
    </w:p>
    <w:p>
      <w:pPr>
        <w:jc w:val="center"/>
        <w:spacing w:before="120" w:after="120"/>
      </w:pPr>
      <w:r>
        <w:rPr>
          <w:rFonts w:ascii="Consolas" w:hAnsi="Consolas" w:eastAsia="Consolas" w:cs="Consolas"/>
          <w:sz w:val="20"/>
        </w:rPr>
        <w:t xml:space="preserve">\mathbb E\big[\epsilon(f-\hat f)\big]=\mathbb E[\epsilon]\cdot\mathbb E\big[f-\hat f\big]=0\cdot\mathbb E[f-\hat f]=0</w:t>
      </w:r>
    </w:p>
    <w:p>
      <w:pPr>
        <w:spacing w:before="60" w:after="60" w:line="300" w:lineRule="auto"/>
      </w:pPr>
      <w:r>
        <w:t xml:space="preserve">*为什么成立*：\epsilon 与 \mathcal D 独立 ⇒ \epsilon 与 \hat f（\mathcal D 的函数）独立 ⇒ 期望可分解；f 是常数。用到了 \mathbb E[\epsilon]=0。</w:t>
      </w:r>
    </w:p>
    <w:p>
      <w:pPr>
        <w:spacing w:before="60" w:after="60" w:line="300" w:lineRule="auto"/>
      </w:pPr>
      <w:r>
        <w:t xml:space="preserve">*什么时候失效*：若噪声与输入相关（异方差、标签噪声依赖于 \mathbf x 或依赖于模型），或 \hat f 的训练过程本身用到了这批数据的噪声之外的相关信息，交叉项不为零。</w:t>
      </w:r>
    </w:p>
    <w:p>
      <w:pPr>
        <w:spacing w:before="60" w:after="60" w:line="300" w:lineRule="auto"/>
      </w:pPr>
      <w:r>
        <w:t xml:space="preserve">第 3 步：噪声项。</w:t>
      </w:r>
    </w:p>
    <w:p>
      <w:pPr>
        <w:jc w:val="center"/>
        <w:spacing w:before="120" w:after="120"/>
      </w:pPr>
      <w:r>
        <w:rPr>
          <w:rFonts w:ascii="Consolas" w:hAnsi="Consolas" w:eastAsia="Consolas" w:cs="Consolas"/>
          <w:sz w:val="20"/>
        </w:rPr>
        <w:t xml:space="preserve">\mathbb E[\epsilon^2]=\mathrm{Var}(\epsilon)+\mathbb E[\epsilon]^2=\sigma^2+0=\sigma^2</w:t>
      </w:r>
    </w:p>
    <w:p>
      <w:pPr>
        <w:spacing w:before="60" w:after="60" w:line="300" w:lineRule="auto"/>
      </w:pPr>
      <w:r>
        <w:t xml:space="preserve">第 4 步：对 \hat f 部分的分解——引入主拟合 \bar f=\mathbb E_{\mathcal D}[\hat f]。</w:t>
      </w:r>
    </w:p>
    <w:p>
      <w:pPr>
        <w:jc w:val="center"/>
        <w:spacing w:before="120" w:after="120"/>
      </w:pPr>
      <w:r>
        <w:rPr>
          <w:rFonts w:ascii="Consolas" w:hAnsi="Consolas" w:eastAsia="Consolas" w:cs="Consolas"/>
          <w:sz w:val="20"/>
        </w:rPr>
        <w:t xml:space="preserve">f-\hat f=(f-\bar f)+(\bar f-\hat f)</w:t>
      </w:r>
    </w:p>
    <w:p>
      <w:pPr>
        <w:jc w:val="center"/>
        <w:spacing w:before="120" w:after="120"/>
      </w:pPr>
      <w:r>
        <w:rPr>
          <w:rFonts w:ascii="Consolas" w:hAnsi="Consolas" w:eastAsia="Consolas" w:cs="Consolas"/>
          <w:sz w:val="20"/>
        </w:rPr>
        <w:t xml:space="preserve">\mathbb E_{\mathcal D}\big[(f-\hat f)^2\big]=\underbrace{\mathbb E_{\mathcal D}\big[(f-\bar f)^2\big]}_{=(f-\bar f)^2,\ \text{因为与}\ \mathcal D\ \text{无关}}+\underbrace{2\,\mathbb E_{\mathcal D}\big[(f-\bar f)(\bar f-\hat f)\big]}_{=0}+\underbrace{\mathbb E_{\mathcal D}\big[(\bar f-\hat f)^2\big]}_{\mathrm{Var}(\hat f)}</w:t>
      </w:r>
    </w:p>
    <w:p>
      <w:pPr>
        <w:spacing w:before="60" w:after="60" w:line="300" w:lineRule="auto"/>
      </w:pPr>
      <w:r>
        <w:t xml:space="preserve">*为什么中间项为零*：(f-\bar f) 不是随机量（\bar f 已经是期望值），可以提出期望号；剩下 \mathbb E_{\mathcal D}[\bar f-\hat f]=\bar f-\bar f=0。</w:t>
      </w:r>
    </w:p>
    <w:p>
      <w:pPr>
        <w:spacing w:before="60" w:after="60" w:line="300" w:lineRule="auto"/>
      </w:pPr>
      <w:r>
        <w:t xml:space="preserve">*用到什么假设*：只需要 \bar f 存在（\hat f 一阶矩有限），不需要正态性、也不需要 \hat f 无偏。</w:t>
      </w:r>
    </w:p>
    <w:p>
      <w:pPr>
        <w:spacing w:before="60" w:after="60" w:line="300" w:lineRule="auto"/>
      </w:pPr>
      <w:r>
        <w:t xml:space="preserve">第 5 步：合并。</w:t>
      </w:r>
    </w:p>
    <w:p>
      <w:pPr>
        <w:jc w:val="center"/>
        <w:spacing w:before="120" w:after="120"/>
      </w:pPr>
      <w:r>
        <w:rPr>
          <w:rFonts w:ascii="Consolas" w:hAnsi="Consolas" w:eastAsia="Consolas" w:cs="Consolas"/>
          <w:sz w:val="20"/>
        </w:rPr>
        <w:t xml:space="preserve">\mathbb E\big[(y-\hat f)^2\big]=\sigma^2+\big(f-\bar f\big)^2+\mathbb E_{\mathcal D}\big[(\hat f-\bar f)^2\big]=\sigma^2+\mathrm{Bias}^2(\hat f)+\mathrm{Var}(\hat f)</w:t>
      </w:r>
    </w:p>
    <w:p>
      <w:pPr>
        <w:spacing w:before="60" w:after="60" w:line="300" w:lineRule="auto"/>
      </w:pPr>
      <w:r>
        <w:rPr>
          <w:b/>
        </w:rPr>
        <w:t xml:space="preserve">三条必须记住的注解</w:t>
      </w:r>
    </w:p>
    <w:p>
      <w:pPr>
        <w:ind w:left="420"/>
        <w:spacing w:before="20" w:after="20"/>
      </w:pPr>
      <w:r>
        <w:t xml:space="preserve">1. \mathrm{Bias}=f-\bar f 用的是"真值 − 平均拟合"，所以</w:t>
      </w:r>
      <w:r>
        <w:rPr>
          <w:b/>
        </w:rPr>
        <w:t xml:space="preserve">偏差是模型族的属性，不是某一个拟合的属性</w:t>
      </w:r>
      <w:r>
        <w:t xml:space="preserve">。</w:t>
      </w:r>
    </w:p>
    <w:p>
      <w:pPr>
        <w:ind w:left="420"/>
        <w:spacing w:before="20" w:after="20"/>
      </w:pPr>
      <w:r>
        <w:t xml:space="preserve">2. 若把 y 换成无噪的 f 来评价，则 \sigma^2 项消失，剩下 \mathrm{Bias}^2+\mathrm{Var}。</w:t>
      </w:r>
    </w:p>
    <w:p>
      <w:pPr>
        <w:ind w:left="420"/>
        <w:spacing w:before="20" w:after="20"/>
      </w:pPr>
      <w:r>
        <w:t xml:space="preserve">3. 每一步的期望都是</w:t>
      </w:r>
      <w:r>
        <w:rPr>
          <w:b/>
        </w:rPr>
        <w:t xml:space="preserve">对固定的 \mathbf x</w:t>
      </w:r>
      <w:r>
        <w:t xml:space="preserve"> 取的；要得到整条曲线上的期望误差还需对 \mathbf x 再积分，此时噪声项仍是 \sigma^2（若 \sigma^2 与 \mathbf x 无关）。</w:t>
      </w:r>
    </w:p>
    <w:p>
      <w:pPr>
        <w:spacing w:before="60" w:after="60" w:line="300" w:lineRule="auto"/>
      </w:pPr>
      <w:r>
        <w:rPr>
          <w:b/>
        </w:rPr>
        <w:t xml:space="preserve">分解什么时候"失效"</w:t>
      </w:r>
    </w:p>
    <w:p>
      <w:pPr>
        <w:ind w:left="420"/>
        <w:spacing w:before="20" w:after="20"/>
      </w:pPr>
      <w:r>
        <w:t xml:space="preserve">• 换损失：0-1 损失下没有这样的加法分解（见 9.3.2）。</w:t>
      </w:r>
    </w:p>
    <w:p>
      <w:pPr>
        <w:ind w:left="420"/>
        <w:spacing w:before="20" w:after="20"/>
      </w:pPr>
      <w:r>
        <w:t xml:space="preserve">• 噪声与 \hat f 不独立：例如在主动学习/查询学习中，采样策略依赖于已观测的标签，第 2 步的因子分解不成立。</w:t>
      </w:r>
    </w:p>
    <w:p>
      <w:pPr>
        <w:ind w:left="420"/>
        <w:spacing w:before="20" w:after="20"/>
      </w:pPr>
      <w:r>
        <w:t xml:space="preserve">• \hat f 的重尾分布：\mathrm{Var} 不存在时，分解式在数学上无意义。</w:t>
      </w:r>
    </w:p>
    <w:p>
      <w:pPr>
        <w:ind w:left="420"/>
        <w:spacing w:before="20" w:after="20"/>
      </w:pPr>
      <w:r>
        <w:t xml:space="preserve">• 训练集规模本身随机（如在线学习场景）：需要条件化在 n 上再分解。</w:t>
      </w:r>
    </w:p>
    <w:p>
      <w:pPr>
        <w:pStyle w:val="Heading3"/>
        <w:spacing w:before="240" w:after="120"/>
      </w:pPr>
      <w:r>
        <w:t xml:space="preserve">推导二：bagging 的方差削减公式为何含有 \rho</w:t>
      </w:r>
    </w:p>
    <w:p>
      <w:pPr>
        <w:spacing w:before="60" w:after="60" w:line="300" w:lineRule="auto"/>
      </w:pPr>
      <w:r>
        <w:t xml:space="preserve">设 B 个基分类器的输出 \hat f^{(1)},\dots,\hat f^{(B)} 同分布，方差均为 \sigma^2，任意两个的相关系数为 \rho。</w:t>
      </w:r>
    </w:p>
    <w:p>
      <w:pPr>
        <w:jc w:val="center"/>
        <w:spacing w:before="120" w:after="120"/>
      </w:pPr>
      <w:r>
        <w:rPr>
          <w:rFonts w:ascii="Consolas" w:hAnsi="Consolas" w:eastAsia="Consolas" w:cs="Consolas"/>
          <w:sz w:val="20"/>
        </w:rPr>
        <w:t xml:space="preserve">\mathrm{Var}\Big(\frac1B\sum_b\hat f^{(b)}\Big)=\frac{1}{B^2}\Big[\sum_b\mathrm{Var}(\hat f^{(b)})+\sum_{b\ne b'}\mathrm{Cov}(\hat f^{(b)},\hat f^{(b')})\Big]</w:t>
      </w:r>
    </w:p>
    <w:p>
      <w:pPr>
        <w:jc w:val="center"/>
        <w:spacing w:before="120" w:after="120"/>
      </w:pPr>
      <w:r>
        <w:rPr>
          <w:rFonts w:ascii="Consolas" w:hAnsi="Consolas" w:eastAsia="Consolas" w:cs="Consolas"/>
          <w:sz w:val="20"/>
        </w:rPr>
        <w:t xml:space="preserve">=\frac{1}{B^2}\Big[B\sigma^2+B(B-1)\rho\sigma^2\Big]=\rho\sigma^2+\frac{1-\rho}{B}\sigma^2</w:t>
      </w:r>
    </w:p>
    <w:p>
      <w:pPr>
        <w:spacing w:before="60" w:after="60" w:line="300" w:lineRule="auto"/>
      </w:pPr>
      <w:r>
        <w:t xml:space="preserve">*为什么成立*：\mathrm{Cov}(\hat f^{(b)},\hat f^{(b')})=\rho\sqrt{\sigma^2\sigma^2}=\rho\sigma^2，共 B(B-1) 个有序对。</w:t>
      </w:r>
    </w:p>
    <w:p>
      <w:pPr>
        <w:spacing w:before="60" w:after="60" w:line="300" w:lineRule="auto"/>
      </w:pPr>
      <w:r>
        <w:t xml:space="preserve">*用到什么假设*：各基分类器同分布、两两相关系数相同（bagging 中因自助集同分布生成，这是合理近似）。</w:t>
      </w:r>
    </w:p>
    <w:p>
      <w:pPr>
        <w:spacing w:before="60" w:after="60" w:line="300" w:lineRule="auto"/>
      </w:pPr>
      <w:r>
        <w:t xml:space="preserve">*极限含义*：B\to\infty 时方差趋于 \rho\sigma^2，</w:t>
      </w:r>
      <w:r>
        <w:rPr>
          <w:b/>
        </w:rPr>
        <w:t xml:space="preserve">不是零</w:t>
      </w:r>
      <w:r>
        <w:t xml:space="preserve">。所以 bagging 的上限由基分类器之间的相关性决定，增加 B 只是把"\frac{1-\rho}{B}\sigma^2"这一项挤掉。</w:t>
      </w:r>
    </w:p>
    <w:p>
      <w:pPr>
        <w:spacing w:before="60" w:after="60" w:line="300" w:lineRule="auto"/>
      </w:pPr>
      <w:r>
        <w:t xml:space="preserve">*什么时候失效*：boosting 的基分类器不同分布（权重在变），此式不适用；\rho 随 B 变化（例如决策树数量极多时相关性上升）时，公式只作局部近似。</w:t>
      </w:r>
    </w:p>
    <w:p>
      <w:pPr>
        <w:pStyle w:val="Heading2"/>
        <w:spacing w:before="240" w:after="120"/>
      </w:pPr>
      <w:r>
        <w:t xml:space="preserve">算法清单</w:t>
      </w:r>
    </w:p>
    <w:p>
      <w:pPr>
        <w:pStyle w:val="Heading3"/>
        <w:spacing w:before="240" w:after="120"/>
      </w:pPr>
      <w:r>
        <w:t xml:space="preserve">自助法 bootstrap（估计统计量的方差/偏差）</w:t>
      </w:r>
    </w:p>
    <w:p>
      <w:pPr>
        <w:pStyle w:val="Code"/>
        <w:ind w:left="360"/>
      </w:pPr>
      <w:r>
        <w:rPr>
          <w:rFonts w:ascii="Consolas" w:hAnsi="Consolas" w:eastAsia="Consolas" w:cs="Consolas"/>
          <w:sz w:val="19"/>
        </w:rPr>
        <w:t xml:space="preserve">输入: 样本集 D = {x_1,...,x_n}, 统计量估计器 theta_hat(·), 重复次数 B</w:t>
      </w:r>
    </w:p>
    <w:p>
      <w:pPr>
        <w:pStyle w:val="Code"/>
        <w:ind w:left="360"/>
      </w:pPr>
      <w:r>
        <w:rPr>
          <w:rFonts w:ascii="Consolas" w:hAnsi="Consolas" w:eastAsia="Consolas" w:cs="Consolas"/>
          <w:sz w:val="19"/>
        </w:rPr>
        <w:t xml:space="preserve">输出: Var_boot, Bias_boot</w:t>
      </w:r>
    </w:p>
    <w:p>
      <w:pPr>
        <w:pStyle w:val="Code"/>
        <w:ind w:left="360"/>
      </w:pPr>
    </w:p>
    <w:p>
      <w:pPr>
        <w:pStyle w:val="Code"/>
        <w:ind w:left="360"/>
      </w:pPr>
      <w:r>
        <w:rPr>
          <w:rFonts w:ascii="Consolas" w:hAnsi="Consolas" w:eastAsia="Consolas" w:cs="Consolas"/>
          <w:sz w:val="19"/>
        </w:rPr>
        <w:t xml:space="preserve">1  theta_0 &lt;- theta_hat(D)                     # 全样本估计</w:t>
      </w:r>
    </w:p>
    <w:p>
      <w:pPr>
        <w:pStyle w:val="Code"/>
        <w:ind w:left="360"/>
      </w:pPr>
      <w:r>
        <w:rPr>
          <w:rFonts w:ascii="Consolas" w:hAnsi="Consolas" w:eastAsia="Consolas" w:cs="Consolas"/>
          <w:sz w:val="19"/>
        </w:rPr>
        <w:t xml:space="preserve">2  for b = 1 to B:</w:t>
      </w:r>
    </w:p>
    <w:p>
      <w:pPr>
        <w:pStyle w:val="Code"/>
        <w:ind w:left="360"/>
      </w:pPr>
      <w:r>
        <w:rPr>
          <w:rFonts w:ascii="Consolas" w:hAnsi="Consolas" w:eastAsia="Consolas" w:cs="Consolas"/>
          <w:sz w:val="19"/>
        </w:rPr>
        <w:t xml:space="preserve">3      D* &lt;- 从 D 中有放回抽取 n 个样本      # 与 D 同规模</w:t>
      </w:r>
    </w:p>
    <w:p>
      <w:pPr>
        <w:pStyle w:val="Code"/>
        <w:ind w:left="360"/>
      </w:pPr>
      <w:r>
        <w:rPr>
          <w:rFonts w:ascii="Consolas" w:hAnsi="Consolas" w:eastAsia="Consolas" w:cs="Consolas"/>
          <w:sz w:val="19"/>
        </w:rPr>
        <w:t xml:space="preserve">4      theta*[b] &lt;- theta_hat(D*)</w:t>
      </w:r>
    </w:p>
    <w:p>
      <w:pPr>
        <w:pStyle w:val="Code"/>
        <w:ind w:left="360"/>
      </w:pPr>
      <w:r>
        <w:rPr>
          <w:rFonts w:ascii="Consolas" w:hAnsi="Consolas" w:eastAsia="Consolas" w:cs="Consolas"/>
          <w:sz w:val="19"/>
        </w:rPr>
        <w:t xml:space="preserve">5  theta_bar &lt;- (1/B) * sum_b theta*[b]</w:t>
      </w:r>
    </w:p>
    <w:p>
      <w:pPr>
        <w:pStyle w:val="Code"/>
        <w:ind w:left="360"/>
      </w:pPr>
      <w:r>
        <w:rPr>
          <w:rFonts w:ascii="Consolas" w:hAnsi="Consolas" w:eastAsia="Consolas" w:cs="Consolas"/>
          <w:sz w:val="19"/>
        </w:rPr>
        <w:t xml:space="preserve">6  Var_boot  &lt;- (1/(B-1)) * sum_b (theta*[b] - theta_bar)^2</w:t>
      </w:r>
    </w:p>
    <w:p>
      <w:pPr>
        <w:pStyle w:val="Code"/>
        <w:ind w:left="360"/>
      </w:pPr>
      <w:r>
        <w:rPr>
          <w:rFonts w:ascii="Consolas" w:hAnsi="Consolas" w:eastAsia="Consolas" w:cs="Consolas"/>
          <w:sz w:val="19"/>
        </w:rPr>
        <w:t xml:space="preserve">7  Bias_boot &lt;- theta_bar - theta_0</w:t>
      </w:r>
    </w:p>
    <w:p>
      <w:pPr>
        <w:pStyle w:val="Code"/>
        <w:ind w:left="360"/>
      </w:pPr>
      <w:r>
        <w:rPr>
          <w:rFonts w:ascii="Consolas" w:hAnsi="Consolas" w:eastAsia="Consolas" w:cs="Consolas"/>
          <w:sz w:val="19"/>
        </w:rPr>
        <w:t xml:space="preserve">8  return Var_boot, Bias_boot</w:t>
      </w:r>
    </w:p>
    <w:p>
      <w:pPr>
        <w:pStyle w:val="Code"/>
        <w:ind w:left="360"/>
      </w:pPr>
    </w:p>
    <w:p>
      <w:pPr>
        <w:pStyle w:val="Code"/>
        <w:ind w:left="360"/>
      </w:pPr>
      <w:r>
        <w:rPr>
          <w:rFonts w:ascii="Consolas" w:hAnsi="Consolas" w:eastAsia="Consolas" w:cs="Consolas"/>
          <w:sz w:val="19"/>
        </w:rPr>
        <w:t xml:space="preserve">初始化  : 无（只需随机数种子）</w:t>
      </w:r>
    </w:p>
    <w:p>
      <w:pPr>
        <w:pStyle w:val="Code"/>
        <w:ind w:left="360"/>
      </w:pPr>
      <w:r>
        <w:rPr>
          <w:rFonts w:ascii="Consolas" w:hAnsi="Consolas" w:eastAsia="Consolas" w:cs="Consolas"/>
          <w:sz w:val="19"/>
        </w:rPr>
        <w:t xml:space="preserve">停止准则: 固定 B（通常 200~2000；以 Var_boot 随 B 稳定为准）</w:t>
      </w:r>
    </w:p>
    <w:p>
      <w:pPr>
        <w:pStyle w:val="Code"/>
        <w:ind w:left="360"/>
      </w:pPr>
      <w:r>
        <w:rPr>
          <w:rFonts w:ascii="Consolas" w:hAnsi="Consolas" w:eastAsia="Consolas" w:cs="Consolas"/>
          <w:sz w:val="19"/>
        </w:rPr>
        <w:t xml:space="preserve">时间复杂度: O(B * T(n))，T(n) 为单次估计的代价</w:t>
      </w:r>
    </w:p>
    <w:p>
      <w:pPr>
        <w:pStyle w:val="Code"/>
        <w:ind w:left="360"/>
      </w:pPr>
      <w:r>
        <w:rPr>
          <w:rFonts w:ascii="Consolas" w:hAnsi="Consolas" w:eastAsia="Consolas" w:cs="Consolas"/>
          <w:sz w:val="19"/>
        </w:rPr>
        <w:t xml:space="preserve">空间复杂度: O(B + n)（只需存 B 个标量估计值）</w:t>
      </w:r>
    </w:p>
    <w:p>
      <w:pPr>
        <w:pStyle w:val="Code"/>
        <w:ind w:left="360"/>
      </w:pPr>
      <w:r>
        <w:rPr>
          <w:rFonts w:ascii="Consolas" w:hAnsi="Consolas" w:eastAsia="Consolas" w:cs="Consolas"/>
          <w:sz w:val="19"/>
        </w:rPr>
        <w:t xml:space="preserve">注: 有放回抽样使每个自助集平均含约 63.2% 的不同样本，</w:t>
      </w:r>
    </w:p>
    <w:p>
      <w:pPr>
        <w:pStyle w:val="Code"/>
        <w:ind w:left="360"/>
      </w:pPr>
      <w:r>
        <w:rPr>
          <w:rFonts w:ascii="Consolas" w:hAnsi="Consolas" w:eastAsia="Consolas" w:cs="Consolas"/>
          <w:sz w:val="19"/>
        </w:rPr>
        <w:t xml:space="preserve">未入集的约 36.8% 为"袋外样本"，可复用为测试集</w:t>
      </w:r>
    </w:p>
    <w:p>
      <w:pPr>
        <w:pStyle w:val="Heading3"/>
        <w:spacing w:before="240" w:after="120"/>
      </w:pPr>
      <w:r>
        <w:t xml:space="preserve">bagging（自助聚合）</w:t>
      </w:r>
    </w:p>
    <w:p>
      <w:pPr>
        <w:pStyle w:val="Code"/>
        <w:ind w:left="360"/>
      </w:pPr>
      <w:r>
        <w:rPr>
          <w:rFonts w:ascii="Consolas" w:hAnsi="Consolas" w:eastAsia="Consolas" w:cs="Consolas"/>
          <w:sz w:val="19"/>
        </w:rPr>
        <w:t xml:space="preserve">输入: 训练集 D = {(x_i,y_i)}_{i=1..n}, 基学习算法 A, 集成规模 B</w:t>
      </w:r>
    </w:p>
    <w:p>
      <w:pPr>
        <w:pStyle w:val="Code"/>
        <w:ind w:left="360"/>
      </w:pPr>
      <w:r>
        <w:rPr>
          <w:rFonts w:ascii="Consolas" w:hAnsi="Consolas" w:eastAsia="Consolas" w:cs="Consolas"/>
          <w:sz w:val="19"/>
        </w:rPr>
        <w:t xml:space="preserve">输出: 组合分类器 h_bag</w:t>
      </w:r>
    </w:p>
    <w:p>
      <w:pPr>
        <w:pStyle w:val="Code"/>
        <w:ind w:left="360"/>
      </w:pPr>
    </w:p>
    <w:p>
      <w:pPr>
        <w:pStyle w:val="Code"/>
        <w:ind w:left="360"/>
      </w:pPr>
      <w:r>
        <w:rPr>
          <w:rFonts w:ascii="Consolas" w:hAnsi="Consolas" w:eastAsia="Consolas" w:cs="Consolas"/>
          <w:sz w:val="19"/>
        </w:rPr>
        <w:t xml:space="preserve">1  for b = 1 to B:</w:t>
      </w:r>
    </w:p>
    <w:p>
      <w:pPr>
        <w:pStyle w:val="Code"/>
        <w:ind w:left="360"/>
      </w:pPr>
      <w:r>
        <w:rPr>
          <w:rFonts w:ascii="Consolas" w:hAnsi="Consolas" w:eastAsia="Consolas" w:cs="Consolas"/>
          <w:sz w:val="19"/>
        </w:rPr>
        <w:t xml:space="preserve">2      D* &lt;- 从 D 中有放回抽取 n 个样本</w:t>
      </w:r>
    </w:p>
    <w:p>
      <w:pPr>
        <w:pStyle w:val="Code"/>
        <w:ind w:left="360"/>
      </w:pPr>
      <w:r>
        <w:rPr>
          <w:rFonts w:ascii="Consolas" w:hAnsi="Consolas" w:eastAsia="Consolas" w:cs="Consolas"/>
          <w:sz w:val="19"/>
        </w:rPr>
        <w:t xml:space="preserve">3      h[b] &lt;- A(D*)                           # 各轮互相独立，可并行</w:t>
      </w:r>
    </w:p>
    <w:p>
      <w:pPr>
        <w:pStyle w:val="Code"/>
        <w:ind w:left="360"/>
      </w:pPr>
      <w:r>
        <w:rPr>
          <w:rFonts w:ascii="Consolas" w:hAnsi="Consolas" w:eastAsia="Consolas" w:cs="Consolas"/>
          <w:sz w:val="19"/>
        </w:rPr>
        <w:t xml:space="preserve">4      OOB[b] &lt;- D \ D*                        # 袋外样本集合</w:t>
      </w:r>
    </w:p>
    <w:p>
      <w:pPr>
        <w:pStyle w:val="Code"/>
        <w:ind w:left="360"/>
      </w:pPr>
      <w:r>
        <w:rPr>
          <w:rFonts w:ascii="Consolas" w:hAnsi="Consolas" w:eastAsia="Consolas" w:cs="Consolas"/>
          <w:sz w:val="19"/>
        </w:rPr>
        <w:t xml:space="preserve">5  组合:</w:t>
      </w:r>
    </w:p>
    <w:p>
      <w:pPr>
        <w:pStyle w:val="Code"/>
        <w:ind w:left="360"/>
      </w:pPr>
      <w:r>
        <w:rPr>
          <w:rFonts w:ascii="Consolas" w:hAnsi="Consolas" w:eastAsia="Consolas" w:cs="Consolas"/>
          <w:sz w:val="19"/>
        </w:rPr>
        <w:t xml:space="preserve">回归: f_bag(x) = (1/B) * sum_b h[b](x)</w:t>
      </w:r>
    </w:p>
    <w:p>
      <w:pPr>
        <w:pStyle w:val="Code"/>
        <w:ind w:left="360"/>
      </w:pPr>
      <w:r>
        <w:rPr>
          <w:rFonts w:ascii="Consolas" w:hAnsi="Consolas" w:eastAsia="Consolas" w:cs="Consolas"/>
          <w:sz w:val="19"/>
        </w:rPr>
        <w:t xml:space="preserve">分类: h_bag(x) = argmax_k  #{ b : h[b](x) = k }</w:t>
      </w:r>
    </w:p>
    <w:p>
      <w:pPr>
        <w:pStyle w:val="Code"/>
        <w:ind w:left="360"/>
      </w:pPr>
      <w:r>
        <w:rPr>
          <w:rFonts w:ascii="Consolas" w:hAnsi="Consolas" w:eastAsia="Consolas" w:cs="Consolas"/>
          <w:sz w:val="19"/>
        </w:rPr>
        <w:t xml:space="preserve">6  (可选) 袋外误差: 对每个 (x_i,y_i)，只用 {b : x_i in OOB[b]} 的分类器投票</w:t>
      </w:r>
    </w:p>
    <w:p>
      <w:pPr>
        <w:pStyle w:val="Code"/>
        <w:ind w:left="360"/>
      </w:pPr>
      <w:r>
        <w:rPr>
          <w:rFonts w:ascii="Consolas" w:hAnsi="Consolas" w:eastAsia="Consolas" w:cs="Consolas"/>
          <w:sz w:val="19"/>
        </w:rPr>
        <w:t xml:space="preserve">7  return h_bag</w:t>
      </w:r>
    </w:p>
    <w:p>
      <w:pPr>
        <w:pStyle w:val="Code"/>
        <w:ind w:left="360"/>
      </w:pPr>
    </w:p>
    <w:p>
      <w:pPr>
        <w:pStyle w:val="Code"/>
        <w:ind w:left="360"/>
      </w:pPr>
      <w:r>
        <w:rPr>
          <w:rFonts w:ascii="Consolas" w:hAnsi="Consolas" w:eastAsia="Consolas" w:cs="Consolas"/>
          <w:sz w:val="19"/>
        </w:rPr>
        <w:t xml:space="preserve">初始化  : B（典型 50~500）；基学习器必须"不稳定"（深决策树、神经网络）</w:t>
      </w:r>
    </w:p>
    <w:p>
      <w:pPr>
        <w:pStyle w:val="Code"/>
        <w:ind w:left="360"/>
      </w:pPr>
      <w:r>
        <w:rPr>
          <w:rFonts w:ascii="Consolas" w:hAnsi="Consolas" w:eastAsia="Consolas" w:cs="Consolas"/>
          <w:sz w:val="19"/>
        </w:rPr>
        <w:t xml:space="preserve">停止准则: B 固定；或袋外误差不再下降</w:t>
      </w:r>
    </w:p>
    <w:p>
      <w:pPr>
        <w:pStyle w:val="Code"/>
        <w:ind w:left="360"/>
      </w:pPr>
      <w:r>
        <w:rPr>
          <w:rFonts w:ascii="Consolas" w:hAnsi="Consolas" w:eastAsia="Consolas" w:cs="Consolas"/>
          <w:sz w:val="19"/>
        </w:rPr>
        <w:t xml:space="preserve">时间复杂度: O(B * T(n))，可完全并行</w:t>
      </w:r>
    </w:p>
    <w:p>
      <w:pPr>
        <w:pStyle w:val="Code"/>
        <w:ind w:left="360"/>
      </w:pPr>
      <w:r>
        <w:rPr>
          <w:rFonts w:ascii="Consolas" w:hAnsi="Consolas" w:eastAsia="Consolas" w:cs="Consolas"/>
          <w:sz w:val="19"/>
        </w:rPr>
        <w:t xml:space="preserve">空间复杂度: O(B * 模型大小)</w:t>
      </w:r>
    </w:p>
    <w:p>
      <w:pPr>
        <w:pStyle w:val="Code"/>
        <w:ind w:left="360"/>
      </w:pPr>
      <w:r>
        <w:rPr>
          <w:rFonts w:ascii="Consolas" w:hAnsi="Consolas" w:eastAsia="Consolas" w:cs="Consolas"/>
          <w:sz w:val="19"/>
        </w:rPr>
        <w:t xml:space="preserve">失效场景: 基学习器稳定（kNN、线性判别、朴素贝叶斯）时基本无收益</w:t>
      </w:r>
    </w:p>
    <w:p>
      <w:pPr>
        <w:pStyle w:val="Heading3"/>
        <w:spacing w:before="240" w:after="120"/>
      </w:pPr>
      <w:r>
        <w:t xml:space="preserve">AdaBoost.M1（Freund–Schapire，原书形式）</w:t>
      </w:r>
    </w:p>
    <w:p>
      <w:pPr>
        <w:pStyle w:val="Code"/>
        <w:ind w:left="360"/>
      </w:pPr>
      <w:r>
        <w:rPr>
          <w:rFonts w:ascii="Consolas" w:hAnsi="Consolas" w:eastAsia="Consolas" w:cs="Consolas"/>
          <w:sz w:val="19"/>
        </w:rPr>
        <w:t xml:space="preserve">输入: 训练集 {(x_i,y_i)}_{i=1..n}, 弱学习算法 A, 轮数 T</w:t>
      </w:r>
    </w:p>
    <w:p>
      <w:pPr>
        <w:pStyle w:val="Code"/>
        <w:ind w:left="360"/>
      </w:pPr>
      <w:r>
        <w:rPr>
          <w:rFonts w:ascii="Consolas" w:hAnsi="Consolas" w:eastAsia="Consolas" w:cs="Consolas"/>
          <w:sz w:val="19"/>
        </w:rPr>
        <w:t xml:space="preserve">输出: 强分类器 h_final</w:t>
      </w:r>
    </w:p>
    <w:p>
      <w:pPr>
        <w:pStyle w:val="Code"/>
        <w:ind w:left="360"/>
      </w:pPr>
    </w:p>
    <w:p>
      <w:pPr>
        <w:pStyle w:val="Code"/>
        <w:ind w:left="360"/>
      </w:pPr>
      <w:r>
        <w:rPr>
          <w:rFonts w:ascii="Consolas" w:hAnsi="Consolas" w:eastAsia="Consolas" w:cs="Consolas"/>
          <w:sz w:val="19"/>
        </w:rPr>
        <w:t xml:space="preserve">1  w_i &lt;- 1/n,  i = 1..n                       # 初始化均匀分布</w:t>
      </w:r>
    </w:p>
    <w:p>
      <w:pPr>
        <w:pStyle w:val="Code"/>
        <w:ind w:left="360"/>
      </w:pPr>
      <w:r>
        <w:rPr>
          <w:rFonts w:ascii="Consolas" w:hAnsi="Consolas" w:eastAsia="Consolas" w:cs="Consolas"/>
          <w:sz w:val="19"/>
        </w:rPr>
        <w:t xml:space="preserve">2  for t = 1 to T:</w:t>
      </w:r>
    </w:p>
    <w:p>
      <w:pPr>
        <w:pStyle w:val="Code"/>
        <w:ind w:left="360"/>
      </w:pPr>
      <w:r>
        <w:rPr>
          <w:rFonts w:ascii="Consolas" w:hAnsi="Consolas" w:eastAsia="Consolas" w:cs="Consolas"/>
          <w:sz w:val="19"/>
        </w:rPr>
        <w:t xml:space="preserve">3      h_t &lt;- A(D, w)                          # 用加权样本训练弱分类器</w:t>
      </w:r>
    </w:p>
    <w:p>
      <w:pPr>
        <w:pStyle w:val="Code"/>
        <w:ind w:left="360"/>
      </w:pPr>
      <w:r>
        <w:rPr>
          <w:rFonts w:ascii="Consolas" w:hAnsi="Consolas" w:eastAsia="Consolas" w:cs="Consolas"/>
          <w:sz w:val="19"/>
        </w:rPr>
        <w:t xml:space="preserve">4      eps_t &lt;- sum_i w_i * 1[h_t(x_i) != y_i] # 加权训练误差</w:t>
      </w:r>
    </w:p>
    <w:p>
      <w:pPr>
        <w:pStyle w:val="Code"/>
        <w:ind w:left="360"/>
      </w:pPr>
      <w:r>
        <w:rPr>
          <w:rFonts w:ascii="Consolas" w:hAnsi="Consolas" w:eastAsia="Consolas" w:cs="Consolas"/>
          <w:sz w:val="19"/>
        </w:rPr>
        <w:t xml:space="preserve">5      if eps_t &gt;= 1/2:</w:t>
      </w:r>
    </w:p>
    <w:p>
      <w:pPr>
        <w:pStyle w:val="Code"/>
        <w:ind w:left="360"/>
      </w:pPr>
      <w:r>
        <w:rPr>
          <w:rFonts w:ascii="Consolas" w:hAnsi="Consolas" w:eastAsia="Consolas" w:cs="Consolas"/>
          <w:sz w:val="19"/>
        </w:rPr>
        <w:t xml:space="preserve">6          丢弃 h_t 并终止（或令 h_t &lt;- -h_t 后重试）   # 弱学习条件被破坏</w:t>
      </w:r>
    </w:p>
    <w:p>
      <w:pPr>
        <w:pStyle w:val="Code"/>
        <w:ind w:left="360"/>
      </w:pPr>
      <w:r>
        <w:rPr>
          <w:rFonts w:ascii="Consolas" w:hAnsi="Consolas" w:eastAsia="Consolas" w:cs="Consolas"/>
          <w:sz w:val="19"/>
        </w:rPr>
        <w:t xml:space="preserve">7      beta_t &lt;- eps_t / (1 - eps_t)           # 0 &lt; beta_t &lt; 1</w:t>
      </w:r>
    </w:p>
    <w:p>
      <w:pPr>
        <w:pStyle w:val="Code"/>
        <w:ind w:left="360"/>
      </w:pPr>
      <w:r>
        <w:rPr>
          <w:rFonts w:ascii="Consolas" w:hAnsi="Consolas" w:eastAsia="Consolas" w:cs="Consolas"/>
          <w:sz w:val="19"/>
        </w:rPr>
        <w:t xml:space="preserve">8      for i = 1..n:</w:t>
      </w:r>
    </w:p>
    <w:p>
      <w:pPr>
        <w:pStyle w:val="Code"/>
        <w:ind w:left="360"/>
      </w:pPr>
      <w:r>
        <w:rPr>
          <w:rFonts w:ascii="Consolas" w:hAnsi="Consolas" w:eastAsia="Consolas" w:cs="Consolas"/>
          <w:sz w:val="19"/>
        </w:rPr>
        <w:t xml:space="preserve">9          if h_t(x_i) == y_i:  w_i &lt;- w_i * beta_t    # 分对的降权</w:t>
      </w:r>
    </w:p>
    <w:p>
      <w:pPr>
        <w:pStyle w:val="Code"/>
        <w:ind w:left="360"/>
      </w:pPr>
      <w:r>
        <w:rPr>
          <w:rFonts w:ascii="Consolas" w:hAnsi="Consolas" w:eastAsia="Consolas" w:cs="Consolas"/>
          <w:sz w:val="19"/>
        </w:rPr>
        <w:t xml:space="preserve">10         else:                w_i &lt;- w_i              # 分错的保权</w:t>
      </w:r>
    </w:p>
    <w:p>
      <w:pPr>
        <w:pStyle w:val="Code"/>
        <w:ind w:left="360"/>
      </w:pPr>
      <w:r>
        <w:rPr>
          <w:rFonts w:ascii="Consolas" w:hAnsi="Consolas" w:eastAsia="Consolas" w:cs="Consolas"/>
          <w:sz w:val="19"/>
        </w:rPr>
        <w:t xml:space="preserve">11     Z_t &lt;- sum_i w_i ;  w_i &lt;- w_i / Z_t    # 归一化</w:t>
      </w:r>
    </w:p>
    <w:p>
      <w:pPr>
        <w:pStyle w:val="Code"/>
        <w:ind w:left="360"/>
      </w:pPr>
      <w:r>
        <w:rPr>
          <w:rFonts w:ascii="Consolas" w:hAnsi="Consolas" w:eastAsia="Consolas" w:cs="Consolas"/>
          <w:sz w:val="19"/>
        </w:rPr>
        <w:t xml:space="preserve">12 最终决策: h_final(x) = argmax_k  sum_{t: h_t(x)=k} log(1/beta_t)</w:t>
      </w:r>
    </w:p>
    <w:p>
      <w:pPr>
        <w:pStyle w:val="Code"/>
        <w:ind w:left="360"/>
      </w:pPr>
      <w:r>
        <w:rPr>
          <w:rFonts w:ascii="Consolas" w:hAnsi="Consolas" w:eastAsia="Consolas" w:cs="Consolas"/>
          <w:sz w:val="19"/>
        </w:rPr>
        <w:t xml:space="preserve">13 return h_final</w:t>
      </w:r>
    </w:p>
    <w:p>
      <w:pPr>
        <w:pStyle w:val="Code"/>
        <w:ind w:left="360"/>
      </w:pPr>
    </w:p>
    <w:p>
      <w:pPr>
        <w:pStyle w:val="Code"/>
        <w:ind w:left="360"/>
      </w:pPr>
      <w:r>
        <w:rPr>
          <w:rFonts w:ascii="Consolas" w:hAnsi="Consolas" w:eastAsia="Consolas" w:cs="Consolas"/>
          <w:sz w:val="19"/>
        </w:rPr>
        <w:t xml:space="preserve">初始化  : w 均匀；弱学习器（决策树桩/浅树）</w:t>
      </w:r>
    </w:p>
    <w:p>
      <w:pPr>
        <w:pStyle w:val="Code"/>
        <w:ind w:left="360"/>
      </w:pPr>
      <w:r>
        <w:rPr>
          <w:rFonts w:ascii="Consolas" w:hAnsi="Consolas" w:eastAsia="Consolas" w:cs="Consolas"/>
          <w:sz w:val="19"/>
        </w:rPr>
        <w:t xml:space="preserve">停止准则: T 达到；或 eps_t &gt;= 1/2；或 eps_t = 0（需下界截断）</w:t>
      </w:r>
    </w:p>
    <w:p>
      <w:pPr>
        <w:pStyle w:val="Code"/>
        <w:ind w:left="360"/>
      </w:pPr>
      <w:r>
        <w:rPr>
          <w:rFonts w:ascii="Consolas" w:hAnsi="Consolas" w:eastAsia="Consolas" w:cs="Consolas"/>
          <w:sz w:val="19"/>
        </w:rPr>
        <w:t xml:space="preserve">时间复杂度: O(T * T_A(n))，串行不可并行</w:t>
      </w:r>
    </w:p>
    <w:p>
      <w:pPr>
        <w:pStyle w:val="Code"/>
        <w:ind w:left="360"/>
      </w:pPr>
      <w:r>
        <w:rPr>
          <w:rFonts w:ascii="Consolas" w:hAnsi="Consolas" w:eastAsia="Consolas" w:cs="Consolas"/>
          <w:sz w:val="19"/>
        </w:rPr>
        <w:t xml:space="preserve">空间复杂度: O(T * 弱分类器大小)</w:t>
      </w:r>
    </w:p>
    <w:p>
      <w:pPr>
        <w:pStyle w:val="Code"/>
        <w:ind w:left="360"/>
      </w:pPr>
      <w:r>
        <w:rPr>
          <w:rFonts w:ascii="Consolas" w:hAnsi="Consolas" w:eastAsia="Consolas" w:cs="Consolas"/>
          <w:sz w:val="19"/>
        </w:rPr>
        <w:t xml:space="preserve">等价形式: alpha_t = 0.5*log((1-eps_t)/eps_t),</w:t>
      </w:r>
    </w:p>
    <w:p>
      <w:pPr>
        <w:pStyle w:val="Code"/>
        <w:ind w:left="360"/>
      </w:pPr>
      <w:r>
        <w:rPr>
          <w:rFonts w:ascii="Consolas" w:hAnsi="Consolas" w:eastAsia="Consolas" w:cs="Consolas"/>
          <w:sz w:val="19"/>
        </w:rPr>
        <w:t xml:space="preserve">w_i &lt;- w_i * exp(-alpha_t * y_i * h_t(x_i))  (y,h in {±1})</w:t>
      </w:r>
    </w:p>
    <w:p>
      <w:pPr>
        <w:pStyle w:val="Code"/>
        <w:ind w:left="360"/>
      </w:pPr>
      <w:r>
        <w:rPr>
          <w:rFonts w:ascii="Consolas" w:hAnsi="Consolas" w:eastAsia="Consolas" w:cs="Consolas"/>
          <w:sz w:val="19"/>
        </w:rPr>
        <w:t xml:space="preserve">敏感点  : 标签噪声会被反复加权放大；基分类器过强会过拟合</w:t>
      </w:r>
    </w:p>
    <w:p>
      <w:pPr>
        <w:pStyle w:val="Heading3"/>
        <w:spacing w:before="240" w:after="120"/>
      </w:pPr>
      <w:r>
        <w:t xml:space="preserve">k 折交叉验证（附：嵌套用法）</w:t>
      </w:r>
    </w:p>
    <w:p>
      <w:pPr>
        <w:pStyle w:val="Code"/>
        <w:ind w:left="360"/>
      </w:pPr>
      <w:r>
        <w:rPr>
          <w:rFonts w:ascii="Consolas" w:hAnsi="Consolas" w:eastAsia="Consolas" w:cs="Consolas"/>
          <w:sz w:val="19"/>
        </w:rPr>
        <w:t xml:space="preserve">输入: 数据集 D (n 个样本), 折数 k, 学习算法 A, (可选)超参网格 G</w:t>
      </w:r>
    </w:p>
    <w:p>
      <w:pPr>
        <w:pStyle w:val="Code"/>
        <w:ind w:left="360"/>
      </w:pPr>
      <w:r>
        <w:rPr>
          <w:rFonts w:ascii="Consolas" w:hAnsi="Consolas" w:eastAsia="Consolas" w:cs="Consolas"/>
          <w:sz w:val="19"/>
        </w:rPr>
        <w:t xml:space="preserve">输出: 误差估计 Err_CV；若含超参则同时输出选中的 g*</w:t>
      </w:r>
    </w:p>
    <w:p>
      <w:pPr>
        <w:pStyle w:val="Code"/>
        <w:ind w:left="360"/>
      </w:pPr>
    </w:p>
    <w:p>
      <w:pPr>
        <w:pStyle w:val="Code"/>
        <w:ind w:left="360"/>
      </w:pPr>
      <w:r>
        <w:rPr>
          <w:rFonts w:ascii="Consolas" w:hAnsi="Consolas" w:eastAsia="Consolas" w:cs="Consolas"/>
          <w:sz w:val="19"/>
        </w:rPr>
        <w:t xml:space="preserve">1  将 D 随机均分为 D_1..D_k</w:t>
      </w:r>
    </w:p>
    <w:p>
      <w:pPr>
        <w:pStyle w:val="Code"/>
        <w:ind w:left="360"/>
      </w:pPr>
      <w:r>
        <w:rPr>
          <w:rFonts w:ascii="Consolas" w:hAnsi="Consolas" w:eastAsia="Consolas" w:cs="Consolas"/>
          <w:sz w:val="19"/>
        </w:rPr>
        <w:t xml:space="preserve">2  for j = 1..k:</w:t>
      </w:r>
    </w:p>
    <w:p>
      <w:pPr>
        <w:pStyle w:val="Code"/>
        <w:ind w:left="360"/>
      </w:pPr>
      <w:r>
        <w:rPr>
          <w:rFonts w:ascii="Consolas" w:hAnsi="Consolas" w:eastAsia="Consolas" w:cs="Consolas"/>
          <w:sz w:val="19"/>
        </w:rPr>
        <w:t xml:space="preserve">3      h_j &lt;- A(D \ D_j)                       # 训练时严格排除第 j 折</w:t>
      </w:r>
    </w:p>
    <w:p>
      <w:pPr>
        <w:pStyle w:val="Code"/>
        <w:ind w:left="360"/>
      </w:pPr>
      <w:r>
        <w:rPr>
          <w:rFonts w:ascii="Consolas" w:hAnsi="Consolas" w:eastAsia="Consolas" w:cs="Consolas"/>
          <w:sz w:val="19"/>
        </w:rPr>
        <w:t xml:space="preserve">4      e_j &lt;- (1/|D_j|) * sum_{(x,y) in D_j} 1[h_j(x) != y]</w:t>
      </w:r>
    </w:p>
    <w:p>
      <w:pPr>
        <w:pStyle w:val="Code"/>
        <w:ind w:left="360"/>
      </w:pPr>
      <w:r>
        <w:rPr>
          <w:rFonts w:ascii="Consolas" w:hAnsi="Consolas" w:eastAsia="Consolas" w:cs="Consolas"/>
          <w:sz w:val="19"/>
        </w:rPr>
        <w:t xml:space="preserve">5  Err_CV &lt;- (1/k) * sum_j e_j</w:t>
      </w:r>
    </w:p>
    <w:p>
      <w:pPr>
        <w:pStyle w:val="Code"/>
        <w:ind w:left="360"/>
      </w:pPr>
      <w:r>
        <w:rPr>
          <w:rFonts w:ascii="Consolas" w:hAnsi="Consolas" w:eastAsia="Consolas" w:cs="Consolas"/>
          <w:sz w:val="19"/>
        </w:rPr>
        <w:t xml:space="preserve">6  若需选超参: 对每个 g in G 重复 1-5，取 Err_CV 最小的 g*</w:t>
      </w:r>
    </w:p>
    <w:p>
      <w:pPr>
        <w:pStyle w:val="Code"/>
        <w:ind w:left="360"/>
      </w:pPr>
      <w:r>
        <w:rPr>
          <w:rFonts w:ascii="Consolas" w:hAnsi="Consolas" w:eastAsia="Consolas" w:cs="Consolas"/>
          <w:sz w:val="19"/>
        </w:rPr>
        <w:t xml:space="preserve">再用独立测试集评估 A(D, g*)   # 必须外层独立验证</w:t>
      </w:r>
    </w:p>
    <w:p>
      <w:pPr>
        <w:pStyle w:val="Code"/>
        <w:ind w:left="360"/>
      </w:pPr>
      <w:r>
        <w:rPr>
          <w:rFonts w:ascii="Consolas" w:hAnsi="Consolas" w:eastAsia="Consolas" w:cs="Consolas"/>
          <w:sz w:val="19"/>
        </w:rPr>
        <w:t xml:space="preserve">7  return Err_CV, g*</w:t>
      </w:r>
    </w:p>
    <w:p>
      <w:pPr>
        <w:pStyle w:val="Code"/>
        <w:ind w:left="360"/>
      </w:pPr>
    </w:p>
    <w:p>
      <w:pPr>
        <w:pStyle w:val="Code"/>
        <w:ind w:left="360"/>
      </w:pPr>
      <w:r>
        <w:rPr>
          <w:rFonts w:ascii="Consolas" w:hAnsi="Consolas" w:eastAsia="Consolas" w:cs="Consolas"/>
          <w:sz w:val="19"/>
        </w:rPr>
        <w:t xml:space="preserve">初始化  : 随机分折（分类问题建议分层抽样保持类别比例）</w:t>
      </w:r>
    </w:p>
    <w:p>
      <w:pPr>
        <w:pStyle w:val="Code"/>
        <w:ind w:left="360"/>
      </w:pPr>
      <w:r>
        <w:rPr>
          <w:rFonts w:ascii="Consolas" w:hAnsi="Consolas" w:eastAsia="Consolas" w:cs="Consolas"/>
          <w:sz w:val="19"/>
        </w:rPr>
        <w:t xml:space="preserve">停止准则: k 折跑完（k = n 时即留一法 LOO）</w:t>
      </w:r>
    </w:p>
    <w:p>
      <w:pPr>
        <w:pStyle w:val="Code"/>
        <w:ind w:left="360"/>
      </w:pPr>
      <w:r>
        <w:rPr>
          <w:rFonts w:ascii="Consolas" w:hAnsi="Consolas" w:eastAsia="Consolas" w:cs="Consolas"/>
          <w:sz w:val="19"/>
        </w:rPr>
        <w:t xml:space="preserve">时间复杂度: O(k * T(n))；LOO 为 O(n * T(n))</w:t>
      </w:r>
    </w:p>
    <w:p>
      <w:pPr>
        <w:pStyle w:val="Code"/>
        <w:ind w:left="360"/>
      </w:pPr>
      <w:r>
        <w:rPr>
          <w:rFonts w:ascii="Consolas" w:hAnsi="Consolas" w:eastAsia="Consolas" w:cs="Consolas"/>
          <w:sz w:val="19"/>
        </w:rPr>
        <w:t xml:space="preserve">空间复杂度: O(n)（存折的划分）+ 模型</w:t>
      </w:r>
    </w:p>
    <w:p>
      <w:pPr>
        <w:pStyle w:val="Code"/>
        <w:ind w:left="360"/>
      </w:pPr>
      <w:r>
        <w:rPr>
          <w:rFonts w:ascii="Consolas" w:hAnsi="Consolas" w:eastAsia="Consolas" w:cs="Consolas"/>
          <w:sz w:val="19"/>
        </w:rPr>
        <w:t xml:space="preserve">k 的选择 : k 小 -&gt; 偏差大方差小；k = n -&gt; 偏差小方差大；常用 5 或 10</w:t>
      </w:r>
    </w:p>
    <w:p>
      <w:pPr>
        <w:pStyle w:val="Heading2"/>
        <w:spacing w:before="240" w:after="120"/>
      </w:pPr>
      <w:r>
        <w:t xml:space="preserve">原书经典实例与图示</w:t>
      </w:r>
    </w:p>
    <w:p>
      <w:pPr>
        <w:spacing w:before="60" w:after="60" w:line="300" w:lineRule="auto"/>
      </w:pPr>
      <w:r>
        <w:t xml:space="preserve">（以下按设计意图与结论复述，不引用具体图号、表号与数值。）</w:t>
      </w:r>
    </w:p>
    <w:p>
      <w:pPr>
        <w:ind w:left="420"/>
        <w:spacing w:before="20" w:after="20"/>
      </w:pPr>
      <w:r>
        <w:t xml:space="preserve">1. </w:t>
      </w:r>
      <w:r>
        <w:rPr>
          <w:b/>
        </w:rPr>
        <w:t xml:space="preserve">没有免费午餐定理的示意</w:t>
      </w:r>
      <w:r>
        <w:t xml:space="preserve">：原书用少量样本点上"所有可能的标签赋值"来说明 NFL——训练集之外那一点的标签，在与训练集一致的所有可能真实函数中各占一半。想让读者明白的是：算法之所以在某些问题上"更聪明"，是因为它押注了某一类真实函数，而不是因为它有一个普遍更优的归纳机制。</w:t>
      </w:r>
    </w:p>
    <w:p>
      <w:pPr>
        <w:ind w:left="420"/>
        <w:spacing w:before="20" w:after="20"/>
      </w:pPr>
      <w:r>
        <w:t xml:space="preserve">2. </w:t>
      </w:r>
      <w:r>
        <w:rPr>
          <w:b/>
        </w:rPr>
        <w:t xml:space="preserve">学习曲线示意</w:t>
      </w:r>
      <w:r>
        <w:t xml:space="preserve">：原书给出误差随训练集规模变化的曲线，用来对比容量不同的两个模型在小样本段与大样本段的相对位置。结论是：小样本时简单模型占优（方差主导），样本增大后复杂模型反超（偏差主导），两条曲线会发生交叉；曲线的平台高度对应偏差，下降斜率对应方差。这直接给出"再收数据还是换模型"的判断依据。</w:t>
      </w:r>
    </w:p>
    <w:p>
      <w:pPr>
        <w:ind w:left="420"/>
        <w:spacing w:before="20" w:after="20"/>
      </w:pPr>
      <w:r>
        <w:t xml:space="preserve">3. </w:t>
      </w:r>
      <w:r>
        <w:rPr>
          <w:b/>
        </w:rPr>
        <w:t xml:space="preserve">bagging 对不同类型基分类器的效果对比</w:t>
      </w:r>
      <w:r>
        <w:t xml:space="preserve">：原书通过"不稳定"与"稳定"两类基分类器的对照，说明同样的自助聚合用在决策树/神经网络上收益显著，用在最近邻一类对训练集扰动不敏感的分类器上几乎没有收益甚至变差。想让读者明白的是：集成的收益来自基分类器误差的</w:t>
      </w:r>
      <w:r>
        <w:rPr>
          <w:b/>
        </w:rPr>
        <w:t xml:space="preserve">不相关性</w:t>
      </w:r>
      <w:r>
        <w:t xml:space="preserve">，而不是来自"多训练几次"。</w:t>
      </w: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 第2章（贝叶斯决策论）：贝叶斯误差率是一切误差分解中"不可约噪声"项的原型，也是 9.3 分解的天然下界。</w:t>
      </w:r>
    </w:p>
    <w:p>
      <w:pPr>
        <w:ind w:left="420"/>
        <w:spacing w:before="20" w:after="20"/>
      </w:pPr>
      <w:r>
        <w:t xml:space="preserve">• 第3章（最大似然与贝叶斯参数估计）：9.6.4–9.6.5 的模型比较、MDL 与 MAP 的等价关系，都是第3章估计框架在"模型"层级上的重演；过拟合的概念也来自第3章。</w:t>
      </w:r>
    </w:p>
    <w:p>
      <w:pPr>
        <w:ind w:left="420"/>
        <w:spacing w:before="20" w:after="20"/>
      </w:pPr>
      <w:r>
        <w:t xml:space="preserve">• 第5章（线性判别函数）与第8章（非度量方法·判定树）：提供了本章用作基分类器的两类典型——稳定（线性）与不稳定（决策树）——正是 bagging 是否有效的分水岭。</w:t>
      </w:r>
    </w:p>
    <w:p>
      <w:pPr>
        <w:spacing w:before="60" w:after="60" w:line="300" w:lineRule="auto"/>
      </w:pPr>
      <w:r>
        <w:rPr>
          <w:b/>
        </w:rPr>
        <w:t xml:space="preserve">向后铺垫</w:t>
      </w:r>
    </w:p>
    <w:p>
      <w:pPr>
        <w:ind w:left="420"/>
        <w:spacing w:before="20" w:after="20"/>
      </w:pPr>
      <w:r>
        <w:t xml:space="preserve">• 第10章 10.2/10.3：高斯混合的</w:t>
      </w:r>
      <w:r>
        <w:rPr>
          <w:b/>
        </w:rPr>
        <w:t xml:space="preserve">分量数 c</w:t>
      </w:r>
      <w:r>
        <w:t xml:space="preserve"> 无法由最大似然确定（似然随 c 单调不减），必须用本章的 MDL、交叉验证或贝叶斯模型比较（9.6.4–9.6.5）来定。</w:t>
      </w:r>
    </w:p>
    <w:p>
      <w:pPr>
        <w:ind w:left="420"/>
        <w:spacing w:before="20" w:after="20"/>
      </w:pPr>
      <w:r>
        <w:t xml:space="preserve">• 第10章 10.13：PCA 保留多少个主成分，同样是一个模型阶数选择问题，可套用本章的学习曲线与交叉验证思路。</w:t>
      </w:r>
    </w:p>
    <w:p>
      <w:pPr>
        <w:ind w:left="420"/>
        <w:spacing w:before="20" w:after="20"/>
      </w:pPr>
      <w:r>
        <w:t xml:space="preserve">• 第10章 10.10：聚类结果的"验证问题"缺少标签，比本章的分类器评价更困难，所用的重采样/稳定性检验思路是本章方法的延伸。</w:t>
      </w: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没有免费的午餐定理 (NFL)</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在所有问题均匀平均下，任何学习算法的期望性能相同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丑小鸭定理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无先验时任意两个不同样本共有相同数量的谓词，相似度不携带信息</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最小描述长度 (MDL)</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选使"模型码长 + 数据码长"最小的模型</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9.2.3/9.2.4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奥卡姆剃刀</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拟合相当时优先简单模型；MDL 是其定量版本</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9.2.5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偏差 (Bias)</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平均拟合（或平均决策）与真值的系统性差距</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方差 (Var)</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拟合结果随训练集变化的抖动程度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有益的偏差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分类中 0-1 损失下偏差项可为负、反而降低错误率的现象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刀切法 (jackknife)</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逐个删除样本重估，用伪值估偏差与方差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伪值 (pseudo-value)</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\tilde\theta_i=n\hat\theta-(n-1)\hat\theta_{(-i)}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自助法 (bootstrap)</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有放回抽 n 个样本重复 B 次，用自助分布估抽样分布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袋外样本 (out-of-bag)</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未出现在某自助集中的样本，约占 36.8%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bagging</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自助集上并行训练多个分类器后平均/投票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不稳定分类器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训练集微小扰动导致拟合显著变化的分类器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boosting / AdaBoost.M1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串行重加权训练弱分类器并加权投票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弱学习器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加权误差略小于 1/2 的基分类器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arcing</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自适应重采样 + 组合的统一框架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基于查询的学习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算法自行构造样本并向教师索取标签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9.5.3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再代入误差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用训练集当测试集得到的误差，严重乐观</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0.632 估计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0.368 e_{\text{train}}+0.632 e_{\text{oob}} 的误差估计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留一法 (LOO)</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k=n 的交叉验证</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边际似然（证据）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对参数积分后的 P(\mathcal D\mid M_i)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奥卡姆因子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边际似然积分自动产生的对复杂模型的惩罚</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BIC</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\ln P(\mathcal D\mid M)\approx \ln P(\mathcal D\mid\hat\theta^{ML})-\frac{d}{2}\ln n</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9.6.5</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学习曲线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误差随训练集规模 n 变化的曲线</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容量 (capacity)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模型族能实现的分割方案的丰富程度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9.6.8</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Condorcet 陪审团定理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独立且 p&gt;1/2 的多数投票正确率随分量数趋于 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9.7.2</w:t>
            </w:r>
          </w:p>
        </w:tc>
      </w:tr>
    </w:tbl>
    <w:p/>
    <w:p>
      <w:pPr>
        <w:pStyle w:val="Heading2"/>
        <w:spacing w:before="240" w:after="120"/>
      </w:pPr>
      <w:r>
        <w:t xml:space="preserve">本章必背 5 条</w:t>
      </w:r>
    </w:p>
    <w:p>
      <w:pPr>
        <w:ind w:left="420"/>
        <w:spacing w:before="20" w:after="20"/>
      </w:pPr>
      <w:r>
        <w:t xml:space="preserve">1. </w:t>
      </w:r>
      <w:r>
        <w:rPr>
          <w:b/>
        </w:rPr>
        <w:t xml:space="preserve">NFL</w:t>
      </w:r>
      <w:r>
        <w:t xml:space="preserve">：在所有可能问题上均匀平均，任何算法一样好；算法的价值来自它的归纳偏置与问题先验的匹配。</w:t>
      </w:r>
    </w:p>
    <w:p>
      <w:pPr>
        <w:ind w:left="420"/>
        <w:spacing w:before="20" w:after="20"/>
      </w:pPr>
      <w:r>
        <w:t xml:space="preserve">2. </w:t>
      </w:r>
      <w:r>
        <w:rPr>
          <w:b/>
        </w:rPr>
        <w:t xml:space="preserve">偏差-方差分解</w:t>
      </w:r>
      <w:r>
        <w:t xml:space="preserve">（平方损失）：\mathbb E[(y-\hat f)^2]=\sigma^2+\mathrm{Bias}^2+\mathrm{Var}；偏差是模型族的问题，方差是数据量与稳定性的问题，药方不同。</w:t>
      </w:r>
    </w:p>
    <w:p>
      <w:pPr>
        <w:ind w:left="420"/>
        <w:spacing w:before="20" w:after="20"/>
      </w:pPr>
      <w:r>
        <w:t xml:space="preserve">3. </w:t>
      </w:r>
      <w:r>
        <w:rPr>
          <w:b/>
        </w:rPr>
        <w:t xml:space="preserve">重采样的两个关键数字</w:t>
      </w:r>
      <w:r>
        <w:t xml:space="preserve">：有放回抽 n 个 → 袋外比例 1/e\approx0.368、入集比例 1-1/e\approx0.632；这是 0.632 误差估计与袋外估计的共同来源。</w:t>
      </w:r>
    </w:p>
    <w:p>
      <w:pPr>
        <w:ind w:left="420"/>
        <w:spacing w:before="20" w:after="20"/>
      </w:pPr>
      <w:r>
        <w:t xml:space="preserve">4. </w:t>
      </w:r>
      <w:r>
        <w:rPr>
          <w:b/>
        </w:rPr>
        <w:t xml:space="preserve">bagging 与 boosting 的分工</w:t>
      </w:r>
      <w:r>
        <w:t xml:space="preserve">：bagging 并行、降方差、只对不稳定基分类器有效；boosting 串行、重加权、主攻偏差但对标签噪声敏感。集成收益的上限由分量间相关性 \rho 决定。</w:t>
      </w:r>
    </w:p>
    <w:p>
      <w:pPr>
        <w:ind w:left="420"/>
        <w:spacing w:before="20" w:after="20"/>
      </w:pPr>
      <w:r>
        <w:t xml:space="preserve">5. </w:t>
      </w:r>
      <w:r>
        <w:rPr>
          <w:b/>
        </w:rPr>
        <w:t xml:space="preserve">评价的铁律</w:t>
      </w:r>
      <w:r>
        <w:t xml:space="preserve">：凡用于选择模型的数据都不能再用于报告性能；纯最大似然模型比较必然偏向复杂模型，必须加惩罚或用边际似然。</w:t>
      </w:r>
    </w:p>
    <w:p>
      <w:pPr>
        <w:pStyle w:val="Heading2"/>
        <w:spacing w:before="240" w:after="120"/>
      </w:pPr>
      <w:r>
        <w:t xml:space="preserve">自测题（8 题）</w:t>
      </w:r>
    </w:p>
    <w:p>
      <w:pPr>
        <w:ind w:left="420"/>
        <w:spacing w:before="20" w:after="20"/>
      </w:pPr>
      <w:r>
        <w:t xml:space="preserve">1. NFL 定理说的是"任何算法在所有问题上平均一样好"。既然如此，为什么交叉验证选出来的模型在新数据上确实更好？二者矛盾吗？（提示：注意 NFL 中"先验均匀"这个前提；交叉验证固定了什么问题分布？）</w:t>
      </w:r>
    </w:p>
    <w:p>
      <w:pPr>
        <w:ind w:left="420"/>
        <w:spacing w:before="20" w:after="20"/>
      </w:pPr>
      <w:r>
        <w:t xml:space="preserve">2. 写出平方损失下的偏差-方差分解，并指出交叉项 \mathbb E[\epsilon(f-\hat f)] 为零需要哪条独立性假设；若训练过程用到了这批样本的标签噪声之外的信息，结论如何变化？（提示：噪声与训练集独立；主动学习中采样依赖已观测标签时会怎样？）</w:t>
      </w:r>
    </w:p>
    <w:p>
      <w:pPr>
        <w:ind w:left="420"/>
        <w:spacing w:before="20" w:after="20"/>
      </w:pPr>
      <w:r>
        <w:t xml:space="preserve">3. 一个自助训练集平均包含多少比例的</w:t>
      </w:r>
      <w:r>
        <w:rPr>
          <w:b/>
        </w:rPr>
        <w:t xml:space="preserve">不同</w:t>
      </w:r>
      <w:r>
        <w:t xml:space="preserve">原始样本？这个数字如何同时支撑 0.632 误差估计和 bagging 的袋外误差估计？（提示：(1-1/n)^n\to e^{-1}。）</w:t>
      </w:r>
    </w:p>
    <w:p>
      <w:pPr>
        <w:ind w:left="420"/>
        <w:spacing w:before="20" w:after="20"/>
      </w:pPr>
      <w:r>
        <w:t xml:space="preserve">4. 刀切法估计方差的公式为什么带 \frac{n-1}{n} 而不是 \frac{1}{n-1}？它对哪些统计量会失效？（提示：删一估计之间高度相关；中位数、最大值等非光滑统计量。）</w:t>
      </w:r>
    </w:p>
    <w:p>
      <w:pPr>
        <w:ind w:left="420"/>
        <w:spacing w:before="20" w:after="20"/>
      </w:pPr>
      <w:r>
        <w:t xml:space="preserve">5. 某数据集上 bagging 决策树收益显著，bagging 最近邻几乎没有收益。用 \mathrm{Var}=\rho\sigma^2+\frac{1-\rho}{B}\sigma^2 解释这个现象。（提示：比较两类基分类器对训练集扰动的敏感度，即 \rho 与 \sigma^2 的差异。）</w:t>
      </w:r>
    </w:p>
    <w:p>
      <w:pPr>
        <w:ind w:left="420"/>
        <w:spacing w:before="20" w:after="20"/>
      </w:pPr>
      <w:r>
        <w:t xml:space="preserve">6. AdaBoost 中 \beta_t=\epsilon_t/(1-\epsilon_t)。当 \epsilon_t\to 0 与 \epsilon_t\to 1/2 时，权重更新分别变成什么样？为什么说 \epsilon_t\ge1/2 时该轮必须处理？（提示：\beta_t\to0 使正确样本权重全灭；\beta_t\ge1 时"正确降权"变成"正确升权"，方向反转。）</w:t>
      </w:r>
    </w:p>
    <w:p>
      <w:pPr>
        <w:ind w:left="420"/>
        <w:spacing w:before="20" w:after="20"/>
      </w:pPr>
      <w:r>
        <w:t xml:space="preserve">7. 为什么纯最大似然的模型选择一定偏向参数最多的模型？贝叶斯边际似然中的"奥卡姆因子"是如何自动抵消这一偏向的？（提示：嵌套模型似然单调不减；先验质量摊薄在更大的参数空间上。）</w:t>
      </w:r>
    </w:p>
    <w:p>
      <w:pPr>
        <w:ind w:left="420"/>
        <w:spacing w:before="20" w:after="20"/>
      </w:pPr>
      <w:r>
        <w:t xml:space="preserve">8. 你的模型在训练集上误差为 0、在交叉验证上误差 40%，样本 50 个、维数 200。用 9.6.8 与 9.6.7 的语言说明发生了什么，以及下一步该加数据还是降维。（提示：n 与模型有效自由度的关系；学习曲线平台高度代表什么。）</w:t>
      </w:r>
    </w:p>
    <w:p>
      <w:pPr>
        <w:pStyle w:val="Heading2"/>
        <w:spacing w:before="240" w:after="120"/>
      </w:pPr>
      <w:r>
        <w:t xml:space="preserve">实践 / 上机建议</w:t>
      </w:r>
    </w:p>
    <w:p>
      <w:pPr>
        <w:ind w:left="420"/>
        <w:spacing w:before="20" w:after="20"/>
      </w:pPr>
      <w:r>
        <w:t xml:space="preserve">1. </w:t>
      </w:r>
      <w:r>
        <w:rPr>
          <w:b/>
        </w:rPr>
        <w:t xml:space="preserve">偏差-方差的可视化实验</w:t>
      </w:r>
      <w:r>
        <w:t xml:space="preserve">：构造一维回归问题 y=\sin(2\pi x)+\epsilon，固定一组测试点，用不同阶数的多项式（或用不同深度的回归树）在若干独立训练集上拟合，画出平均拟合 \bar f、偏差² 与方差随模型复杂度的曲线，验证三者之和等于测试集均方误差，并观察总误差的 U 形。（对齐 9.3.1）</w:t>
      </w:r>
    </w:p>
    <w:p>
      <w:pPr>
        <w:ind w:left="420"/>
        <w:spacing w:before="20" w:after="20"/>
      </w:pPr>
      <w:r>
        <w:t xml:space="preserve">2. </w:t>
      </w:r>
      <w:r>
        <w:rPr>
          <w:b/>
        </w:rPr>
        <w:t xml:space="preserve">重采样估计量的对照</w:t>
      </w:r>
      <w:r>
        <w:t xml:space="preserve">：取一个小样本（n\approx 20），对同一个统计量（如样本均值、样本中位数、样本相关系数）分别用解析公式、刀切法、自助法估计其方差，并重复多次实验比较三种估计的稳定性；特别观察非光滑统计量上刀切法的失效。（对齐 9.4）</w:t>
      </w:r>
    </w:p>
    <w:p>
      <w:pPr>
        <w:ind w:left="420"/>
        <w:spacing w:before="20" w:after="20"/>
      </w:pPr>
      <w:r>
        <w:t xml:space="preserve">3. </w:t>
      </w:r>
      <w:r>
        <w:rPr>
          <w:b/>
        </w:rPr>
        <w:t xml:space="preserve">bagging 与 AdaBoost 的对照实验</w:t>
      </w:r>
      <w:r>
        <w:t xml:space="preserve">：在同一批数据集上，用决策树桩作基分类器，分别跑 bagging 与 AdaBoost，记录随集成规模 B 或 T 变化的训练误差、测试误差，并统计基分类器之间的两两相关性/误差重合度；再向标签中注入 5%~10% 的随机噪声，重跑并解释 boosting 性能的变化。最后用嵌套交叉验证（外层留测试集、内层调 B 与树的深度）报告一次无偏的性能数字。（对齐 9.5–9.6）</w:t>
      </w:r>
    </w:p>
    <w:p>
      <w:pPr>
        <w:pBdr>
          <w:bottom w:val="single" w:sz="6" w:space="1" w:color="BFBFBF"/>
        </w:pBdr>
        <w:spacing w:after="120"/>
      </w:pPr>
    </w:p>
    <w:p>
      <w:pPr>
        <w:pStyle w:val="Heading1"/>
        <w:spacing w:before="240" w:after="120"/>
      </w:pPr>
      <w:r>
        <w:br w:type="page"/>
      </w:r>
      <w:r>
        <w:t xml:space="preserve">第10章 无监督学习和聚类（原书 pp.416–479）</w:t>
      </w:r>
    </w:p>
    <w:p>
      <w:pPr>
        <w:pStyle w:val="Quote"/>
      </w:pPr>
      <w:r>
        <w:rPr>
          <w:b/>
        </w:rPr>
        <w:t xml:space="preserve">一句话定位</w:t>
      </w:r>
      <w:r>
        <w:t xml:space="preserve">：在没有类别标签的数据上，如何估计"数据是怎么生成的"（混合密度与 EM）以及如何把数据"分组或压扁"（聚类与成分分析）。</w:t>
      </w:r>
    </w:p>
    <w:p>
      <w:pPr>
        <w:pStyle w:val="Quote"/>
      </w:pPr>
      <w:r>
        <w:rPr>
          <w:b/>
        </w:rPr>
        <w:t xml:space="preserve">前置知识</w:t>
      </w:r>
      <w:r>
        <w:t xml:space="preserve">：第2章贝叶斯决策与后验概率；第3章最大似然估计、贝叶斯估计与充分统计量（多元高斯密度、协方差矩阵估计）；第4章 Fisher 线性判别与散布矩阵 S_W,S_B；第2/3章的矩阵特征分解与二次型。</w:t>
      </w:r>
    </w:p>
    <w:p>
      <w:pPr>
        <w:pStyle w:val="Quote"/>
      </w:pPr>
      <w:r>
        <w:rPr>
          <w:b/>
        </w:rPr>
        <w:t xml:space="preserve">承接与铺垫</w:t>
      </w:r>
      <w:r>
        <w:t xml:space="preserve">：承接第3章的参数估计——但把"每个样本属于哪类"这个隐变量补进模型，从而引出 EM；向后为全书后续关于特征抽取、降维与数据表示的讨论提供工具（PCA/K-L 变换、MDS、SOM），并为第9章的模型选择方法提供最典型的应用场景（混合分量数 c、主成分个数 d' 怎么定）。</w:t>
      </w:r>
    </w:p>
    <w:p>
      <w:pPr>
        <w:pStyle w:val="Heading2"/>
        <w:spacing w:before="240" w:after="120"/>
      </w:pPr>
      <w:r>
        <w:t xml:space="preserve">章节地图</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小节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标题（原书 p.xx）</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一句话要点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引言（p.416）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无监督的两条主线：聚类（离散分组）与成分分析（连续降维）</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混合密度和可辨识性（p.416）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混合模型能表示多峰密度；可辨识是参数可估的前提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最大似然估计（p.419→418）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混合密度的似然梯度可写成后验加权的形式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对混合正态密度的应用（p.419）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 ML 方程直接读出 EM 的迭代式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情况1：均值向量未知（p.419）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均值 = 后验加权的样本均值</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情况2：所有参数未知（p.422）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先验、均值、协方差全部后验加权更新</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k-均值聚类（p.423）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情况1 在协方差 \sigma^2 I 且 \sigma\to0 时的硬指派极限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模糊 k-均值聚类（p.425，选读）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用连续隶属度软化硬指派，指数 m 控制模糊程度</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无监督贝叶斯学习（p.426）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类别本身是隐变量，需对参数后验做积分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贝叶斯分类器（p.426）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若密度已知，贝叶斯分类器形式与监督情形相同</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参数向量的学习（p.427）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应对参数后验积分，通常不可解析</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10.5.3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判定导向的近似解（p.431）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用硬决策代替后验自举，有退化解风险</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数据描述和聚类（p.432）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区分"描述数据"（连续）与"聚类"（离散）两类任务</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聚类的准则函数（p.435）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把聚类变成最优化问题</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10.7.1</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误差平方和准则（p.436）</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J_e=\sum\sum\</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x-m_i\</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^2，k-均值即其交替最小化</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10.7.2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相关的最小方差准则（p.436）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S_T=S_W+S_B，最小类内、最大类间散布</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10.7.3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散布准则（p.437）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\mathrm{tr}(S_W^{-1}S_B) 类准则，与 Fisher 判别的对偶</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10.8</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迭代最优化（p.440，选读）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交替最小化的局部极小、初始化与退火</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层次聚类（p.442）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输出嵌套划分与树状图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定义（p.442）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凝聚（自底向上）与分裂（自顶向下）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基于合并的层次聚类方法（p.444）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单链、全链、均链与 Lance-Williams 更新公式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逐步优化的层次聚类（p.446）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每步合并使准则增量最小（Ward 法）</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层次聚类和导出度量（p.447）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层次聚类诱导出超度量</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验证问题（p.447，选读）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无标签时如何判断聚类结果是否有效</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在线聚类（p.449，选读）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样本逐条到达、簇数可变</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聚类数目未知（p.451）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竞争学习与簇的增删</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自适应共振网 ART（p.452）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警戒参数解决稳定性-可塑性两难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基于评判的学习（p.454）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只有标量评价信号，无标签</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图论方法（p.455，选读）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最小生成树与单链聚类的等价性</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成分分析（p.456）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找一组基使表示最优</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主成分分析（p.456）</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K-L 变换：协方差矩阵的特征向量即主成分</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非线性成分分析（p.457）</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主曲线、核 PCA、流形上的表示</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10.13.3</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独立成分分析（p.458，选读）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要求高阶独立而非仅不相关</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10.14</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低维数据表示和多维尺度变换（p.460）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保持距离关系的低维嵌入</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10.14.1</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自组织特征映射（p.462）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Kohonen 网格，竞争 + 邻域协作，拓扑保持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10.14.2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聚类与降维（p.465）</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离散分组与连续表示的统一视角</w:t>
            </w:r>
          </w:p>
        </w:tc>
      </w:tr>
    </w:tbl>
    <w:p/>
    <w:p>
      <w:pPr>
        <w:pStyle w:val="Heading2"/>
        <w:spacing w:before="240" w:after="120"/>
      </w:pPr>
      <w:r>
        <w:t xml:space="preserve">逐节精读</w:t>
      </w:r>
    </w:p>
    <w:p>
      <w:pPr>
        <w:pStyle w:val="Heading3"/>
        <w:spacing w:before="240" w:after="120"/>
      </w:pPr>
      <w:r>
        <w:t xml:space="preserve">10.1 引言（p.416）</w:t>
      </w:r>
    </w:p>
    <w:p>
      <w:pPr>
        <w:spacing w:before="60" w:after="60" w:line="300" w:lineRule="auto"/>
      </w:pPr>
      <w:r>
        <w:rPr>
          <w:b/>
        </w:rPr>
        <w:t xml:space="preserve">原书要点</w:t>
      </w:r>
    </w:p>
    <w:p>
      <w:pPr>
        <w:ind w:left="420"/>
        <w:spacing w:before="20" w:after="20"/>
      </w:pPr>
      <w:r>
        <w:t xml:space="preserve">• 无监督学习没有类别标签，样本只有特征向量 \mathbf x_1,\dots,\mathbf x_n。</w:t>
      </w:r>
    </w:p>
    <w:p>
      <w:pPr>
        <w:ind w:left="420"/>
        <w:spacing w:before="20" w:after="20"/>
      </w:pPr>
      <w:r>
        <w:t xml:space="preserve">• 两类任务：</w:t>
      </w:r>
      <w:r>
        <w:rPr>
          <w:b/>
        </w:rPr>
        <w:t xml:space="preserve">聚类</w:t>
      </w:r>
      <w:r>
        <w:t xml:space="preserve">（把样本分成若干组，输出离散标号）与</w:t>
      </w:r>
      <w:r>
        <w:rPr>
          <w:b/>
        </w:rPr>
        <w:t xml:space="preserve">数据描述/成分分析</w:t>
      </w:r>
      <w:r>
        <w:t xml:space="preserve">（给出数据的低维连续表示或密度模型）。</w:t>
      </w:r>
    </w:p>
    <w:p>
      <w:pPr>
        <w:ind w:left="420"/>
        <w:spacing w:before="20" w:after="20"/>
      </w:pPr>
      <w:r>
        <w:t xml:space="preserve">• 与监督学习的根本差别：没有"对错"信号，因此必须显式给出准则函数，否则问题没有定义。</w:t>
      </w:r>
    </w:p>
    <w:p>
      <w:pPr>
        <w:spacing w:before="60" w:after="60" w:line="300" w:lineRule="auto"/>
      </w:pPr>
      <w:r>
        <w:rPr>
          <w:b/>
        </w:rPr>
        <w:t xml:space="preserve">展开讲解</w:t>
      </w:r>
    </w:p>
    <w:p>
      <w:pPr>
        <w:spacing w:before="60" w:after="60" w:line="300" w:lineRule="auto"/>
      </w:pPr>
      <w:r>
        <w:t xml:space="preserve">监督学习里"好坏"由标签定义，无监督学习里这个定义消失了。所以本章的每一个方法都必须先回答"什么样的分组算是好的分组"——10.7 的准则函数就是这个问题的答案集。另一条更"统计学"的路线是不谈分组、直接对密度建模（10.2–10.5），分组只是密度模型的副产品（每个样本归到后验最大的那个分量）。这两条路线在本章中并行推进，并在 10.4.3 处交汇（k-均值 = 密度模型的硬极限）。</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\text{无监督问题}=(\text{数据 } \mathcal D)\ +\ (\text{准则 } J\ \text{或密度族 } p(\mathbf x\mid\theta))\ \rightarrow\ (\text{划分或表示})</w:t>
      </w:r>
    </w:p>
    <w:p>
      <w:pPr>
        <w:ind w:left="420"/>
        <w:spacing w:before="20" w:after="20"/>
      </w:pPr>
      <w:r>
        <w:t xml:space="preserve">• 准则 J 或密度族 p(\mathbf x\mid\theta) 必须由人提供，这就是无监督学习中的"先验"。</w:t>
      </w:r>
    </w:p>
    <w:p>
      <w:pPr>
        <w:ind w:left="420"/>
        <w:spacing w:before="20" w:after="20"/>
      </w:pPr>
      <w:r>
        <w:t xml:space="preserve">• 没有它，"聚类"这个词的解可以是任意的——这正是第9章 9.2 的结论在无监督中的对应版本。</w:t>
      </w:r>
    </w:p>
    <w:p>
      <w:pPr>
        <w:spacing w:before="60" w:after="60" w:line="300" w:lineRule="auto"/>
      </w:pPr>
      <w:r>
        <w:rPr>
          <w:b/>
        </w:rPr>
        <w:t xml:space="preserve">易错点 / 易混淆</w:t>
      </w:r>
    </w:p>
    <w:p>
      <w:pPr>
        <w:ind w:left="420"/>
        <w:spacing w:before="20" w:after="20"/>
      </w:pPr>
      <w:r>
        <w:t xml:space="preserve">1. "无监督"不等于"无假设"；选准则函数就是在注入假设（球形簇、等方差、连通性……）。</w:t>
      </w:r>
    </w:p>
    <w:p>
      <w:pPr>
        <w:ind w:left="420"/>
        <w:spacing w:before="20" w:after="20"/>
      </w:pPr>
      <w:r>
        <w:t xml:space="preserve">2. 聚类结果的好坏不能只看内部紧致度；不同准则会给出完全不同且各自"最优"的划分。</w:t>
      </w:r>
    </w:p>
    <w:p>
      <w:pPr>
        <w:pStyle w:val="Heading3"/>
        <w:spacing w:before="240" w:after="120"/>
      </w:pPr>
      <w:r>
        <w:t xml:space="preserve">10.2 混合密度和可辨识性（p.416）</w:t>
      </w:r>
    </w:p>
    <w:p>
      <w:pPr>
        <w:spacing w:before="60" w:after="60" w:line="300" w:lineRule="auto"/>
      </w:pPr>
      <w:r>
        <w:rPr>
          <w:b/>
        </w:rPr>
        <w:t xml:space="preserve">原书要点</w:t>
      </w:r>
    </w:p>
    <w:p>
      <w:pPr>
        <w:ind w:left="420"/>
        <w:spacing w:before="20" w:after="20"/>
      </w:pPr>
      <w:r>
        <w:t xml:space="preserve">• 用混合密度表示无标签数据：数据由 c 个"成分"（对应隐含类别 \omega_j）按先验概率混合生成。</w:t>
      </w:r>
    </w:p>
    <w:p>
      <w:pPr>
        <w:ind w:left="420"/>
        <w:spacing w:before="20" w:after="20"/>
      </w:pPr>
      <w:r>
        <w:t xml:space="preserve">• </w:t>
      </w:r>
      <w:r>
        <w:rPr>
          <w:b/>
        </w:rPr>
        <w:t xml:space="preserve">可辨识性 (identifiability)</w:t>
      </w:r>
      <w:r>
        <w:t xml:space="preserve">：若参数向量 \theta 与密度 p(\mathbf x\mid\theta) 一一对应，则模型可辨识；否则最大似然估计没有唯一解。</w:t>
      </w:r>
    </w:p>
    <w:p>
      <w:pPr>
        <w:ind w:left="420"/>
        <w:spacing w:before="20" w:after="20"/>
      </w:pPr>
      <w:r>
        <w:t xml:space="preserve">• 混合模型的两类不可辨识来源：① 成分</w:t>
      </w:r>
      <w:r>
        <w:rPr>
          <w:b/>
        </w:rPr>
        <w:t xml:space="preserve">标签置换</w:t>
      </w:r>
      <w:r>
        <w:t xml:space="preserve">（把第 1 个高斯和第 2 个高斯对调，分布完全相同，参数不同）——这是"温和"的、通常无害的；② 真正的退化，例如两个成分取相同参数（可用更少的成分表示），此时参数不可唯一确定。</w:t>
      </w:r>
    </w:p>
    <w:p>
      <w:pPr>
        <w:spacing w:before="60" w:after="60" w:line="300" w:lineRule="auto"/>
      </w:pPr>
      <w:r>
        <w:rPr>
          <w:b/>
        </w:rPr>
        <w:t xml:space="preserve">展开讲解</w:t>
      </w:r>
    </w:p>
    <w:p>
      <w:pPr>
        <w:spacing w:before="60" w:after="60" w:line="300" w:lineRule="auto"/>
      </w:pPr>
      <w:r>
        <w:t xml:space="preserve">可辨识性是"能不能学"的前提，而它常被忽略。如果你的模型里有两个参数向量给出完全相同的观测分布，那么再多的样本也无法区分它们，最大似然的解集会是一条曲线/一个集合而不是一个点。对混合模型来说，最常遇到的就是标签置换：跑两次 EM，得到的两组参数只是顺序不同——这不影响聚类结果，但会影响你做参数对比实验。</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p(\mathbf x\mid\theta)=\sum_{j=1}^{c}p(\mathbf x\mid\omega_j,\theta_j)\,P(\omega_j),\qquad \sum_{j=1}^{c}P(\omega_j)=1</w:t>
      </w:r>
    </w:p>
    <w:p>
      <w:pPr>
        <w:ind w:left="420"/>
        <w:spacing w:before="20" w:after="20"/>
      </w:pPr>
      <w:r>
        <w:t xml:space="preserve">• c：成分（隐含类别）个数，需预先给定；\omega_j：第 j 个成分对应的"隐类别"。</w:t>
      </w:r>
    </w:p>
    <w:p>
      <w:pPr>
        <w:ind w:left="420"/>
        <w:spacing w:before="20" w:after="20"/>
      </w:pPr>
      <w:r>
        <w:t xml:space="preserve">• p(\mathbf x\mid\omega_j,\theta_j)：第 j 个成分的密度（本章主要取多元正态 N(\boldsymbol\mu_j,\Sigma_j)）。</w:t>
      </w:r>
    </w:p>
    <w:p>
      <w:pPr>
        <w:ind w:left="420"/>
        <w:spacing w:before="20" w:after="20"/>
      </w:pPr>
      <w:r>
        <w:t xml:space="preserve">• P(\omega_j)：混合权重（先验）；\theta=\{\theta_j,P(\omega_j)\}_{j=1}^{c}：全部参数。</w:t>
      </w:r>
    </w:p>
    <w:p>
      <w:pPr>
        <w:ind w:left="420"/>
        <w:spacing w:before="20" w:after="20"/>
      </w:pPr>
      <w:r>
        <w:t xml:space="preserve">• 可辨识性条件：\theta\ne\theta'\Rightarrow p(\cdot\mid\theta)\ne p(\cdot\mid\theta')（除置换等价外）。</w:t>
      </w:r>
    </w:p>
    <w:p>
      <w:pPr>
        <w:spacing w:before="60" w:after="60" w:line="300" w:lineRule="auto"/>
      </w:pPr>
      <w:r>
        <w:rPr>
          <w:b/>
        </w:rPr>
        <w:t xml:space="preserve">易错点 / 易混淆</w:t>
      </w:r>
    </w:p>
    <w:p>
      <w:pPr>
        <w:ind w:left="420"/>
        <w:spacing w:before="20" w:after="20"/>
      </w:pPr>
      <w:r>
        <w:t xml:space="preserve">1. 标签置换不算"不可辨识"的反例——它是有限对一的映射，实践中无所谓；真正麻烦的是无限对一（退化）的情形。</w:t>
      </w:r>
    </w:p>
    <w:p>
      <w:pPr>
        <w:ind w:left="420"/>
        <w:spacing w:before="20" w:after="20"/>
      </w:pPr>
      <w:r>
        <w:t xml:space="preserve">2. 混合模型能表示任意形状的多峰密度，这是它优于单一高斯的地方，代价是似然函数非凹、有多个局部极大。</w:t>
      </w:r>
    </w:p>
    <w:p>
      <w:pPr>
        <w:ind w:left="420"/>
        <w:spacing w:before="20" w:after="20"/>
      </w:pPr>
      <w:r>
        <w:t xml:space="preserve">3. c 不能由最大似然确定：增加成分只会让似然不减。c 的选择要靠第9章的 MDL/交叉验证/贝叶斯比较。</w:t>
      </w:r>
    </w:p>
    <w:p>
      <w:pPr>
        <w:pStyle w:val="Heading3"/>
        <w:spacing w:before="240" w:after="120"/>
      </w:pPr>
      <w:r>
        <w:t xml:space="preserve">10.3 最大似然估计（p.418）</w:t>
      </w:r>
    </w:p>
    <w:p>
      <w:pPr>
        <w:spacing w:before="60" w:after="60" w:line="300" w:lineRule="auto"/>
      </w:pPr>
      <w:r>
        <w:rPr>
          <w:b/>
        </w:rPr>
        <w:t xml:space="preserve">原书要点</w:t>
      </w:r>
    </w:p>
    <w:p>
      <w:pPr>
        <w:ind w:left="420"/>
        <w:spacing w:before="20" w:after="20"/>
      </w:pPr>
      <w:r>
        <w:t xml:space="preserve">• 对独立样本，对数似然 l(\theta)=\sum_k\ln p(\mathbf x_k\mid\theta)，令梯度为零求驻点。</w:t>
      </w:r>
    </w:p>
    <w:p>
      <w:pPr>
        <w:ind w:left="420"/>
        <w:spacing w:before="20" w:after="20"/>
      </w:pPr>
      <w:r>
        <w:t xml:space="preserve">• 关键化简：梯度可以写成"后验概率加权"的形式——每个样本按它属于各成分的后验概率分摊到各成分的参数更新上。</w:t>
      </w:r>
    </w:p>
    <w:p>
      <w:pPr>
        <w:ind w:left="420"/>
        <w:spacing w:before="20" w:after="20"/>
      </w:pPr>
      <w:r>
        <w:t xml:space="preserve">• 这个形式通常没有闭式解（\theta 同时出现在后验里），只能用迭代法求解 → 10.4 的 EM。</w:t>
      </w:r>
    </w:p>
    <w:p>
      <w:pPr>
        <w:spacing w:before="60" w:after="60" w:line="300" w:lineRule="auto"/>
      </w:pPr>
      <w:r>
        <w:rPr>
          <w:b/>
        </w:rPr>
        <w:t xml:space="preserve">展开讲解</w:t>
      </w:r>
    </w:p>
    <w:p>
      <w:pPr>
        <w:spacing w:before="60" w:after="60" w:line="300" w:lineRule="auto"/>
      </w:pPr>
      <w:r>
        <w:t xml:space="preserve">这一步是本章的技术核心。直接对 \ln\sum_j p(x|\omega_j,\theta_j)P(\omega_j) 求导会出现对数和里的分母，很难看；但一旦除以 p(\mathbf x_k\mid\theta) 并识别出后验 P(\omega_i\mid\mathbf x_k,\theta)，梯度就变成了"后验权重 × 单成分的对数似然梯度"之和——形式上与监督学习中"已知第 i 类的样本求 ML"完全一样，只是把硬标签 \{0,1\} 换成了软权重 P(\omega_i\mid\mathbf x_k,\theta)。这就是"EM 的 M 步和监督 ML 长得很像"的原因。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l(\theta)=\sum_{k=1}^{n}\ln p(\mathbf x_k\mid\theta)=\sum_{k=1}^{n}\ln\Big[\sum_{j=1}^{c}p(\mathbf x_k\mid\omega_j,\theta_j)P(\omega_j)\Big]</w:t>
      </w:r>
    </w:p>
    <w:p>
      <w:pPr>
        <w:jc w:val="center"/>
        <w:spacing w:before="120" w:after="120"/>
      </w:pPr>
      <w:r>
        <w:rPr>
          <w:rFonts w:ascii="Consolas" w:hAnsi="Consolas" w:eastAsia="Consolas" w:cs="Consolas"/>
          <w:sz w:val="20"/>
        </w:rPr>
        <w:t xml:space="preserve">\nabla_{\theta_i}l=\sum_{k=1}^{n}\frac{P(\omega_i)\,\nabla_{\theta_i}p(\mathbf x_k\mid\omega_i,\theta_i)}{p(\mathbf x_k\mid\theta)}=\sum_{k=1}^{n}P(\omega_i\mid\mathbf x_k,\theta)\,\nabla_{\theta_i}\ln p(\mathbf x_k\mid\omega_i,\theta_i)</w:t>
      </w:r>
    </w:p>
    <w:p>
      <w:pPr>
        <w:ind w:left="420"/>
        <w:spacing w:before="20" w:after="20"/>
      </w:pPr>
      <w:r>
        <w:t xml:space="preserve">• 第二行第二个等号用到 \nabla p = p\,\nabla\ln p，以及贝叶斯公式 \frac{P(\omega_i)p(\mathbf x_k\mid\omega_i,\theta_i)}{p(\mathbf x_k\mid\theta)}=P(\omega_i\mid\mathbf x_k,\theta)。</w:t>
      </w:r>
    </w:p>
    <w:p>
      <w:pPr>
        <w:ind w:left="420"/>
        <w:spacing w:before="20" w:after="20"/>
      </w:pPr>
      <w:r>
        <w:t xml:space="preserve">• P(\omega_i\mid\mathbf x_k,\theta)：第 k 个样本属于第 i 个成分的</w:t>
      </w:r>
      <w:r>
        <w:rPr>
          <w:b/>
        </w:rPr>
        <w:t xml:space="preserve">后验概率</w:t>
      </w:r>
      <w:r>
        <w:t xml:space="preserve">（责任度/responsibility）。</w:t>
      </w:r>
    </w:p>
    <w:p>
      <w:pPr>
        <w:ind w:left="420"/>
        <w:spacing w:before="20" w:after="20"/>
      </w:pPr>
      <w:r>
        <w:t xml:space="preserve">• 令梯度为零得到的方程组对 \theta 是隐式的（右侧的后验本身依赖 \theta），故只能迭代。</w:t>
      </w:r>
    </w:p>
    <w:p>
      <w:pPr>
        <w:spacing w:before="60" w:after="60" w:line="300" w:lineRule="auto"/>
      </w:pPr>
      <w:r>
        <w:rPr>
          <w:b/>
        </w:rPr>
        <w:t xml:space="preserve">易错点 / 易混淆</w:t>
      </w:r>
    </w:p>
    <w:p>
      <w:pPr>
        <w:ind w:left="420"/>
        <w:spacing w:before="20" w:after="20"/>
      </w:pPr>
      <w:r>
        <w:t xml:space="preserve">1. 后验 P(\omega_i\mid\mathbf x_k,\theta) 里的 \theta 是当前迭代值，不是待求量；把两者混为一谈是推导 EM 时最常见的错误。</w:t>
      </w:r>
    </w:p>
    <w:p>
      <w:pPr>
        <w:ind w:left="420"/>
        <w:spacing w:before="20" w:after="20"/>
      </w:pPr>
      <w:r>
        <w:t xml:space="preserve">2. 似然有多峰，梯度为零只是驻点条件，不等于全局最大。</w:t>
      </w:r>
    </w:p>
    <w:p>
      <w:pPr>
        <w:ind w:left="420"/>
        <w:spacing w:before="20" w:after="20"/>
      </w:pPr>
      <w:r>
        <w:t xml:space="preserve">3. 对数似然可能</w:t>
      </w:r>
      <w:r>
        <w:rPr>
          <w:b/>
        </w:rPr>
        <w:t xml:space="preserve">无界</w:t>
      </w:r>
      <w:r>
        <w:t xml:space="preserve">：若某成分收缩到一个样本点上（\Sigma_i\to0），似然趋于无穷，这是奇异解，实践中要用协方差下界或先验约束。</w:t>
      </w:r>
    </w:p>
    <w:p>
      <w:pPr>
        <w:pStyle w:val="Heading3"/>
        <w:spacing w:before="240" w:after="120"/>
      </w:pPr>
      <w:r>
        <w:t xml:space="preserve">10.4 对混合正态密度的应用（p.419）</w:t>
      </w:r>
    </w:p>
    <w:p>
      <w:pPr>
        <w:spacing w:before="60" w:after="60" w:line="300" w:lineRule="auto"/>
      </w:pPr>
      <w:r>
        <w:rPr>
          <w:b/>
        </w:rPr>
        <w:t xml:space="preserve">原书要点</w:t>
      </w:r>
    </w:p>
    <w:p>
      <w:pPr>
        <w:ind w:left="420"/>
        <w:spacing w:before="20" w:after="20"/>
      </w:pPr>
      <w:r>
        <w:t xml:space="preserve">• 取 p(\mathbf x\mid\omega_j,\theta_j)=N(\boldsymbol\mu_j,\Sigma_j)，把 10.3 的梯度方程解出来，得到三组更新式。</w:t>
      </w:r>
    </w:p>
    <w:p>
      <w:pPr>
        <w:ind w:left="420"/>
        <w:spacing w:before="20" w:after="20"/>
      </w:pPr>
      <w:r>
        <w:t xml:space="preserve">• 情况1（只有均值未知）与情况2（全部未知）分别对应不同的迭代复杂度。</w:t>
      </w:r>
    </w:p>
    <w:p>
      <w:pPr>
        <w:ind w:left="420"/>
        <w:spacing w:before="20" w:after="20"/>
      </w:pPr>
      <w:r>
        <w:t xml:space="preserve">• 两个重要特例：k-均值（10.4.3）与模糊 k-均值（10.4.4）。</w:t>
      </w:r>
    </w:p>
    <w:p>
      <w:pPr>
        <w:spacing w:before="60" w:after="60" w:line="300" w:lineRule="auto"/>
      </w:pPr>
      <w:r>
        <w:rPr>
          <w:b/>
        </w:rPr>
        <w:t xml:space="preserve">展开讲解</w:t>
      </w:r>
    </w:p>
    <w:p>
      <w:pPr>
        <w:spacing w:before="60" w:after="60" w:line="300" w:lineRule="auto"/>
      </w:pPr>
      <w:r>
        <w:t xml:space="preserve">本节的推导方式很"朴素"——直接令梯度为零解代数方程——但得到的迭代式与 EM 的 M 步完全一致。这提示了一个通用模式：</w:t>
      </w:r>
      <w:r>
        <w:rPr>
          <w:b/>
        </w:rPr>
        <w:t xml:space="preserve">无监督的参数更新 = 监督情形的充分统计量，把"属于该类"的 0/1 指示换成后验概率</w:t>
      </w:r>
      <w:r>
        <w:t xml:space="preserve">。样本均值→加权样本均值，样本协方差→加权样本协方差。</w:t>
      </w:r>
    </w:p>
    <w:p>
      <w:pPr>
        <w:pStyle w:val="Heading4"/>
        <w:spacing w:before="240" w:after="120"/>
      </w:pPr>
      <w:r>
        <w:t xml:space="preserve">10.4.1 情况1：均值向量未知（p.419）</w:t>
      </w:r>
    </w:p>
    <w:p>
      <w:pPr>
        <w:spacing w:before="60" w:after="60" w:line="300" w:lineRule="auto"/>
      </w:pPr>
      <w:r>
        <w:rPr>
          <w:b/>
        </w:rPr>
        <w:t xml:space="preserve">原书要点</w:t>
      </w:r>
    </w:p>
    <w:p>
      <w:pPr>
        <w:ind w:left="420"/>
        <w:spacing w:before="20" w:after="20"/>
      </w:pPr>
      <w:r>
        <w:t xml:space="preserve">• 假设各成分先验 P(\omega_j) 与协方差 \Sigma_j 已知，只估 \boldsymbol\mu_j。</w:t>
      </w:r>
    </w:p>
    <w:p>
      <w:pPr>
        <w:ind w:left="420"/>
        <w:spacing w:before="20" w:after="20"/>
      </w:pPr>
      <w:r>
        <w:t xml:space="preserve">• 解的形式：加权样本均值，权重为后验。</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\hat{\boldsymbol\mu}_i=\frac{\sum_{k=1}^{n}P(\omega_i\mid\mathbf x_k,\hat\theta)\,\mathbf x_k}{\sum_{k=1}^{n}P(\omega_i\mid\mathbf x_k,\hat\theta)}</w:t>
      </w:r>
    </w:p>
    <w:p>
      <w:pPr>
        <w:ind w:left="420"/>
        <w:spacing w:before="20" w:after="20"/>
      </w:pPr>
      <w:r>
        <w:t xml:space="preserve">• 分子：所有样本按"属于成分 i 的后验"加权求和；分母：成分 i 的"有效样本数" n_i=\sum_k P(\omega_i\mid\mathbf x_k,\hat\theta)。</w:t>
      </w:r>
    </w:p>
    <w:p>
      <w:pPr>
        <w:ind w:left="420"/>
        <w:spacing w:before="20" w:after="20"/>
      </w:pPr>
      <w:r>
        <w:t xml:space="preserve">• \hat\theta：当前参数估计值（用于算后验），更新后得到新的 \hat{\boldsymbol\mu}_i，如此迭代。</w:t>
      </w:r>
    </w:p>
    <w:p>
      <w:pPr>
        <w:ind w:left="420"/>
        <w:spacing w:before="20" w:after="20"/>
      </w:pPr>
      <w:r>
        <w:t xml:space="preserve">• 特例：若后验取 0/1（硬指派），则退化为簇内样本均值——即 k-均值的更新步。</w:t>
      </w:r>
    </w:p>
    <w:p>
      <w:pPr>
        <w:spacing w:before="60" w:after="60" w:line="300" w:lineRule="auto"/>
      </w:pPr>
      <w:r>
        <w:rPr>
          <w:b/>
        </w:rPr>
        <w:t xml:space="preserve">易错点 / 易混淆</w:t>
      </w:r>
    </w:p>
    <w:p>
      <w:pPr>
        <w:ind w:left="420"/>
        <w:spacing w:before="20" w:after="20"/>
      </w:pPr>
      <w:r>
        <w:t xml:space="preserve">1. 分母不是 n，而是软计数 n_i；\sum_i n_i=n。</w:t>
      </w:r>
    </w:p>
    <w:p>
      <w:pPr>
        <w:ind w:left="420"/>
        <w:spacing w:before="20" w:after="20"/>
      </w:pPr>
      <w:r>
        <w:t xml:space="preserve">2. 后验用的是</w:t>
      </w:r>
      <w:r>
        <w:rPr>
          <w:b/>
        </w:rPr>
        <w:t xml:space="preserve">旧</w:t>
      </w:r>
      <w:r>
        <w:t xml:space="preserve">参数，因此这是一次不动点迭代而非闭式解；单调上升性由 EM 保证（见关键推导）。</w:t>
      </w:r>
    </w:p>
    <w:p>
      <w:pPr>
        <w:ind w:left="420"/>
        <w:spacing w:before="20" w:after="20"/>
      </w:pPr>
      <w:r>
        <w:t xml:space="preserve">3. 若某成分的有效样本数 n_i\to0（成分"饿死"），更新式发散，需要重启或删除该成分。</w:t>
      </w:r>
    </w:p>
    <w:p>
      <w:pPr>
        <w:pStyle w:val="Heading4"/>
        <w:spacing w:before="240" w:after="120"/>
      </w:pPr>
      <w:r>
        <w:t xml:space="preserve">10.4.2 情况2：所有参数未知（p.422）</w:t>
      </w:r>
    </w:p>
    <w:p>
      <w:pPr>
        <w:spacing w:before="60" w:after="60" w:line="300" w:lineRule="auto"/>
      </w:pPr>
      <w:r>
        <w:rPr>
          <w:b/>
        </w:rPr>
        <w:t xml:space="preserve">原书要点</w:t>
      </w:r>
    </w:p>
    <w:p>
      <w:pPr>
        <w:ind w:left="420"/>
        <w:spacing w:before="20" w:after="20"/>
      </w:pPr>
      <w:r>
        <w:t xml:space="preserve">• 先验、均值、协方差全部未知，三组更新式全部变成后验加权形式。</w:t>
      </w:r>
    </w:p>
    <w:p>
      <w:pPr>
        <w:ind w:left="420"/>
        <w:spacing w:before="20" w:after="20"/>
      </w:pPr>
      <w:r>
        <w:t xml:space="preserve">• 先验的更新就是平均后验；协方差的更新是加权散布矩阵除以软计数。</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 P(\omega_i)=\frac{1}{n}\sum_{k=1}^{n}P(\omega_i\mid\mathbf x_k,\hat\theta)</w:t>
      </w:r>
    </w:p>
    <w:p>
      <w:pPr>
        <w:jc w:val="center"/>
        <w:spacing w:before="120" w:after="120"/>
      </w:pPr>
      <w:r>
        <w:rPr>
          <w:rFonts w:ascii="Consolas" w:hAnsi="Consolas" w:eastAsia="Consolas" w:cs="Consolas"/>
          <w:sz w:val="20"/>
        </w:rPr>
        <w:t xml:space="preserve">\hat{\boldsymbol\mu}_i=\frac{\sum_{k=1}^{n}P(\omega_i\mid\mathbf x_k,\hat\theta)\,\mathbf x_k}{\sum_{k=1}^{n}P(\omega_i\mid\mathbf x_k,\hat\theta)}</w:t>
      </w:r>
    </w:p>
    <w:p>
      <w:pPr>
        <w:jc w:val="center"/>
        <w:spacing w:before="120" w:after="120"/>
      </w:pPr>
      <w:r>
        <w:rPr>
          <w:rFonts w:ascii="Consolas" w:hAnsi="Consolas" w:eastAsia="Consolas" w:cs="Consolas"/>
          <w:sz w:val="20"/>
        </w:rPr>
        <w:t xml:space="preserve">\hat\Sigma_i=\frac{\sum_{k=1}^{n}P(\omega_i\mid\mathbf x_k,\hat\theta)\,(\mathbf x_k-\hat{\boldsymbol\mu}_i)(\mathbf x_k-\hat{\boldsymbol\mu}_i)^{t}}{\sum_{k=1}^{n}P(\omega_i\mid\mathbf x_k,\hat\theta)}</w:t>
      </w:r>
    </w:p>
    <w:p>
      <w:pPr>
        <w:ind w:left="420"/>
        <w:spacing w:before="20" w:after="20"/>
      </w:pPr>
      <w:r>
        <w:t xml:space="preserve">• P(\omega_i\mid\mathbf x_k,\hat\theta)=\dfrac{\hat P(\omega_i)\,p(\mathbf x_k\mid\omega_i,\hat{\boldsymbol\mu}_i,\hat\Sigma_i)}{\sum_j \hat P(\omega_j)\,p(\mathbf x_k\mid\omega_j,\hat{\boldsymbol\mu}_j,\hat\Sigma_j)}（E 步）。</w:t>
      </w:r>
    </w:p>
    <w:p>
      <w:pPr>
        <w:ind w:left="420"/>
        <w:spacing w:before="20" w:after="20"/>
      </w:pPr>
      <w:r>
        <w:t xml:space="preserve">• 三式交替执行即高斯混合模型的 EM：先算后验（E），再用后验加权更新参数（M）。</w:t>
      </w:r>
    </w:p>
    <w:p>
      <w:pPr>
        <w:ind w:left="420"/>
        <w:spacing w:before="20" w:after="20"/>
      </w:pPr>
      <w:r>
        <w:t xml:space="preserve">• 与监督情形的对照：把指示函数 \mathbb 1[\mathbf x_k\in\omega_i] 换成 P(\omega_i\mid\mathbf x_k,\hat\theta) 就得到全部三式。</w:t>
      </w:r>
    </w:p>
    <w:p>
      <w:pPr>
        <w:spacing w:before="60" w:after="60" w:line="300" w:lineRule="auto"/>
      </w:pPr>
      <w:r>
        <w:rPr>
          <w:b/>
        </w:rPr>
        <w:t xml:space="preserve">易错点 / 易混淆</w:t>
      </w:r>
    </w:p>
    <w:p>
      <w:pPr>
        <w:ind w:left="420"/>
        <w:spacing w:before="20" w:after="20"/>
      </w:pPr>
      <w:r>
        <w:t xml:space="preserve">1. 协方差式中的中心是</w:t>
      </w:r>
      <w:r>
        <w:rPr>
          <w:b/>
        </w:rPr>
        <w:t xml:space="preserve">新的</w:t>
      </w:r>
      <w:r>
        <w:t xml:space="preserve"> \hat{\boldsymbol\mu}_i；若用旧的会破坏单调性。</w:t>
      </w:r>
    </w:p>
    <w:p>
      <w:pPr>
        <w:ind w:left="420"/>
        <w:spacing w:before="20" w:after="20"/>
      </w:pPr>
      <w:r>
        <w:t xml:space="preserve">2. 分母 n_i 而非 n_i-1：这是 ML 估计（有偏），不是无偏样本协方差。</w:t>
      </w:r>
    </w:p>
    <w:p>
      <w:pPr>
        <w:ind w:left="420"/>
        <w:spacing w:before="20" w:after="20"/>
      </w:pPr>
      <w:r>
        <w:t xml:space="preserve">3. 协方差可能变得奇异（样本少、成分收缩），需加正则（\Sigma+\epsilon I）或约束各成分共享协方差。</w:t>
      </w:r>
    </w:p>
    <w:p>
      <w:pPr>
        <w:pStyle w:val="Heading4"/>
        <w:spacing w:before="240" w:after="120"/>
      </w:pPr>
      <w:r>
        <w:t xml:space="preserve">10.4.3 k-均值聚类（p.423）</w:t>
      </w:r>
    </w:p>
    <w:p>
      <w:pPr>
        <w:spacing w:before="60" w:after="60" w:line="300" w:lineRule="auto"/>
      </w:pPr>
      <w:r>
        <w:rPr>
          <w:b/>
        </w:rPr>
        <w:t xml:space="preserve">原书要点</w:t>
      </w:r>
    </w:p>
    <w:p>
      <w:pPr>
        <w:ind w:left="420"/>
        <w:spacing w:before="20" w:after="20"/>
      </w:pPr>
      <w:r>
        <w:t xml:space="preserve">• k-均值是 10.4.1 在"各成分协方差相同且趋于零"时的</w:t>
      </w:r>
      <w:r>
        <w:rPr>
          <w:b/>
        </w:rPr>
        <w:t xml:space="preserve">硬指派极限</w:t>
      </w:r>
      <w:r>
        <w:t xml:space="preserve">。</w:t>
      </w:r>
    </w:p>
    <w:p>
      <w:pPr>
        <w:ind w:left="420"/>
        <w:spacing w:before="20" w:after="20"/>
      </w:pPr>
      <w:r>
        <w:t xml:space="preserve">• 迭代两步：把每个样本指派到最近的均值；把每个均值更新为簇内样本均值。</w:t>
      </w:r>
    </w:p>
    <w:p>
      <w:pPr>
        <w:ind w:left="420"/>
        <w:spacing w:before="20" w:after="20"/>
      </w:pPr>
      <w:r>
        <w:t xml:space="preserve">• 它同时是误差平方和准则 J_e 的交替最小化（见 10.7.1），因此单调下降、收敛到局部极小（或鞍点）。</w:t>
      </w:r>
    </w:p>
    <w:p>
      <w:pPr>
        <w:spacing w:before="60" w:after="60" w:line="300" w:lineRule="auto"/>
      </w:pPr>
      <w:r>
        <w:rPr>
          <w:b/>
        </w:rPr>
        <w:t xml:space="preserve">展开讲解</w:t>
      </w:r>
    </w:p>
    <w:p>
      <w:pPr>
        <w:spacing w:before="60" w:after="60" w:line="300" w:lineRule="auto"/>
      </w:pPr>
      <w:r>
        <w:t xml:space="preserve">设 \Sigma_i=\sigma^2 I、先验相等，则后验</w:t>
      </w:r>
    </w:p>
    <w:p>
      <w:pPr>
        <w:jc w:val="center"/>
        <w:spacing w:before="120" w:after="120"/>
      </w:pPr>
      <w:r>
        <w:rPr>
          <w:rFonts w:ascii="Consolas" w:hAnsi="Consolas" w:eastAsia="Consolas" w:cs="Consolas"/>
          <w:sz w:val="20"/>
        </w:rPr>
        <w:t xml:space="preserve">P(\omega_i\mid\mathbf x_k)=\frac{e^{-\|\mathbf x_k-\boldsymbol\mu_i\|^2/2\sigma^2}}{\sum_j e^{-\|\mathbf x_k-\boldsymbol\mu_j\|^2/2\sigma^2}}</w:t>
      </w:r>
    </w:p>
    <w:p>
      <w:pPr>
        <w:spacing w:before="60" w:after="60" w:line="300" w:lineRule="auto"/>
      </w:pPr>
      <w:r>
        <w:t xml:space="preserve">当 \sigma\to0，指数项中距离最小的那个占绝对优势，后验趋于 1，其余趋于 0——软指派塌缩成硬指派"（最近的）"。把这一极限代入 10.4.1 的更新式，就得到 k-均值的更新式。所以 k-均值不是"另一套方法"，而是高斯混合 EM 在方差趋于零时的退化形式。这也解释了为什么 k-均值倾向于找</w:t>
      </w:r>
      <w:r>
        <w:rPr>
          <w:b/>
        </w:rPr>
        <w:t xml:space="preserve">球形、大小相近</w:t>
      </w:r>
      <w:r>
        <w:t xml:space="preserve">的簇：那是 \Sigma_i=\sigma^2 I 这个假设的直接后果。</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\text{指派步:}\ z_k=\arg\min_{i}\ \|\mathbf x_k-\boldsymbol\mu_i\|^2,\qquad \text{更新步:}\ \boldsymbol\mu_i=\frac{1}{n_i}\sum_{k:\,z_k=i}\mathbf x_k,\quad n_i=\#\{k:z_k=i\}</w:t>
      </w:r>
    </w:p>
    <w:p>
      <w:pPr>
        <w:jc w:val="center"/>
        <w:spacing w:before="120" w:after="120"/>
      </w:pPr>
      <w:r>
        <w:rPr>
          <w:rFonts w:ascii="Consolas" w:hAnsi="Consolas" w:eastAsia="Consolas" w:cs="Consolas"/>
          <w:sz w:val="20"/>
        </w:rPr>
        <w:t xml:space="preserve">J_e=\sum_{i=1}^{c}\sum_{k:\,z_k=i}\|\mathbf x_k-\boldsymbol\mu_i\|^2</w:t>
      </w:r>
    </w:p>
    <w:p>
      <w:pPr>
        <w:ind w:left="420"/>
        <w:spacing w:before="20" w:after="20"/>
      </w:pPr>
      <w:r>
        <w:t xml:space="preserve">• z_k\in\{1,\dots,c\}：样本 k 的簇标号（硬指派）。</w:t>
      </w:r>
    </w:p>
    <w:p>
      <w:pPr>
        <w:ind w:left="420"/>
        <w:spacing w:before="20" w:after="20"/>
      </w:pPr>
      <w:r>
        <w:t xml:space="preserve">• 两步各自使 J_e 不增：固定 \boldsymbol\mu 时最优指派是就近指派；固定指派时最优 \boldsymbol\mu 是簇内均值（对 \boldsymbol\mu_i 求导令为零即得）。</w:t>
      </w:r>
    </w:p>
    <w:p>
      <w:pPr>
        <w:ind w:left="420"/>
        <w:spacing w:before="20" w:after="20"/>
      </w:pPr>
      <w:r>
        <w:t xml:space="preserve">• 收敛性：J_e 有下界且每步不增 ⇒ 有限步收敛到某个驻点（通常是局部极小）。</w:t>
      </w:r>
    </w:p>
    <w:p>
      <w:pPr>
        <w:spacing w:before="60" w:after="60" w:line="300" w:lineRule="auto"/>
      </w:pPr>
      <w:r>
        <w:rPr>
          <w:b/>
        </w:rPr>
        <w:t xml:space="preserve">易错点 / 易混淆</w:t>
      </w:r>
    </w:p>
    <w:p>
      <w:pPr>
        <w:ind w:left="420"/>
        <w:spacing w:before="20" w:after="20"/>
      </w:pPr>
      <w:r>
        <w:t xml:space="preserve">1. k-均值的结果依赖初始化；不同初始中心可给出完全不同的划分，必须多次重启取 J_e 最小者。</w:t>
      </w:r>
    </w:p>
    <w:p>
      <w:pPr>
        <w:ind w:left="420"/>
        <w:spacing w:before="20" w:after="20"/>
      </w:pPr>
      <w:r>
        <w:t xml:space="preserve">2. 空簇问题：某簇一个样本都没分到时 n_i=0，更新式无定义，需删除该簇或重新播种。</w:t>
      </w:r>
    </w:p>
    <w:p>
      <w:pPr>
        <w:ind w:left="420"/>
        <w:spacing w:before="20" w:after="20"/>
      </w:pPr>
      <w:r>
        <w:t xml:space="preserve">3. k-均值隐含"各簇方差相等且各向同性"；对细长、嵌套、密度差异大的簇会失效。</w:t>
      </w:r>
    </w:p>
    <w:p>
      <w:pPr>
        <w:ind w:left="420"/>
        <w:spacing w:before="20" w:after="20"/>
      </w:pPr>
      <w:r>
        <w:t xml:space="preserve">4. 它最小化的是 J_e，不是"聚类正确率"；J_e 更小的划分未必更符合你的语义期望。</w:t>
      </w:r>
    </w:p>
    <w:p>
      <w:pPr>
        <w:pStyle w:val="Heading4"/>
        <w:spacing w:before="240" w:after="120"/>
      </w:pPr>
      <w:r>
        <w:t xml:space="preserve">10.4.4 模糊 k-均值聚类（p.425，选读）</w:t>
      </w:r>
    </w:p>
    <w:p>
      <w:pPr>
        <w:spacing w:before="60" w:after="60" w:line="300" w:lineRule="auto"/>
      </w:pPr>
      <w:r>
        <w:rPr>
          <w:b/>
        </w:rPr>
        <w:t xml:space="preserve">原书要点</w:t>
      </w:r>
    </w:p>
    <w:p>
      <w:pPr>
        <w:ind w:left="420"/>
        <w:spacing w:before="20" w:after="20"/>
      </w:pPr>
      <w:r>
        <w:t xml:space="preserve">• 隶属度 u_{ij}\in[0,1] 表示样本 j 属于簇 i 的程度，满足 \sum_i u_{ij}=1。</w:t>
      </w:r>
    </w:p>
    <w:p>
      <w:pPr>
        <w:ind w:left="420"/>
        <w:spacing w:before="20" w:after="20"/>
      </w:pPr>
      <w:r>
        <w:t xml:space="preserve">• 准则函数带模糊指数 m&gt;1：J_m=\sum_j\sum_i u_{ij}^m\|\mathbf x_j-\boldsymbol\mu_i\|^2。</w:t>
      </w:r>
    </w:p>
    <w:p>
      <w:pPr>
        <w:ind w:left="420"/>
        <w:spacing w:before="20" w:after="20"/>
      </w:pPr>
      <w:r>
        <w:t xml:space="preserve">• 交替最小化给出隶属度与均值的更新式；m\to1^+ 退化为 k-均值，m\to\infty 时隶属度趋于均匀（完全模糊）。</w:t>
      </w:r>
    </w:p>
    <w:p>
      <w:pPr>
        <w:spacing w:before="60" w:after="60" w:line="300" w:lineRule="auto"/>
      </w:pPr>
      <w:r>
        <w:rPr>
          <w:b/>
        </w:rPr>
        <w:t xml:space="preserve">展开讲解</w:t>
      </w:r>
    </w:p>
    <w:p>
      <w:pPr>
        <w:spacing w:before="60" w:after="60" w:line="300" w:lineRule="auto"/>
      </w:pPr>
      <w:r>
        <w:t xml:space="preserve">模糊 k-均值是"硬指派"与"高斯后验"之间的中间地带：它像 EM 一样有软权重，但权重是</w:t>
      </w:r>
      <w:r>
        <w:rPr>
          <w:b/>
        </w:rPr>
        <w:t xml:space="preserve">人为规定的幂律形式</w:t>
      </w:r>
      <w:r>
        <w:t xml:space="preserve">而不是由协方差决定的高斯后验。m 是唯一的调参旋钮，控制权重分布的尖锐程度。好处是不需要假设协方差形式，坏处是 u_{ij}^m 没有概率解释（不是任何密度模型的后验）。</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J_m=\sum_{j=1}^{n}\sum_{i=1}^{c}u_{ij}^{m}\|\mathbf x_j-\boldsymbol\mu_i\|^2,\qquad \sum_{i=1}^{c}u_{ij}=1,\quad m&gt;1</w:t>
      </w:r>
    </w:p>
    <w:p>
      <w:pPr>
        <w:jc w:val="center"/>
        <w:spacing w:before="120" w:after="120"/>
      </w:pPr>
      <w:r>
        <w:rPr>
          <w:rFonts w:ascii="Consolas" w:hAnsi="Consolas" w:eastAsia="Consolas" w:cs="Consolas"/>
          <w:sz w:val="20"/>
        </w:rPr>
        <w:t xml:space="preserve">\boldsymbol\mu_i=\frac{\sum_j u_{ij}^{m}\mathbf x_j}{\sum_j u_{ij}^{m}},\qquad u_{ij}=\frac{\big(1/\|\mathbf x_j-\boldsymbol\mu_i\|^2\big)^{1/(m-1)}}{\sum_{l=1}^{c}\big(1/\|\mathbf x_j-\boldsymbol\mu_l\|^2\big)^{1/(m-1)}}</w:t>
      </w:r>
    </w:p>
    <w:p>
      <w:pPr>
        <w:ind w:left="420"/>
        <w:spacing w:before="20" w:after="20"/>
      </w:pPr>
      <w:r>
        <w:t xml:space="preserve">• u_{ij}：样本 j 对簇 i 的隶属度；m：模糊指数（常用 m=2）。</w:t>
      </w:r>
    </w:p>
    <w:p>
      <w:pPr>
        <w:ind w:left="420"/>
        <w:spacing w:before="20" w:after="20"/>
      </w:pPr>
      <w:r>
        <w:t xml:space="preserve">• 指数 1/(m-1) 来自对 J_m 在约束 \sum_i u_{ij}=1 下做拉格朗日乘子法；m 越大，指数越小，隶属度越平坦。</w:t>
      </w:r>
    </w:p>
    <w:p>
      <w:pPr>
        <w:ind w:left="420"/>
        <w:spacing w:before="20" w:after="20"/>
      </w:pPr>
      <w:r>
        <w:t xml:space="preserve">• 若某样本与某簇中心重合（\|\cdot\|=0），需特殊处理（该隶属度取 1，其余取 0）。</w:t>
      </w:r>
    </w:p>
    <w:p>
      <w:pPr>
        <w:spacing w:before="60" w:after="60" w:line="300" w:lineRule="auto"/>
      </w:pPr>
      <w:r>
        <w:rPr>
          <w:b/>
        </w:rPr>
        <w:t xml:space="preserve">易错点 / 易混淆</w:t>
      </w:r>
    </w:p>
    <w:p>
      <w:pPr>
        <w:ind w:left="420"/>
        <w:spacing w:before="20" w:after="20"/>
      </w:pPr>
      <w:r>
        <w:t xml:space="preserve">1. 隶属度 u_{ij} 不是概率，不能当作后验去算似然或做贝叶斯决策。</w:t>
      </w:r>
    </w:p>
    <w:p>
      <w:pPr>
        <w:ind w:left="420"/>
        <w:spacing w:before="20" w:after="20"/>
      </w:pPr>
      <w:r>
        <w:t xml:space="preserve">2. m=1 不可取（此时最优解必然是硬指派，且公式中 1/(m-1) 发散）。</w:t>
      </w:r>
    </w:p>
    <w:p>
      <w:pPr>
        <w:ind w:left="420"/>
        <w:spacing w:before="20" w:after="20"/>
      </w:pPr>
      <w:r>
        <w:t xml:space="preserve">3. 与高斯 EM 的区别：EM 的软权重由协方差自动决定（各向异性、簇大小不同都能适应），模糊 k-均值的权重只依赖距离的幂律，因此对非球形簇同样无力。</w:t>
      </w:r>
    </w:p>
    <w:p>
      <w:pPr>
        <w:pStyle w:val="Heading3"/>
        <w:spacing w:before="240" w:after="120"/>
      </w:pPr>
      <w:r>
        <w:t xml:space="preserve">10.5 无监督贝叶斯学习（p.426）</w:t>
      </w:r>
    </w:p>
    <w:p>
      <w:pPr>
        <w:spacing w:before="60" w:after="60" w:line="300" w:lineRule="auto"/>
      </w:pPr>
      <w:r>
        <w:rPr>
          <w:b/>
        </w:rPr>
        <w:t xml:space="preserve">原书要点</w:t>
      </w:r>
    </w:p>
    <w:p>
      <w:pPr>
        <w:ind w:left="420"/>
        <w:spacing w:before="20" w:after="20"/>
      </w:pPr>
      <w:r>
        <w:t xml:space="preserve">• 贝叶斯视角下，未知的不仅有参数 \theta，还有每个样本的类别 \omega_i——两者都是隐变量，都应被积分掉而不是被"点估计"掉。</w:t>
      </w:r>
    </w:p>
    <w:p>
      <w:pPr>
        <w:ind w:left="420"/>
        <w:spacing w:before="20" w:after="20"/>
      </w:pPr>
      <w:r>
        <w:t xml:space="preserve">• 完全贝叶斯解通常不可解析，需要近似（10.5.3）。</w:t>
      </w:r>
    </w:p>
    <w:p>
      <w:pPr>
        <w:spacing w:before="60" w:after="60" w:line="300" w:lineRule="auto"/>
      </w:pPr>
      <w:r>
        <w:rPr>
          <w:b/>
        </w:rPr>
        <w:t xml:space="preserve">展开讲解</w:t>
      </w:r>
    </w:p>
    <w:p>
      <w:pPr>
        <w:spacing w:before="60" w:after="60" w:line="300" w:lineRule="auto"/>
      </w:pPr>
      <w:r>
        <w:t xml:space="preserve">前几节做的是"先估 \theta 再算后验"（插入式/plug-in）；贝叶斯做法要求"对所有 \theta 按其后验加权平均"。差别在于：插入式忽略了参数的不确定性，在样本少时会过度自信。无监督情形更严重——因为连类别都不知道，参数的不确定性更大。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P(\omega_i\mid\mathbf x,\mathcal D)=\int P(\omega_i\mid\mathbf x,\theta)\,p(\theta\mid\mathcal D)\,d\theta\quad(\text{完全贝叶斯})</w:t>
      </w:r>
    </w:p>
    <w:p>
      <w:pPr>
        <w:jc w:val="center"/>
        <w:spacing w:before="120" w:after="120"/>
      </w:pPr>
      <w:r>
        <w:rPr>
          <w:rFonts w:ascii="Consolas" w:hAnsi="Consolas" w:eastAsia="Consolas" w:cs="Consolas"/>
          <w:sz w:val="20"/>
        </w:rPr>
        <w:t xml:space="preserve">\quad\text{vs.}\quad P(\omega_i\mid\mathbf x,\hat\theta)\quad(\text{插入式近似})</w:t>
      </w:r>
    </w:p>
    <w:p>
      <w:pPr>
        <w:ind w:left="420"/>
        <w:spacing w:before="20" w:after="20"/>
      </w:pPr>
      <w:r>
        <w:t xml:space="preserve">• p(\theta\mid\mathcal D)：给定数据后参数的后验；积分把参数不确定性传播到类别后验上。</w:t>
      </w:r>
    </w:p>
    <w:p>
      <w:pPr>
        <w:ind w:left="420"/>
        <w:spacing w:before="20" w:after="20"/>
      </w:pPr>
      <w:r>
        <w:t xml:space="preserve">• 上式是"贝叶斯模型平均"的一个特例，代价是积分维数等于参数维数，通常只能采样近似。</w:t>
      </w:r>
    </w:p>
    <w:p>
      <w:pPr>
        <w:spacing w:before="60" w:after="60" w:line="300" w:lineRule="auto"/>
      </w:pPr>
      <w:r>
        <w:rPr>
          <w:b/>
        </w:rPr>
        <w:t xml:space="preserve">易错点 / 易混淆</w:t>
      </w:r>
    </w:p>
    <w:p>
      <w:pPr>
        <w:ind w:left="420"/>
        <w:spacing w:before="20" w:after="20"/>
      </w:pPr>
      <w:r>
        <w:t xml:space="preserve">1. 点估计 \hat\theta 代入后算出的后验通常更"尖锐"，会低估不确定性。</w:t>
      </w:r>
    </w:p>
    <w:p>
      <w:pPr>
        <w:ind w:left="420"/>
        <w:spacing w:before="20" w:after="20"/>
      </w:pPr>
      <w:r>
        <w:t xml:space="preserve">2. 贝叶斯方法仍需要指定超先验；在无监督下先验对结果的影响比监督情形更显著。</w:t>
      </w:r>
    </w:p>
    <w:p>
      <w:pPr>
        <w:pStyle w:val="Heading4"/>
        <w:spacing w:before="240" w:after="120"/>
      </w:pPr>
      <w:r>
        <w:t xml:space="preserve">10.5.1 贝叶斯分类器（p.426）</w:t>
      </w:r>
    </w:p>
    <w:p>
      <w:pPr>
        <w:spacing w:before="60" w:after="60" w:line="300" w:lineRule="auto"/>
      </w:pPr>
      <w:r>
        <w:rPr>
          <w:b/>
        </w:rPr>
        <w:t xml:space="preserve">原书要点</w:t>
      </w:r>
    </w:p>
    <w:p>
      <w:pPr>
        <w:ind w:left="420"/>
        <w:spacing w:before="20" w:after="20"/>
      </w:pPr>
      <w:r>
        <w:t xml:space="preserve">• 若类条件密度 p(\mathbf x\mid\omega_i) 与先验 P(\omega_i) 都已知，无监督与监督情形的贝叶斯分类器形式完全相同：</w:t>
      </w:r>
    </w:p>
    <w:p>
      <w:pPr>
        <w:jc w:val="center"/>
        <w:spacing w:before="120" w:after="120"/>
      </w:pPr>
      <w:r>
        <w:rPr>
          <w:rFonts w:ascii="Consolas" w:hAnsi="Consolas" w:eastAsia="Consolas" w:cs="Consolas"/>
          <w:sz w:val="20"/>
        </w:rPr>
        <w:t xml:space="preserve">\text{判为}\ \arg\max_i P(\omega_i\mid\mathbf x)=\arg\max_i p(\mathbf x\mid\omega_i)P(\omega_i)</w:t>
      </w:r>
    </w:p>
    <w:p>
      <w:pPr>
        <w:ind w:left="420"/>
        <w:spacing w:before="20" w:after="20"/>
      </w:pPr>
      <w:r>
        <w:t xml:space="preserve">• 无监督的困难全部集中在"这些量从哪来"——没有标签，只能用混合模型迭代估计。</w:t>
      </w:r>
    </w:p>
    <w:p>
      <w:pPr>
        <w:spacing w:before="60" w:after="60" w:line="300" w:lineRule="auto"/>
      </w:pPr>
      <w:r>
        <w:rPr>
          <w:b/>
        </w:rPr>
        <w:t xml:space="preserve">易错点 / 易混淆</w:t>
      </w:r>
    </w:p>
    <w:p>
      <w:pPr>
        <w:ind w:left="420"/>
        <w:spacing w:before="20" w:after="20"/>
      </w:pPr>
      <w:r>
        <w:t xml:space="preserve">1. "无监督"改变的是</w:t>
      </w:r>
      <w:r>
        <w:rPr>
          <w:b/>
        </w:rPr>
        <w:t xml:space="preserve">参数的学习方式</w:t>
      </w:r>
      <w:r>
        <w:t xml:space="preserve">，不改变已知参数时的决策规则。</w:t>
      </w:r>
    </w:p>
    <w:p>
      <w:pPr>
        <w:ind w:left="420"/>
        <w:spacing w:before="20" w:after="20"/>
      </w:pPr>
      <w:r>
        <w:t xml:space="preserve">2. 混合模型学出的"成分"未必对应语义上的"类"（一个语义类可能由多个高斯成分表示），不要把成分数等同于类别数。</w:t>
      </w:r>
    </w:p>
    <w:p>
      <w:pPr>
        <w:pStyle w:val="Heading4"/>
        <w:spacing w:before="240" w:after="120"/>
      </w:pPr>
      <w:r>
        <w:t xml:space="preserve">10.5.2 参数向量的学习（p.427）</w:t>
      </w:r>
    </w:p>
    <w:p>
      <w:pPr>
        <w:spacing w:before="60" w:after="60" w:line="300" w:lineRule="auto"/>
      </w:pPr>
      <w:r>
        <w:rPr>
          <w:b/>
        </w:rPr>
        <w:t xml:space="preserve">原书要点</w:t>
      </w:r>
    </w:p>
    <w:p>
      <w:pPr>
        <w:ind w:left="420"/>
        <w:spacing w:before="20" w:after="20"/>
      </w:pPr>
      <w:r>
        <w:t xml:space="preserve">• 把类别视为缺失数据，用 EM 求 MAP/ML；或用贝叶斯方式维护参数的后验分布 p(\theta\mid\mathcal D)。</w:t>
      </w:r>
    </w:p>
    <w:p>
      <w:pPr>
        <w:ind w:left="420"/>
        <w:spacing w:before="20" w:after="20"/>
      </w:pPr>
      <w:r>
        <w:t xml:space="preserve">• 在贝叶斯框架下，参数的后验本身也依赖未知类别，形成嵌套，需迭代或采样（如 Gibbs 采样）。</w:t>
      </w:r>
    </w:p>
    <w:p>
      <w:pPr>
        <w:ind w:left="420"/>
        <w:spacing w:before="20" w:after="20"/>
      </w:pPr>
      <w:r>
        <w:t xml:space="preserve">• 实践中常用变分近似或 MCMC；完全的解析解只在共轭设定（如已知协方差的均值-正态先验）下存在。</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p(\theta\mid\mathcal D)\propto p(\theta)\prod_{k=1}^{n}\Big[\sum_{j=1}^{c}p(\mathbf x_k\mid\omega_j,\theta_j)P(\omega_j)\Big]</w:t>
      </w:r>
    </w:p>
    <w:p>
      <w:pPr>
        <w:ind w:left="420"/>
        <w:spacing w:before="20" w:after="20"/>
      </w:pPr>
      <w:r>
        <w:t xml:space="preserve">• 右端的和式使后验不再是共轭形式（对数里有和），这是无监督贝叶斯推断不可解析的根源。</w:t>
      </w:r>
    </w:p>
    <w:p>
      <w:pPr>
        <w:ind w:left="420"/>
        <w:spacing w:before="20" w:after="20"/>
      </w:pPr>
      <w:r>
        <w:t xml:space="preserve">• 若引入隐变量 z_k（类别指示）并把 z 也积分掉，则回到上式；若保留 z 做联合推断，可用 Gibbs 采样交替抽 z\mid\theta 与 \theta\mid z。</w:t>
      </w:r>
    </w:p>
    <w:p>
      <w:pPr>
        <w:spacing w:before="60" w:after="60" w:line="300" w:lineRule="auto"/>
      </w:pPr>
      <w:r>
        <w:rPr>
          <w:b/>
        </w:rPr>
        <w:t xml:space="preserve">易错点 / 易混淆</w:t>
      </w:r>
    </w:p>
    <w:p>
      <w:pPr>
        <w:ind w:left="420"/>
        <w:spacing w:before="20" w:after="20"/>
      </w:pPr>
      <w:r>
        <w:t xml:space="preserve">1. 别把 EM 得到的 MAP 点估计当成贝叶斯解；EM 只给众数（或局部极大），不给后验分布。</w:t>
      </w:r>
    </w:p>
    <w:p>
      <w:pPr>
        <w:ind w:left="420"/>
        <w:spacing w:before="20" w:after="20"/>
      </w:pPr>
      <w:r>
        <w:t xml:space="preserve">2. Gibbs 采样在无监督下会遇到标签置换的"标签切换"问题（多次运行中成分编号互换），需做后处理对齐。</w:t>
      </w:r>
    </w:p>
    <w:p>
      <w:pPr>
        <w:pStyle w:val="Heading4"/>
        <w:spacing w:before="240" w:after="120"/>
      </w:pPr>
      <w:r>
        <w:t xml:space="preserve">10.5.3 判定导向的近似解（p.431）</w:t>
      </w:r>
    </w:p>
    <w:p>
      <w:pPr>
        <w:spacing w:before="60" w:after="60" w:line="300" w:lineRule="auto"/>
      </w:pPr>
      <w:r>
        <w:rPr>
          <w:b/>
        </w:rPr>
        <w:t xml:space="preserve">原书要点</w:t>
      </w:r>
    </w:p>
    <w:p>
      <w:pPr>
        <w:ind w:left="420"/>
        <w:spacing w:before="20" w:after="20"/>
      </w:pPr>
      <w:r>
        <w:t xml:space="preserve">• 判定导向 (decision-directed)：用分类器当前的</w:t>
      </w:r>
      <w:r>
        <w:rPr>
          <w:b/>
        </w:rPr>
        <w:t xml:space="preserve">硬决策</w:t>
      </w:r>
      <w:r>
        <w:t xml:space="preserve">代替后验，把硬标签当成真标签去更新参数，然后迭代（自训练/自举）。</w:t>
      </w:r>
    </w:p>
    <w:p>
      <w:pPr>
        <w:ind w:left="420"/>
        <w:spacing w:before="20" w:after="20"/>
      </w:pPr>
      <w:r>
        <w:t xml:space="preserve">• 优点：简单、每步都是标准的监督估计。</w:t>
      </w:r>
    </w:p>
    <w:p>
      <w:pPr>
        <w:ind w:left="420"/>
        <w:spacing w:before="20" w:after="20"/>
      </w:pPr>
      <w:r>
        <w:t xml:space="preserve">• 危险：可能收敛到</w:t>
      </w:r>
      <w:r>
        <w:rPr>
          <w:b/>
        </w:rPr>
        <w:t xml:space="preserve">退化解</w:t>
      </w:r>
      <w:r>
        <w:t xml:space="preserve">——例如把所有样本判为同一类，此时该类的协方差吸收全部数据，似然也可能很高；一旦进入这种状态就再也无法逃逸。</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\hat z_k=\arg\max_i P(\omega_i\mid\mathbf x_k,\hat\theta^{(t)})\ \longrightarrow\ \text{把}\ \hat z_k\ \text{当真标签}\ \longrightarrow\ \hat\theta^{(t+1)}=\arg\max_\theta\sum_k\ln p(\mathbf x_k\mid\omega_{\hat z_k},\theta)</w:t>
      </w:r>
    </w:p>
    <w:p>
      <w:pPr>
        <w:ind w:left="420"/>
        <w:spacing w:before="20" w:after="20"/>
      </w:pPr>
      <w:r>
        <w:t xml:space="preserve">• 与 EM 的差别：EM 用软后验 P(\omega_i\mid\mathbf x_k,\hat\theta) 加权，判定导向用 0/1 硬决策。</w:t>
      </w:r>
    </w:p>
    <w:p>
      <w:pPr>
        <w:ind w:left="420"/>
        <w:spacing w:before="20" w:after="20"/>
      </w:pPr>
      <w:r>
        <w:t xml:space="preserve">• 硬决策丢掉了"这个样本其实有 40% 可能属于另一类"的信息，导致过早锁定错误划分。</w:t>
      </w:r>
    </w:p>
    <w:p>
      <w:pPr>
        <w:spacing w:before="60" w:after="60" w:line="300" w:lineRule="auto"/>
      </w:pPr>
      <w:r>
        <w:rPr>
          <w:b/>
        </w:rPr>
        <w:t xml:space="preserve">易错点 / 易混淆</w:t>
      </w:r>
    </w:p>
    <w:p>
      <w:pPr>
        <w:ind w:left="420"/>
        <w:spacing w:before="20" w:after="20"/>
      </w:pPr>
      <w:r>
        <w:t xml:space="preserve">1. 退化解的具体形式取决于准则：最小化 J_e 时是"所有中心重合"或"某簇坍塌成单点"；最大化似然时是"某成分吞掉所有样本"。</w:t>
      </w:r>
    </w:p>
    <w:p>
      <w:pPr>
        <w:ind w:left="420"/>
        <w:spacing w:before="20" w:after="20"/>
      </w:pPr>
      <w:r>
        <w:t xml:space="preserve">2. 判定导向的迭代不保证单调改进（不像 EM 有单调上升保证），因为硬决策引入了不连续跳跃。</w:t>
      </w:r>
    </w:p>
    <w:p>
      <w:pPr>
        <w:ind w:left="420"/>
        <w:spacing w:before="20" w:after="20"/>
      </w:pPr>
      <w:r>
        <w:t xml:space="preserve">3. 与 k-均值的区别：k-均值是硬指派但保证 J_e 单调下降；判定导向在密度模型上做硬指派，连单调性也丢了。</w:t>
      </w:r>
    </w:p>
    <w:p>
      <w:pPr>
        <w:pStyle w:val="Heading3"/>
        <w:spacing w:before="240" w:after="120"/>
      </w:pPr>
      <w:r>
        <w:t xml:space="preserve">10.6 数据描述和聚类（p.432）</w:t>
      </w:r>
    </w:p>
    <w:p>
      <w:pPr>
        <w:spacing w:before="60" w:after="60" w:line="300" w:lineRule="auto"/>
      </w:pPr>
      <w:r>
        <w:rPr>
          <w:b/>
        </w:rPr>
        <w:t xml:space="preserve">原书要点</w:t>
      </w:r>
    </w:p>
    <w:p>
      <w:pPr>
        <w:ind w:left="420"/>
        <w:spacing w:before="20" w:after="20"/>
      </w:pPr>
      <w:r>
        <w:t xml:space="preserve">• 明确区分两类目标：</w:t>
      </w:r>
      <w:r>
        <w:rPr>
          <w:b/>
        </w:rPr>
        <w:t xml:space="preserve">数据描述</w:t>
      </w:r>
      <w:r>
        <w:t xml:space="preserve">（给出数据的紧凑表示——密度模型、低维坐标、原型集）与</w:t>
      </w:r>
      <w:r>
        <w:rPr>
          <w:b/>
        </w:rPr>
        <w:t xml:space="preserve">聚类</w:t>
      </w:r>
      <w:r>
        <w:t xml:space="preserve">（给出样本的离散分组）。</w:t>
      </w:r>
    </w:p>
    <w:p>
      <w:pPr>
        <w:ind w:left="420"/>
        <w:spacing w:before="20" w:after="20"/>
      </w:pPr>
      <w:r>
        <w:t xml:space="preserve">• 二者评价标准不同：描述的优劣由重构误差/似然衡量；聚类的优劣由划分的准则函数或外部标号衡量。</w:t>
      </w:r>
    </w:p>
    <w:p>
      <w:pPr>
        <w:ind w:left="420"/>
        <w:spacing w:before="20" w:after="20"/>
      </w:pPr>
      <w:r>
        <w:t xml:space="preserve">• 很多方法同时服务两者（如 k-均值的中心既是簇代表，也是一种向量量化的码本）。</w:t>
      </w:r>
    </w:p>
    <w:p>
      <w:pPr>
        <w:spacing w:before="60" w:after="60" w:line="300" w:lineRule="auto"/>
      </w:pPr>
      <w:r>
        <w:rPr>
          <w:b/>
        </w:rPr>
        <w:t xml:space="preserve">展开讲解</w:t>
      </w:r>
    </w:p>
    <w:p>
      <w:pPr>
        <w:spacing w:before="60" w:after="60" w:line="300" w:lineRule="auto"/>
      </w:pPr>
      <w:r>
        <w:t xml:space="preserve">这一节是本章的"路线图"：从 10.7 开始转回聚类（离散），10.13–10.14 转向成分分析与低维表示（连续）。把两者分开的意义在于：当你纠结"该用 k-均值还是 PCA"时，真正的分歧是"我要离散分组还是要连续表示"，而不是"哪个算法更强"。</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\text{描述}:\ \min_{\phi,\psi}\ \frac1n\sum_k\|\mathbf x_k-\psi(\phi(\mathbf x_k))\|^2\quad(\text{自编码式重构误差，PCA 是其线性最优解})</w:t>
      </w:r>
    </w:p>
    <w:p>
      <w:pPr>
        <w:jc w:val="center"/>
        <w:spacing w:before="120" w:after="120"/>
      </w:pPr>
      <w:r>
        <w:rPr>
          <w:rFonts w:ascii="Consolas" w:hAnsi="Consolas" w:eastAsia="Consolas" w:cs="Consolas"/>
          <w:sz w:val="20"/>
        </w:rPr>
        <w:t xml:space="preserve">\text{聚类}:\ \min_{\{z_k\},\{\boldsymbol\mu_i\}}\ \sum_k\|\mathbf x_k-\boldsymbol\mu_{z_k}\|^2\quad(=J_e)</w:t>
      </w:r>
    </w:p>
    <w:p>
      <w:pPr>
        <w:ind w:left="420"/>
        <w:spacing w:before="20" w:after="20"/>
      </w:pPr>
      <w:r>
        <w:t xml:space="preserve">• \phi：编码器（降维映射）；\psi：解码器（重构映射）。两式形式相似，但前者的隐表示是连续的，后者是离散标号。</w:t>
      </w:r>
    </w:p>
    <w:p>
      <w:pPr>
        <w:spacing w:before="60" w:after="60" w:line="300" w:lineRule="auto"/>
      </w:pPr>
      <w:r>
        <w:rPr>
          <w:b/>
        </w:rPr>
        <w:t xml:space="preserve">易错点 / 易混淆</w:t>
      </w:r>
    </w:p>
    <w:p>
      <w:pPr>
        <w:ind w:left="420"/>
        <w:spacing w:before="20" w:after="20"/>
      </w:pPr>
      <w:r>
        <w:t xml:space="preserve">1. 用重构误差去评价聚类是错误的：重构好不代表分组正确。</w:t>
      </w:r>
    </w:p>
    <w:p>
      <w:pPr>
        <w:ind w:left="420"/>
        <w:spacing w:before="20" w:after="20"/>
      </w:pPr>
      <w:r>
        <w:t xml:space="preserve">2. 用聚类准则（如 J_e）去选 PCA 维数同样错误：两者的目标量纲与含义都不同。</w:t>
      </w:r>
    </w:p>
    <w:p>
      <w:pPr>
        <w:pStyle w:val="Heading3"/>
        <w:spacing w:before="240" w:after="120"/>
      </w:pPr>
      <w:r>
        <w:t xml:space="preserve">10.7 聚类的准则函数（p.435）</w:t>
      </w:r>
    </w:p>
    <w:p>
      <w:pPr>
        <w:spacing w:before="60" w:after="60" w:line="300" w:lineRule="auto"/>
      </w:pPr>
      <w:r>
        <w:rPr>
          <w:b/>
        </w:rPr>
        <w:t xml:space="preserve">原书要点</w:t>
      </w:r>
    </w:p>
    <w:p>
      <w:pPr>
        <w:ind w:left="420"/>
        <w:spacing w:before="20" w:after="20"/>
      </w:pPr>
      <w:r>
        <w:t xml:space="preserve">• 把聚类定义成最优化问题：先给出一个标量准则 J，再找使 J 最优的划分。</w:t>
      </w:r>
    </w:p>
    <w:p>
      <w:pPr>
        <w:ind w:left="420"/>
        <w:spacing w:before="20" w:after="20"/>
      </w:pPr>
      <w:r>
        <w:t xml:space="preserve">• 三类准则：误差平方和（10.7.1）、散布矩阵类（10.7.2–10.7.3）。</w:t>
      </w:r>
    </w:p>
    <w:p>
      <w:pPr>
        <w:ind w:left="420"/>
        <w:spacing w:before="20" w:after="20"/>
      </w:pPr>
      <w:r>
        <w:t xml:space="preserve">• 常见准则的精确最优化是 NP 难，实际算法都是局部搜索（10.8）。</w:t>
      </w:r>
    </w:p>
    <w:p>
      <w:pPr>
        <w:spacing w:before="60" w:after="60" w:line="300" w:lineRule="auto"/>
      </w:pPr>
      <w:r>
        <w:rPr>
          <w:b/>
        </w:rPr>
        <w:t xml:space="preserve">展开讲解</w:t>
      </w:r>
    </w:p>
    <w:p>
      <w:pPr>
        <w:spacing w:before="60" w:after="60" w:line="300" w:lineRule="auto"/>
      </w:pPr>
      <w:r>
        <w:t xml:space="preserve">准则函数是无监督学习的"损失函数"。选准则就是在声明你认为什么样的簇算好簇：J_e 声明"簇应该是紧致的球"；散布准则声明"簇内散得少、簇间离得远"；单链层次聚类（10.9.2）则实际上在声明"簇应该是连通的链"。</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J(\text{划分},\text{代表})=\sum_{i=1}^{c}\sum_{\mathbf x\in\mathcal D_i}\Delta(\mathbf x,\mathbf m_i),\qquad \Delta\ \text{取}\ \|\mathbf x-\mathbf m_i\|^2\ \text{时即}\ J_e</w:t>
      </w:r>
    </w:p>
    <w:p>
      <w:pPr>
        <w:ind w:left="420"/>
        <w:spacing w:before="20" w:after="20"/>
      </w:pPr>
      <w:r>
        <w:t xml:space="preserve">• \Delta：样本到簇代表的距离/失真度量；换 \Delta（如 L_1、马氏距离）就得到不同偏好的聚类器。</w:t>
      </w:r>
    </w:p>
    <w:p>
      <w:pPr>
        <w:spacing w:before="60" w:after="60" w:line="300" w:lineRule="auto"/>
      </w:pPr>
      <w:r>
        <w:rPr>
          <w:b/>
        </w:rPr>
        <w:t xml:space="preserve">易错点 / 易混淆</w:t>
      </w:r>
    </w:p>
    <w:p>
      <w:pPr>
        <w:ind w:left="420"/>
        <w:spacing w:before="20" w:after="20"/>
      </w:pPr>
      <w:r>
        <w:t xml:space="preserve">1. 准则最优 ≠ 语义正确；准则只是可计算代理。</w:t>
      </w:r>
    </w:p>
    <w:p>
      <w:pPr>
        <w:ind w:left="420"/>
        <w:spacing w:before="20" w:after="20"/>
      </w:pPr>
      <w:r>
        <w:t xml:space="preserve">2. 准则之间一般不可比：不同准则给出的"最优"划分可能完全不同，且都是各自意义下的最优。</w:t>
      </w:r>
    </w:p>
    <w:p>
      <w:pPr>
        <w:pStyle w:val="Heading4"/>
        <w:spacing w:before="240" w:after="120"/>
      </w:pPr>
      <w:r>
        <w:t xml:space="preserve">10.7.1 误差平方和准则（p.436）</w:t>
      </w:r>
    </w:p>
    <w:p>
      <w:pPr>
        <w:spacing w:before="60" w:after="60" w:line="300" w:lineRule="auto"/>
      </w:pPr>
      <w:r>
        <w:rPr>
          <w:b/>
        </w:rPr>
        <w:t xml:space="preserve">原书要点</w:t>
      </w:r>
    </w:p>
    <w:p>
      <w:pPr>
        <w:jc w:val="center"/>
        <w:spacing w:before="120" w:after="120"/>
      </w:pPr>
      <w:r>
        <w:rPr>
          <w:rFonts w:ascii="Consolas" w:hAnsi="Consolas" w:eastAsia="Consolas" w:cs="Consolas"/>
          <w:sz w:val="20"/>
        </w:rPr>
        <w:t xml:space="preserve">J_e=\sum_{i=1}^{c}\sum_{\mathbf x\in\mathcal D_i}\|\mathbf x-\mathbf m_i\|^2,\qquad \mathbf m_i=\frac{1}{n_i}\sum_{\mathbf x\in\mathcal D_i}\mathbf x</w:t>
      </w:r>
    </w:p>
    <w:p>
      <w:pPr>
        <w:ind w:left="420"/>
        <w:spacing w:before="20" w:after="20"/>
      </w:pPr>
      <w:r>
        <w:t xml:space="preserve">• 给定划分时最优代表是簇内样本均值（对 \mathbf m_i 求导令为零可得）。</w:t>
      </w:r>
    </w:p>
    <w:p>
      <w:pPr>
        <w:ind w:left="420"/>
        <w:spacing w:before="20" w:after="20"/>
      </w:pPr>
      <w:r>
        <w:t xml:space="preserve">• 给定代表时最优划分是就近指派。二者交替即 k-均值。</w:t>
      </w:r>
    </w:p>
    <w:p>
      <w:pPr>
        <w:ind w:left="420"/>
        <w:spacing w:before="20" w:after="20"/>
      </w:pPr>
      <w:r>
        <w:t xml:space="preserve">• J_e 随 c 单调不增（c=n 时 J_e=0），因此</w:t>
      </w:r>
      <w:r>
        <w:rPr>
          <w:b/>
        </w:rPr>
        <w:t xml:space="preserve">不能用 J_e 选簇数</w:t>
      </w:r>
      <w:r>
        <w:t xml:space="preserve">。</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\frac{\partial}{\partial \mathbf m_i}\sum_{\mathbf x\in\mathcal D_i}\|\mathbf x-\mathbf m_i\|^2=-2\sum_{\mathbf x\in\mathcal D_i}(\mathbf x-\mathbf m_i)=0\ \Longrightarrow\ \mathbf m_i=\frac{1}{n_i}\sum_{\mathbf x\in\mathcal D_i}\mathbf x</w:t>
      </w:r>
    </w:p>
    <w:p>
      <w:pPr>
        <w:ind w:left="420"/>
        <w:spacing w:before="20" w:after="20"/>
      </w:pPr>
      <w:r>
        <w:t xml:space="preserve">• 这说明"均值"不是人为规定，而是平方误差下的最优代表；若改用 L_1 失真，最优代表变成逐维中位数（k-中位数）。</w:t>
      </w:r>
    </w:p>
    <w:p>
      <w:pPr>
        <w:spacing w:before="60" w:after="60" w:line="300" w:lineRule="auto"/>
      </w:pPr>
      <w:r>
        <w:rPr>
          <w:b/>
        </w:rPr>
        <w:t xml:space="preserve">易错点 / 易混淆</w:t>
      </w:r>
    </w:p>
    <w:p>
      <w:pPr>
        <w:ind w:left="420"/>
        <w:spacing w:before="20" w:after="20"/>
      </w:pPr>
      <w:r>
        <w:t xml:space="preserve">1. 均值对离群点敏感，因此 J_e 聚类会被离群点拖走；用 L_1 或先做稳健预处理。</w:t>
      </w:r>
    </w:p>
    <w:p>
      <w:pPr>
        <w:ind w:left="420"/>
        <w:spacing w:before="20" w:after="20"/>
      </w:pPr>
      <w:r>
        <w:t xml:space="preserve">2. J_e 随 c 单调下降，选 c 必须借助第9章的 MDL/交叉验证/贝叶斯准则，或看 J_e 曲线的"肘部"（启发式，非严格）。</w:t>
      </w:r>
    </w:p>
    <w:p>
      <w:pPr>
        <w:pStyle w:val="Heading4"/>
        <w:spacing w:before="240" w:after="120"/>
      </w:pPr>
      <w:r>
        <w:t xml:space="preserve">10.7.2 相关的最小方差准则（p.436）</w:t>
      </w:r>
    </w:p>
    <w:p>
      <w:pPr>
        <w:spacing w:before="60" w:after="60" w:line="300" w:lineRule="auto"/>
      </w:pPr>
      <w:r>
        <w:rPr>
          <w:b/>
        </w:rPr>
        <w:t xml:space="preserve">原书要点</w:t>
      </w:r>
    </w:p>
    <w:p>
      <w:pPr>
        <w:ind w:left="420"/>
        <w:spacing w:before="20" w:after="20"/>
      </w:pPr>
      <w:r>
        <w:t xml:space="preserve">• 引入三个散布矩阵并给出分解恒等式，把"聚类好坏"转化为"类内散布小、类间散布大"。</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 m=\frac1n\sum_{k=1}^{n}\mathbf x_k,\qquad S_T=\sum_{k=1}^{n}(\mathbf x_k-\mathbf m)(\mathbf x_k-\mathbf m)^t</w:t>
      </w:r>
    </w:p>
    <w:p>
      <w:pPr>
        <w:jc w:val="center"/>
        <w:spacing w:before="120" w:after="120"/>
      </w:pPr>
      <w:r>
        <w:rPr>
          <w:rFonts w:ascii="Consolas" w:hAnsi="Consolas" w:eastAsia="Consolas" w:cs="Consolas"/>
          <w:sz w:val="20"/>
        </w:rPr>
        <w:t xml:space="preserve">S_W=\sum_{i=1}^{c}\sum_{\mathbf x\in\mathcal D_i}(\mathbf x-\mathbf m_i)(\mathbf x-\mathbf m_i)^t,\qquad S_B=\sum_{i=1}^{c}n_i(\mathbf x_i-\mathbf m)(\mathbf x_i-\mathbf m)^t\ \ (\mathbf m_i\ \text{记为该簇均值})</w:t>
      </w:r>
    </w:p>
    <w:p>
      <w:pPr>
        <w:jc w:val="center"/>
        <w:spacing w:before="120" w:after="120"/>
      </w:pPr>
      <w:r>
        <w:rPr>
          <w:rFonts w:ascii="Consolas" w:hAnsi="Consolas" w:eastAsia="Consolas" w:cs="Consolas"/>
          <w:sz w:val="20"/>
        </w:rPr>
        <w:t xml:space="preserve">S_T=S_W+S_B</w:t>
      </w:r>
    </w:p>
    <w:p>
      <w:pPr>
        <w:ind w:left="420"/>
        <w:spacing w:before="20" w:after="20"/>
      </w:pPr>
      <w:r>
        <w:t xml:space="preserve">• S_T：总体散布矩阵（与划分无关，是常数）；S_W：类内散布；S_B：类间散布。</w:t>
      </w:r>
    </w:p>
    <w:p>
      <w:pPr>
        <w:ind w:left="420"/>
        <w:spacing w:before="20" w:after="20"/>
      </w:pPr>
      <w:r>
        <w:t xml:space="preserve">• 恒等式 S_T=S_W+S_B 成立因为交叉项 \sum_i\sum_{x\in D_i}(x-m_i)(m_i-m)^t=0（每个簇内偏差之和为零）。</w:t>
      </w:r>
    </w:p>
    <w:p>
      <w:pPr>
        <w:ind w:left="420"/>
        <w:spacing w:before="20" w:after="20"/>
      </w:pPr>
      <w:r>
        <w:t xml:space="preserve">• 由于 S_T 固定，最小化类内 ⇔ 最大化类间。</w:t>
      </w:r>
    </w:p>
    <w:p>
      <w:pPr>
        <w:ind w:left="420"/>
        <w:spacing w:before="20" w:after="20"/>
      </w:pPr>
      <w:r>
        <w:t xml:space="preserve">• 常用标量准则：\min\mathrm{tr}(S_W)（等价于 J_e）、\max\mathrm{tr}(S_B)、\min|S_W|、\max\mathrm{tr}(S_W^{-1}S_B)。</w:t>
      </w:r>
    </w:p>
    <w:p>
      <w:pPr>
        <w:spacing w:before="60" w:after="60" w:line="300" w:lineRule="auto"/>
      </w:pPr>
      <w:r>
        <w:rPr>
          <w:b/>
        </w:rPr>
        <w:t xml:space="preserve">易错点 / 易混淆</w:t>
      </w:r>
    </w:p>
    <w:p>
      <w:pPr>
        <w:ind w:left="420"/>
        <w:spacing w:before="20" w:after="20"/>
      </w:pPr>
      <w:r>
        <w:t xml:space="preserve">1. \mathrm{tr}(S_W)=J_e，所以"最小类内散布"与"最小误差平方和"是同一个准则的两种写法。</w:t>
      </w:r>
    </w:p>
    <w:p>
      <w:pPr>
        <w:ind w:left="420"/>
        <w:spacing w:before="20" w:after="20"/>
      </w:pPr>
      <w:r>
        <w:t xml:space="preserve">2. |S_W|（行列式）准则对尺度敏感，且当 S_W 奇异时无定义；\mathrm{tr} 更稳健。</w:t>
      </w:r>
    </w:p>
    <w:p>
      <w:pPr>
        <w:ind w:left="420"/>
        <w:spacing w:before="20" w:after="20"/>
      </w:pPr>
      <w:r>
        <w:t xml:space="preserve">3. S_B 的定义用簇均值而非全部样本，权重是簇大小 n_i。</w:t>
      </w:r>
    </w:p>
    <w:p>
      <w:pPr>
        <w:pStyle w:val="Heading4"/>
        <w:spacing w:before="240" w:after="120"/>
      </w:pPr>
      <w:r>
        <w:t xml:space="preserve">10.7.3 散布准则（p.437）</w:t>
      </w:r>
    </w:p>
    <w:p>
      <w:pPr>
        <w:spacing w:before="60" w:after="60" w:line="300" w:lineRule="auto"/>
      </w:pPr>
      <w:r>
        <w:rPr>
          <w:b/>
        </w:rPr>
        <w:t xml:space="preserve">原书要点</w:t>
      </w:r>
    </w:p>
    <w:p>
      <w:pPr>
        <w:ind w:left="420"/>
        <w:spacing w:before="20" w:after="20"/>
      </w:pPr>
      <w:r>
        <w:t xml:space="preserve">• 更一般的准则形式 \mathrm{tr}(S_W^{-1}S_B)：同时考虑类内散布的</w:t>
      </w:r>
      <w:r>
        <w:rPr>
          <w:b/>
        </w:rPr>
        <w:t xml:space="preserve">形状</w:t>
      </w:r>
      <w:r>
        <w:t xml:space="preserve">（不只是大小）。</w:t>
      </w:r>
    </w:p>
    <w:p>
      <w:pPr>
        <w:ind w:left="420"/>
        <w:spacing w:before="20" w:after="20"/>
      </w:pPr>
      <w:r>
        <w:t xml:space="preserve">• 与第4章 Fisher 线性判别的对偶：Fisher 判别在</w:t>
      </w:r>
      <w:r>
        <w:rPr>
          <w:b/>
        </w:rPr>
        <w:t xml:space="preserve">已知标签</w:t>
      </w:r>
      <w:r>
        <w:t xml:space="preserve">下最大化 S_W^{-1}S_B；这里在</w:t>
      </w:r>
      <w:r>
        <w:rPr>
          <w:b/>
        </w:rPr>
        <w:t xml:space="preserve">未知标签</w:t>
      </w:r>
      <w:r>
        <w:t xml:space="preserve">下把同一个量当作聚类准则来优化。</w:t>
      </w:r>
    </w:p>
    <w:p>
      <w:pPr>
        <w:ind w:left="420"/>
        <w:spacing w:before="20" w:after="20"/>
      </w:pPr>
      <w:r>
        <w:t xml:space="preserve">• 因为 S_W^{-1} 的出现，这类准则偏好各向异性、方向一致的簇（能适应细长簇，J_e 不能）。</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J=\mathrm{tr}\big(S_W^{-1}S_B\big)=\sum_{j=1}^{d}\lambda_j,\qquad \lambda_j\ \text{为}\ S_W^{-1}S_B\ \text{的特征值}</w:t>
      </w:r>
    </w:p>
    <w:p>
      <w:pPr>
        <w:ind w:left="420"/>
        <w:spacing w:before="20" w:after="20"/>
      </w:pPr>
      <w:r>
        <w:t xml:space="preserve">• d：特征维数；S_W^{-1}S_B 的非零特征值个数至多为 c-1（因为 S_B 的秩 \le c-1）。</w:t>
      </w:r>
    </w:p>
    <w:p>
      <w:pPr>
        <w:ind w:left="420"/>
        <w:spacing w:before="20" w:after="20"/>
      </w:pPr>
      <w:r>
        <w:t xml:space="preserve">• 这给出维数上限：用该准则做线性降维时，最多得到 c-1 个有用方向——与 Fisher 判别中最多 c-1 个判别方向完全对应。</w:t>
      </w:r>
    </w:p>
    <w:p>
      <w:pPr>
        <w:spacing w:before="60" w:after="60" w:line="300" w:lineRule="auto"/>
      </w:pPr>
      <w:r>
        <w:rPr>
          <w:b/>
        </w:rPr>
        <w:t xml:space="preserve">易错点 / 易混淆</w:t>
      </w:r>
    </w:p>
    <w:p>
      <w:pPr>
        <w:ind w:left="420"/>
        <w:spacing w:before="20" w:after="20"/>
      </w:pPr>
      <w:r>
        <w:t xml:space="preserve">1. \mathrm{tr}(S_W^{-1}S_B) 不是尺度不变的吗？——它在</w:t>
      </w:r>
      <w:r>
        <w:rPr>
          <w:b/>
        </w:rPr>
        <w:t xml:space="preserve">线性变换</w:t>
      </w:r>
      <w:r>
        <w:t xml:space="preserve">下不变（这就是它优于 \mathrm{tr}(S_B) 的地方），但对簇的旋转与拉伸具有适应性，同时也对离群点更敏感。</w:t>
      </w:r>
    </w:p>
    <w:p>
      <w:pPr>
        <w:ind w:left="420"/>
        <w:spacing w:before="20" w:after="20"/>
      </w:pPr>
      <w:r>
        <w:t xml:space="preserve">2. S_W 必须可逆；样本少、维数高时需要正则化 (S_W+\epsilon I)^{-1}。</w:t>
      </w:r>
    </w:p>
    <w:p>
      <w:pPr>
        <w:pStyle w:val="Heading3"/>
        <w:spacing w:before="240" w:after="120"/>
      </w:pPr>
      <w:r>
        <w:t xml:space="preserve">10.8 迭代最优化（p.440，选读）</w:t>
      </w:r>
    </w:p>
    <w:p>
      <w:pPr>
        <w:spacing w:before="60" w:after="60" w:line="300" w:lineRule="auto"/>
      </w:pPr>
      <w:r>
        <w:rPr>
          <w:b/>
        </w:rPr>
        <w:t xml:space="preserve">原书要点</w:t>
      </w:r>
    </w:p>
    <w:p>
      <w:pPr>
        <w:ind w:left="420"/>
        <w:spacing w:before="20" w:after="20"/>
      </w:pPr>
      <w:r>
        <w:t xml:space="preserve">• 聚类准则的精确最优化通常是组合爆炸问题（把 n 个样本分进 c 个簇的方案数是 Stirling 数，随 n 超指数增长），只能做局部搜索。</w:t>
      </w:r>
    </w:p>
    <w:p>
      <w:pPr>
        <w:ind w:left="420"/>
        <w:spacing w:before="20" w:after="20"/>
      </w:pPr>
      <w:r>
        <w:t xml:space="preserve">• k-均值是</w:t>
      </w:r>
      <w:r>
        <w:rPr>
          <w:b/>
        </w:rPr>
        <w:t xml:space="preserve">交替最小化</w:t>
      </w:r>
      <w:r>
        <w:t xml:space="preserve">（坐标下降）的典型：固定划分优化代表，固定代表优化划分。单调下降、有限步收敛到局部极小或鞍点。</w:t>
      </w:r>
    </w:p>
    <w:p>
      <w:pPr>
        <w:ind w:left="420"/>
        <w:spacing w:before="20" w:after="20"/>
      </w:pPr>
      <w:r>
        <w:t xml:space="preserve">• 逃离局部极小的手段：多次随机重启、扰动（模拟退火/确定性退火）、以及把硬指派暂时软化（确定性退火即让"温度"从高到低，逐渐把软指派硬化）。</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J_e\big(\{z_k^{(t+1)}\},\{\mathbf m_i^{(t+1)}\}\big)\le J_e\big(\{z_k^{(t)}\},\{\mathbf m_i^{(t+1)}\}\big)\le J_e\big(\{z_k^{(t)}\},\{\mathbf m_i^{(t)}\}\big)</w:t>
      </w:r>
    </w:p>
    <w:p>
      <w:pPr>
        <w:ind w:left="420"/>
        <w:spacing w:before="20" w:after="20"/>
      </w:pPr>
      <w:r>
        <w:t xml:space="preserve">• 第一个不等号：固定 \mathbf m 后重新指派只可能降低 J_e；第二个：固定指派后取均值是最优代表。</w:t>
      </w:r>
    </w:p>
    <w:p>
      <w:pPr>
        <w:ind w:left="420"/>
        <w:spacing w:before="20" w:after="20"/>
      </w:pPr>
      <w:r>
        <w:t xml:space="preserve">• 两个不等号一起给出单调性；J_e\ge0 有下界 ⇒ 迭代收敛。</w:t>
      </w:r>
    </w:p>
    <w:p>
      <w:pPr>
        <w:spacing w:before="60" w:after="60" w:line="300" w:lineRule="auto"/>
      </w:pPr>
      <w:r>
        <w:rPr>
          <w:b/>
        </w:rPr>
        <w:t xml:space="preserve">易错点 / 易混淆</w:t>
      </w:r>
    </w:p>
    <w:p>
      <w:pPr>
        <w:ind w:left="420"/>
        <w:spacing w:before="20" w:after="20"/>
      </w:pPr>
      <w:r>
        <w:t xml:space="preserve">1. 单调下降只保证收敛到</w:t>
      </w:r>
      <w:r>
        <w:rPr>
          <w:b/>
        </w:rPr>
        <w:t xml:space="preserve">驻点</w:t>
      </w:r>
      <w:r>
        <w:t xml:space="preserve">，不保证全局最优；划分的组合结构使局部极小数量极多。</w:t>
      </w:r>
    </w:p>
    <w:p>
      <w:pPr>
        <w:ind w:left="420"/>
        <w:spacing w:before="20" w:after="20"/>
      </w:pPr>
      <w:r>
        <w:t xml:space="preserve">2. 交替最小化在目标非凸、且其中一个子问题不连续（硬指派）时，收敛到的是"不动点"，可能连局部极小都不是（可能是鞍点）。</w:t>
      </w:r>
    </w:p>
    <w:p>
      <w:pPr>
        <w:pStyle w:val="Heading3"/>
        <w:spacing w:before="240" w:after="120"/>
      </w:pPr>
      <w:r>
        <w:t xml:space="preserve">10.9 层次聚类（p.442）</w:t>
      </w:r>
    </w:p>
    <w:p>
      <w:pPr>
        <w:spacing w:before="60" w:after="60" w:line="300" w:lineRule="auto"/>
      </w:pPr>
      <w:r>
        <w:rPr>
          <w:b/>
        </w:rPr>
        <w:t xml:space="preserve">原书要点</w:t>
      </w:r>
    </w:p>
    <w:p>
      <w:pPr>
        <w:ind w:left="420"/>
        <w:spacing w:before="20" w:after="20"/>
      </w:pPr>
      <w:r>
        <w:t xml:space="preserve">• 一次给出</w:t>
      </w:r>
      <w:r>
        <w:rPr>
          <w:b/>
        </w:rPr>
        <w:t xml:space="preserve">一族嵌套划分</w:t>
      </w:r>
      <w:r>
        <w:t xml:space="preserve">（而不是单个划分），用树状图 (dendrogram) 表示；使用者再按需在某个高度"剪一刀"得到具体划分。</w:t>
      </w:r>
    </w:p>
    <w:p>
      <w:pPr>
        <w:ind w:left="420"/>
        <w:spacing w:before="20" w:after="20"/>
      </w:pPr>
      <w:r>
        <w:t xml:space="preserve">• 两大类：凝聚（自底向上，每个样本一簇，逐次合并）与分裂（自顶向下，全体一簇，逐次切开）。</w:t>
      </w:r>
    </w:p>
    <w:p>
      <w:pPr>
        <w:pStyle w:val="Heading4"/>
        <w:spacing w:before="240" w:after="120"/>
      </w:pPr>
      <w:r>
        <w:t xml:space="preserve">10.9.1 定义（p.442）</w:t>
      </w:r>
    </w:p>
    <w:p>
      <w:pPr>
        <w:spacing w:before="60" w:after="60" w:line="300" w:lineRule="auto"/>
      </w:pPr>
      <w:r>
        <w:rPr>
          <w:b/>
        </w:rPr>
        <w:t xml:space="preserve">原书要点</w:t>
      </w:r>
    </w:p>
    <w:p>
      <w:pPr>
        <w:ind w:left="420"/>
        <w:spacing w:before="20" w:after="20"/>
      </w:pPr>
      <w:r>
        <w:t xml:space="preserve">• 层次聚类的输出是一个嵌套序列 \Pi_n,\Pi_{n-1},\dots,\Pi_1，其中 \Pi_k 是 k 个簇的划分，且 \Pi_{k} 的每个簇是 \Pi_{k+1} 某两个簇的并。</w:t>
      </w:r>
    </w:p>
    <w:p>
      <w:pPr>
        <w:ind w:left="420"/>
        <w:spacing w:before="20" w:after="20"/>
      </w:pPr>
      <w:r>
        <w:t xml:space="preserve">• 树状图：横轴样本、纵轴合并时的距离（高度）；在高度 h 处水平切一刀，得到该高度下的连通块即为划分。</w:t>
      </w:r>
    </w:p>
    <w:p>
      <w:pPr>
        <w:ind w:left="420"/>
        <w:spacing w:before="20" w:after="20"/>
      </w:pPr>
      <w:r>
        <w:t xml:space="preserve">• 优点：不需要预先指定 c，可事后查看多个尺度；缺点：一旦合并不可逆（贪心，无法撤销错误合并）。</w:t>
      </w:r>
    </w:p>
    <w:p>
      <w:pPr>
        <w:spacing w:before="60" w:after="60" w:line="300" w:lineRule="auto"/>
      </w:pPr>
      <w:r>
        <w:rPr>
          <w:b/>
        </w:rPr>
        <w:t xml:space="preserve">易错点 / 易混淆</w:t>
      </w:r>
    </w:p>
    <w:p>
      <w:pPr>
        <w:ind w:left="420"/>
        <w:spacing w:before="20" w:after="20"/>
      </w:pPr>
      <w:r>
        <w:t xml:space="preserve">1. 层次结构的"高度"是否有意义取决于所用链规则的距离定义；不同规则下的高度不可比。</w:t>
      </w:r>
    </w:p>
    <w:p>
      <w:pPr>
        <w:ind w:left="420"/>
        <w:spacing w:before="20" w:after="20"/>
      </w:pPr>
      <w:r>
        <w:t xml:space="preserve">2. 凝聚是贪心的：早期一次错误合并会带到最终结果，无法回溯修正。</w:t>
      </w:r>
    </w:p>
    <w:p>
      <w:pPr>
        <w:pStyle w:val="Heading4"/>
        <w:spacing w:before="240" w:after="120"/>
      </w:pPr>
      <w:r>
        <w:t xml:space="preserve">10.9.2 基于合并的层次聚类方法（p.444）</w:t>
      </w:r>
    </w:p>
    <w:p>
      <w:pPr>
        <w:spacing w:before="60" w:after="60" w:line="300" w:lineRule="auto"/>
      </w:pPr>
      <w:r>
        <w:rPr>
          <w:b/>
        </w:rPr>
        <w:t xml:space="preserve">原书要点</w:t>
      </w:r>
    </w:p>
    <w:p>
      <w:pPr>
        <w:ind w:left="420"/>
        <w:spacing w:before="20" w:after="20"/>
      </w:pPr>
      <w:r>
        <w:t xml:space="preserve">• 关键是</w:t>
      </w:r>
      <w:r>
        <w:rPr>
          <w:b/>
        </w:rPr>
        <w:t xml:space="preserve">簇间距离</w:t>
      </w:r>
      <w:r>
        <w:t xml:space="preserve">的定义，它决定了聚类器的"性格"：</w:t>
      </w:r>
    </w:p>
    <w:p>
      <w:pPr>
        <w:ind w:left="420"/>
        <w:spacing w:before="20" w:after="20"/>
      </w:pPr>
      <w:r>
        <w:t xml:space="preserve">• 单链（最近邻）：d_{\min}(C_i,C_j)=\min_{x\in C_i,y\in C_j}d(x,y) → 能发现细长、链状簇，但易产生"链式效应"。</w:t>
      </w:r>
    </w:p>
    <w:p>
      <w:pPr>
        <w:ind w:left="420"/>
        <w:spacing w:before="20" w:after="20"/>
      </w:pPr>
      <w:r>
        <w:t xml:space="preserve">• 全链（最远邻）：d_{\max} → 偏好紧致、直径相近的球状簇。</w:t>
      </w:r>
    </w:p>
    <w:p>
      <w:pPr>
        <w:ind w:left="420"/>
        <w:spacing w:before="20" w:after="20"/>
      </w:pPr>
      <w:r>
        <w:t xml:space="preserve">• 均链（组平均）：所有点对距离的均值 → 折中，抗噪性较好。</w:t>
      </w:r>
    </w:p>
    <w:p>
      <w:pPr>
        <w:ind w:left="420"/>
        <w:spacing w:before="20" w:after="20"/>
      </w:pPr>
      <w:r>
        <w:t xml:space="preserve">• Ward 法：合并使 J_e（误差平方和）增量最小的两簇。</w:t>
      </w:r>
    </w:p>
    <w:p>
      <w:pPr>
        <w:ind w:left="420"/>
        <w:spacing w:before="20" w:after="20"/>
      </w:pPr>
      <w:r>
        <w:t xml:space="preserve">• 统一更新公式（Lance–Williams）：合并 C_i,C_j 成 C_{(ij)} 后，</w:t>
      </w:r>
    </w:p>
    <w:p>
      <w:pPr>
        <w:jc w:val="center"/>
        <w:spacing w:before="120" w:after="120"/>
      </w:pPr>
      <w:r>
        <w:rPr>
          <w:rFonts w:ascii="Consolas" w:hAnsi="Consolas" w:eastAsia="Consolas" w:cs="Consolas"/>
          <w:sz w:val="20"/>
        </w:rPr>
        <w:t xml:space="preserve">d_{(ij),k}=\alpha_i d_{ik}+\alpha_j d_{jk}+\beta\,d_{ij}+\gamma\,|d_{ik}-d_{jk}|</w:t>
      </w:r>
    </w:p>
    <w:p>
      <w:pPr>
        <w:ind w:left="420"/>
        <w:spacing w:before="20" w:after="20"/>
      </w:pPr>
      <w:r>
        <w:t xml:space="preserve">• 单链：\alpha_i=\alpha_j=\frac12,\ \beta=0,\ \gamma=-\frac12；全链：\alpha_i=\alpha_j=\frac12,\ \beta=0,\ \gamma=+\frac12；均链（加权）：\alpha_i=\alpha_j=\frac12,\ \beta=0,\ \gamma=0。</w:t>
      </w:r>
    </w:p>
    <w:p>
      <w:pPr>
        <w:spacing w:before="60" w:after="60" w:line="300" w:lineRule="auto"/>
      </w:pPr>
      <w:r>
        <w:rPr>
          <w:b/>
        </w:rPr>
        <w:t xml:space="preserve">展开讲解</w:t>
      </w:r>
    </w:p>
    <w:p>
      <w:pPr>
        <w:spacing w:before="60" w:after="60" w:line="300" w:lineRule="auto"/>
      </w:pPr>
      <w:r>
        <w:t xml:space="preserve">\gamma 的符号是三种链规则唯一的差别，却造成完全不同的行为：\gamma=-\frac12 使新距离取"两者中较小的"，倾向于把已经很近的簇继续拉近（链式效应）；\gamma=+\frac12 使新距离取"两者中较大的"，对新簇的直径施加惩罚。理解这一点，就能预测：数据中有噪声桥接的两个簇，单链会把它们连成一条，全链不会。</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d_{\min}=\min_{x\in C_i,y\in C_j}d(x,y),\quad d_{\max}=\max_{x\in C_i,y\in C_j}d(x,y),\quad d_{\mathrm{avg}}=\frac{1}{|C_i||C_j|}\sum_{x\in C_i}\sum_{y\in C_j}d(x,y)</w:t>
      </w:r>
    </w:p>
    <w:p>
      <w:pPr>
        <w:jc w:val="center"/>
        <w:spacing w:before="120" w:after="120"/>
      </w:pPr>
      <w:r>
        <w:rPr>
          <w:rFonts w:ascii="Consolas" w:hAnsi="Consolas" w:eastAsia="Consolas" w:cs="Consolas"/>
          <w:sz w:val="20"/>
        </w:rPr>
        <w:t xml:space="preserve">\Delta J_e(i,j)=\frac{n_i n_j}{n_i+n_j}\|\mathbf m_i-\mathbf m_j\|^2\quad(\text{Ward 法的合并代价})</w:t>
      </w:r>
    </w:p>
    <w:p>
      <w:pPr>
        <w:ind w:left="420"/>
        <w:spacing w:before="20" w:after="20"/>
      </w:pPr>
      <w:r>
        <w:t xml:space="preserve">• Ward 法的 \Delta J_e 是合并 C_i,C_j 引起的误差平方和增量；它随簇的大小与中心距离增长，因此倾向于合并"小的、靠近的"簇。</w:t>
      </w:r>
    </w:p>
    <w:p>
      <w:pPr>
        <w:ind w:left="420"/>
        <w:spacing w:before="20" w:after="20"/>
      </w:pPr>
      <w:r>
        <w:t xml:space="preserve">• 该式对欧氏距离成立；换成其他距离需重新推导。</w:t>
      </w:r>
    </w:p>
    <w:p>
      <w:pPr>
        <w:spacing w:before="60" w:after="60" w:line="300" w:lineRule="auto"/>
      </w:pPr>
      <w:r>
        <w:rPr>
          <w:b/>
        </w:rPr>
        <w:t xml:space="preserve">易错点 / 易混淆</w:t>
      </w:r>
    </w:p>
    <w:p>
      <w:pPr>
        <w:ind w:left="420"/>
        <w:spacing w:before="20" w:after="20"/>
      </w:pPr>
      <w:r>
        <w:t xml:space="preserve">1. 单链的链式效应不是"bug"，它是"簇 = 连通区域"这一隐含假设的必然后果；数据中有密集噪声时不要用单链。</w:t>
      </w:r>
    </w:p>
    <w:p>
      <w:pPr>
        <w:ind w:left="420"/>
        <w:spacing w:before="20" w:after="20"/>
      </w:pPr>
      <w:r>
        <w:t xml:space="preserve">2. Lance–Williams 公式只适用于可用距离矩阵表达的规则；Ward 法虽可写成该形式，但系数不同，且严格来说它优化的是 J_e 而非某个簇间距离。</w:t>
      </w:r>
    </w:p>
    <w:p>
      <w:pPr>
        <w:ind w:left="420"/>
        <w:spacing w:before="20" w:after="20"/>
      </w:pPr>
      <w:r>
        <w:t xml:space="preserve">3. 层次聚类的输入是</w:t>
      </w:r>
      <w:r>
        <w:rPr>
          <w:b/>
        </w:rPr>
        <w:t xml:space="preserve">距离矩阵</w:t>
      </w:r>
      <w:r>
        <w:t xml:space="preserve">，因此要求先选定度量；度量的选择（是否标准化、是否用马氏距离）往往比链规则影响更大。</w:t>
      </w:r>
    </w:p>
    <w:p>
      <w:pPr>
        <w:pStyle w:val="Heading4"/>
        <w:spacing w:before="240" w:after="120"/>
      </w:pPr>
      <w:r>
        <w:t xml:space="preserve">10.9.3 逐步优化的层次聚类（p.446）</w:t>
      </w:r>
    </w:p>
    <w:p>
      <w:pPr>
        <w:spacing w:before="60" w:after="60" w:line="300" w:lineRule="auto"/>
      </w:pPr>
      <w:r>
        <w:rPr>
          <w:b/>
        </w:rPr>
        <w:t xml:space="preserve">原书要点</w:t>
      </w:r>
    </w:p>
    <w:p>
      <w:pPr>
        <w:ind w:left="420"/>
        <w:spacing w:before="20" w:after="20"/>
      </w:pPr>
      <w:r>
        <w:t xml:space="preserve">• 直接以准则函数（如 J_e）为目标做贪心：每一步在所有可能的合并对中，选使准则增量最小的那一对。</w:t>
      </w:r>
    </w:p>
    <w:p>
      <w:pPr>
        <w:ind w:left="420"/>
        <w:spacing w:before="20" w:after="20"/>
      </w:pPr>
      <w:r>
        <w:t xml:space="preserve">• 与 10.9.2 的关系：Ward 法就是取"使 J_e 增量最小"的特例，因此逐步优化层次聚类把"链规则"和"准则函数"这两条线索统一起来。</w:t>
      </w:r>
    </w:p>
    <w:p>
      <w:pPr>
        <w:ind w:left="420"/>
        <w:spacing w:before="20" w:after="20"/>
      </w:pPr>
      <w:r>
        <w:t xml:space="preserve">• 与 10.8 的关系：它仍是局部搜索，只是搜索空间被限制为"合并路径"。</w:t>
      </w:r>
    </w:p>
    <w:p>
      <w:pPr>
        <w:spacing w:before="60" w:after="60" w:line="300" w:lineRule="auto"/>
      </w:pPr>
      <w:r>
        <w:rPr>
          <w:b/>
        </w:rPr>
        <w:t xml:space="preserve">易错点 / 易混淆</w:t>
      </w:r>
    </w:p>
    <w:p>
      <w:pPr>
        <w:ind w:left="420"/>
        <w:spacing w:before="20" w:after="20"/>
      </w:pPr>
      <w:r>
        <w:t xml:space="preserve">1. 逐步优化不保证得到全局最优的层次结构（贪心）。</w:t>
      </w:r>
    </w:p>
    <w:p>
      <w:pPr>
        <w:ind w:left="420"/>
        <w:spacing w:before="20" w:after="20"/>
      </w:pPr>
      <w:r>
        <w:t xml:space="preserve">2. 合并代价随簇数减少而变化，不能直接比较不同层次的 J_e 值。</w:t>
      </w:r>
    </w:p>
    <w:p>
      <w:pPr>
        <w:pStyle w:val="Heading4"/>
        <w:spacing w:before="240" w:after="120"/>
      </w:pPr>
      <w:r>
        <w:t xml:space="preserve">10.9.4 层次聚类和导出度量（p.447）</w:t>
      </w:r>
    </w:p>
    <w:p>
      <w:pPr>
        <w:spacing w:before="60" w:after="60" w:line="300" w:lineRule="auto"/>
      </w:pPr>
      <w:r>
        <w:rPr>
          <w:b/>
        </w:rPr>
        <w:t xml:space="preserve">原书要点</w:t>
      </w:r>
    </w:p>
    <w:p>
      <w:pPr>
        <w:ind w:left="420"/>
        <w:spacing w:before="20" w:after="20"/>
      </w:pPr>
      <w:r>
        <w:t xml:space="preserve">• 任何层次结构都在样本上诱导出一个</w:t>
      </w:r>
      <w:r>
        <w:rPr>
          <w:b/>
        </w:rPr>
        <w:t xml:space="preserve">超度量 (ultrametric)</w:t>
      </w:r>
      <w:r>
        <w:t xml:space="preserve"> d_U：把两样本首次并入同一簇时的合并高度定义为它们的距离。</w:t>
      </w:r>
    </w:p>
    <w:p>
      <w:pPr>
        <w:ind w:left="420"/>
        <w:spacing w:before="20" w:after="20"/>
      </w:pPr>
      <w:r>
        <w:t xml:space="preserve">• 超度量满足比三角不等式更强的条件：d_U(x,z)\le\max\{d_U(x,y),d_U(y,z)\}。</w:t>
      </w:r>
    </w:p>
    <w:p>
      <w:pPr>
        <w:ind w:left="420"/>
        <w:spacing w:before="20" w:after="20"/>
      </w:pPr>
      <w:r>
        <w:t xml:space="preserve">• 意义：层次聚类等价于"用一个超度量去逼近原始度量"；这个视角把层次聚类与多维尺度变换（10.14）联系起来。</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d_U(x,z)\le\max\big\{d_U(x,y),\ d_U(y,z)\big\}\quad(\text{超度量不等式，强于三角不等式})</w:t>
      </w:r>
    </w:p>
    <w:p>
      <w:pPr>
        <w:ind w:left="420"/>
        <w:spacing w:before="20" w:after="20"/>
      </w:pPr>
      <w:r>
        <w:t xml:space="preserve">• 等价刻画：任意三角形中，两条最长边相等（不存在"严格不等的"等腰）。</w:t>
      </w:r>
    </w:p>
    <w:p>
      <w:pPr>
        <w:ind w:left="420"/>
        <w:spacing w:before="20" w:after="20"/>
      </w:pPr>
      <w:r>
        <w:t xml:space="preserve">• 这解释了树状图为什么能画成"每个内部节点高度一致"的形式。</w:t>
      </w:r>
    </w:p>
    <w:p>
      <w:pPr>
        <w:spacing w:before="60" w:after="60" w:line="300" w:lineRule="auto"/>
      </w:pPr>
      <w:r>
        <w:rPr>
          <w:b/>
        </w:rPr>
        <w:t xml:space="preserve">易错点 / 易混淆</w:t>
      </w:r>
    </w:p>
    <w:p>
      <w:pPr>
        <w:ind w:left="420"/>
        <w:spacing w:before="20" w:after="20"/>
      </w:pPr>
      <w:r>
        <w:t xml:space="preserve">1. 超度量是原始度量的</w:t>
      </w:r>
      <w:r>
        <w:rPr>
          <w:b/>
        </w:rPr>
        <w:t xml:space="preserve">近似</w:t>
      </w:r>
      <w:r>
        <w:t xml:space="preserve">，通常有失真；失真大小可作为层次聚类质量的度量。</w:t>
      </w:r>
    </w:p>
    <w:p>
      <w:pPr>
        <w:ind w:left="420"/>
        <w:spacing w:before="20" w:after="20"/>
      </w:pPr>
      <w:r>
        <w:t xml:space="preserve">2. 单链层次聚类诱导的超度量恰是"最大生成树上的最小瓶颈距离"，这与 10.12 的图论方法直接连通。</w:t>
      </w:r>
    </w:p>
    <w:p>
      <w:pPr>
        <w:pStyle w:val="Heading3"/>
        <w:spacing w:before="240" w:after="120"/>
      </w:pPr>
      <w:r>
        <w:t xml:space="preserve">10.10 验证问题（p.447，选读）</w:t>
      </w:r>
    </w:p>
    <w:p>
      <w:pPr>
        <w:spacing w:before="60" w:after="60" w:line="300" w:lineRule="auto"/>
      </w:pPr>
      <w:r>
        <w:rPr>
          <w:b/>
        </w:rPr>
        <w:t xml:space="preserve">原书要点</w:t>
      </w:r>
    </w:p>
    <w:p>
      <w:pPr>
        <w:ind w:left="420"/>
        <w:spacing w:before="20" w:after="20"/>
      </w:pPr>
      <w:r>
        <w:t xml:space="preserve">• 无监督学习没有标签，"结果对不对"这个问题变得很难：任何准则都可以被某个算法在该准则下优化到很小，但那不证明划分有意义。</w:t>
      </w:r>
    </w:p>
    <w:p>
      <w:pPr>
        <w:ind w:left="420"/>
        <w:spacing w:before="20" w:after="20"/>
      </w:pPr>
      <w:r>
        <w:t xml:space="preserve">• 三类验证思路：① </w:t>
      </w:r>
      <w:r>
        <w:rPr>
          <w:b/>
        </w:rPr>
        <w:t xml:space="preserve">内部指标</w:t>
      </w:r>
      <w:r>
        <w:t xml:space="preserve">——用簇内紧致度/簇间分离度（如 S_W/S_B、轮廓系数类指标）；② </w:t>
      </w:r>
      <w:r>
        <w:rPr>
          <w:b/>
        </w:rPr>
        <w:t xml:space="preserve">外部指标</w:t>
      </w:r>
      <w:r>
        <w:t xml:space="preserve">——若有事后获得的标号（或人工标注的少量样本），比较划分与标号的一致性；③ </w:t>
      </w:r>
      <w:r>
        <w:rPr>
          <w:b/>
        </w:rPr>
        <w:t xml:space="preserve">稳定性检验</w:t>
      </w:r>
      <w:r>
        <w:t xml:space="preserve">——对数据做重采样（参见第9章的自助法/交叉验证），看同一算法在不同子集上给出的划分是否一致。</w:t>
      </w:r>
    </w:p>
    <w:p>
      <w:pPr>
        <w:ind w:left="420"/>
        <w:spacing w:before="20" w:after="20"/>
      </w:pPr>
      <w:r>
        <w:t xml:space="preserve">• 另一条实用路线：检验"这个结构是随机数据也会出现的吗"——把算法跑在同规模的均匀随机数据上做对照。</w:t>
      </w:r>
    </w:p>
    <w:p>
      <w:pPr>
        <w:spacing w:before="60" w:after="60" w:line="300" w:lineRule="auto"/>
      </w:pPr>
      <w:r>
        <w:rPr>
          <w:b/>
        </w:rPr>
        <w:t xml:space="preserve">展开要点（为什么需要这一节）</w:t>
      </w:r>
    </w:p>
    <w:p>
      <w:pPr>
        <w:spacing w:before="60" w:after="60" w:line="300" w:lineRule="auto"/>
      </w:pPr>
      <w:r>
        <w:t xml:space="preserve">k-均值即使在一团完全均匀、没有任何簇结构的数据上，也会愉快地给出 c 个簇并使 J_e 最小。因此"算法收敛了""准则值很低"都不是验证。稳定性检验之所以有效，是因为真实的簇结构在不同重采样下应当复现，而随机噪声划分不会。</w:t>
      </w:r>
    </w:p>
    <w:p>
      <w:pPr>
        <w:spacing w:before="60" w:after="60" w:line="300" w:lineRule="auto"/>
      </w:pPr>
      <w:r>
        <w:rPr>
          <w:b/>
        </w:rPr>
        <w:t xml:space="preserve">易错点 / 易混淆</w:t>
      </w:r>
    </w:p>
    <w:p>
      <w:pPr>
        <w:ind w:left="420"/>
        <w:spacing w:before="20" w:after="20"/>
      </w:pPr>
      <w:r>
        <w:t xml:space="preserve">1. 内部指标与聚类准则高度相关时是循环论证：用 J_e 做聚类、再用 J_e 评价，必然得到好分数。</w:t>
      </w:r>
    </w:p>
    <w:p>
      <w:pPr>
        <w:ind w:left="420"/>
        <w:spacing w:before="20" w:after="20"/>
      </w:pPr>
      <w:r>
        <w:t xml:space="preserve">2. 稳定性对 c 的选择敏感：固定的 c 下稳定不代表 c 本身正确。</w:t>
      </w:r>
    </w:p>
    <w:p>
      <w:pPr>
        <w:pStyle w:val="Heading3"/>
        <w:spacing w:before="240" w:after="120"/>
      </w:pPr>
      <w:r>
        <w:t xml:space="preserve">10.11 在线聚类（p.449，选读）</w:t>
      </w:r>
    </w:p>
    <w:p>
      <w:pPr>
        <w:spacing w:before="60" w:after="60" w:line="300" w:lineRule="auto"/>
      </w:pPr>
      <w:r>
        <w:rPr>
          <w:b/>
        </w:rPr>
        <w:t xml:space="preserve">原书要点</w:t>
      </w:r>
    </w:p>
    <w:p>
      <w:pPr>
        <w:ind w:left="420"/>
        <w:spacing w:before="20" w:after="20"/>
      </w:pPr>
      <w:r>
        <w:t xml:space="preserve">• 前面各节假定样本一次性给定（批处理）；在线设定下样本逐条到达，且</w:t>
      </w:r>
      <w:r>
        <w:rPr>
          <w:b/>
        </w:rPr>
        <w:t xml:space="preserve">簇数可能未知</w:t>
      </w:r>
      <w:r>
        <w:t xml:space="preserve">。</w:t>
      </w:r>
    </w:p>
    <w:p>
      <w:pPr>
        <w:ind w:left="420"/>
        <w:spacing w:before="20" w:after="20"/>
      </w:pPr>
      <w:r>
        <w:t xml:space="preserve">• 在线算法维护一组原型（代表向量），每来一个样本就更新最近的原型（竞争学习）。</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\boldsymbol\mu_{i^*}\leftarrow \boldsymbol\mu_{i^*}+\eta(t)\,(\mathbf x-\boldsymbol\mu_{i^*}),\qquad i^*=\arg\min_i\|\mathbf x-\boldsymbol\mu_i\|</w:t>
      </w:r>
    </w:p>
    <w:p>
      <w:pPr>
        <w:ind w:left="420"/>
        <w:spacing w:before="20" w:after="20"/>
      </w:pPr>
      <w:r>
        <w:t xml:space="preserve">• i^*：竞争获胜的原型（最近者）；\eta(t)：学习率，通常随时间衰减（满足 \sum\eta=\infty,\ \sum\eta^2&lt;\infty 的 Robbins–Monro 条件才收敛）。</w:t>
      </w:r>
    </w:p>
    <w:p>
      <w:pPr>
        <w:ind w:left="420"/>
        <w:spacing w:before="20" w:after="20"/>
      </w:pPr>
      <w:r>
        <w:t xml:space="preserve">• 这实际上是 J_e 的随机梯度下降（在线 k-均值）。</w:t>
      </w:r>
    </w:p>
    <w:p>
      <w:pPr>
        <w:spacing w:before="60" w:after="60" w:line="300" w:lineRule="auto"/>
      </w:pPr>
      <w:r>
        <w:rPr>
          <w:b/>
        </w:rPr>
        <w:t xml:space="preserve">易错点 / 易混淆</w:t>
      </w:r>
    </w:p>
    <w:p>
      <w:pPr>
        <w:ind w:left="420"/>
        <w:spacing w:before="20" w:after="20"/>
      </w:pPr>
      <w:r>
        <w:t xml:space="preserve">1. 学习率不衰减则原型会持续震荡；衰减太快则陷入初始化的局部结构。</w:t>
      </w:r>
    </w:p>
    <w:p>
      <w:pPr>
        <w:ind w:left="420"/>
        <w:spacing w:before="20" w:after="20"/>
      </w:pPr>
      <w:r>
        <w:t xml:space="preserve">2. 在线更新对样本输入顺序敏感（与批处理的 k-均值不同）。</w:t>
      </w:r>
    </w:p>
    <w:p>
      <w:pPr>
        <w:pStyle w:val="Heading4"/>
        <w:spacing w:before="240" w:after="120"/>
      </w:pPr>
      <w:r>
        <w:t xml:space="preserve">10.11.1 聚类数目未知（p.451）</w:t>
      </w:r>
    </w:p>
    <w:p>
      <w:pPr>
        <w:spacing w:before="60" w:after="60" w:line="300" w:lineRule="auto"/>
      </w:pPr>
      <w:r>
        <w:rPr>
          <w:b/>
        </w:rPr>
        <w:t xml:space="preserve">原书要点</w:t>
      </w:r>
    </w:p>
    <w:p>
      <w:pPr>
        <w:ind w:left="420"/>
        <w:spacing w:before="20" w:after="20"/>
      </w:pPr>
      <w:r>
        <w:t xml:space="preserve">• 在线设定下 c 未知时，需要机制</w:t>
      </w:r>
      <w:r>
        <w:rPr>
          <w:b/>
        </w:rPr>
        <w:t xml:space="preserve">增删簇</w:t>
      </w:r>
      <w:r>
        <w:t xml:space="preserve">：新样本与所有已有原型都不够近 → 新建一簇；某簇长期无人认领 → 删除；两簇过于接近 → 合并。</w:t>
      </w:r>
    </w:p>
    <w:p>
      <w:pPr>
        <w:ind w:left="420"/>
        <w:spacing w:before="20" w:after="20"/>
      </w:pPr>
      <w:r>
        <w:t xml:space="preserve">• 难点：阈值是自由的超参数，不同的阈值直接决定簇数。</w:t>
      </w:r>
    </w:p>
    <w:p>
      <w:pPr>
        <w:spacing w:before="60" w:after="60" w:line="300" w:lineRule="auto"/>
      </w:pPr>
      <w:r>
        <w:rPr>
          <w:b/>
        </w:rPr>
        <w:t xml:space="preserve">易错点 / 易混淆</w:t>
      </w:r>
    </w:p>
    <w:p>
      <w:pPr>
        <w:ind w:left="420"/>
        <w:spacing w:before="20" w:after="20"/>
      </w:pPr>
      <w:r>
        <w:t xml:space="preserve">1. "簇数"不是被数据发现的，而是被阈值与原型初始化决定的；不要相信"算法自动找出了 5 个簇"这种表述。</w:t>
      </w:r>
    </w:p>
    <w:p>
      <w:pPr>
        <w:ind w:left="420"/>
        <w:spacing w:before="20" w:after="20"/>
      </w:pPr>
      <w:r>
        <w:t xml:space="preserve">2. 增删机制使准则函数不再单调，收敛性难以保证。</w:t>
      </w:r>
    </w:p>
    <w:p>
      <w:pPr>
        <w:pStyle w:val="Heading4"/>
        <w:spacing w:before="240" w:after="120"/>
      </w:pPr>
      <w:r>
        <w:t xml:space="preserve">10.11.2 自适应共振网 ART（p.452）</w:t>
      </w:r>
    </w:p>
    <w:p>
      <w:pPr>
        <w:spacing w:before="60" w:after="60" w:line="300" w:lineRule="auto"/>
      </w:pPr>
      <w:r>
        <w:rPr>
          <w:b/>
        </w:rPr>
        <w:t xml:space="preserve">原书要点</w:t>
      </w:r>
    </w:p>
    <w:p>
      <w:pPr>
        <w:ind w:left="420"/>
        <w:spacing w:before="20" w:after="20"/>
      </w:pPr>
      <w:r>
        <w:t xml:space="preserve">• Carpenter–Grossberg 的自适应共振理论：用</w:t>
      </w:r>
      <w:r>
        <w:rPr>
          <w:b/>
        </w:rPr>
        <w:t xml:space="preserve">警戒参数 (vigilance)</w:t>
      </w:r>
      <w:r>
        <w:t xml:space="preserve"> \rho\in[0,1] 解决"稳定性-可塑性两难"——既能学习新模式（可塑），又不会把已学会的模式冲掉（稳定）。</w:t>
      </w:r>
    </w:p>
    <w:p>
      <w:pPr>
        <w:ind w:left="420"/>
        <w:spacing w:before="20" w:after="20"/>
      </w:pPr>
      <w:r>
        <w:t xml:space="preserve">• 流程：输入样本 → 找最匹配的已有原型 → 若匹配度超过 \rho 则更新该原型（共振）；否则</w:t>
      </w:r>
      <w:r>
        <w:rPr>
          <w:b/>
        </w:rPr>
        <w:t xml:space="preserve">新建</w:t>
      </w:r>
      <w:r>
        <w:t xml:space="preserve">一个原型（该样本成为新簇的种子）。</w:t>
      </w:r>
    </w:p>
    <w:p>
      <w:pPr>
        <w:ind w:left="420"/>
        <w:spacing w:before="20" w:after="20"/>
      </w:pPr>
      <w:r>
        <w:t xml:space="preserve">• \rho 大 → 匹配要求严 → 簇多而细；\rho 小 → 簇少而粗。\rho 就是在线情形下的"簇数旋钮"。</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\text{匹配度}=\frac{\|\mathbf x\wedge \mathbf w_j\|}{\|\mathbf x\|}\ \begin{cases}\ \ge\rho&amp;\Rightarrow\ \text{共振，更新}\ \mathbf w_j\\ &lt;\rho&amp;\Rightarrow\ \text{重置该节点，尝试下一个；全部失败则新建簇}\end{cases}</w:t>
      </w:r>
    </w:p>
    <w:p>
      <w:pPr>
        <w:ind w:left="420"/>
        <w:spacing w:before="20" w:after="20"/>
      </w:pPr>
      <w:r>
        <w:t xml:space="preserve">• \mathbf w_j：第 j 个原型（权重向量）；\wedge：逐分量取小（对二值/归一化输入）；\rho：警戒参数。</w:t>
      </w:r>
    </w:p>
    <w:p>
      <w:pPr>
        <w:ind w:left="420"/>
        <w:spacing w:before="20" w:after="20"/>
      </w:pPr>
      <w:r>
        <w:t xml:space="preserve">• 匹配度是"输入被原型覆盖的比例"，因此 \rho 直接控制簇的粒度。</w:t>
      </w:r>
    </w:p>
    <w:p>
      <w:pPr>
        <w:spacing w:before="60" w:after="60" w:line="300" w:lineRule="auto"/>
      </w:pPr>
      <w:r>
        <w:rPr>
          <w:b/>
        </w:rPr>
        <w:t xml:space="preserve">易错点 / 易混淆</w:t>
      </w:r>
    </w:p>
    <w:p>
      <w:pPr>
        <w:ind w:left="420"/>
        <w:spacing w:before="20" w:after="20"/>
      </w:pPr>
      <w:r>
        <w:t xml:space="preserve">1. ART 对输入顺序敏感（在线算法的通病）；同一批数据换顺序可得不同结果。</w:t>
      </w:r>
    </w:p>
    <w:p>
      <w:pPr>
        <w:ind w:left="420"/>
        <w:spacing w:before="20" w:after="20"/>
      </w:pPr>
      <w:r>
        <w:t xml:space="preserve">2. ART 要求输入归一化且非负（匹配函数按取小定义）；连续实值输入需要预处理或改用 ART-2 类结构。</w:t>
      </w:r>
    </w:p>
    <w:p>
      <w:pPr>
        <w:pStyle w:val="Heading4"/>
        <w:spacing w:before="240" w:after="120"/>
      </w:pPr>
      <w:r>
        <w:t xml:space="preserve">10.11.3 基于评判的学习（p.454）</w:t>
      </w:r>
    </w:p>
    <w:p>
      <w:pPr>
        <w:spacing w:before="60" w:after="60" w:line="300" w:lineRule="auto"/>
      </w:pPr>
      <w:r>
        <w:rPr>
          <w:b/>
        </w:rPr>
        <w:t xml:space="preserve">原书要点</w:t>
      </w:r>
    </w:p>
    <w:p>
      <w:pPr>
        <w:ind w:left="420"/>
        <w:spacing w:before="20" w:after="20"/>
      </w:pPr>
      <w:r>
        <w:t xml:space="preserve">• 介于监督与无监督之间：没有类别标签，但有一个"评判器" (critic) 给出</w:t>
      </w:r>
      <w:r>
        <w:rPr>
          <w:b/>
        </w:rPr>
        <w:t xml:space="preserve">标量评价信号</w:t>
      </w:r>
      <w:r>
        <w:t xml:space="preserve">（好/坏、奖励值），学习者据此调整。</w:t>
      </w:r>
    </w:p>
    <w:p>
      <w:pPr>
        <w:ind w:left="420"/>
        <w:spacing w:before="20" w:after="20"/>
      </w:pPr>
      <w:r>
        <w:t xml:space="preserve">• 与强化学习共享同一框架：评价信号比标签弱得多（只有标量、常延迟、可能稀疏），但比完全没有信号强。</w:t>
      </w:r>
    </w:p>
    <w:p>
      <w:pPr>
        <w:ind w:left="420"/>
        <w:spacing w:before="20" w:after="20"/>
      </w:pPr>
      <w:r>
        <w:t xml:space="preserve">• 在聚类语境下：评判器可以评价"这个划分是否可用"，从而指导原型数量与位置的调整。</w:t>
      </w:r>
    </w:p>
    <w:p>
      <w:pPr>
        <w:spacing w:before="60" w:after="60" w:line="300" w:lineRule="auto"/>
      </w:pPr>
      <w:r>
        <w:rPr>
          <w:b/>
        </w:rPr>
        <w:t xml:space="preserve">易错点 / 易混淆</w:t>
      </w:r>
    </w:p>
    <w:p>
      <w:pPr>
        <w:ind w:left="420"/>
        <w:spacing w:before="20" w:after="20"/>
      </w:pPr>
      <w:r>
        <w:t xml:space="preserve">1. 标量评价信号无法直接做梯度下降（信号与参数的关系未知），需要探索式的试错与信用分配。</w:t>
      </w:r>
    </w:p>
    <w:p>
      <w:pPr>
        <w:ind w:left="420"/>
        <w:spacing w:before="20" w:after="20"/>
      </w:pPr>
      <w:r>
        <w:t xml:space="preserve">2. 不要把"评判信号"等同于"标签"：它不指明正确答案，只指明好坏，因此收敛慢得多。</w:t>
      </w:r>
    </w:p>
    <w:p>
      <w:pPr>
        <w:pStyle w:val="Heading3"/>
        <w:spacing w:before="240" w:after="120"/>
      </w:pPr>
      <w:r>
        <w:t xml:space="preserve">10.12 图论方法（p.455，选读）</w:t>
      </w:r>
    </w:p>
    <w:p>
      <w:pPr>
        <w:spacing w:before="60" w:after="60" w:line="300" w:lineRule="auto"/>
      </w:pPr>
      <w:r>
        <w:rPr>
          <w:b/>
        </w:rPr>
        <w:t xml:space="preserve">原书要点</w:t>
      </w:r>
    </w:p>
    <w:p>
      <w:pPr>
        <w:ind w:left="420"/>
        <w:spacing w:before="20" w:after="20"/>
      </w:pPr>
      <w:r>
        <w:t xml:space="preserve">• 把样本看成完全图的顶点、边权为距离，用图论构造做聚类。</w:t>
      </w:r>
    </w:p>
    <w:p>
      <w:pPr>
        <w:ind w:left="420"/>
        <w:spacing w:before="20" w:after="20"/>
      </w:pPr>
      <w:r>
        <w:t xml:space="preserve">• 最重要的一条等价性：</w:t>
      </w:r>
      <w:r>
        <w:rPr>
          <w:b/>
        </w:rPr>
        <w:t xml:space="preserve">最小生成树 (MST) 与单链层次聚类等价</w:t>
      </w:r>
      <w:r>
        <w:t xml:space="preserve">——把 MST 中最长的 c-1 条边删去，得到的 c 个连通分量，正是单链聚类在该阈值下的结果。</w:t>
      </w:r>
    </w:p>
    <w:p>
      <w:pPr>
        <w:ind w:left="420"/>
        <w:spacing w:before="20" w:after="20"/>
      </w:pPr>
      <w:r>
        <w:t xml:space="preserve">• 其他思路：基于邻近图（如 Delaunay 图、相对邻域图）的稀疏化，避免在完全图上做 O(n^2) 计算；基于割/谱的方法把聚类转化为图划分问题。</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\text{MST 删去最长的 }c-1\text{ 条边}\ \Longleftrightarrow\ \text{单链层次聚类在对应高度切一刀}</w:t>
      </w:r>
    </w:p>
    <w:p>
      <w:pPr>
        <w:ind w:left="420"/>
        <w:spacing w:before="20" w:after="20"/>
      </w:pPr>
      <w:r>
        <w:t xml:space="preserve">• 理由：单链在某阈值 h 下的连通分量，恰是"只保留边权 \le h 的边"后的连通分量；而 MST 保留了任意两点连通所需的最小瓶颈，故两者给出相同的连通结构。</w:t>
      </w:r>
    </w:p>
    <w:p>
      <w:pPr>
        <w:spacing w:before="60" w:after="60" w:line="300" w:lineRule="auto"/>
      </w:pPr>
      <w:r>
        <w:rPr>
          <w:b/>
        </w:rPr>
        <w:t xml:space="preserve">易错点 / 易混淆</w:t>
      </w:r>
    </w:p>
    <w:p>
      <w:pPr>
        <w:ind w:left="420"/>
        <w:spacing w:before="20" w:after="20"/>
      </w:pPr>
      <w:r>
        <w:t xml:space="preserve">1. 该等价性只针对</w:t>
      </w:r>
      <w:r>
        <w:rPr>
          <w:b/>
        </w:rPr>
        <w:t xml:space="preserve">单链</w:t>
      </w:r>
      <w:r>
        <w:t xml:space="preserve">；全链、均链没有这样的 MST 刻画。</w:t>
      </w:r>
    </w:p>
    <w:p>
      <w:pPr>
        <w:ind w:left="420"/>
        <w:spacing w:before="20" w:after="20"/>
      </w:pPr>
      <w:r>
        <w:t xml:space="preserve">2. MST 方法与单链共享全部缺点（链式效应）；它提供的是</w:t>
      </w:r>
      <w:r>
        <w:rPr>
          <w:b/>
        </w:rPr>
        <w:t xml:space="preserve">高效算法</w:t>
      </w:r>
      <w:r>
        <w:t xml:space="preserve">（O(n^2) 或更优）而非更好的聚类准则。</w:t>
      </w:r>
    </w:p>
    <w:p>
      <w:pPr>
        <w:pStyle w:val="Heading3"/>
        <w:spacing w:before="240" w:after="120"/>
      </w:pPr>
      <w:r>
        <w:t xml:space="preserve">10.13 成分分析（p.456）</w:t>
      </w:r>
    </w:p>
    <w:p>
      <w:pPr>
        <w:spacing w:before="60" w:after="60" w:line="300" w:lineRule="auto"/>
      </w:pPr>
      <w:r>
        <w:rPr>
          <w:b/>
        </w:rPr>
        <w:t xml:space="preserve">原书要点</w:t>
      </w:r>
    </w:p>
    <w:p>
      <w:pPr>
        <w:ind w:left="420"/>
        <w:spacing w:before="20" w:after="20"/>
      </w:pPr>
      <w:r>
        <w:t xml:space="preserve">• 目标从"分组"变成"表示"：找一组新的基（成分），使数据在新坐标下更紧凑或更有意义。</w:t>
      </w:r>
    </w:p>
    <w:p>
      <w:pPr>
        <w:ind w:left="420"/>
        <w:spacing w:before="20" w:after="20"/>
      </w:pPr>
      <w:r>
        <w:t xml:space="preserve">• 三个层次：PCA（二阶、线性、最优重构）、非线性成分分析（流形/核方法）、ICA（高阶独立）。</w:t>
      </w:r>
    </w:p>
    <w:p>
      <w:pPr>
        <w:pStyle w:val="Heading4"/>
        <w:spacing w:before="240" w:after="120"/>
      </w:pPr>
      <w:r>
        <w:t xml:space="preserve">10.13.1 主成分分析（p.456）</w:t>
      </w:r>
    </w:p>
    <w:p>
      <w:pPr>
        <w:spacing w:before="60" w:after="60" w:line="300" w:lineRule="auto"/>
      </w:pPr>
      <w:r>
        <w:rPr>
          <w:b/>
        </w:rPr>
        <w:t xml:space="preserve">原书要点</w:t>
      </w:r>
    </w:p>
    <w:p>
      <w:pPr>
        <w:ind w:left="420"/>
        <w:spacing w:before="20" w:after="20"/>
      </w:pPr>
      <w:r>
        <w:t xml:space="preserve">• PCA（K-L 变换 / Hotelling 变换）：取样本协方差矩阵的前 d' 个特征向量作为投影方向。</w:t>
      </w:r>
    </w:p>
    <w:p>
      <w:pPr>
        <w:ind w:left="420"/>
        <w:spacing w:before="20" w:after="20"/>
      </w:pPr>
      <w:r>
        <w:t xml:space="preserve">• 三条等价刻画：① 最大化投影方差；② 最小化重构均方误差；③ 使投影后的各成分互不相关。</w:t>
      </w:r>
    </w:p>
    <w:p>
      <w:pPr>
        <w:ind w:left="420"/>
        <w:spacing w:before="20" w:after="20"/>
      </w:pPr>
      <w:r>
        <w:t xml:space="preserve">• 最优性：在所有 d' 维线性投影+线性重构方案中，PCA 的重构均方误差最小。</w:t>
      </w:r>
    </w:p>
    <w:p>
      <w:pPr>
        <w:spacing w:before="60" w:after="60" w:line="300" w:lineRule="auto"/>
      </w:pPr>
      <w:r>
        <w:rPr>
          <w:b/>
        </w:rPr>
        <w:t xml:space="preserve">展开讲解</w:t>
      </w:r>
    </w:p>
    <w:p>
      <w:pPr>
        <w:spacing w:before="60" w:after="60" w:line="300" w:lineRule="auto"/>
      </w:pPr>
      <w:r>
        <w:t xml:space="preserve">把数据看成一团椭球。PCA 找的是椭球的主轴：第一主轴是数据伸得最长的方向，第二主轴是在与之正交的约束下伸得第二长的方向，以此类推。丢掉短轴、只保留长轴坐标，就是用最少的维数保留最多的"伸展"（方差）。注意 PCA 完全由二阶统计决定：如果数据的结构体现在高阶相关（如十字形分布），PCA 会看不见。</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\bar{\mathbf x}=\frac1n\sum_k\mathbf x_k,\qquad S=\frac1n\sum_{k=1}^{n}(\mathbf x_k-\bar{\mathbf x})(\mathbf x_k-\bar{\mathbf x})^t</w:t>
      </w:r>
    </w:p>
    <w:p>
      <w:pPr>
        <w:jc w:val="center"/>
        <w:spacing w:before="120" w:after="120"/>
      </w:pPr>
      <w:r>
        <w:rPr>
          <w:rFonts w:ascii="Consolas" w:hAnsi="Consolas" w:eastAsia="Consolas" w:cs="Consolas"/>
          <w:sz w:val="20"/>
        </w:rPr>
        <w:t xml:space="preserve">S\mathbf e_i=\lambda_i\mathbf e_i,\quad \lambda_1\ge\lambda_2\ge\cdots\ge\lambda_d\ge0,\quad \Phi=(\mathbf e_1,\dots,\mathbf e_{d'})</w:t>
      </w:r>
    </w:p>
    <w:p>
      <w:pPr>
        <w:jc w:val="center"/>
        <w:spacing w:before="120" w:after="120"/>
      </w:pPr>
      <w:r>
        <w:rPr>
          <w:rFonts w:ascii="Consolas" w:hAnsi="Consolas" w:eastAsia="Consolas" w:cs="Consolas"/>
          <w:sz w:val="20"/>
        </w:rPr>
        <w:t xml:space="preserve">\mathbf y=\Phi^t(\mathbf x-\bar{\mathbf x}),\qquad \hat{\mathbf x}=\bar{\mathbf x}+\Phi\mathbf y=\bar{\mathbf x}+\sum_{i=1}^{d'}(\mathbf e_i^t(\mathbf x-\bar{\mathbf x}))\,\mathbf e_i</w:t>
      </w:r>
    </w:p>
    <w:p>
      <w:pPr>
        <w:jc w:val="center"/>
        <w:spacing w:before="120" w:after="120"/>
      </w:pPr>
      <w:r>
        <w:rPr>
          <w:rFonts w:ascii="Consolas" w:hAnsi="Consolas" w:eastAsia="Consolas" w:cs="Consolas"/>
          <w:sz w:val="20"/>
        </w:rPr>
        <w:t xml:space="preserve">\mathbb E[y_iy_j]=\lambda_i\delta_{ij},\qquad \sum_{i=1}^{d}\lambda_i=\mathrm{tr}(S),\qquad \text{重构误差}=\sum_{i&gt;d'}\lambda_i</w:t>
      </w:r>
    </w:p>
    <w:p>
      <w:pPr>
        <w:ind w:left="420"/>
        <w:spacing w:before="20" w:after="20"/>
      </w:pPr>
      <w:r>
        <w:t xml:space="preserve">• S：样本协方差（d\times d）；\mathbf e_i：第 i 个主成分方向；\lambda_i：该方向上的方差。</w:t>
      </w:r>
    </w:p>
    <w:p>
      <w:pPr>
        <w:ind w:left="420"/>
        <w:spacing w:before="20" w:after="20"/>
      </w:pPr>
      <w:r>
        <w:t xml:space="preserve">• \mathbf y：d' 维主成分得分；\hat{\mathbf x}：重构向量。</w:t>
      </w:r>
    </w:p>
    <w:p>
      <w:pPr>
        <w:ind w:left="420"/>
        <w:spacing w:before="20" w:after="20"/>
      </w:pPr>
      <w:r>
        <w:t xml:space="preserve">• \mathrm{tr}(S) = 总方差 = 所有特征值之和（与基无关），故"保留能量比例"可写成 \sum_{i\le d'}\lambda_i/\sum_i\lambda_i。</w:t>
      </w:r>
    </w:p>
    <w:p>
      <w:pPr>
        <w:ind w:left="420"/>
        <w:spacing w:before="20" w:after="20"/>
      </w:pPr>
      <w:r>
        <w:t xml:space="preserve">• 重构误差等于被丢弃特征值之和——这是 PCA 最优性的核心结论，也是选 d' 最常用的依据。</w:t>
      </w:r>
    </w:p>
    <w:p>
      <w:pPr>
        <w:spacing w:before="60" w:after="60" w:line="300" w:lineRule="auto"/>
      </w:pPr>
      <w:r>
        <w:rPr>
          <w:b/>
        </w:rPr>
        <w:t xml:space="preserve">易错点 / 易混淆</w:t>
      </w:r>
    </w:p>
    <w:p>
      <w:pPr>
        <w:ind w:left="420"/>
        <w:spacing w:before="20" w:after="20"/>
      </w:pPr>
      <w:r>
        <w:t xml:space="preserve">1. </w:t>
      </w:r>
      <w:r>
        <w:rPr>
          <w:b/>
        </w:rPr>
        <w:t xml:space="preserve">必须中心化</w:t>
      </w:r>
      <w:r>
        <w:t xml:space="preserve">：不减去均值算出的"第一主成分"会是均值方向，结果错误。</w:t>
      </w:r>
    </w:p>
    <w:p>
      <w:pPr>
        <w:ind w:left="420"/>
        <w:spacing w:before="20" w:after="20"/>
      </w:pPr>
      <w:r>
        <w:t xml:space="preserve">2. </w:t>
      </w:r>
      <w:r>
        <w:rPr>
          <w:b/>
        </w:rPr>
        <w:t xml:space="preserve">必须考虑量纲</w:t>
      </w:r>
      <w:r>
        <w:t xml:space="preserve">：PCA 对坐标缩放敏感；厘米改毫米会让该特征的方差放大一万倍，第一主成分立刻指向它。量纲不一致时必须先标准化（此时等价于对相关矩阵做特征分解）。</w:t>
      </w:r>
    </w:p>
    <w:p>
      <w:pPr>
        <w:ind w:left="420"/>
        <w:spacing w:before="20" w:after="20"/>
      </w:pPr>
      <w:r>
        <w:t xml:space="preserve">3. PCA 只去二阶相关（不相关 \ne 独立）；对非高斯、多峰结构无能为力。</w:t>
      </w:r>
    </w:p>
    <w:p>
      <w:pPr>
        <w:ind w:left="420"/>
        <w:spacing w:before="20" w:after="20"/>
      </w:pPr>
      <w:r>
        <w:t xml:space="preserve">4. 主成分的可解释性是"事后赋予"的，数学上它们只是特征向量，没有语义标签。</w:t>
      </w:r>
    </w:p>
    <w:p>
      <w:pPr>
        <w:ind w:left="420"/>
        <w:spacing w:before="20" w:after="20"/>
      </w:pPr>
      <w:r>
        <w:t xml:space="preserve">5. d'&gt;d 无意义；d'=d 时重构误差为 0（只是换了一组基）。</w:t>
      </w:r>
    </w:p>
    <w:p>
      <w:pPr>
        <w:pStyle w:val="Heading4"/>
        <w:spacing w:before="240" w:after="120"/>
      </w:pPr>
      <w:r>
        <w:t xml:space="preserve">10.13.2 非线性成分分析（p.457）</w:t>
      </w:r>
    </w:p>
    <w:p>
      <w:pPr>
        <w:spacing w:before="60" w:after="60" w:line="300" w:lineRule="auto"/>
      </w:pPr>
      <w:r>
        <w:rPr>
          <w:b/>
        </w:rPr>
        <w:t xml:space="preserve">原书要点</w:t>
      </w:r>
    </w:p>
    <w:p>
      <w:pPr>
        <w:ind w:left="420"/>
        <w:spacing w:before="20" w:after="20"/>
      </w:pPr>
      <w:r>
        <w:t xml:space="preserve">• 线性投影无法展开弯曲的流形：如果数据分布在一个卷曲的低维曲面上（如瑞士卷），任何线性投影都会把远处的点压到一起。</w:t>
      </w:r>
    </w:p>
    <w:p>
      <w:pPr>
        <w:ind w:left="420"/>
        <w:spacing w:before="20" w:after="20"/>
      </w:pPr>
      <w:r>
        <w:t xml:space="preserve">• 思路：① </w:t>
      </w:r>
      <w:r>
        <w:rPr>
          <w:b/>
        </w:rPr>
        <w:t xml:space="preserve">主曲线/主曲面</w:t>
      </w:r>
      <w:r>
        <w:t xml:space="preserve">——把"直线主轴"换成穿过数据云"中间"的一维曲线；② </w:t>
      </w:r>
      <w:r>
        <w:rPr>
          <w:b/>
        </w:rPr>
        <w:t xml:space="preserve">核 PCA</w:t>
      </w:r>
      <w:r>
        <w:t xml:space="preserve">——先把数据隐式映射到高维特征空间再做线性 PCA（利用核技巧，无需显式坐标）；③ 流形学习与自组织映射（10.14.1）。</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\text{核 PCA:}\quad K_{ij}=k(\mathbf x_i,\mathbf x_j)\ \Rightarrow\ \text{对中心化后的}\ K\ \text{做特征分解}\ \Rightarrow\ \text{投影即核展开}</w:t>
      </w:r>
    </w:p>
    <w:p>
      <w:pPr>
        <w:ind w:left="420"/>
        <w:spacing w:before="20" w:after="20"/>
      </w:pPr>
      <w:r>
        <w:t xml:space="preserve">• k(\cdot,\cdot)：核函数（如高斯 RBF）；K：n\times n 的 Gram 矩阵（注意维数从 d 变成 n）。</w:t>
      </w:r>
    </w:p>
    <w:p>
      <w:pPr>
        <w:ind w:left="420"/>
        <w:spacing w:before="20" w:after="20"/>
      </w:pPr>
      <w:r>
        <w:t xml:space="preserve">• 代价：特征分解规模随样本数 n 而非维数 d 增长，大样本下需近似。</w:t>
      </w:r>
    </w:p>
    <w:p>
      <w:pPr>
        <w:spacing w:before="60" w:after="60" w:line="300" w:lineRule="auto"/>
      </w:pPr>
      <w:r>
        <w:rPr>
          <w:b/>
        </w:rPr>
        <w:t xml:space="preserve">易错点 / 易混淆</w:t>
      </w:r>
    </w:p>
    <w:p>
      <w:pPr>
        <w:ind w:left="420"/>
        <w:spacing w:before="20" w:after="20"/>
      </w:pPr>
      <w:r>
        <w:t xml:space="preserve">1. 非线性方法通常需要额外超参数（核宽、邻域大小），而这些超参数对结果的影响往往大于方法本身的选择。</w:t>
      </w:r>
    </w:p>
    <w:p>
      <w:pPr>
        <w:ind w:left="420"/>
        <w:spacing w:before="20" w:after="20"/>
      </w:pPr>
      <w:r>
        <w:t xml:space="preserve">2. 非线性降维一般不保证保持全局距离；局部邻域保持与全局结构保持是相互竞争的目标。</w:t>
      </w:r>
    </w:p>
    <w:p>
      <w:pPr>
        <w:pStyle w:val="Heading4"/>
        <w:spacing w:before="240" w:after="120"/>
      </w:pPr>
      <w:r>
        <w:t xml:space="preserve">10.13.3 独立成分分析（p.458，选读）</w:t>
      </w:r>
    </w:p>
    <w:p>
      <w:pPr>
        <w:spacing w:before="60" w:after="60" w:line="300" w:lineRule="auto"/>
      </w:pPr>
      <w:r>
        <w:rPr>
          <w:b/>
        </w:rPr>
        <w:t xml:space="preserve">原书要点</w:t>
      </w:r>
    </w:p>
    <w:p>
      <w:pPr>
        <w:ind w:left="420"/>
        <w:spacing w:before="20" w:after="20"/>
      </w:pPr>
      <w:r>
        <w:t xml:space="preserve">• 模型 \mathbf x=A\mathbf s：观测是若干</w:t>
      </w:r>
      <w:r>
        <w:rPr>
          <w:b/>
        </w:rPr>
        <w:t xml:space="preserve">独立源</w:t>
      </w:r>
      <w:r>
        <w:t xml:space="preserve"> \mathbf s 的线性混合（鸡尾酒会问题）。</w:t>
      </w:r>
    </w:p>
    <w:p>
      <w:pPr>
        <w:ind w:left="420"/>
        <w:spacing w:before="20" w:after="20"/>
      </w:pPr>
      <w:r>
        <w:t xml:space="preserve">• 目标是找分离矩阵 W 使 \mathbf y=W\mathbf x 的各分量</w:t>
      </w:r>
      <w:r>
        <w:rPr>
          <w:b/>
        </w:rPr>
        <w:t xml:space="preserve">统计独立</w:t>
      </w:r>
      <w:r>
        <w:t xml:space="preserve">——这比 PCA 的"不相关"强得多，涉及高阶统计。</w:t>
      </w:r>
    </w:p>
    <w:p>
      <w:pPr>
        <w:ind w:left="420"/>
        <w:spacing w:before="20" w:after="20"/>
      </w:pPr>
      <w:r>
        <w:t xml:space="preserve">• 常用准则：最大化非高斯性（峰度、负熵、互信息最小化）。</w:t>
      </w:r>
    </w:p>
    <w:p>
      <w:pPr>
        <w:ind w:left="420"/>
        <w:spacing w:before="20" w:after="20"/>
      </w:pPr>
      <w:r>
        <w:t xml:space="preserve">• 关键限制（PCA 没有、ICA 有的）：ICA 要求源信号至多一个为高斯（高斯源的混合不可分离，因为任意正交混合后仍是高斯且独立）；ICA 的分量</w:t>
      </w:r>
      <w:r>
        <w:rPr>
          <w:b/>
        </w:rPr>
        <w:t xml:space="preserve">没有天然的顺序和尺度</w:t>
      </w:r>
      <w:r>
        <w:t xml:space="preserve">（PCA 的特征值给出排序、方差给出尺度）。</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 x=A\mathbf s,\qquad \mathbf y=W\mathbf x\ \approx\ \mathbf s,\qquad \text{最大化}\ \sum_i \mathrm{NonGaussianity}(y_i)</w:t>
      </w:r>
    </w:p>
    <w:p>
      <w:pPr>
        <w:ind w:left="420"/>
        <w:spacing w:before="20" w:after="20"/>
      </w:pPr>
      <w:r>
        <w:t xml:space="preserve">• A：未知混合矩阵；W\approx A^{-1}：待求的分离矩阵。</w:t>
      </w:r>
    </w:p>
    <w:p>
      <w:pPr>
        <w:ind w:left="420"/>
        <w:spacing w:before="20" w:after="20"/>
      </w:pPr>
      <w:r>
        <w:t xml:space="preserve">• 非高斯性的常用代理：|\mathrm{kurt}(y)|、负熵近似 J(y)\approx[\mathbb E\{G(y)\}-\mathbb E\{G(\nu)\}]^2（\nu 为标准高斯，G 为非二次光滑函数）。</w:t>
      </w:r>
    </w:p>
    <w:p>
      <w:pPr>
        <w:spacing w:before="60" w:after="60" w:line="300" w:lineRule="auto"/>
      </w:pPr>
      <w:r>
        <w:rPr>
          <w:b/>
        </w:rPr>
        <w:t xml:space="preserve">易错点 / 易混淆</w:t>
      </w:r>
    </w:p>
    <w:p>
      <w:pPr>
        <w:ind w:left="420"/>
        <w:spacing w:before="20" w:after="20"/>
      </w:pPr>
      <w:r>
        <w:t xml:space="preserve">1. PCA 与 ICA 常被混用：PCA 去二阶相关、输出有序正交方向，用于压缩/去噪；ICA 求独立源、输出无序无尺度的分量，用于盲源分离。目标不同，不可互换。</w:t>
      </w:r>
    </w:p>
    <w:p>
      <w:pPr>
        <w:ind w:left="420"/>
        <w:spacing w:before="20" w:after="20"/>
      </w:pPr>
      <w:r>
        <w:t xml:space="preserve">2. ICA 必须先做白化（用 PCA 把数据球化），剩余的不确定性只剩一个正交旋转——ICA 的工作就是找这个旋转。</w:t>
      </w:r>
    </w:p>
    <w:p>
      <w:pPr>
        <w:ind w:left="420"/>
        <w:spacing w:before="20" w:after="20"/>
      </w:pPr>
      <w:r>
        <w:t xml:space="preserve">3. 高斯源不可分离，这是理论限制而非算法缺陷。</w:t>
      </w:r>
    </w:p>
    <w:p>
      <w:pPr>
        <w:pStyle w:val="Heading3"/>
        <w:spacing w:before="240" w:after="120"/>
      </w:pPr>
      <w:r>
        <w:t xml:space="preserve">10.14 低维数据表示和多维尺度变换（p.460）</w:t>
      </w:r>
    </w:p>
    <w:p>
      <w:pPr>
        <w:spacing w:before="60" w:after="60" w:line="300" w:lineRule="auto"/>
      </w:pPr>
      <w:r>
        <w:rPr>
          <w:b/>
        </w:rPr>
        <w:t xml:space="preserve">原书要点</w:t>
      </w:r>
    </w:p>
    <w:p>
      <w:pPr>
        <w:ind w:left="420"/>
        <w:spacing w:before="20" w:after="20"/>
      </w:pPr>
      <w:r>
        <w:t xml:space="preserve">• 多维尺度变换 (MDS)：给定样本间的</w:t>
      </w:r>
      <w:r>
        <w:rPr>
          <w:b/>
        </w:rPr>
        <w:t xml:space="preserve">相异度矩阵</w:t>
      </w:r>
      <w:r>
        <w:t xml:space="preserve">，求一组低维坐标使点间距离尽量重现这些相异度。</w:t>
      </w:r>
    </w:p>
    <w:p>
      <w:pPr>
        <w:ind w:left="420"/>
        <w:spacing w:before="20" w:after="20"/>
      </w:pPr>
      <w:r>
        <w:t xml:space="preserve">• 与 PCA 的区别：PCA 的输入是特征向量，MDS 的输入是距离矩阵——因此 MDS 可用于"只有相似度、没有特征"的数据（如主观相似性评分）。</w:t>
      </w:r>
    </w:p>
    <w:p>
      <w:pPr>
        <w:ind w:left="420"/>
        <w:spacing w:before="20" w:after="20"/>
      </w:pPr>
      <w:r>
        <w:t xml:space="preserve">• 度量型 MDS 有闭式解（双中心化 + 特征分解），且与 PCA 在输入为欧氏距离时</w:t>
      </w:r>
      <w:r>
        <w:rPr>
          <w:b/>
        </w:rPr>
        <w:t xml:space="preserve">完全等价</w:t>
      </w:r>
      <w:r>
        <w:t xml:space="preserve">。</w:t>
      </w:r>
    </w:p>
    <w:p>
      <w:pPr>
        <w:spacing w:before="60" w:after="60" w:line="300" w:lineRule="auto"/>
      </w:pPr>
      <w:r>
        <w:rPr>
          <w:b/>
        </w:rPr>
        <w:t xml:space="preserve">展开讲解</w:t>
      </w:r>
    </w:p>
    <w:p>
      <w:pPr>
        <w:spacing w:before="60" w:after="60" w:line="300" w:lineRule="auto"/>
      </w:pPr>
      <w:r>
        <w:t xml:space="preserve">MDS 的价值在于把"降维"这件事从"必须有特征向量"中解放出来。很多数据只有"谁和谁像"的信息——被试对 stimuli 的主观相似度、文本之间的相似度——没有坐标。MDS 把这种关系数据变成一张可以看的二维图。</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B=-\frac12\,J\,D^{(2)}\,J,\qquad J=I-\frac1n\mathbf 1\mathbf 1^t,\qquad D^{(2)}_{ij}=d_{ij}^2</w:t>
      </w:r>
    </w:p>
    <w:p>
      <w:pPr>
        <w:jc w:val="center"/>
        <w:spacing w:before="120" w:after="120"/>
      </w:pPr>
      <w:r>
        <w:rPr>
          <w:rFonts w:ascii="Consolas" w:hAnsi="Consolas" w:eastAsia="Consolas" w:cs="Consolas"/>
          <w:sz w:val="20"/>
        </w:rPr>
        <w:t xml:space="preserve">B=V\Lambda V^t\ \Rightarrow\ \text{取前 }d'\text{ 个特征值与特征向量}\ \Rightarrow\ X=V_{d'}\Lambda_{d'}^{1/2}</w:t>
      </w:r>
    </w:p>
    <w:p>
      <w:pPr>
        <w:ind w:left="420"/>
        <w:spacing w:before="20" w:after="20"/>
      </w:pPr>
      <w:r>
        <w:t xml:space="preserve">• D^{(2)}：距离的平方矩阵；J：中心化矩阵；B：双中心化后的内积矩阵（Gram 矩阵）。</w:t>
      </w:r>
    </w:p>
    <w:p>
      <w:pPr>
        <w:ind w:left="420"/>
        <w:spacing w:before="20" w:after="20"/>
      </w:pPr>
      <w:r>
        <w:t xml:space="preserve">• 若原始距离确为某组欧氏点的距离，则 B 半正定，上述解精确重现距离；否则 B 有负特征值，需丢弃或做非度量 MDS。</w:t>
      </w:r>
    </w:p>
    <w:p>
      <w:pPr>
        <w:ind w:left="420"/>
        <w:spacing w:before="20" w:after="20"/>
      </w:pPr>
      <w:r>
        <w:t xml:space="preserve">• 与 PCA 的等价性：若 D 来自欧氏数据，MDS 的坐标（差一个旋转）与 PCA 的主成分得分一致。</w:t>
      </w:r>
    </w:p>
    <w:p>
      <w:pPr>
        <w:spacing w:before="60" w:after="60" w:line="300" w:lineRule="auto"/>
      </w:pPr>
      <w:r>
        <w:rPr>
          <w:b/>
        </w:rPr>
        <w:t xml:space="preserve">易错点 / 易混淆</w:t>
      </w:r>
    </w:p>
    <w:p>
      <w:pPr>
        <w:ind w:left="420"/>
        <w:spacing w:before="20" w:after="20"/>
      </w:pPr>
      <w:r>
        <w:t xml:space="preserve">1. 只有</w:t>
      </w:r>
      <w:r>
        <w:rPr>
          <w:b/>
        </w:rPr>
        <w:t xml:space="preserve">度量型</w:t>
      </w:r>
      <w:r>
        <w:t xml:space="preserve"> MDS 有闭式解；非度量 MDS（只保持距离的序关系）是迭代优化问题，结果依赖初始化。</w:t>
      </w:r>
    </w:p>
    <w:p>
      <w:pPr>
        <w:ind w:left="420"/>
        <w:spacing w:before="20" w:after="20"/>
      </w:pPr>
      <w:r>
        <w:t xml:space="preserve">2. 特征值的相对大小是选 d' 的依据（与 PCA 同理），负特征值提示输入距离不满足欧氏性。</w:t>
      </w:r>
    </w:p>
    <w:p>
      <w:pPr>
        <w:pStyle w:val="Heading4"/>
        <w:spacing w:before="240" w:after="120"/>
      </w:pPr>
      <w:r>
        <w:t xml:space="preserve">10.14.1 自组织特征映射（p.462）</w:t>
      </w:r>
    </w:p>
    <w:p>
      <w:pPr>
        <w:spacing w:before="60" w:after="60" w:line="300" w:lineRule="auto"/>
      </w:pPr>
      <w:r>
        <w:rPr>
          <w:b/>
        </w:rPr>
        <w:t xml:space="preserve">原书要点</w:t>
      </w:r>
    </w:p>
    <w:p>
      <w:pPr>
        <w:ind w:left="420"/>
        <w:spacing w:before="20" w:after="20"/>
      </w:pPr>
      <w:r>
        <w:t xml:space="preserve">• Kohonen 的 SOM：把神经元排成一个低维（通常二维）网格，每个神经元有一个原型向量 \mathbf m_i。</w:t>
      </w:r>
    </w:p>
    <w:p>
      <w:pPr>
        <w:ind w:left="420"/>
        <w:spacing w:before="20" w:after="20"/>
      </w:pPr>
      <w:r>
        <w:t xml:space="preserve">• 每次输入一个样本：① </w:t>
      </w:r>
      <w:r>
        <w:rPr>
          <w:b/>
        </w:rPr>
        <w:t xml:space="preserve">竞争</w:t>
      </w:r>
      <w:r>
        <w:t xml:space="preserve">——找最匹配的神经元（最佳匹配单元 BMU）；② </w:t>
      </w:r>
      <w:r>
        <w:rPr>
          <w:b/>
        </w:rPr>
        <w:t xml:space="preserve">协作</w:t>
      </w:r>
      <w:r>
        <w:t xml:space="preserve">——BMU 及其网格上的邻居一起更新；③ 邻域半径与学习率随训练衰减。</w:t>
      </w:r>
    </w:p>
    <w:p>
      <w:pPr>
        <w:ind w:left="420"/>
        <w:spacing w:before="20" w:after="20"/>
      </w:pPr>
      <w:r>
        <w:t xml:space="preserve">• 结果：网格上相邻的神经元具有相似的原型向量，形成</w:t>
      </w:r>
      <w:r>
        <w:rPr>
          <w:b/>
        </w:rPr>
        <w:t xml:space="preserve">拓扑保持映射</w:t>
      </w:r>
      <w:r>
        <w:t xml:space="preserve">——输入空间的邻近关系被保留在网格上。</w:t>
      </w:r>
    </w:p>
    <w:p>
      <w:pPr>
        <w:ind w:left="420"/>
        <w:spacing w:before="20" w:after="20"/>
      </w:pPr>
      <w:r>
        <w:t xml:space="preserve">• 与 k-均值的关系：去掉邻域更新、让邻域半径趋于 0，SOM 退化为在线 k-均值（向量量化）。</w:t>
      </w:r>
    </w:p>
    <w:p>
      <w:pPr>
        <w:spacing w:before="60" w:after="60" w:line="300" w:lineRule="auto"/>
      </w:pPr>
      <w:r>
        <w:rPr>
          <w:b/>
        </w:rPr>
        <w:t xml:space="preserve">关键公式</w:t>
      </w:r>
    </w:p>
    <w:p>
      <w:pPr>
        <w:jc w:val="center"/>
        <w:spacing w:before="120" w:after="120"/>
      </w:pPr>
      <w:r>
        <w:rPr>
          <w:rFonts w:ascii="Consolas" w:hAnsi="Consolas" w:eastAsia="Consolas" w:cs="Consolas"/>
          <w:sz w:val="20"/>
        </w:rPr>
        <w:t xml:space="preserve">\mathbf m_i(t+1)=\mathbf m_i(t)+\eta(t)\,h_{i,i^*}(t)\,\big(\mathbf x-\mathbf m_i(t)\big),\qquad i^*=\arg\min_i\|\mathbf x-\mathbf m_i\|</w:t>
      </w:r>
    </w:p>
    <w:p>
      <w:pPr>
        <w:jc w:val="center"/>
        <w:spacing w:before="120" w:after="120"/>
      </w:pPr>
      <w:r>
        <w:rPr>
          <w:rFonts w:ascii="Consolas" w:hAnsi="Consolas" w:eastAsia="Consolas" w:cs="Consolas"/>
          <w:sz w:val="20"/>
        </w:rPr>
        <w:t xml:space="preserve">h_{i,i^*}(t)=\exp\Big(-\frac{\|\mathbf r_i-\mathbf r_{i^*}\|^2}{2\sigma^2(t)}\Big)</w:t>
      </w:r>
    </w:p>
    <w:p>
      <w:pPr>
        <w:ind w:left="420"/>
        <w:spacing w:before="20" w:after="20"/>
      </w:pPr>
      <w:r>
        <w:t xml:space="preserve">• \mathbf r_i：神经元 i 在网格上的位置（与原型向量的维数无关）；\sigma(t)：邻域半径，随 t 衰减。</w:t>
      </w:r>
    </w:p>
    <w:p>
      <w:pPr>
        <w:ind w:left="420"/>
        <w:spacing w:before="20" w:after="20"/>
      </w:pPr>
      <w:r>
        <w:t xml:space="preserve">• h 是"邻域函数"：BMU 处最大，随网格距离衰减。正是它使相邻神经元协同移动，从而产生拓扑有序。</w:t>
      </w:r>
    </w:p>
    <w:p>
      <w:pPr>
        <w:ind w:left="420"/>
        <w:spacing w:before="20" w:after="20"/>
      </w:pPr>
      <w:r>
        <w:t xml:space="preserve">• \eta(t) 与 \sigma(t) 都要衰减；一般分"排序阶段"（大邻域）与"收敛阶段"（小邻域）两阶段训练。</w:t>
      </w:r>
    </w:p>
    <w:p>
      <w:pPr>
        <w:spacing w:before="60" w:after="60" w:line="300" w:lineRule="auto"/>
      </w:pPr>
      <w:r>
        <w:rPr>
          <w:b/>
        </w:rPr>
        <w:t xml:space="preserve">易错点 / 易混淆</w:t>
      </w:r>
    </w:p>
    <w:p>
      <w:pPr>
        <w:ind w:left="420"/>
        <w:spacing w:before="20" w:after="20"/>
      </w:pPr>
      <w:r>
        <w:t xml:space="preserve">1. SOM 的网格维数（通常 2）与输入维数无关；网格大小是超参数，不是"自动发现的簇数"。</w:t>
      </w:r>
    </w:p>
    <w:p>
      <w:pPr>
        <w:ind w:left="420"/>
        <w:spacing w:before="20" w:after="20"/>
      </w:pPr>
      <w:r>
        <w:t xml:space="preserve">2. SOM 不最小化某个明确的准则函数（与 k-均值不同），因此没有单调收敛保证。</w:t>
      </w:r>
    </w:p>
    <w:p>
      <w:pPr>
        <w:ind w:left="420"/>
        <w:spacing w:before="20" w:after="20"/>
      </w:pPr>
      <w:r>
        <w:t xml:space="preserve">3. SOM 用于可视化时，常用 U-矩阵（相邻神经元原型的距离）来显示"簇边界"，但这仍是启发式。</w:t>
      </w:r>
    </w:p>
    <w:p>
      <w:pPr>
        <w:pStyle w:val="Heading4"/>
        <w:spacing w:before="240" w:after="120"/>
      </w:pPr>
      <w:r>
        <w:t xml:space="preserve">10.14.2 聚类与降维（p.465）</w:t>
      </w:r>
    </w:p>
    <w:p>
      <w:pPr>
        <w:spacing w:before="60" w:after="60" w:line="300" w:lineRule="auto"/>
      </w:pPr>
      <w:r>
        <w:rPr>
          <w:b/>
        </w:rPr>
        <w:t xml:space="preserve">原书要点</w:t>
      </w:r>
    </w:p>
    <w:p>
      <w:pPr>
        <w:ind w:left="420"/>
        <w:spacing w:before="20" w:after="20"/>
      </w:pPr>
      <w:r>
        <w:t xml:space="preserve">• 聚类输出离散标号，降维输出连续坐标；但二者可统一在同一框架下看：都是寻找数据的低复杂度结构。</w:t>
      </w:r>
    </w:p>
    <w:p>
      <w:pPr>
        <w:ind w:left="420"/>
        <w:spacing w:before="20" w:after="20"/>
      </w:pPr>
      <w:r>
        <w:t xml:space="preserve">• 具体联系：① PCA 的主成分子空间可看作"连续簇"，k-均值是其硬版本；② 谱聚类先做（核）PCA 再在低维空间 k-均值，把"降维"变成"聚类"的预处理；③ MDS 与层次聚类都只依赖距离矩阵，只是前者追求连续嵌入、后者追求离散划分。</w:t>
      </w:r>
    </w:p>
    <w:p>
      <w:pPr>
        <w:ind w:left="420"/>
        <w:spacing w:before="20" w:after="20"/>
      </w:pPr>
      <w:r>
        <w:t xml:space="preserve">• 实践含义：高维数据上直接做距离聚类往往失败（距离集中效应），先降维再聚类是标准流程。</w:t>
      </w:r>
    </w:p>
    <w:p>
      <w:pPr>
        <w:spacing w:before="60" w:after="60" w:line="300" w:lineRule="auto"/>
      </w:pPr>
      <w:r>
        <w:rPr>
          <w:b/>
        </w:rPr>
        <w:t xml:space="preserve">易错点 / 易混淆</w:t>
      </w:r>
    </w:p>
    <w:p>
      <w:pPr>
        <w:ind w:left="420"/>
        <w:spacing w:before="20" w:after="20"/>
      </w:pPr>
      <w:r>
        <w:t xml:space="preserve">1. 降维会丢失信息，可能把原本可分的两簇压到一起；降维维数不能只按"保留 95% 能量"机械地定，要看后续任务。</w:t>
      </w:r>
    </w:p>
    <w:p>
      <w:pPr>
        <w:ind w:left="420"/>
        <w:spacing w:before="20" w:after="20"/>
      </w:pPr>
      <w:r>
        <w:t xml:space="preserve">2. 谱聚类中的"降维"是为了</w:t>
      </w:r>
      <w:r>
        <w:rPr>
          <w:b/>
        </w:rPr>
        <w:t xml:space="preserve">揭示</w:t>
      </w:r>
      <w:r>
        <w:t xml:space="preserve">簇结构，不是压缩；其维数通常取 c（或稍大），与 PCA 的 d' 选择标准完全不同。</w:t>
      </w:r>
    </w:p>
    <w:p>
      <w:pPr>
        <w:pStyle w:val="Heading2"/>
        <w:spacing w:before="240" w:after="120"/>
      </w:pPr>
      <w:r>
        <w:t xml:space="preserve">关键推导精讲</w:t>
      </w:r>
    </w:p>
    <w:p>
      <w:pPr>
        <w:pStyle w:val="Heading3"/>
        <w:spacing w:before="240" w:after="120"/>
      </w:pPr>
      <w:r>
        <w:t xml:space="preserve">推导一：EM 的 Q 函数与似然单调上升证明</w:t>
      </w:r>
    </w:p>
    <w:p>
      <w:pPr>
        <w:spacing w:before="60" w:after="60" w:line="300" w:lineRule="auto"/>
      </w:pPr>
      <w:r>
        <w:rPr>
          <w:b/>
        </w:rPr>
        <w:t xml:space="preserve">设定</w:t>
      </w:r>
      <w:r>
        <w:t xml:space="preserve">：观测 X=\{\mathbf x_1,\dots,\mathbf x_n\}，隐变量 Z=\{z_1,\dots,z_n\}（z_k\in\{1,\dots,c\} 表示第 k 个样本来自哪个成分）。目标：最大化 \ln p(X\mid\theta)，但 \ln\sum_z 的形式使直接求导困难。</w:t>
      </w:r>
    </w:p>
    <w:p>
      <w:pPr>
        <w:spacing w:before="60" w:after="60" w:line="300" w:lineRule="auto"/>
      </w:pPr>
      <w:r>
        <w:rPr>
          <w:b/>
        </w:rPr>
        <w:t xml:space="preserve">第 1 步：对完全数据似然取期望，引入任意分布 q(Z)</w:t>
      </w:r>
    </w:p>
    <w:p>
      <w:pPr>
        <w:spacing w:before="60" w:after="60" w:line="300" w:lineRule="auto"/>
      </w:pPr>
      <w:r>
        <w:t xml:space="preserve">对单个样本，利用 \ln p(x_k|\theta)=\sum_{z_k}q(z_k)\ln p(x_k|\theta)（因为 \sum_{z_k}q(z_k)=1），并把 p(x_k|\theta) 拆成完全数据形式：</w:t>
      </w:r>
    </w:p>
    <w:p>
      <w:pPr>
        <w:jc w:val="center"/>
        <w:spacing w:before="120" w:after="120"/>
      </w:pPr>
      <w:r>
        <w:rPr>
          <w:rFonts w:ascii="Consolas" w:hAnsi="Consolas" w:eastAsia="Consolas" w:cs="Consolas"/>
          <w:sz w:val="20"/>
        </w:rPr>
        <w:t xml:space="preserve">\ln p(\mathbf x_k\mid\theta)=\sum_{z_k}q(z_k)\ln\frac{p(\mathbf x_k,z_k\mid\theta)}{q(z_k)}\;+\;\sum_{z_k}q(z_k)\ln\frac{q(z_k)}{p(z_k\mid\mathbf x_k,\theta)}</w:t>
      </w:r>
    </w:p>
    <w:p>
      <w:pPr>
        <w:spacing w:before="60" w:after="60" w:line="300" w:lineRule="auto"/>
      </w:pPr>
      <w:r>
        <w:t xml:space="preserve">*为什么成立*：把两项的对数合并，\frac{p(x_k,z_k|\theta)}{q(z_k)}\cdot\frac{q(z_k)}{p(z_k|x_k,\theta)}=\frac{p(x_k,z_k|\theta)}{p(z_k|x_k,\theta)}=p(x_k|\theta)（条件概率定义）。</w:t>
      </w:r>
    </w:p>
    <w:p>
      <w:pPr>
        <w:spacing w:before="60" w:after="60" w:line="300" w:lineRule="auto"/>
      </w:pPr>
      <w:r>
        <w:t xml:space="preserve">*用到什么假设*：q(z_k)&gt;0 时才有定义（若 q=0 则对应项视为 0）。</w:t>
      </w:r>
    </w:p>
    <w:p>
      <w:pPr>
        <w:spacing w:before="60" w:after="60" w:line="300" w:lineRule="auto"/>
      </w:pPr>
      <w:r>
        <w:rPr>
          <w:b/>
        </w:rPr>
        <w:t xml:space="preserve">第 2 步：识别出下界与 KL 散度</w:t>
      </w:r>
    </w:p>
    <w:p>
      <w:pPr>
        <w:spacing w:before="60" w:after="60" w:line="300" w:lineRule="auto"/>
      </w:pPr>
      <w:r>
        <w:t xml:space="preserve">记</w:t>
      </w:r>
    </w:p>
    <w:p>
      <w:pPr>
        <w:jc w:val="center"/>
        <w:spacing w:before="120" w:after="120"/>
      </w:pPr>
      <w:r>
        <w:rPr>
          <w:rFonts w:ascii="Consolas" w:hAnsi="Consolas" w:eastAsia="Consolas" w:cs="Consolas"/>
          <w:sz w:val="20"/>
        </w:rPr>
        <w:t xml:space="preserve">\mathcal L(q,\theta)=\sum_k\sum_{z_k}q(z_k)\ln\frac{p(\mathbf x_k,z_k\mid\theta)}{q(z_k)}= \underbrace{\mathbb E_q\big[\ln p(X,Z\mid\theta)\big]}_{Q(\theta\mid\theta^{(t)})}\ +\ \underbrace{H(q)}_{\text{与 }\theta\text{ 无关}}</w:t>
      </w:r>
    </w:p>
    <w:p>
      <w:pPr>
        <w:jc w:val="center"/>
        <w:spacing w:before="120" w:after="120"/>
      </w:pPr>
      <w:r>
        <w:rPr>
          <w:rFonts w:ascii="Consolas" w:hAnsi="Consolas" w:eastAsia="Consolas" w:cs="Consolas"/>
          <w:sz w:val="20"/>
        </w:rPr>
        <w:t xml:space="preserve">\ln p(X\mid\theta)=\mathcal L(q,\theta)+\mathrm{KL}\big(q(Z)\,\|\,p(Z\mid X,\theta)\big)</w:t>
      </w:r>
    </w:p>
    <w:p>
      <w:pPr>
        <w:spacing w:before="60" w:after="60" w:line="300" w:lineRule="auto"/>
      </w:pPr>
      <w:r>
        <w:t xml:space="preserve">*为什么成立*：第二项正是 KL 散度的定义 \sum q\ln\frac{q}{p}，KL \ge0（Jensen 不等式 / Gibbs 不等式），等号成立当且仅当 q(Z)=p(Z\mid X,\theta)。</w:t>
      </w:r>
    </w:p>
    <w:p>
      <w:pPr>
        <w:spacing w:before="60" w:after="60" w:line="300" w:lineRule="auto"/>
      </w:pPr>
      <w:r>
        <w:t xml:space="preserve">*关键结构*：\mathcal L 中只有 Q 依赖 \theta，H(q)=-\mathbb E_q[\ln q] 是 q 的熵，与 \theta 无关。</w:t>
      </w:r>
    </w:p>
    <w:p>
      <w:pPr>
        <w:spacing w:before="60" w:after="60" w:line="300" w:lineRule="auto"/>
      </w:pPr>
      <w:r>
        <w:rPr>
          <w:b/>
        </w:rPr>
        <w:t xml:space="preserve">第 3 步：E 步——令下界在当前参数处贴紧</w:t>
      </w:r>
    </w:p>
    <w:p>
      <w:pPr>
        <w:spacing w:before="60" w:after="60" w:line="300" w:lineRule="auto"/>
      </w:pPr>
      <w:r>
        <w:t xml:space="preserve">取 q(Z)=p(Z\mid X,\theta^{(t)})，则 \mathrm{KL}=0，于是</w:t>
      </w:r>
    </w:p>
    <w:p>
      <w:pPr>
        <w:jc w:val="center"/>
        <w:spacing w:before="120" w:after="120"/>
      </w:pPr>
      <w:r>
        <w:rPr>
          <w:rFonts w:ascii="Consolas" w:hAnsi="Consolas" w:eastAsia="Consolas" w:cs="Consolas"/>
          <w:sz w:val="20"/>
        </w:rPr>
        <w:t xml:space="preserve">\ln p(X\mid\theta^{(t)})=\mathcal L\big(q,\theta^{(t)}\big)</w:t>
      </w:r>
    </w:p>
    <w:p>
      <w:pPr>
        <w:spacing w:before="60" w:after="60" w:line="300" w:lineRule="auto"/>
      </w:pPr>
      <w:r>
        <w:t xml:space="preserve">*用到什么假设*：能算出这个后验（对高斯混合，就是 10.4.2 中那个归一化形式）。</w:t>
      </w:r>
    </w:p>
    <w:p>
      <w:pPr>
        <w:spacing w:before="60" w:after="60" w:line="300" w:lineRule="auto"/>
      </w:pPr>
      <w:r>
        <w:rPr>
          <w:b/>
        </w:rPr>
        <w:t xml:space="preserve">第 4 步：M 步——最大化下界</w:t>
      </w:r>
    </w:p>
    <w:p>
      <w:pPr>
        <w:jc w:val="center"/>
        <w:spacing w:before="120" w:after="120"/>
      </w:pPr>
      <w:r>
        <w:rPr>
          <w:rFonts w:ascii="Consolas" w:hAnsi="Consolas" w:eastAsia="Consolas" w:cs="Consolas"/>
          <w:sz w:val="20"/>
        </w:rPr>
        <w:t xml:space="preserve">\theta^{(t+1)}=\arg\max_\theta \mathcal L(q,\theta)=\arg\max_\theta Q(\theta\mid\theta^{(t)})</w:t>
      </w:r>
    </w:p>
    <w:p>
      <w:pPr>
        <w:spacing w:before="60" w:after="60" w:line="300" w:lineRule="auto"/>
      </w:pPr>
      <w:r>
        <w:t xml:space="preserve">（因为 H(q) 与 \theta 无关，最大化 \mathcal L 等价于最大化 Q。）</w:t>
      </w:r>
    </w:p>
    <w:p>
      <w:pPr>
        <w:spacing w:before="60" w:after="60" w:line="300" w:lineRule="auto"/>
      </w:pPr>
      <w:r>
        <w:rPr>
          <w:b/>
        </w:rPr>
        <w:t xml:space="preserve">第 5 步：串成单调链条</w:t>
      </w:r>
    </w:p>
    <w:p>
      <w:pPr>
        <w:jc w:val="center"/>
        <w:spacing w:before="120" w:after="120"/>
      </w:pPr>
      <w:r>
        <w:rPr>
          <w:rFonts w:ascii="Consolas" w:hAnsi="Consolas" w:eastAsia="Consolas" w:cs="Consolas"/>
          <w:sz w:val="20"/>
        </w:rPr>
        <w:t xml:space="preserve">\ln p(X\mid\theta^{(t+1)})=\mathcal L(q,\theta^{(t+1)})+\mathrm{KL}\big(q\|p(Z\mid X,\theta^{(t+1)})\big)</w:t>
      </w:r>
    </w:p>
    <w:p>
      <w:pPr>
        <w:jc w:val="center"/>
        <w:spacing w:before="120" w:after="120"/>
      </w:pPr>
      <w:r>
        <w:rPr>
          <w:rFonts w:ascii="Consolas" w:hAnsi="Consolas" w:eastAsia="Consolas" w:cs="Consolas"/>
          <w:sz w:val="20"/>
        </w:rPr>
        <w:t xml:space="preserve">\quad\ge\ \mathcal L(q,\theta^{(t+1)})\quad(\mathrm{KL}\ge0)</w:t>
      </w:r>
    </w:p>
    <w:p>
      <w:pPr>
        <w:jc w:val="center"/>
        <w:spacing w:before="120" w:after="120"/>
      </w:pPr>
      <w:r>
        <w:rPr>
          <w:rFonts w:ascii="Consolas" w:hAnsi="Consolas" w:eastAsia="Consolas" w:cs="Consolas"/>
          <w:sz w:val="20"/>
        </w:rPr>
        <w:t xml:space="preserve">\quad\ge\ \mathcal L(q,\theta^{(t)})\quad(\text{M 步定义})</w:t>
      </w:r>
    </w:p>
    <w:p>
      <w:pPr>
        <w:jc w:val="center"/>
        <w:spacing w:before="120" w:after="120"/>
      </w:pPr>
      <w:r>
        <w:rPr>
          <w:rFonts w:ascii="Consolas" w:hAnsi="Consolas" w:eastAsia="Consolas" w:cs="Consolas"/>
          <w:sz w:val="20"/>
        </w:rPr>
        <w:t xml:space="preserve">\quad=\ \ln p(X\mid\theta^{(t)})\quad(\text{E 步贴紧})</w:t>
      </w:r>
    </w:p>
    <w:p>
      <w:pPr>
        <w:spacing w:before="60" w:after="60" w:line="300" w:lineRule="auto"/>
      </w:pPr>
      <w:r>
        <w:rPr>
          <w:b/>
        </w:rPr>
        <w:t xml:space="preserve">每一步用到什么 / 什么时候失效</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环节</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依赖</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失效情形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KL \ge0</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概率非负、q 是合法分布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q 近似（变分/采样）时等式改为 ELBO 不等式，单调性需重新论证</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 步能算</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完全数据似然与后验可解析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后验不可算时需变分 E 步（此时仍单调，但收敛到的是 ELBO 的驻点）</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 步能最大化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Q 对 \theta 可（近似）最大化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只能做广义 EM (GEM)（M 步只要求不下降）时，单调性仍成立，但收敛速度变慢</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单调 ⇒ 收敛到极大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似然有上界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似然</w:t>
            </w:r>
            <w:r>
              <w:rPr>
                <w:b/>
              </w:rPr>
              <w:t xml:space="preserve">无界</w:t>
            </w:r>
            <w:r>
              <w:t xml:space="preserve">时（某成分协方差趋于奇异、坍缩到单点）迭代会发散，必须加协方差下界</w:t>
            </w:r>
          </w:p>
        </w:tc>
      </w:tr>
    </w:tbl>
    <w:p/>
    <w:p>
      <w:pPr>
        <w:spacing w:before="60" w:after="60" w:line="300" w:lineRule="auto"/>
      </w:pPr>
      <w:r>
        <w:rPr>
          <w:b/>
        </w:rPr>
        <w:t xml:space="preserve">必须记住的三点</w:t>
      </w:r>
    </w:p>
    <w:p>
      <w:pPr>
        <w:ind w:left="420"/>
        <w:spacing w:before="20" w:after="20"/>
      </w:pPr>
      <w:r>
        <w:t xml:space="preserve">1. 单调性只保证 \ln p(X|\theta) 不下降，不保证到达</w:t>
      </w:r>
      <w:r>
        <w:rPr>
          <w:b/>
        </w:rPr>
        <w:t xml:space="preserve">全局</w:t>
      </w:r>
      <w:r>
        <w:t xml:space="preserve">最大；混合模型的似然多峰，不同初始化会落到不同的局部极大。</w:t>
      </w:r>
    </w:p>
    <w:p>
      <w:pPr>
        <w:ind w:left="420"/>
        <w:spacing w:before="20" w:after="20"/>
      </w:pPr>
      <w:r>
        <w:t xml:space="preserve">2. 收敛点是驻点（梯度为零），可能是鞍点；EM 不会自动避开。</w:t>
      </w:r>
    </w:p>
    <w:p>
      <w:pPr>
        <w:ind w:left="420"/>
        <w:spacing w:before="20" w:after="20"/>
      </w:pPr>
      <w:r>
        <w:t xml:space="preserve">3. 若真实模型不在混合族内（模型误配），EM 收敛到"使 KL 最小的那个错误模型"，单调性依然成立——单调不等于正确。</w:t>
      </w:r>
    </w:p>
    <w:p>
      <w:pPr>
        <w:pStyle w:val="Heading3"/>
        <w:spacing w:before="240" w:after="120"/>
      </w:pPr>
      <w:r>
        <w:t xml:space="preserve">推导二：k-均值作为高斯混合 EM 的硬指派极限</w:t>
      </w:r>
    </w:p>
    <w:p>
      <w:pPr>
        <w:spacing w:before="60" w:after="60" w:line="300" w:lineRule="auto"/>
      </w:pPr>
      <w:r>
        <w:rPr>
          <w:b/>
        </w:rPr>
        <w:t xml:space="preserve">设定</w:t>
      </w:r>
      <w:r>
        <w:t xml:space="preserve">：各成分协方差相同且各向同性 \Sigma_i=\sigma^2 I，先验相等 P(\omega_i)=1/c，只估均值 \boldsymbol\mu_i（即 10.4.1 的情况1）。</w:t>
      </w:r>
    </w:p>
    <w:p>
      <w:pPr>
        <w:spacing w:before="60" w:after="60" w:line="300" w:lineRule="auto"/>
      </w:pPr>
      <w:r>
        <w:rPr>
          <w:b/>
        </w:rPr>
        <w:t xml:space="preserve">第 1 步：写出后验</w:t>
      </w:r>
    </w:p>
    <w:p>
      <w:pPr>
        <w:jc w:val="center"/>
        <w:spacing w:before="120" w:after="120"/>
      </w:pPr>
      <w:r>
        <w:rPr>
          <w:rFonts w:ascii="Consolas" w:hAnsi="Consolas" w:eastAsia="Consolas" w:cs="Consolas"/>
          <w:sz w:val="20"/>
        </w:rPr>
        <w:t xml:space="preserve">P(\omega_i\mid\mathbf x_k)=\frac{\frac1c\,\exp\!\big(-\|\mathbf x_k-\boldsymbol\mu_i\|^2/2\sigma^2\big)}{\sum_{j=1}^{c}\frac1c\,\exp\!\big(-\|\mathbf x_k-\boldsymbol\mu_j\|^2/2\sigma^2\big)}</w:t>
      </w:r>
    </w:p>
    <w:p>
      <w:pPr>
        <w:spacing w:before="60" w:after="60" w:line="300" w:lineRule="auto"/>
      </w:pPr>
      <w:r>
        <w:t xml:space="preserve">先验 1/c 与归一化分母中的 1/c 抵消。</w:t>
      </w:r>
    </w:p>
    <w:p>
      <w:pPr>
        <w:spacing w:before="60" w:after="60" w:line="300" w:lineRule="auto"/>
      </w:pPr>
      <w:r>
        <w:rPr>
          <w:b/>
        </w:rPr>
        <w:t xml:space="preserve">第 2 步：取 \sigma\to0 的极限</w:t>
      </w:r>
    </w:p>
    <w:p>
      <w:pPr>
        <w:spacing w:before="60" w:after="60" w:line="300" w:lineRule="auto"/>
      </w:pPr>
      <w:r>
        <w:t xml:space="preserve">设 i^*=\arg\min_j\|\mathbf x_k-\boldsymbol\mu_j\|，记 d_j=\|\mathbf x_k-\boldsymbol\mu_j\|^2。分子分母同除以 \exp(-d_{i^*}/2\sigma^2)：</w:t>
      </w:r>
    </w:p>
    <w:p>
      <w:pPr>
        <w:jc w:val="center"/>
        <w:spacing w:before="120" w:after="120"/>
      </w:pPr>
      <w:r>
        <w:rPr>
          <w:rFonts w:ascii="Consolas" w:hAnsi="Consolas" w:eastAsia="Consolas" w:cs="Consolas"/>
          <w:sz w:val="20"/>
        </w:rPr>
        <w:t xml:space="preserve">P(\omega_i\mid\mathbf x_k)=\frac{\exp\!\big(-(d_i-d_{i^*})/2\sigma^2\big)}{\sum_j\exp\!\big(-(d_j-d_{i^*})/2\sigma^2\big)}\ \xrightarrow[\sigma\to0]{}\ \begin{cases}1,&amp; i=i^*\\ 0,&amp; i\ne i^*\end{cases}</w:t>
      </w:r>
    </w:p>
    <w:p>
      <w:pPr>
        <w:spacing w:before="60" w:after="60" w:line="300" w:lineRule="auto"/>
      </w:pPr>
      <w:r>
        <w:t xml:space="preserve">*为什么成立*：d_i-d_{i^*}&gt;0 时指数项趋于 0；i=i^* 时指数为 1，而分母趋于 1。</w:t>
      </w:r>
    </w:p>
    <w:p>
      <w:pPr>
        <w:spacing w:before="60" w:after="60" w:line="300" w:lineRule="auto"/>
      </w:pPr>
      <w:r>
        <w:t xml:space="preserve">*先验不等时*：分子多出因子 P(\omega_i)，但 \sigma\to0 时指数项仍压倒一切，极限不变——所以硬指派极限与先验无关。</w:t>
      </w:r>
    </w:p>
    <w:p>
      <w:pPr>
        <w:spacing w:before="60" w:after="60" w:line="300" w:lineRule="auto"/>
      </w:pPr>
      <w:r>
        <w:rPr>
          <w:b/>
        </w:rPr>
        <w:t xml:space="preserve">第 3 步：代入 M 步更新式</w:t>
      </w:r>
    </w:p>
    <w:p>
      <w:pPr>
        <w:jc w:val="center"/>
        <w:spacing w:before="120" w:after="120"/>
      </w:pPr>
      <w:r>
        <w:rPr>
          <w:rFonts w:ascii="Consolas" w:hAnsi="Consolas" w:eastAsia="Consolas" w:cs="Consolas"/>
          <w:sz w:val="20"/>
        </w:rPr>
        <w:t xml:space="preserve">\hat{\boldsymbol\mu}_i=\frac{\sum_k P(\omega_i\mid\mathbf x_k)\mathbf x_k}{\sum_k P(\omega_i\mid\mathbf x_k)}\ \xrightarrow[\sigma\to0]{}\ \frac{\sum_{k:\,z_k=i}\mathbf x_k}{\sum_{k:\,z_k=i}1}=\frac{1}{n_i}\sum_{k:\,z_k=i}\mathbf x_k</w:t>
      </w:r>
    </w:p>
    <w:p>
      <w:pPr>
        <w:spacing w:before="60" w:after="60" w:line="300" w:lineRule="auto"/>
      </w:pPr>
      <w:r>
        <w:t xml:space="preserve">*这正是 k-均值的更新步*；而 E 步的极限 \arg\min_i\|\mathbf x_k-\boldsymbol\mu_i\| 正是 k-均值的指派步。</w:t>
      </w:r>
    </w:p>
    <w:p>
      <w:pPr>
        <w:spacing w:before="60" w:after="60" w:line="300" w:lineRule="auto"/>
      </w:pPr>
      <w:r>
        <w:rPr>
          <w:b/>
        </w:rPr>
        <w:t xml:space="preserve">第 4 步：极限下 EM 单调上升 ⇒ k-均值单调下降</w:t>
      </w:r>
    </w:p>
    <w:p>
      <w:pPr>
        <w:spacing w:before="60" w:after="60" w:line="300" w:lineRule="auto"/>
      </w:pPr>
      <w:r>
        <w:t xml:space="preserve">\sigma\to0 时对数似然的行为是 \ln p(\mathbf x_k|\theta)\to -\frac{1}{2\sigma^2}\min_i\|\mathbf x_k-\boldsymbol\mu_i\|^2+\text{const}，即</w:t>
      </w:r>
    </w:p>
    <w:p>
      <w:pPr>
        <w:jc w:val="center"/>
        <w:spacing w:before="120" w:after="120"/>
      </w:pPr>
      <w:r>
        <w:rPr>
          <w:rFonts w:ascii="Consolas" w:hAnsi="Consolas" w:eastAsia="Consolas" w:cs="Consolas"/>
          <w:sz w:val="20"/>
        </w:rPr>
        <w:t xml:space="preserve">\max \ln p(X|\theta)\ \Longleftrightarrow\ \min\ \sum_k\min_i\|\mathbf x_k-\boldsymbol\mu_i\|^2=\min J_e</w:t>
      </w:r>
    </w:p>
    <w:p>
      <w:pPr>
        <w:spacing w:before="60" w:after="60" w:line="300" w:lineRule="auto"/>
      </w:pPr>
      <w:r>
        <w:t xml:space="preserve">所以 </w:t>
      </w:r>
      <w:r>
        <w:rPr>
          <w:b/>
        </w:rPr>
        <w:t xml:space="preserve">EM 的单调上升在硬极限下就变成 J_e 的单调下降</w:t>
      </w:r>
      <w:r>
        <w:t xml:space="preserve">。</w:t>
      </w:r>
    </w:p>
    <w:p>
      <w:pPr>
        <w:spacing w:before="60" w:after="60" w:line="300" w:lineRule="auto"/>
      </w:pPr>
      <w:r>
        <w:rPr>
          <w:b/>
        </w:rPr>
        <w:t xml:space="preserve">这个对应关系告诉我们什么 / 什么时候会失效</w:t>
      </w:r>
    </w:p>
    <w:p>
      <w:pPr>
        <w:ind w:left="420"/>
        <w:spacing w:before="20" w:after="20"/>
      </w:pPr>
      <w:r>
        <w:t xml:space="preserve">• k-均值隐含假设"各簇等方差、各向同性"：细长簇、大小悬殊的簇会被切错。改用完整协方差的 EM 可处理，但参数量从 cd 涨到 cd+d(d+1)c/2，样本少时会过拟合。</w:t>
      </w:r>
    </w:p>
    <w:p>
      <w:pPr>
        <w:ind w:left="420"/>
        <w:spacing w:before="20" w:after="20"/>
      </w:pPr>
      <w:r>
        <w:t xml:space="preserve">• \sigma 有限时是软指派，样本被"分摊"到各簇，对边界样本更稳健；\sigma\to0 的硬指派对边界样本很脆（一个样本必须完全属于某一簇）。</w:t>
      </w:r>
    </w:p>
    <w:p>
      <w:pPr>
        <w:ind w:left="420"/>
        <w:spacing w:before="20" w:after="20"/>
      </w:pPr>
      <w:r>
        <w:t xml:space="preserve">• 极限过程不保证 EM 的似然上界仍然存在：\sigma 未固定而参与优化时会出现奇异解，这是硬指派（k-均值）反而"更安全"的一个原因。</w:t>
      </w:r>
    </w:p>
    <w:p>
      <w:pPr>
        <w:pStyle w:val="Heading2"/>
        <w:spacing w:before="240" w:after="120"/>
      </w:pPr>
      <w:r>
        <w:t xml:space="preserve">算法清单</w:t>
      </w:r>
    </w:p>
    <w:p>
      <w:pPr>
        <w:pStyle w:val="Heading3"/>
        <w:spacing w:before="240" w:after="120"/>
      </w:pPr>
      <w:r>
        <w:t xml:space="preserve">EM 算法（高斯混合，全部参数未知）</w:t>
      </w:r>
    </w:p>
    <w:p>
      <w:pPr>
        <w:pStyle w:val="Code"/>
        <w:ind w:left="360"/>
      </w:pPr>
      <w:r>
        <w:rPr>
          <w:rFonts w:ascii="Consolas" w:hAnsi="Consolas" w:eastAsia="Consolas" w:cs="Consolas"/>
          <w:sz w:val="19"/>
        </w:rPr>
        <w:t xml:space="preserve">输入: 样本 X = {x_1..x_n}, 成分数 c</w:t>
      </w:r>
    </w:p>
    <w:p>
      <w:pPr>
        <w:pStyle w:val="Code"/>
        <w:ind w:left="360"/>
      </w:pPr>
      <w:r>
        <w:rPr>
          <w:rFonts w:ascii="Consolas" w:hAnsi="Consolas" w:eastAsia="Consolas" w:cs="Consolas"/>
          <w:sz w:val="19"/>
        </w:rPr>
        <w:t xml:space="preserve">输出: {P(w_i), mu_i, Sigma_i}_{i=1..c}  以及每个样本的后验(责任度)</w:t>
      </w:r>
    </w:p>
    <w:p>
      <w:pPr>
        <w:pStyle w:val="Code"/>
        <w:ind w:left="360"/>
      </w:pPr>
    </w:p>
    <w:p>
      <w:pPr>
        <w:pStyle w:val="Code"/>
        <w:ind w:left="360"/>
      </w:pPr>
      <w:r>
        <w:rPr>
          <w:rFonts w:ascii="Consolas" w:hAnsi="Consolas" w:eastAsia="Consolas" w:cs="Consolas"/>
          <w:sz w:val="19"/>
        </w:rPr>
        <w:t xml:space="preserve">1  初始化: mu_i &lt;- 随机选 c 个样本(或 k-means 结果); Sigma_i &lt;- 样本协方差; P(w_i) &lt;- 1/c</w:t>
      </w:r>
    </w:p>
    <w:p>
      <w:pPr>
        <w:pStyle w:val="Code"/>
        <w:ind w:left="360"/>
      </w:pPr>
      <w:r>
        <w:rPr>
          <w:rFonts w:ascii="Consolas" w:hAnsi="Consolas" w:eastAsia="Consolas" w:cs="Consolas"/>
          <w:sz w:val="19"/>
        </w:rPr>
        <w:t xml:space="preserve">2  repeat</w:t>
      </w:r>
    </w:p>
    <w:p>
      <w:pPr>
        <w:pStyle w:val="Code"/>
        <w:ind w:left="360"/>
      </w:pPr>
      <w:r>
        <w:rPr>
          <w:rFonts w:ascii="Consolas" w:hAnsi="Consolas" w:eastAsia="Consolas" w:cs="Consolas"/>
          <w:sz w:val="19"/>
        </w:rPr>
        <w:t xml:space="preserve">3      # ---- E 步: 算责任度 ----</w:t>
      </w:r>
    </w:p>
    <w:p>
      <w:pPr>
        <w:pStyle w:val="Code"/>
        <w:ind w:left="360"/>
      </w:pPr>
      <w:r>
        <w:rPr>
          <w:rFonts w:ascii="Consolas" w:hAnsi="Consolas" w:eastAsia="Consolas" w:cs="Consolas"/>
          <w:sz w:val="19"/>
        </w:rPr>
        <w:t xml:space="preserve">4      for k = 1..n, i = 1..c:</w:t>
      </w:r>
    </w:p>
    <w:p>
      <w:pPr>
        <w:pStyle w:val="Code"/>
        <w:ind w:left="360"/>
      </w:pPr>
      <w:r>
        <w:rPr>
          <w:rFonts w:ascii="Consolas" w:hAnsi="Consolas" w:eastAsia="Consolas" w:cs="Consolas"/>
          <w:sz w:val="19"/>
        </w:rPr>
        <w:t xml:space="preserve">5          g_ki &lt;- P(w_i) * N(x_k | mu_i, Sigma_i)</w:t>
      </w:r>
    </w:p>
    <w:p>
      <w:pPr>
        <w:pStyle w:val="Code"/>
        <w:ind w:left="360"/>
      </w:pPr>
      <w:r>
        <w:rPr>
          <w:rFonts w:ascii="Consolas" w:hAnsi="Consolas" w:eastAsia="Consolas" w:cs="Consolas"/>
          <w:sz w:val="19"/>
        </w:rPr>
        <w:t xml:space="preserve">6      for k = 1..n:  s_k &lt;- sum_i g_ki</w:t>
      </w:r>
    </w:p>
    <w:p>
      <w:pPr>
        <w:pStyle w:val="Code"/>
        <w:ind w:left="360"/>
      </w:pPr>
      <w:r>
        <w:rPr>
          <w:rFonts w:ascii="Consolas" w:hAnsi="Consolas" w:eastAsia="Consolas" w:cs="Consolas"/>
          <w:sz w:val="19"/>
        </w:rPr>
        <w:t xml:space="preserve">7      r_ki &lt;- g_ki / s_k                      # P(w_i | x_k, theta^t)</w:t>
      </w:r>
    </w:p>
    <w:p>
      <w:pPr>
        <w:pStyle w:val="Code"/>
        <w:ind w:left="360"/>
      </w:pPr>
      <w:r>
        <w:rPr>
          <w:rFonts w:ascii="Consolas" w:hAnsi="Consolas" w:eastAsia="Consolas" w:cs="Consolas"/>
          <w:sz w:val="19"/>
        </w:rPr>
        <w:t xml:space="preserve">8      # ---- M 步: 后验加权更新 ----</w:t>
      </w:r>
    </w:p>
    <w:p>
      <w:pPr>
        <w:pStyle w:val="Code"/>
        <w:ind w:left="360"/>
      </w:pPr>
      <w:r>
        <w:rPr>
          <w:rFonts w:ascii="Consolas" w:hAnsi="Consolas" w:eastAsia="Consolas" w:cs="Consolas"/>
          <w:sz w:val="19"/>
        </w:rPr>
        <w:t xml:space="preserve">9      n_i &lt;- sum_k r_ki</w:t>
      </w:r>
    </w:p>
    <w:p>
      <w:pPr>
        <w:pStyle w:val="Code"/>
        <w:ind w:left="360"/>
      </w:pPr>
      <w:r>
        <w:rPr>
          <w:rFonts w:ascii="Consolas" w:hAnsi="Consolas" w:eastAsia="Consolas" w:cs="Consolas"/>
          <w:sz w:val="19"/>
        </w:rPr>
        <w:t xml:space="preserve">10     P(w_i)    &lt;- n_i / n</w:t>
      </w:r>
    </w:p>
    <w:p>
      <w:pPr>
        <w:pStyle w:val="Code"/>
        <w:ind w:left="360"/>
      </w:pPr>
      <w:r>
        <w:rPr>
          <w:rFonts w:ascii="Consolas" w:hAnsi="Consolas" w:eastAsia="Consolas" w:cs="Consolas"/>
          <w:sz w:val="19"/>
        </w:rPr>
        <w:t xml:space="preserve">11     mu_i      &lt;- (sum_k r_ki * x_k) / n_i</w:t>
      </w:r>
    </w:p>
    <w:p>
      <w:pPr>
        <w:pStyle w:val="Code"/>
        <w:ind w:left="360"/>
      </w:pPr>
      <w:r>
        <w:rPr>
          <w:rFonts w:ascii="Consolas" w:hAnsi="Consolas" w:eastAsia="Consolas" w:cs="Consolas"/>
          <w:sz w:val="19"/>
        </w:rPr>
        <w:t xml:space="preserve">12     Sigma_i   &lt;- (sum_k r_ki * (x_k - mu_i)(x_k - mu_i)^T) / n_i + eps*I</w:t>
      </w:r>
    </w:p>
    <w:p>
      <w:pPr>
        <w:pStyle w:val="Code"/>
        <w:ind w:left="360"/>
      </w:pPr>
      <w:r>
        <w:rPr>
          <w:rFonts w:ascii="Consolas" w:hAnsi="Consolas" w:eastAsia="Consolas" w:cs="Consolas"/>
          <w:sz w:val="19"/>
        </w:rPr>
        <w:t xml:space="preserve">13     # ---- 对数似然 ----</w:t>
      </w:r>
    </w:p>
    <w:p>
      <w:pPr>
        <w:pStyle w:val="Code"/>
        <w:ind w:left="360"/>
      </w:pPr>
      <w:r>
        <w:rPr>
          <w:rFonts w:ascii="Consolas" w:hAnsi="Consolas" w:eastAsia="Consolas" w:cs="Consolas"/>
          <w:sz w:val="19"/>
        </w:rPr>
        <w:t xml:space="preserve">14     L &lt;- sum_k log s_k</w:t>
      </w:r>
    </w:p>
    <w:p>
      <w:pPr>
        <w:pStyle w:val="Code"/>
        <w:ind w:left="360"/>
      </w:pPr>
      <w:r>
        <w:rPr>
          <w:rFonts w:ascii="Consolas" w:hAnsi="Consolas" w:eastAsia="Consolas" w:cs="Consolas"/>
          <w:sz w:val="19"/>
        </w:rPr>
        <w:t xml:space="preserve">15 until |L - L_prev| &lt; tol  或  迭代次数 &gt; T_max</w:t>
      </w:r>
    </w:p>
    <w:p>
      <w:pPr>
        <w:pStyle w:val="Code"/>
        <w:ind w:left="360"/>
      </w:pPr>
    </w:p>
    <w:p>
      <w:pPr>
        <w:pStyle w:val="Code"/>
        <w:ind w:left="360"/>
      </w:pPr>
      <w:r>
        <w:rPr>
          <w:rFonts w:ascii="Consolas" w:hAnsi="Consolas" w:eastAsia="Consolas" w:cs="Consolas"/>
          <w:sz w:val="19"/>
        </w:rPr>
        <w:t xml:space="preserve">初始化  : 多次随机重启(或用 k-means 结果播种子); Sigma 加 eps*I 防奇异</w:t>
      </w:r>
    </w:p>
    <w:p>
      <w:pPr>
        <w:pStyle w:val="Code"/>
        <w:ind w:left="360"/>
      </w:pPr>
      <w:r>
        <w:rPr>
          <w:rFonts w:ascii="Consolas" w:hAnsi="Consolas" w:eastAsia="Consolas" w:cs="Consolas"/>
          <w:sz w:val="19"/>
        </w:rPr>
        <w:t xml:space="preserve">停止准则: 对数似然增量 &lt; tol(如 1e-6) 或 参数变化 &lt; tol 或 达 T_max</w:t>
      </w:r>
    </w:p>
    <w:p>
      <w:pPr>
        <w:pStyle w:val="Code"/>
        <w:ind w:left="360"/>
      </w:pPr>
      <w:r>
        <w:rPr>
          <w:rFonts w:ascii="Consolas" w:hAnsi="Consolas" w:eastAsia="Consolas" w:cs="Consolas"/>
          <w:sz w:val="19"/>
        </w:rPr>
        <w:t xml:space="preserve">时间复杂度: 每轮 O(n*c*(d^2 + d))  —— d^2 来自协方差更新与高斯密度求值</w:t>
      </w:r>
    </w:p>
    <w:p>
      <w:pPr>
        <w:pStyle w:val="Code"/>
        <w:ind w:left="360"/>
      </w:pPr>
      <w:r>
        <w:rPr>
          <w:rFonts w:ascii="Consolas" w:hAnsi="Consolas" w:eastAsia="Consolas" w:cs="Consolas"/>
          <w:sz w:val="19"/>
        </w:rPr>
        <w:t xml:space="preserve">空间复杂度: O(n*c) 存责任度 + O(c*d^2) 存协方差</w:t>
      </w:r>
    </w:p>
    <w:p>
      <w:pPr>
        <w:pStyle w:val="Code"/>
        <w:ind w:left="360"/>
      </w:pPr>
      <w:r>
        <w:rPr>
          <w:rFonts w:ascii="Consolas" w:hAnsi="Consolas" w:eastAsia="Consolas" w:cs="Consolas"/>
          <w:sz w:val="19"/>
        </w:rPr>
        <w:t xml:space="preserve">失效/注意 : 局部极大(多峰) ; 协方差奇异(似然无界) ; 标签置换 ; 成分饿死(n_i -&gt; 0)</w:t>
      </w:r>
    </w:p>
    <w:p>
      <w:pPr>
        <w:pStyle w:val="Heading3"/>
        <w:spacing w:before="240" w:after="120"/>
      </w:pPr>
      <w:r>
        <w:t xml:space="preserve">k-均值聚类</w:t>
      </w:r>
    </w:p>
    <w:p>
      <w:pPr>
        <w:pStyle w:val="Code"/>
        <w:ind w:left="360"/>
      </w:pPr>
      <w:r>
        <w:rPr>
          <w:rFonts w:ascii="Consolas" w:hAnsi="Consolas" w:eastAsia="Consolas" w:cs="Consolas"/>
          <w:sz w:val="19"/>
        </w:rPr>
        <w:t xml:space="preserve">输入: 样本 X = {x_1..x_n}, 簇数 c, 最大迭代 T_max</w:t>
      </w:r>
    </w:p>
    <w:p>
      <w:pPr>
        <w:pStyle w:val="Code"/>
        <w:ind w:left="360"/>
      </w:pPr>
      <w:r>
        <w:rPr>
          <w:rFonts w:ascii="Consolas" w:hAnsi="Consolas" w:eastAsia="Consolas" w:cs="Consolas"/>
          <w:sz w:val="19"/>
        </w:rPr>
        <w:t xml:space="preserve">输出: 簇标号 {z_k}, 簇中心 {mu_i}, 准则值 J_e</w:t>
      </w:r>
    </w:p>
    <w:p>
      <w:pPr>
        <w:pStyle w:val="Code"/>
        <w:ind w:left="360"/>
      </w:pPr>
    </w:p>
    <w:p>
      <w:pPr>
        <w:pStyle w:val="Code"/>
        <w:ind w:left="360"/>
      </w:pPr>
      <w:r>
        <w:rPr>
          <w:rFonts w:ascii="Consolas" w:hAnsi="Consolas" w:eastAsia="Consolas" w:cs="Consolas"/>
          <w:sz w:val="19"/>
        </w:rPr>
        <w:t xml:space="preserve">1  初始化: 随机选 c 个样本作中心(推荐 k-means++ 或多次随机重启)</w:t>
      </w:r>
    </w:p>
    <w:p>
      <w:pPr>
        <w:pStyle w:val="Code"/>
        <w:ind w:left="360"/>
      </w:pPr>
      <w:r>
        <w:rPr>
          <w:rFonts w:ascii="Consolas" w:hAnsi="Consolas" w:eastAsia="Consolas" w:cs="Consolas"/>
          <w:sz w:val="19"/>
        </w:rPr>
        <w:t xml:space="preserve">2  repeat</w:t>
      </w:r>
    </w:p>
    <w:p>
      <w:pPr>
        <w:pStyle w:val="Code"/>
        <w:ind w:left="360"/>
      </w:pPr>
      <w:r>
        <w:rPr>
          <w:rFonts w:ascii="Consolas" w:hAnsi="Consolas" w:eastAsia="Consolas" w:cs="Consolas"/>
          <w:sz w:val="19"/>
        </w:rPr>
        <w:t xml:space="preserve">3      # ---- 指派步 ----</w:t>
      </w:r>
    </w:p>
    <w:p>
      <w:pPr>
        <w:pStyle w:val="Code"/>
        <w:ind w:left="360"/>
      </w:pPr>
      <w:r>
        <w:rPr>
          <w:rFonts w:ascii="Consolas" w:hAnsi="Consolas" w:eastAsia="Consolas" w:cs="Consolas"/>
          <w:sz w:val="19"/>
        </w:rPr>
        <w:t xml:space="preserve">4      for k = 1..n:  z_k &lt;- argmin_i ||x_k - mu_i||^2</w:t>
      </w:r>
    </w:p>
    <w:p>
      <w:pPr>
        <w:pStyle w:val="Code"/>
        <w:ind w:left="360"/>
      </w:pPr>
      <w:r>
        <w:rPr>
          <w:rFonts w:ascii="Consolas" w:hAnsi="Consolas" w:eastAsia="Consolas" w:cs="Consolas"/>
          <w:sz w:val="19"/>
        </w:rPr>
        <w:t xml:space="preserve">5      # ---- 更新步 ----</w:t>
      </w:r>
    </w:p>
    <w:p>
      <w:pPr>
        <w:pStyle w:val="Code"/>
        <w:ind w:left="360"/>
      </w:pPr>
      <w:r>
        <w:rPr>
          <w:rFonts w:ascii="Consolas" w:hAnsi="Consolas" w:eastAsia="Consolas" w:cs="Consolas"/>
          <w:sz w:val="19"/>
        </w:rPr>
        <w:t xml:space="preserve">6      for i = 1..c:</w:t>
      </w:r>
    </w:p>
    <w:p>
      <w:pPr>
        <w:pStyle w:val="Code"/>
        <w:ind w:left="360"/>
      </w:pPr>
      <w:r>
        <w:rPr>
          <w:rFonts w:ascii="Consolas" w:hAnsi="Consolas" w:eastAsia="Consolas" w:cs="Consolas"/>
          <w:sz w:val="19"/>
        </w:rPr>
        <w:t xml:space="preserve">7          if 存在 k 使 z_k = i:  mu_i &lt;- mean{x_k : z_k = i}</w:t>
      </w:r>
    </w:p>
    <w:p>
      <w:pPr>
        <w:pStyle w:val="Code"/>
        <w:ind w:left="360"/>
      </w:pPr>
      <w:r>
        <w:rPr>
          <w:rFonts w:ascii="Consolas" w:hAnsi="Consolas" w:eastAsia="Consolas" w:cs="Consolas"/>
          <w:sz w:val="19"/>
        </w:rPr>
        <w:t xml:space="preserve">8          else:                  重新播种该中心(取离中心最远的样本)   # 空簇处理</w:t>
      </w:r>
    </w:p>
    <w:p>
      <w:pPr>
        <w:pStyle w:val="Code"/>
        <w:ind w:left="360"/>
      </w:pPr>
      <w:r>
        <w:rPr>
          <w:rFonts w:ascii="Consolas" w:hAnsi="Consolas" w:eastAsia="Consolas" w:cs="Consolas"/>
          <w:sz w:val="19"/>
        </w:rPr>
        <w:t xml:space="preserve">9      J_e &lt;- sum_k ||x_k - mu_{z_k}||^2</w:t>
      </w:r>
    </w:p>
    <w:p>
      <w:pPr>
        <w:pStyle w:val="Code"/>
        <w:ind w:left="360"/>
      </w:pPr>
      <w:r>
        <w:rPr>
          <w:rFonts w:ascii="Consolas" w:hAnsi="Consolas" w:eastAsia="Consolas" w:cs="Consolas"/>
          <w:sz w:val="19"/>
        </w:rPr>
        <w:t xml:space="preserve">10 until 指派不再变化  或  |J_e - J_e_prev| &lt; tol  或  迭代 &gt; T_max</w:t>
      </w:r>
    </w:p>
    <w:p>
      <w:pPr>
        <w:pStyle w:val="Code"/>
        <w:ind w:left="360"/>
      </w:pPr>
    </w:p>
    <w:p>
      <w:pPr>
        <w:pStyle w:val="Code"/>
        <w:ind w:left="360"/>
      </w:pPr>
      <w:r>
        <w:rPr>
          <w:rFonts w:ascii="Consolas" w:hAnsi="Consolas" w:eastAsia="Consolas" w:cs="Consolas"/>
          <w:sz w:val="19"/>
        </w:rPr>
        <w:t xml:space="preserve">初始化  : 决定最终结果,必须多次重启取 J_e 最小者</w:t>
      </w:r>
    </w:p>
    <w:p>
      <w:pPr>
        <w:pStyle w:val="Code"/>
        <w:ind w:left="360"/>
      </w:pPr>
      <w:r>
        <w:rPr>
          <w:rFonts w:ascii="Consolas" w:hAnsi="Consolas" w:eastAsia="Consolas" w:cs="Consolas"/>
          <w:sz w:val="19"/>
        </w:rPr>
        <w:t xml:space="preserve">停止准则: 指派稳定 / J_e 下降小于阈值 / 达 T_max</w:t>
      </w:r>
    </w:p>
    <w:p>
      <w:pPr>
        <w:pStyle w:val="Code"/>
        <w:ind w:left="360"/>
      </w:pPr>
      <w:r>
        <w:rPr>
          <w:rFonts w:ascii="Consolas" w:hAnsi="Consolas" w:eastAsia="Consolas" w:cs="Consolas"/>
          <w:sz w:val="19"/>
        </w:rPr>
        <w:t xml:space="preserve">时间复杂度: O(T * n * c * d)      T 为迭代轮数,通常远小于 n</w:t>
      </w:r>
    </w:p>
    <w:p>
      <w:pPr>
        <w:pStyle w:val="Code"/>
        <w:ind w:left="360"/>
      </w:pPr>
      <w:r>
        <w:rPr>
          <w:rFonts w:ascii="Consolas" w:hAnsi="Consolas" w:eastAsia="Consolas" w:cs="Consolas"/>
          <w:sz w:val="19"/>
        </w:rPr>
        <w:t xml:space="preserve">空间复杂度: O(n*d) 存数据 + O(c*d) 存中心</w:t>
      </w:r>
    </w:p>
    <w:p>
      <w:pPr>
        <w:pStyle w:val="Code"/>
        <w:ind w:left="360"/>
      </w:pPr>
      <w:r>
        <w:rPr>
          <w:rFonts w:ascii="Consolas" w:hAnsi="Consolas" w:eastAsia="Consolas" w:cs="Consolas"/>
          <w:sz w:val="19"/>
        </w:rPr>
        <w:t xml:space="preserve">性质    : J_e 单调不增; 收敛到局部极小或鞍点; 偏好等方差各向同性(球形)簇</w:t>
      </w:r>
    </w:p>
    <w:p>
      <w:pPr>
        <w:pStyle w:val="Heading3"/>
        <w:spacing w:before="240" w:after="120"/>
      </w:pPr>
      <w:r>
        <w:t xml:space="preserve">模糊 k-均值（FCM）</w:t>
      </w:r>
    </w:p>
    <w:p>
      <w:pPr>
        <w:pStyle w:val="Code"/>
        <w:ind w:left="360"/>
      </w:pPr>
      <w:r>
        <w:rPr>
          <w:rFonts w:ascii="Consolas" w:hAnsi="Consolas" w:eastAsia="Consolas" w:cs="Consolas"/>
          <w:sz w:val="19"/>
        </w:rPr>
        <w:t xml:space="preserve">输入: 样本 X = {x_1..x_n}, 簇数 c, 模糊指数 m &gt; 1 (常用 2), 阈值 eps</w:t>
      </w:r>
    </w:p>
    <w:p>
      <w:pPr>
        <w:pStyle w:val="Code"/>
        <w:ind w:left="360"/>
      </w:pPr>
      <w:r>
        <w:rPr>
          <w:rFonts w:ascii="Consolas" w:hAnsi="Consolas" w:eastAsia="Consolas" w:cs="Consolas"/>
          <w:sz w:val="19"/>
        </w:rPr>
        <w:t xml:space="preserve">输出: 隶属度矩阵 U (c x n), 簇中心 {mu_i}</w:t>
      </w:r>
    </w:p>
    <w:p>
      <w:pPr>
        <w:pStyle w:val="Code"/>
        <w:ind w:left="360"/>
      </w:pPr>
    </w:p>
    <w:p>
      <w:pPr>
        <w:pStyle w:val="Code"/>
        <w:ind w:left="360"/>
      </w:pPr>
      <w:r>
        <w:rPr>
          <w:rFonts w:ascii="Consolas" w:hAnsi="Consolas" w:eastAsia="Consolas" w:cs="Consolas"/>
          <w:sz w:val="19"/>
        </w:rPr>
        <w:t xml:space="preserve">1  初始化: U 随机并逐列归一化(每列和为 1)</w:t>
      </w:r>
    </w:p>
    <w:p>
      <w:pPr>
        <w:pStyle w:val="Code"/>
        <w:ind w:left="360"/>
      </w:pPr>
      <w:r>
        <w:rPr>
          <w:rFonts w:ascii="Consolas" w:hAnsi="Consolas" w:eastAsia="Consolas" w:cs="Consolas"/>
          <w:sz w:val="19"/>
        </w:rPr>
        <w:t xml:space="preserve">2  repeat</w:t>
      </w:r>
    </w:p>
    <w:p>
      <w:pPr>
        <w:pStyle w:val="Code"/>
        <w:ind w:left="360"/>
      </w:pPr>
      <w:r>
        <w:rPr>
          <w:rFonts w:ascii="Consolas" w:hAnsi="Consolas" w:eastAsia="Consolas" w:cs="Consolas"/>
          <w:sz w:val="19"/>
        </w:rPr>
        <w:t xml:space="preserve">3      # ---- 更新中心 ----</w:t>
      </w:r>
    </w:p>
    <w:p>
      <w:pPr>
        <w:pStyle w:val="Code"/>
        <w:ind w:left="360"/>
      </w:pPr>
      <w:r>
        <w:rPr>
          <w:rFonts w:ascii="Consolas" w:hAnsi="Consolas" w:eastAsia="Consolas" w:cs="Consolas"/>
          <w:sz w:val="19"/>
        </w:rPr>
        <w:t xml:space="preserve">4      for i = 1..c:  mu_i &lt;- (sum_j u_ij^m * x_j) / (sum_j u_ij^m)</w:t>
      </w:r>
    </w:p>
    <w:p>
      <w:pPr>
        <w:pStyle w:val="Code"/>
        <w:ind w:left="360"/>
      </w:pPr>
      <w:r>
        <w:rPr>
          <w:rFonts w:ascii="Consolas" w:hAnsi="Consolas" w:eastAsia="Consolas" w:cs="Consolas"/>
          <w:sz w:val="19"/>
        </w:rPr>
        <w:t xml:space="preserve">5      # ---- 更新隶属度 ----</w:t>
      </w:r>
    </w:p>
    <w:p>
      <w:pPr>
        <w:pStyle w:val="Code"/>
        <w:ind w:left="360"/>
      </w:pPr>
      <w:r>
        <w:rPr>
          <w:rFonts w:ascii="Consolas" w:hAnsi="Consolas" w:eastAsia="Consolas" w:cs="Consolas"/>
          <w:sz w:val="19"/>
        </w:rPr>
        <w:t xml:space="preserve">6      for j = 1..n:</w:t>
      </w:r>
    </w:p>
    <w:p>
      <w:pPr>
        <w:pStyle w:val="Code"/>
        <w:ind w:left="360"/>
      </w:pPr>
      <w:r>
        <w:rPr>
          <w:rFonts w:ascii="Consolas" w:hAnsi="Consolas" w:eastAsia="Consolas" w:cs="Consolas"/>
          <w:sz w:val="19"/>
        </w:rPr>
        <w:t xml:space="preserve">7          d_ij &lt;- ||x_j - mu_i||^2</w:t>
      </w:r>
    </w:p>
    <w:p>
      <w:pPr>
        <w:pStyle w:val="Code"/>
        <w:ind w:left="360"/>
      </w:pPr>
      <w:r>
        <w:rPr>
          <w:rFonts w:ascii="Consolas" w:hAnsi="Consolas" w:eastAsia="Consolas" w:cs="Consolas"/>
          <w:sz w:val="19"/>
        </w:rPr>
        <w:t xml:space="preserve">8          if min_i d_ij == 0:  u_ij &lt;- 1 当 d_ij==0 否则 0   # 重合点特殊处理</w:t>
      </w:r>
    </w:p>
    <w:p>
      <w:pPr>
        <w:pStyle w:val="Code"/>
        <w:ind w:left="360"/>
      </w:pPr>
      <w:r>
        <w:rPr>
          <w:rFonts w:ascii="Consolas" w:hAnsi="Consolas" w:eastAsia="Consolas" w:cs="Consolas"/>
          <w:sz w:val="19"/>
        </w:rPr>
        <w:t xml:space="preserve">9          else: u_ij &lt;- (d_ij^(-1/(m-1))) / sum_l (d_lj^(-1/(m-1)))</w:t>
      </w:r>
    </w:p>
    <w:p>
      <w:pPr>
        <w:pStyle w:val="Code"/>
        <w:ind w:left="360"/>
      </w:pPr>
      <w:r>
        <w:rPr>
          <w:rFonts w:ascii="Consolas" w:hAnsi="Consolas" w:eastAsia="Consolas" w:cs="Consolas"/>
          <w:sz w:val="19"/>
        </w:rPr>
        <w:t xml:space="preserve">10     J_m &lt;- sum_j sum_i u_ij^m * d_ij</w:t>
      </w:r>
    </w:p>
    <w:p>
      <w:pPr>
        <w:pStyle w:val="Code"/>
        <w:ind w:left="360"/>
      </w:pPr>
      <w:r>
        <w:rPr>
          <w:rFonts w:ascii="Consolas" w:hAnsi="Consolas" w:eastAsia="Consolas" w:cs="Consolas"/>
          <w:sz w:val="19"/>
        </w:rPr>
        <w:t xml:space="preserve">11 until |J_m - J_m_prev| &lt; eps</w:t>
      </w:r>
    </w:p>
    <w:p>
      <w:pPr>
        <w:pStyle w:val="Code"/>
        <w:ind w:left="360"/>
      </w:pPr>
    </w:p>
    <w:p>
      <w:pPr>
        <w:pStyle w:val="Code"/>
        <w:ind w:left="360"/>
      </w:pPr>
      <w:r>
        <w:rPr>
          <w:rFonts w:ascii="Consolas" w:hAnsi="Consolas" w:eastAsia="Consolas" w:cs="Consolas"/>
          <w:sz w:val="19"/>
        </w:rPr>
        <w:t xml:space="preserve">初始化  : 隶属度随机(k-均值结果作初始化更快)</w:t>
      </w:r>
    </w:p>
    <w:p>
      <w:pPr>
        <w:pStyle w:val="Code"/>
        <w:ind w:left="360"/>
      </w:pPr>
      <w:r>
        <w:rPr>
          <w:rFonts w:ascii="Consolas" w:hAnsi="Consolas" w:eastAsia="Consolas" w:cs="Consolas"/>
          <w:sz w:val="19"/>
        </w:rPr>
        <w:t xml:space="preserve">停止准则: J_m 变化 &lt; eps 或 达最大迭代</w:t>
      </w:r>
    </w:p>
    <w:p>
      <w:pPr>
        <w:pStyle w:val="Code"/>
        <w:ind w:left="360"/>
      </w:pPr>
      <w:r>
        <w:rPr>
          <w:rFonts w:ascii="Consolas" w:hAnsi="Consolas" w:eastAsia="Consolas" w:cs="Consolas"/>
          <w:sz w:val="19"/>
        </w:rPr>
        <w:t xml:space="preserve">时间复杂度: O(T * n * c * d)</w:t>
      </w:r>
    </w:p>
    <w:p>
      <w:pPr>
        <w:pStyle w:val="Code"/>
        <w:ind w:left="360"/>
      </w:pPr>
      <w:r>
        <w:rPr>
          <w:rFonts w:ascii="Consolas" w:hAnsi="Consolas" w:eastAsia="Consolas" w:cs="Consolas"/>
          <w:sz w:val="19"/>
        </w:rPr>
        <w:t xml:space="preserve">空间复杂度: O(n*c) 存隶属度矩阵(比 k-均值的 O(n) 大 c 倍)</w:t>
      </w:r>
    </w:p>
    <w:p>
      <w:pPr>
        <w:pStyle w:val="Code"/>
        <w:ind w:left="360"/>
      </w:pPr>
      <w:r>
        <w:rPr>
          <w:rFonts w:ascii="Consolas" w:hAnsi="Consolas" w:eastAsia="Consolas" w:cs="Consolas"/>
          <w:sz w:val="19"/>
        </w:rPr>
        <w:t xml:space="preserve">参数含义  : m -&gt; 1+  退化为硬 k-均值;  m -&gt; ∞  隶属度趋于均匀(完全模糊)</w:t>
      </w:r>
    </w:p>
    <w:p>
      <w:pPr>
        <w:pStyle w:val="Code"/>
        <w:ind w:left="360"/>
      </w:pPr>
      <w:r>
        <w:rPr>
          <w:rFonts w:ascii="Consolas" w:hAnsi="Consolas" w:eastAsia="Consolas" w:cs="Consolas"/>
          <w:sz w:val="19"/>
        </w:rPr>
        <w:t xml:space="preserve">注意      : u_ij 是隶属度不是概率,不可用于算似然</w:t>
      </w:r>
    </w:p>
    <w:p>
      <w:pPr>
        <w:pStyle w:val="Heading3"/>
        <w:spacing w:before="240" w:after="120"/>
      </w:pPr>
      <w:r>
        <w:t xml:space="preserve">基于合并的层次聚类（凝聚式，Lance–Williams 统一形式）</w:t>
      </w:r>
    </w:p>
    <w:p>
      <w:pPr>
        <w:pStyle w:val="Code"/>
        <w:ind w:left="360"/>
      </w:pPr>
      <w:r>
        <w:rPr>
          <w:rFonts w:ascii="Consolas" w:hAnsi="Consolas" w:eastAsia="Consolas" w:cs="Consolas"/>
          <w:sz w:val="19"/>
        </w:rPr>
        <w:t xml:space="preserve">输入: 样本 X, 距离矩阵 D (n x n), 链规则(单链/全链/均链/Ward), 目标簇数 c</w:t>
      </w:r>
    </w:p>
    <w:p>
      <w:pPr>
        <w:pStyle w:val="Code"/>
        <w:ind w:left="360"/>
      </w:pPr>
      <w:r>
        <w:rPr>
          <w:rFonts w:ascii="Consolas" w:hAnsi="Consolas" w:eastAsia="Consolas" w:cs="Consolas"/>
          <w:sz w:val="19"/>
        </w:rPr>
        <w:t xml:space="preserve">输出: 树状图(合并序列与合并高度); 在指定高度切分得划分</w:t>
      </w:r>
    </w:p>
    <w:p>
      <w:pPr>
        <w:pStyle w:val="Code"/>
        <w:ind w:left="360"/>
      </w:pPr>
    </w:p>
    <w:p>
      <w:pPr>
        <w:pStyle w:val="Code"/>
        <w:ind w:left="360"/>
      </w:pPr>
      <w:r>
        <w:rPr>
          <w:rFonts w:ascii="Consolas" w:hAnsi="Consolas" w:eastAsia="Consolas" w:cs="Consolas"/>
          <w:sz w:val="19"/>
        </w:rPr>
        <w:t xml:space="preserve">1  初始化: 每个样本一簇; 活跃簇集合 &lt;- {C_1..C_n}; 用 D 作簇间距离</w:t>
      </w:r>
    </w:p>
    <w:p>
      <w:pPr>
        <w:pStyle w:val="Code"/>
        <w:ind w:left="360"/>
      </w:pPr>
      <w:r>
        <w:rPr>
          <w:rFonts w:ascii="Consolas" w:hAnsi="Consolas" w:eastAsia="Consolas" w:cs="Consolas"/>
          <w:sz w:val="19"/>
        </w:rPr>
        <w:t xml:space="preserve">2  repeat</w:t>
      </w:r>
    </w:p>
    <w:p>
      <w:pPr>
        <w:pStyle w:val="Code"/>
        <w:ind w:left="360"/>
      </w:pPr>
      <w:r>
        <w:rPr>
          <w:rFonts w:ascii="Consolas" w:hAnsi="Consolas" w:eastAsia="Consolas" w:cs="Consolas"/>
          <w:sz w:val="19"/>
        </w:rPr>
        <w:t xml:space="preserve">3      (i*, j*) &lt;- argmin_{i&lt;j} d(C_i, C_j)          # 找最近的一对</w:t>
      </w:r>
    </w:p>
    <w:p>
      <w:pPr>
        <w:pStyle w:val="Code"/>
        <w:ind w:left="360"/>
      </w:pPr>
      <w:r>
        <w:rPr>
          <w:rFonts w:ascii="Consolas" w:hAnsi="Consolas" w:eastAsia="Consolas" w:cs="Consolas"/>
          <w:sz w:val="19"/>
        </w:rPr>
        <w:t xml:space="preserve">4      记录合并 (i*, j*), 高度 h &lt;- d(C_i*, C_j*)    # 树状图的一条边</w:t>
      </w:r>
    </w:p>
    <w:p>
      <w:pPr>
        <w:pStyle w:val="Code"/>
        <w:ind w:left="360"/>
      </w:pPr>
      <w:r>
        <w:rPr>
          <w:rFonts w:ascii="Consolas" w:hAnsi="Consolas" w:eastAsia="Consolas" w:cs="Consolas"/>
          <w:sz w:val="19"/>
        </w:rPr>
        <w:t xml:space="preserve">5      生成新簇 C_(ij) &lt;- C_i* ∪ C_j*</w:t>
      </w:r>
    </w:p>
    <w:p>
      <w:pPr>
        <w:pStyle w:val="Code"/>
        <w:ind w:left="360"/>
      </w:pPr>
      <w:r>
        <w:rPr>
          <w:rFonts w:ascii="Consolas" w:hAnsi="Consolas" w:eastAsia="Consolas" w:cs="Consolas"/>
          <w:sz w:val="19"/>
        </w:rPr>
        <w:t xml:space="preserve">6      for 每个剩余簇 k:                             # Lance-Williams 更新</w:t>
      </w:r>
    </w:p>
    <w:p>
      <w:pPr>
        <w:pStyle w:val="Code"/>
        <w:ind w:left="360"/>
      </w:pPr>
      <w:r>
        <w:rPr>
          <w:rFonts w:ascii="Consolas" w:hAnsi="Consolas" w:eastAsia="Consolas" w:cs="Consolas"/>
          <w:sz w:val="19"/>
        </w:rPr>
        <w:t xml:space="preserve">7          d_(ij),k &lt;- α_i d_ik + α_j d_jk + β d_ij + γ |d_ik - d_jk|</w:t>
      </w:r>
    </w:p>
    <w:p>
      <w:pPr>
        <w:pStyle w:val="Code"/>
        <w:ind w:left="360"/>
      </w:pPr>
      <w:r>
        <w:rPr>
          <w:rFonts w:ascii="Consolas" w:hAnsi="Consolas" w:eastAsia="Consolas" w:cs="Consolas"/>
          <w:sz w:val="19"/>
        </w:rPr>
        <w:t xml:space="preserve">8      删除 C_i*, C_j*, 加入 C_(ij)</w:t>
      </w:r>
    </w:p>
    <w:p>
      <w:pPr>
        <w:pStyle w:val="Code"/>
        <w:ind w:left="360"/>
      </w:pPr>
      <w:r>
        <w:rPr>
          <w:rFonts w:ascii="Consolas" w:hAnsi="Consolas" w:eastAsia="Consolas" w:cs="Consolas"/>
          <w:sz w:val="19"/>
        </w:rPr>
        <w:t xml:space="preserve">9  until 只剩 1 簇 或 剩 c 簇</w:t>
      </w:r>
    </w:p>
    <w:p>
      <w:pPr>
        <w:pStyle w:val="Code"/>
        <w:ind w:left="360"/>
      </w:pPr>
    </w:p>
    <w:p>
      <w:pPr>
        <w:pStyle w:val="Code"/>
        <w:ind w:left="360"/>
      </w:pPr>
      <w:r>
        <w:rPr>
          <w:rFonts w:ascii="Consolas" w:hAnsi="Consolas" w:eastAsia="Consolas" w:cs="Consolas"/>
          <w:sz w:val="19"/>
        </w:rPr>
        <w:t xml:space="preserve">链规则系数: 单链 α=1/2, β=0, γ=-1/2   (最近邻; 能找链状簇, 有链式效应)</w:t>
      </w:r>
    </w:p>
    <w:p>
      <w:pPr>
        <w:pStyle w:val="Code"/>
        <w:ind w:left="360"/>
      </w:pPr>
      <w:r>
        <w:rPr>
          <w:rFonts w:ascii="Consolas" w:hAnsi="Consolas" w:eastAsia="Consolas" w:cs="Consolas"/>
          <w:sz w:val="19"/>
        </w:rPr>
        <w:t xml:space="preserve">全链 α=1/2, β=0, γ=+1/2   (最远邻; 偏好紧致等直径簇)</w:t>
      </w:r>
    </w:p>
    <w:p>
      <w:pPr>
        <w:pStyle w:val="Code"/>
        <w:ind w:left="360"/>
      </w:pPr>
      <w:r>
        <w:rPr>
          <w:rFonts w:ascii="Consolas" w:hAnsi="Consolas" w:eastAsia="Consolas" w:cs="Consolas"/>
          <w:sz w:val="19"/>
        </w:rPr>
        <w:t xml:space="preserve">均链 α=1/2, β=0, γ=0      (组平均; 折中, 抗噪较好)</w:t>
      </w:r>
    </w:p>
    <w:p>
      <w:pPr>
        <w:pStyle w:val="Code"/>
        <w:ind w:left="360"/>
      </w:pPr>
      <w:r>
        <w:rPr>
          <w:rFonts w:ascii="Consolas" w:hAnsi="Consolas" w:eastAsia="Consolas" w:cs="Consolas"/>
          <w:sz w:val="19"/>
        </w:rPr>
        <w:t xml:space="preserve">Ward 用 ΔJ_e = n_i n_j/(n_i+n_j) * ||m_i - m_j||^2 作合并代价</w:t>
      </w:r>
    </w:p>
    <w:p>
      <w:pPr>
        <w:pStyle w:val="Code"/>
        <w:ind w:left="360"/>
      </w:pPr>
      <w:r>
        <w:rPr>
          <w:rFonts w:ascii="Consolas" w:hAnsi="Consolas" w:eastAsia="Consolas" w:cs="Consolas"/>
          <w:sz w:val="19"/>
        </w:rPr>
        <w:t xml:space="preserve">初始化  : 距离矩阵(需先定度量; 量纲不一致要标准化)</w:t>
      </w:r>
    </w:p>
    <w:p>
      <w:pPr>
        <w:pStyle w:val="Code"/>
        <w:ind w:left="360"/>
      </w:pPr>
      <w:r>
        <w:rPr>
          <w:rFonts w:ascii="Consolas" w:hAnsi="Consolas" w:eastAsia="Consolas" w:cs="Consolas"/>
          <w:sz w:val="19"/>
        </w:rPr>
        <w:t xml:space="preserve">停止准则: 剩 1 簇(建全树) 或 剩 c 簇 或 最近距离超过阈值</w:t>
      </w:r>
    </w:p>
    <w:p>
      <w:pPr>
        <w:pStyle w:val="Code"/>
        <w:ind w:left="360"/>
      </w:pPr>
      <w:r>
        <w:rPr>
          <w:rFonts w:ascii="Consolas" w:hAnsi="Consolas" w:eastAsia="Consolas" w:cs="Consolas"/>
          <w:sz w:val="19"/>
        </w:rPr>
        <w:t xml:space="preserve">时间复杂度: O(n^3) 朴素(每步扫描全部簇对); 用堆优化可到 O(n^2 log n)</w:t>
      </w:r>
    </w:p>
    <w:p>
      <w:pPr>
        <w:pStyle w:val="Code"/>
        <w:ind w:left="360"/>
      </w:pPr>
      <w:r>
        <w:rPr>
          <w:rFonts w:ascii="Consolas" w:hAnsi="Consolas" w:eastAsia="Consolas" w:cs="Consolas"/>
          <w:sz w:val="19"/>
        </w:rPr>
        <w:t xml:space="preserve">空间复杂度: O(n^2) 存距离矩阵 —— 这是 n 上万时的硬瓶颈</w:t>
      </w:r>
    </w:p>
    <w:p>
      <w:pPr>
        <w:pStyle w:val="Code"/>
        <w:ind w:left="360"/>
      </w:pPr>
      <w:r>
        <w:rPr>
          <w:rFonts w:ascii="Consolas" w:hAnsi="Consolas" w:eastAsia="Consolas" w:cs="Consolas"/>
          <w:sz w:val="19"/>
        </w:rPr>
        <w:t xml:space="preserve">性质      : 贪心不可逆; 诱导超度量; 单链等价于 MST 删最长边</w:t>
      </w:r>
    </w:p>
    <w:p>
      <w:pPr>
        <w:pStyle w:val="Heading3"/>
        <w:spacing w:before="240" w:after="120"/>
      </w:pPr>
      <w:r>
        <w:t xml:space="preserve">主成分分析（PCA / K-L 变换）</w:t>
      </w:r>
    </w:p>
    <w:p>
      <w:pPr>
        <w:pStyle w:val="Code"/>
        <w:ind w:left="360"/>
      </w:pPr>
      <w:r>
        <w:rPr>
          <w:rFonts w:ascii="Consolas" w:hAnsi="Consolas" w:eastAsia="Consolas" w:cs="Consolas"/>
          <w:sz w:val="19"/>
        </w:rPr>
        <w:t xml:space="preserve">输入: 数据矩阵 X (n x d), 目标维数 d'  (或能量保留比例 ρ)</w:t>
      </w:r>
    </w:p>
    <w:p>
      <w:pPr>
        <w:pStyle w:val="Code"/>
        <w:ind w:left="360"/>
      </w:pPr>
      <w:r>
        <w:rPr>
          <w:rFonts w:ascii="Consolas" w:hAnsi="Consolas" w:eastAsia="Consolas" w:cs="Consolas"/>
          <w:sz w:val="19"/>
        </w:rPr>
        <w:t xml:space="preserve">输出: 投影方向 Φ (d x d'), 主成分得分 Y (n x d'), 重构 X_hat</w:t>
      </w:r>
    </w:p>
    <w:p>
      <w:pPr>
        <w:pStyle w:val="Code"/>
        <w:ind w:left="360"/>
      </w:pPr>
    </w:p>
    <w:p>
      <w:pPr>
        <w:pStyle w:val="Code"/>
        <w:ind w:left="360"/>
      </w:pPr>
      <w:r>
        <w:rPr>
          <w:rFonts w:ascii="Consolas" w:hAnsi="Consolas" w:eastAsia="Consolas" w:cs="Consolas"/>
          <w:sz w:val="19"/>
        </w:rPr>
        <w:t xml:space="preserve">1  中心化: x_bar &lt;- (1/n) Σ_k x_k ;  X_c &lt;- X - 1 x_bar^T</w:t>
      </w:r>
    </w:p>
    <w:p>
      <w:pPr>
        <w:pStyle w:val="Code"/>
        <w:ind w:left="360"/>
      </w:pPr>
      <w:r>
        <w:rPr>
          <w:rFonts w:ascii="Consolas" w:hAnsi="Consolas" w:eastAsia="Consolas" w:cs="Consolas"/>
          <w:sz w:val="19"/>
        </w:rPr>
        <w:t xml:space="preserve">2  (可选) 标准化: 若各维量纲不同, 每维除以其标准差  -&gt; 等价于对相关阵做 PCA</w:t>
      </w:r>
    </w:p>
    <w:p>
      <w:pPr>
        <w:pStyle w:val="Code"/>
        <w:ind w:left="360"/>
      </w:pPr>
      <w:r>
        <w:rPr>
          <w:rFonts w:ascii="Consolas" w:hAnsi="Consolas" w:eastAsia="Consolas" w:cs="Consolas"/>
          <w:sz w:val="19"/>
        </w:rPr>
        <w:t xml:space="preserve">3  协方差: S &lt;- (1/n) X_c^T X_c                    # d x d</w:t>
      </w:r>
    </w:p>
    <w:p>
      <w:pPr>
        <w:pStyle w:val="Code"/>
        <w:ind w:left="360"/>
      </w:pPr>
      <w:r>
        <w:rPr>
          <w:rFonts w:ascii="Consolas" w:hAnsi="Consolas" w:eastAsia="Consolas" w:cs="Consolas"/>
          <w:sz w:val="19"/>
        </w:rPr>
        <w:t xml:space="preserve">4  特征分解: S e_i = λ_i e_i,  排序 λ_1 &gt;= ... &gt;= λ_d &gt;= 0</w:t>
      </w:r>
    </w:p>
    <w:p>
      <w:pPr>
        <w:pStyle w:val="Code"/>
        <w:ind w:left="360"/>
      </w:pPr>
      <w:r>
        <w:rPr>
          <w:rFonts w:ascii="Consolas" w:hAnsi="Consolas" w:eastAsia="Consolas" w:cs="Consolas"/>
          <w:sz w:val="19"/>
        </w:rPr>
        <w:t xml:space="preserve">5  选 d':</w:t>
      </w:r>
    </w:p>
    <w:p>
      <w:pPr>
        <w:pStyle w:val="Code"/>
        <w:ind w:left="360"/>
      </w:pPr>
      <w:r>
        <w:rPr>
          <w:rFonts w:ascii="Consolas" w:hAnsi="Consolas" w:eastAsia="Consolas" w:cs="Consolas"/>
          <w:sz w:val="19"/>
        </w:rPr>
        <w:t xml:space="preserve">显式给定 d';  或 d' &lt;- min{ m : Σ_{i&lt;=m} λ_i / Σ_i λ_i &gt;= ρ }</w:t>
      </w:r>
    </w:p>
    <w:p>
      <w:pPr>
        <w:pStyle w:val="Code"/>
        <w:ind w:left="360"/>
      </w:pPr>
      <w:r>
        <w:rPr>
          <w:rFonts w:ascii="Consolas" w:hAnsi="Consolas" w:eastAsia="Consolas" w:cs="Consolas"/>
          <w:sz w:val="19"/>
        </w:rPr>
        <w:t xml:space="preserve">6  Φ &lt;- (e_1,...,e_d')                             # d x d'</w:t>
      </w:r>
    </w:p>
    <w:p>
      <w:pPr>
        <w:pStyle w:val="Code"/>
        <w:ind w:left="360"/>
      </w:pPr>
      <w:r>
        <w:rPr>
          <w:rFonts w:ascii="Consolas" w:hAnsi="Consolas" w:eastAsia="Consolas" w:cs="Consolas"/>
          <w:sz w:val="19"/>
        </w:rPr>
        <w:t xml:space="preserve">7  Y &lt;- X_c Φ                                      # n x d'  主成分得分</w:t>
      </w:r>
    </w:p>
    <w:p>
      <w:pPr>
        <w:pStyle w:val="Code"/>
        <w:ind w:left="360"/>
      </w:pPr>
      <w:r>
        <w:rPr>
          <w:rFonts w:ascii="Consolas" w:hAnsi="Consolas" w:eastAsia="Consolas" w:cs="Consolas"/>
          <w:sz w:val="19"/>
        </w:rPr>
        <w:t xml:space="preserve">8  X_hat &lt;- 1 x_bar^T + Y Φ^T                      # 重构</w:t>
      </w:r>
    </w:p>
    <w:p>
      <w:pPr>
        <w:pStyle w:val="Code"/>
        <w:ind w:left="360"/>
      </w:pPr>
      <w:r>
        <w:rPr>
          <w:rFonts w:ascii="Consolas" w:hAnsi="Consolas" w:eastAsia="Consolas" w:cs="Consolas"/>
          <w:sz w:val="19"/>
        </w:rPr>
        <w:t xml:space="preserve">9  重构误差: Σ_k ||x_k - x_hat_k||^2 / n = Σ_{i&gt;d'} λ_i</w:t>
      </w:r>
    </w:p>
    <w:p>
      <w:pPr>
        <w:pStyle w:val="Code"/>
        <w:ind w:left="360"/>
      </w:pPr>
    </w:p>
    <w:p>
      <w:pPr>
        <w:pStyle w:val="Code"/>
        <w:ind w:left="360"/>
      </w:pPr>
      <w:r>
        <w:rPr>
          <w:rFonts w:ascii="Consolas" w:hAnsi="Consolas" w:eastAsia="Consolas" w:cs="Consolas"/>
          <w:sz w:val="19"/>
        </w:rPr>
        <w:t xml:space="preserve">初始化  : 无(闭式解, 无迭代); 仅需中心化</w:t>
      </w:r>
    </w:p>
    <w:p>
      <w:pPr>
        <w:pStyle w:val="Code"/>
        <w:ind w:left="360"/>
      </w:pPr>
      <w:r>
        <w:rPr>
          <w:rFonts w:ascii="Consolas" w:hAnsi="Consolas" w:eastAsia="Consolas" w:cs="Consolas"/>
          <w:sz w:val="19"/>
        </w:rPr>
        <w:t xml:space="preserve">停止准则: 无(确定性算法)</w:t>
      </w:r>
    </w:p>
    <w:p>
      <w:pPr>
        <w:pStyle w:val="Code"/>
        <w:ind w:left="360"/>
      </w:pPr>
      <w:r>
        <w:rPr>
          <w:rFonts w:ascii="Consolas" w:hAnsi="Consolas" w:eastAsia="Consolas" w:cs="Consolas"/>
          <w:sz w:val="19"/>
        </w:rPr>
        <w:t xml:space="preserve">时间复杂度: O(n d^2) 算协方差 + O(d^3) 特征分解;</w:t>
      </w:r>
    </w:p>
    <w:p>
      <w:pPr>
        <w:pStyle w:val="Code"/>
        <w:ind w:left="360"/>
      </w:pPr>
      <w:r>
        <w:rPr>
          <w:rFonts w:ascii="Consolas" w:hAnsi="Consolas" w:eastAsia="Consolas" w:cs="Consolas"/>
          <w:sz w:val="19"/>
        </w:rPr>
        <w:t xml:space="preserve">n &lt; d 时可对 Gram 矩阵 K = X_c X_c^T (n x n) 分解降至 O(n^3 + n^2 d)</w:t>
      </w:r>
    </w:p>
    <w:p>
      <w:pPr>
        <w:pStyle w:val="Code"/>
        <w:ind w:left="360"/>
      </w:pPr>
      <w:r>
        <w:rPr>
          <w:rFonts w:ascii="Consolas" w:hAnsi="Consolas" w:eastAsia="Consolas" w:cs="Consolas"/>
          <w:sz w:val="19"/>
        </w:rPr>
        <w:t xml:space="preserve">空间复杂度: O(d^2) 存协方差; 用增量/随机 SVD 可降至 O(d d')</w:t>
      </w:r>
    </w:p>
    <w:p>
      <w:pPr>
        <w:pStyle w:val="Code"/>
        <w:ind w:left="360"/>
      </w:pPr>
      <w:r>
        <w:rPr>
          <w:rFonts w:ascii="Consolas" w:hAnsi="Consolas" w:eastAsia="Consolas" w:cs="Consolas"/>
          <w:sz w:val="19"/>
        </w:rPr>
        <w:t xml:space="preserve">性质      : 主成分互不相关 E[y_i y_j] = λ_i δ_ij;</w:t>
      </w:r>
    </w:p>
    <w:p>
      <w:pPr>
        <w:pStyle w:val="Code"/>
        <w:ind w:left="360"/>
      </w:pPr>
      <w:r>
        <w:rPr>
          <w:rFonts w:ascii="Consolas" w:hAnsi="Consolas" w:eastAsia="Consolas" w:cs="Consolas"/>
          <w:sz w:val="19"/>
        </w:rPr>
        <w:t xml:space="preserve">在所有 d' 维线性重构方案中均方误差最小;</w:t>
      </w:r>
    </w:p>
    <w:p>
      <w:pPr>
        <w:pStyle w:val="Code"/>
        <w:ind w:left="360"/>
      </w:pPr>
      <w:r>
        <w:rPr>
          <w:rFonts w:ascii="Consolas" w:hAnsi="Consolas" w:eastAsia="Consolas" w:cs="Consolas"/>
          <w:sz w:val="19"/>
        </w:rPr>
        <w:t xml:space="preserve">只利用二阶统计, 对高阶结构(非高斯多峰)无能为力</w:t>
      </w:r>
    </w:p>
    <w:p>
      <w:pPr>
        <w:pStyle w:val="Heading2"/>
        <w:spacing w:before="240" w:after="120"/>
      </w:pPr>
      <w:r>
        <w:t xml:space="preserve">原书经典实例与图示</w:t>
      </w:r>
    </w:p>
    <w:p>
      <w:pPr>
        <w:spacing w:before="60" w:after="60" w:line="300" w:lineRule="auto"/>
      </w:pPr>
      <w:r>
        <w:t xml:space="preserve">（以下按设计意图与结论复述，不引用具体图号、表号与数值。）</w:t>
      </w:r>
    </w:p>
    <w:p>
      <w:pPr>
        <w:ind w:left="420"/>
        <w:spacing w:before="20" w:after="20"/>
      </w:pPr>
      <w:r>
        <w:t xml:space="preserve">1. </w:t>
      </w:r>
      <w:r>
        <w:rPr>
          <w:b/>
        </w:rPr>
        <w:t xml:space="preserve">混合密度与后验"责任度"的示意</w:t>
      </w:r>
      <w:r>
        <w:t xml:space="preserve">：原书用一维（或二维）的若干高斯成分叠加成多峰密度，并把每个样本点按它对各成分的后验概率"着色"，想让读者明白：无监督学习并不是要给每个样本贴一个硬标签，而是要为每个样本估计一组责任度 P(\omega_i\mid\mathbf x_k,\theta)；EM 的每一次迭代就是"用当前参数重算责任度 → 用责任度重算参数"的循环。</w:t>
      </w:r>
    </w:p>
    <w:p>
      <w:pPr>
        <w:ind w:left="420"/>
        <w:spacing w:before="20" w:after="20"/>
      </w:pPr>
      <w:r>
        <w:t xml:space="preserve">2. </w:t>
      </w:r>
      <w:r>
        <w:rPr>
          <w:b/>
        </w:rPr>
        <w:t xml:space="preserve">k-均值与 EM 的关系示意</w:t>
      </w:r>
      <w:r>
        <w:t xml:space="preserve">：原书把同一个数据集上 k-均值（硬指派、球形簇）与全协方差 EM（软指派、椭球簇）的划分对比，说明二者的差别只在于对成分协方差的假设：k-均值对应 \Sigma_i=\sigma^2 I 且 \sigma\to0，因此只能找球状、大小相近的簇；放开协方差后 EM 能适配细长和大小悬殊的簇，代价是参数量激增与奇异解风险。</w:t>
      </w:r>
    </w:p>
    <w:p>
      <w:pPr>
        <w:ind w:left="420"/>
        <w:spacing w:before="20" w:after="20"/>
      </w:pPr>
      <w:r>
        <w:t xml:space="preserve">3. </w:t>
      </w:r>
      <w:r>
        <w:rPr>
          <w:b/>
        </w:rPr>
        <w:t xml:space="preserve">主成分的几何示意</w:t>
      </w:r>
      <w:r>
        <w:t xml:space="preserve">：原书用二维（或三维）的椭球状数据云，画出协方差矩阵的两个特征方向——长轴与短轴——并标出把数据投影到长轴后的重构误差。想让读者明白三件事：主成分就是协方差矩阵的特征向量、特征值就是该方向上的方差、丢掉短轴带来的均方误差恰等于被丢弃的特征值之和，因此"保留多少能量"可以直接用特征值之比来计算。</w:t>
      </w:r>
    </w:p>
    <w:p>
      <w:pPr>
        <w:ind w:left="420"/>
        <w:spacing w:before="20" w:after="20"/>
      </w:pPr>
      <w:r>
        <w:t xml:space="preserve">4. </w:t>
      </w:r>
      <w:r>
        <w:rPr>
          <w:b/>
        </w:rPr>
        <w:t xml:space="preserve">层次聚类树状图的示意</w:t>
      </w:r>
      <w:r>
        <w:t xml:space="preserve">：原书用少量二维样本点的树状图，说明在不同高度"切一刀"会得到不同簇数的划分，以及单链与全链在同一数据上会给出不同的合并顺序——前者把被噪声桥接的两团连成一条，后者保持分离。</w:t>
      </w:r>
    </w:p>
    <w:p>
      <w:pPr>
        <w:pStyle w:val="Heading2"/>
        <w:spacing w:before="240" w:after="120"/>
      </w:pPr>
      <w:r>
        <w:t xml:space="preserve">与其他章的连接</w:t>
      </w:r>
    </w:p>
    <w:p>
      <w:pPr>
        <w:spacing w:before="60" w:after="60" w:line="300" w:lineRule="auto"/>
      </w:pPr>
      <w:r>
        <w:rPr>
          <w:b/>
        </w:rPr>
        <w:t xml:space="preserve">向前依赖</w:t>
      </w:r>
    </w:p>
    <w:p>
      <w:pPr>
        <w:ind w:left="420"/>
        <w:spacing w:before="20" w:after="20"/>
      </w:pPr>
      <w:r>
        <w:t xml:space="preserve">• 第2章（贝叶斯决策论）：后验 P(\omega_i\mid\mathbf x) 是混合模型 E 步的直接输入；贝叶斯分类器形式在"密度已知"时与监督情形完全相同（10.5.1）。</w:t>
      </w:r>
    </w:p>
    <w:p>
      <w:pPr>
        <w:ind w:left="420"/>
        <w:spacing w:before="20" w:after="20"/>
      </w:pPr>
      <w:r>
        <w:t xml:space="preserve">• 第3章（最大似然与贝叶斯参数估计）：10.3 的梯度推导是第3章 ML 估计在含隐变量情形的推广；多元正态密度的充分统计量（样本均值、样本协方差）在 M 步中被"后验加权"后复用。</w:t>
      </w:r>
    </w:p>
    <w:p>
      <w:pPr>
        <w:ind w:left="420"/>
        <w:spacing w:before="20" w:after="20"/>
      </w:pPr>
      <w:r>
        <w:t xml:space="preserve">• 第3.8.2 节 / 第5章（Fisher 线性判别）：S_W,S_B,S_T 与 \mathrm{tr}(S_W^{-1}S_B) 直接复用 Fisher 线性判别中的散布矩阵，10.7.3 的散布准则是 Fisher 准则在无标签情形下的"对偶使用"。</w:t>
      </w:r>
    </w:p>
    <w:p>
      <w:pPr>
        <w:spacing w:before="60" w:after="60" w:line="300" w:lineRule="auto"/>
      </w:pPr>
      <w:r>
        <w:rPr>
          <w:b/>
        </w:rPr>
        <w:t xml:space="preserve">向后铺垫</w:t>
      </w:r>
    </w:p>
    <w:p>
      <w:pPr>
        <w:ind w:left="420"/>
        <w:spacing w:before="20" w:after="20"/>
      </w:pPr>
      <w:r>
        <w:t xml:space="preserve">• 第9章（独立于算法的机器学习）：本章遗留的</w:t>
      </w:r>
      <w:r>
        <w:rPr>
          <w:b/>
        </w:rPr>
        <w:t xml:space="preserve">模型选择</w:t>
      </w:r>
      <w:r>
        <w:t xml:space="preserve">问题——混合成分数 c、主成分个数 d'、簇数 c——都必须用第9章的 MDL、交叉验证、贝叶斯模型比较（9.6.4–9.6.5）和学习曲线（9.6.7）来解决，因为似然与 J_e 都随 c 单调改善，本身无法定 c。</w:t>
      </w:r>
    </w:p>
    <w:p>
      <w:pPr>
        <w:ind w:left="420"/>
        <w:spacing w:before="20" w:after="20"/>
      </w:pPr>
      <w:r>
        <w:t xml:space="preserve">• 第9章的重采样技术可用于本章的</w:t>
      </w:r>
      <w:r>
        <w:rPr>
          <w:b/>
        </w:rPr>
        <w:t xml:space="preserve">聚类验证</w:t>
      </w:r>
      <w:r>
        <w:t xml:space="preserve">（10.10）：用自助法重采样检验划分的稳定性，是缺少标签时最实用的有效性检验。</w:t>
      </w:r>
    </w:p>
    <w:p>
      <w:pPr>
        <w:ind w:left="420"/>
        <w:spacing w:before="20" w:after="20"/>
      </w:pPr>
      <w:r>
        <w:t xml:space="preserve">• 后续关于特征抽取与表示的讨论（降维作为分类前的预处理）：10.13 的 PCA 与 10.14 的 MDS/SOM 提供了"先降维再分类/聚类"的标准工具链（10.14.2）。</w:t>
      </w:r>
    </w:p>
    <w:p>
      <w:pPr>
        <w:pStyle w:val="Heading2"/>
        <w:spacing w:before="240" w:after="120"/>
      </w:pPr>
      <w:r>
        <w:t xml:space="preserve">术语表</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出处小节</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混合密度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p(x\mid\theta)=\sum_j p(x\mid\omega_j,\theta_j)P(\omega_j)，用多成分表示多峰分布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可辨识性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参数与分布一一对应（除置换），是 ML 有唯一解的前提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责任度 / 后验 P(\omega_i\mid x_k,\theta)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样本 k 属于成分 i 的软权重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EM 算法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E 步算后验、M 步后验加权更新参数，似然单调不降</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10.3/10.4.2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k-均值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硬指派 + 簇内均值更新，最小化 J_e</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模糊 k-均值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用连续隶属度 u_{ij} 与模糊指数 m 软化硬指派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10.4.4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判定导向 (decision-directed)</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用硬决策代替后验自举迭代，有退化解风险</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10.5.3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退化解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迭代收敛到"全样本归一类"等无意义解</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10.5.3</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误差平方和 J_e</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\sum_i\sum_{x\in D_i}\</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x-m_i\</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10.7.1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散布矩阵 S_T,S_W,S_B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总体/类内/类间散布，满足 S_T=S_W+S_B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10.7.2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散布准则 \mathrm{tr}(S_W^{-1}S_B)</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类间相对类内的总分离度，最多 c-1 个非零特征值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10.7.3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交替最小化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固定一组变量优化另一组，k-均值是其特例</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10.8</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树状图 (dendrogram)</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层次聚类的嵌套划分可视化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单链 / 全链 / 均链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最近邻 / 最远邻 / 组平均的簇间距离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Lance–Williams 公式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合并后簇间距离的统一更新式，靠 \gamma 区分链规则</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10.9.2</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Ward 法</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每步合并使 J_e 增量 \frac{n_in_j}{n_i+n_j}\</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m_i-m_j\</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 最小</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10.9.2/10.9.3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超度量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由层次结构诱导、满足 d(x,z)\le\max(d(x,y),d(y,z)) 的度量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10.9.4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竞争学习</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在线更新最近原型 \mu_{i^*}\leftarrow\mu_{i^*}+\eta(x-\mu_{i^*})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警戒参数 \rho</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ART 中控制匹配阈值的簇粒度旋钮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稳定性-可塑性两难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既要学新样本又不能冲掉旧模式的矛盾</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10.11.2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MST 与单链等价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删去 MST 最长 c-1 条边 = 单链聚类切一刀</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主成分 / K-L 变换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协方差矩阵特征向量方向，最优线性重构基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白化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把数据变换为协方差 =I，ICA 的必要预处理</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ICA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求使分量高阶独立的线性分离矩阵 W</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MDS</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由相异度矩阵恢复低维坐标，欧氏距离时与 PCA 等价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双中心化 B=-\frac12 J D^{(2)} J</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由平方距离矩阵还原 Gram 矩阵</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SOM</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Kohonen 网格，竞争 + 邻域协作，拓扑保持映射</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10.14.1</w:t>
            </w:r>
          </w:p>
        </w:tc>
      </w:tr>
    </w:tbl>
    <w:p/>
    <w:p>
      <w:pPr>
        <w:pStyle w:val="Heading2"/>
        <w:spacing w:before="240" w:after="120"/>
      </w:pPr>
      <w:r>
        <w:t xml:space="preserve">本章必背 5 条</w:t>
      </w:r>
    </w:p>
    <w:p>
      <w:pPr>
        <w:ind w:left="420"/>
        <w:spacing w:before="20" w:after="20"/>
      </w:pPr>
      <w:r>
        <w:t xml:space="preserve">1. </w:t>
      </w:r>
      <w:r>
        <w:rPr>
          <w:b/>
        </w:rPr>
        <w:t xml:space="preserve">无监督的 ML 更新式 = 监督的充分统计量 + 后验加权</w:t>
      </w:r>
      <w:r>
        <w:t xml:space="preserve">：\hat\mu_i=\frac{\sum_k P(\omega_i\mid x_k)x_k}{\sum_k P(\omega_i\mid x_k)}，协方差与先验同理；把硬指示 \mathbb 1 换成软后验即可。</w:t>
      </w:r>
    </w:p>
    <w:p>
      <w:pPr>
        <w:ind w:left="420"/>
        <w:spacing w:before="20" w:after="20"/>
      </w:pPr>
      <w:r>
        <w:t xml:space="preserve">2. </w:t>
      </w:r>
      <w:r>
        <w:rPr>
          <w:b/>
        </w:rPr>
        <w:t xml:space="preserve">EM 的单调性来自 KL \ge0</w:t>
      </w:r>
      <w:r>
        <w:t xml:space="preserve">：\ln p(X\mid\theta)=\mathcal L(q,\theta)+\mathrm{KL}(q\|p(Z\mid X,\theta))，E 步令 KL=0 贴紧，M 步抬升下界。它保证单调上升，不保证全局最优，也不保证模型正确。</w:t>
      </w:r>
    </w:p>
    <w:p>
      <w:pPr>
        <w:ind w:left="420"/>
        <w:spacing w:before="20" w:after="20"/>
      </w:pPr>
      <w:r>
        <w:t xml:space="preserve">3. </w:t>
      </w:r>
      <w:r>
        <w:rPr>
          <w:b/>
        </w:rPr>
        <w:t xml:space="preserve">k-均值 = 高斯混合 EM 在 \Sigma_i=\sigma^2I,\ \sigma\to0 时的硬指派极限</w:t>
      </w:r>
      <w:r>
        <w:t xml:space="preserve">，因此它隐含"簇是球状、等大小"的假设；同时它是 J_e 的交替最小化，J_e 单调不增。</w:t>
      </w:r>
    </w:p>
    <w:p>
      <w:pPr>
        <w:ind w:left="420"/>
        <w:spacing w:before="20" w:after="20"/>
      </w:pPr>
      <w:r>
        <w:t xml:space="preserve">4. </w:t>
      </w:r>
      <w:r>
        <w:rPr>
          <w:b/>
        </w:rPr>
        <w:t xml:space="preserve">J_e 与似然都随簇数 c 单调改善，不能用来选 c</w:t>
      </w:r>
      <w:r>
        <w:t xml:space="preserve">；c 必须靠第9章的 MDL/交叉验证/贝叶斯证据来定。这是本章与第9章最重要的接口。</w:t>
      </w:r>
    </w:p>
    <w:p>
      <w:pPr>
        <w:ind w:left="420"/>
        <w:spacing w:before="20" w:after="20"/>
      </w:pPr>
      <w:r>
        <w:t xml:space="preserve">5. </w:t>
      </w:r>
      <w:r>
        <w:rPr>
          <w:b/>
        </w:rPr>
        <w:t xml:space="preserve">PCA 三件事</w:t>
      </w:r>
      <w:r>
        <w:t xml:space="preserve">：中心化 + 标准化 → 协方差特征分解 → 丢弃特征值的和就是重构均方误差；保留能量比例 =\sum_{i\le d'}\lambda_i/\sum_i\lambda_i。PCA 只去二阶相关，独立性要靠 ICA。</w:t>
      </w:r>
    </w:p>
    <w:p>
      <w:pPr>
        <w:pStyle w:val="Heading2"/>
        <w:spacing w:before="240" w:after="120"/>
      </w:pPr>
      <w:r>
        <w:t xml:space="preserve">自测题（8 题）</w:t>
      </w:r>
    </w:p>
    <w:p>
      <w:pPr>
        <w:ind w:left="420"/>
        <w:spacing w:before="20" w:after="20"/>
      </w:pPr>
      <w:r>
        <w:t xml:space="preserve">1. 写出混合密度下对数似然对 \theta_i 的梯度，说明它如何从 \sum_k\frac{P(\omega_i)\nabla p}{p(x_k\mid\theta)} 变成后验加权形式；其中用到了哪条概率公式？（提示：贝叶斯公式与 \nabla p=p\nabla\ln p。）</w:t>
      </w:r>
    </w:p>
    <w:p>
      <w:pPr>
        <w:ind w:left="420"/>
        <w:spacing w:before="20" w:after="20"/>
      </w:pPr>
      <w:r>
        <w:t xml:space="preserve">2. 高斯混合 EM 中，若某个成分的责任度之和 n_i\to0，会出现什么现象？列出两种工程上的处理方式。（提示：协方差更新式的分母；成分"饿死"与重播种。）</w:t>
      </w:r>
    </w:p>
    <w:p>
      <w:pPr>
        <w:ind w:left="420"/>
        <w:spacing w:before="20" w:after="20"/>
      </w:pPr>
      <w:r>
        <w:t xml:space="preserve">3. 从 \Sigma_i=\sigma^2 I、先验相等的高斯后验出发，令 \sigma\to0 推出 k-均值。若先验</w:t>
      </w:r>
      <w:r>
        <w:rPr>
          <w:b/>
        </w:rPr>
        <w:t xml:space="preserve">不相等</w:t>
      </w:r>
      <w:r>
        <w:t xml:space="preserve">，极限是否改变？为什么？（提示：指数项与常数因子的竞争。）</w:t>
      </w:r>
    </w:p>
    <w:p>
      <w:pPr>
        <w:ind w:left="420"/>
        <w:spacing w:before="20" w:after="20"/>
      </w:pPr>
      <w:r>
        <w:t xml:space="preserve">4. S_T=S_W+S_B 这个恒等式证明中，交叉项为什么为零？由此说明"最小化 \mathrm{tr}(S_W)"与"最小化 J_e"的关系。（提示：每个簇内偏差之和为零；\mathrm{tr}(S_W)=\sum_i\sum_{x\in D_i}\|x-m_i\|^2。）</w:t>
      </w:r>
    </w:p>
    <w:p>
      <w:pPr>
        <w:ind w:left="420"/>
        <w:spacing w:before="20" w:after="20"/>
      </w:pPr>
      <w:r>
        <w:t xml:space="preserve">5. 为什么 \mathrm{tr}(S_W^{-1}S_B) 的非零特征值至多 c-1 个？这与第4章 Fisher 线性判别中的什么结论对应？（提示：看 S_B 的秩。）</w:t>
      </w:r>
    </w:p>
    <w:p>
      <w:pPr>
        <w:ind w:left="420"/>
        <w:spacing w:before="20" w:after="20"/>
      </w:pPr>
      <w:r>
        <w:t xml:space="preserve">6. 单链与全链的 Lance–Williams 更新只差 \gamma 的符号（-\frac12 vs +\frac12）。这个符号差异如何导致"链式效应"的出现与否？（提示：\gamma=-\frac12 使新距离偏向较小者。）</w:t>
      </w:r>
    </w:p>
    <w:p>
      <w:pPr>
        <w:ind w:left="420"/>
        <w:spacing w:before="20" w:after="20"/>
      </w:pPr>
      <w:r>
        <w:t xml:space="preserve">7. 为什么不能直接用最大似然值或 J_e 来选择簇数 c？请给出第9章中可以替代的两种判据并写出其核心形式。（提示：单调性；BIC 的惩罚项 \frac{d}{2}\ln n 与 MDL 的码长。）</w:t>
      </w:r>
    </w:p>
    <w:p>
      <w:pPr>
        <w:ind w:left="420"/>
        <w:spacing w:before="20" w:after="20"/>
      </w:pPr>
      <w:r>
        <w:t xml:space="preserve">8. 一批数据各维量纲差异极大（如"身高(米)"与"年收入(元)"），直接做 PCA 会发生什么？如何处理？处理后 PCA 等价于对什么矩阵做特征分解？（提示：方差被量纲主导；标准化；相关矩阵。）</w:t>
      </w:r>
    </w:p>
    <w:p>
      <w:pPr>
        <w:pStyle w:val="Heading2"/>
        <w:spacing w:before="240" w:after="120"/>
      </w:pPr>
      <w:r>
        <w:t xml:space="preserve">实践 / 上机建议</w:t>
      </w:r>
    </w:p>
    <w:p>
      <w:pPr>
        <w:ind w:left="420"/>
        <w:spacing w:before="20" w:after="20"/>
      </w:pPr>
      <w:r>
        <w:t xml:space="preserve">1. </w:t>
      </w:r>
      <w:r>
        <w:rPr>
          <w:b/>
        </w:rPr>
        <w:t xml:space="preserve">EM 的手工实现与诊断</w:t>
      </w:r>
      <w:r>
        <w:t xml:space="preserve">：在二维人工数据（由 2–3 个已知高斯成分生成）上从零实现高斯混合 EM，画出每轮迭代后的成分椭圆与责任度，验证对数似然单调不降；然后用不同的初始化重复 20 次，统计收敛到的局部极大值分布；最后故意把一个成分的协方差初始化得极小，观察奇异解与似然发散，并加入 \epsilon I 正则后重跑。（对齐 10.3–10.4.2）</w:t>
      </w:r>
    </w:p>
    <w:p>
      <w:pPr>
        <w:ind w:left="420"/>
        <w:spacing w:before="20" w:after="20"/>
      </w:pPr>
      <w:r>
        <w:t xml:space="preserve">2. </w:t>
      </w:r>
      <w:r>
        <w:rPr>
          <w:b/>
        </w:rPr>
        <w:t xml:space="preserve">k-均值与 EM 的对照实验</w:t>
      </w:r>
      <w:r>
        <w:t xml:space="preserve">：构造三类数据——① 球状等大簇；② 细长各向异性簇；③ 大小悬殊、密度差异大的簇。分别跑 k-均值、模糊 k-均值（m=2）与全协方差 EM，比较划分结果；再让 m 从 1.1 变化到 5，观察隶属度如何由硬变软。同时记录不同随机初始化下 k-均值的 J_e 分布，体会初始化的重要性。（对齐 10.4.3–10.4.4、10.7.1）</w:t>
      </w:r>
    </w:p>
    <w:p>
      <w:pPr>
        <w:ind w:left="420"/>
        <w:spacing w:before="20" w:after="20"/>
      </w:pPr>
      <w:r>
        <w:t xml:space="preserve">3. </w:t>
      </w:r>
      <w:r>
        <w:rPr>
          <w:b/>
        </w:rPr>
        <w:t xml:space="preserve">层次聚类与 PCA 的联合实验</w:t>
      </w:r>
      <w:r>
        <w:t xml:space="preserve">：在同一数据集上分别用单链、全链、均链、Ward 四种规则做凝聚层次聚类，画出四张树状图并比较在同样簇数下的划分差异（特别观察单链在有噪声桥接时的表现）；再对数据做 PCA 并在前两个主成分上画出散点与第一、第二主成分方向，核对"重构误差 = 被丢弃特征值之和"，并用第9章的交叉验证或 BIC 选一次簇数 c。（对齐 10.9.2、10.13.1、10.7）</w:t>
      </w:r>
    </w:p>
    <w:p>
      <w:pPr>
        <w:pBdr>
          <w:bottom w:val="single" w:sz="6" w:space="1" w:color="BFBFBF"/>
        </w:pBdr>
        <w:spacing w:after="120"/>
      </w:pPr>
    </w:p>
    <w:p>
      <w:pPr>
        <w:pStyle w:val="Heading1"/>
        <w:spacing w:before="240" w:after="120"/>
      </w:pPr>
      <w:r>
        <w:br w:type="page"/>
      </w:r>
      <w:r>
        <w:t xml:space="preserve">附录 · 数学基础与全书速查</w:t>
      </w:r>
    </w:p>
    <w:p>
      <w:pPr>
        <w:pBdr>
          <w:bottom w:val="single" w:sz="6" w:space="1" w:color="BFBFBF"/>
        </w:pBdr>
        <w:spacing w:after="120"/>
      </w:pPr>
    </w:p>
    <w:p>
      <w:pPr>
        <w:pStyle w:val="Heading2"/>
        <w:spacing w:before="240" w:after="120"/>
      </w:pPr>
      <w:r>
        <w:t xml:space="preserve">A. 数学基础清单（对应原书附录 A，pp.481–511）</w:t>
      </w:r>
    </w:p>
    <w:p>
      <w:pPr>
        <w:spacing w:before="60" w:after="60" w:line="300" w:lineRule="auto"/>
      </w:pPr>
      <w:r>
        <w:t xml:space="preserve">读这本书真正需要随身携带的数学工具，按"用得上的频率"排序：</w:t>
      </w:r>
    </w:p>
    <w:p>
      <w:pPr>
        <w:pStyle w:val="Heading3"/>
        <w:spacing w:before="240" w:after="120"/>
      </w:pPr>
      <w:r>
        <w:t xml:space="preserve">A.1 线性代数</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工具</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在本书的用途</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出现位置</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内积 \mathbf a^T\mathbf b、外积 \mathbf a\mathbf b^T</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判别函数、协方差估计</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2.6、3.2.3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二次型 \mathbf{x}^T\mathbf A\mathbf 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多元正态的指数、二次判别函数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2.5.2、2.6.3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矩阵求导 \partial(\mathbf{w}^T\mathbf{x})/\partial\mathbf w=\mathbf{x}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梯度下降、感知器推导</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3.2、5.4.2、6.3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行列式与迹、逆矩阵</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正态归一化常数、马氏距离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特征值与特征向量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协方差的几何、PCA、Fisher 判别</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2.5.2、3.8.1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对称正定矩阵、Cholesky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协方差可逆性与数值稳定</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2.5.2、3.7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拉格朗日乘子法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SVM 对偶、Neyman-Pearson、约束优化</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2.3.2、5.11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奇异值分解 / 伪逆 \mathbf 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非满秩最小二乘（MSE 方法）</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5.8.1</w:t>
            </w:r>
          </w:p>
        </w:tc>
      </w:tr>
    </w:tbl>
    <w:p/>
    <w:p>
      <w:pPr>
        <w:pStyle w:val="Heading3"/>
        <w:spacing w:before="240" w:after="120"/>
      </w:pPr>
      <w:r>
        <w:t xml:space="preserve">A.2 概率论</w:t>
      </w:r>
    </w:p>
    <w:p>
      <w:pPr>
        <w:ind w:left="420"/>
        <w:spacing w:before="20" w:after="20"/>
      </w:pPr>
      <w:r>
        <w:t xml:space="preserve">• 条件概率、全概率公式、贝叶斯公式（第 2 章的地基）；</w:t>
      </w:r>
    </w:p>
    <w:p>
      <w:pPr>
        <w:ind w:left="420"/>
        <w:spacing w:before="20" w:after="20"/>
      </w:pPr>
      <w:r>
        <w:t xml:space="preserve">• 随机向量的期望 E[\mathbf{x}] 与协方差 E[(\mathbf{x}-\boldsymbol\mu)(\mathbf{x}-\boldsymbol\mu)^T]；</w:t>
      </w:r>
    </w:p>
    <w:p>
      <w:pPr>
        <w:ind w:left="420"/>
        <w:spacing w:before="20" w:after="20"/>
      </w:pPr>
      <w:r>
        <w:t xml:space="preserve">• 独立性与条件独立性（2.9.1、2.11）；</w:t>
      </w:r>
    </w:p>
    <w:p>
      <w:pPr>
        <w:ind w:left="420"/>
        <w:spacing w:before="20" w:after="20"/>
      </w:pPr>
      <w:r>
        <w:t xml:space="preserve">• 变换后的密度：p(\mathbf{y})=p(\mathbf{x})/|\det \mathbf J|（理解马氏距离与白化）；</w:t>
      </w:r>
    </w:p>
    <w:p>
      <w:pPr>
        <w:ind w:left="420"/>
        <w:spacing w:before="20" w:after="20"/>
      </w:pPr>
      <w:r>
        <w:t xml:space="preserve">• 常用不等式与极限定理（第 3 章的相合性、渐近正态性）。</w:t>
      </w:r>
    </w:p>
    <w:p>
      <w:pPr>
        <w:pStyle w:val="Heading3"/>
        <w:spacing w:before="240" w:after="120"/>
      </w:pPr>
      <w:r>
        <w:t xml:space="preserve">A.3 常用分布</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分布</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密度 / 质量</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本书用途</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正态（单变量）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\frac{1}{\sqrt{2\pi}\sigma}e^{-(x-\mu)^2/2\sigma^2}</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噪声、类条件密度</w:t>
            </w:r>
          </w:p>
        </w:tc>
      </w:tr>
      <w:tr>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多元正态</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\frac{1}{(2\pi)^{d/2}</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\boldsymbol\Sigma</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^{1/2}}e^{-\frac12(\mathbf{x}-\boldsymbol\mu)^T\boldsymbol\Sigma^{-1}(\mathbf{x}-\boldsymbol\mu)}</w:t>
            </w:r>
          </w:p>
        </w:tc>
        <w:tc>
          <w:tcPr>
            <w:tcW w:w="20" w:type="pct"/>
            <w:vAlign w:val="center"/>
            <w:tcBorders>
              <w:top w:val="single" w:sz="4" w:color="BFBFBF"/>
              <w:left w:val="single" w:sz="4" w:color="BFBFBF"/>
              <w:bottom w:val="single" w:sz="4" w:color="BFBFBF"/>
              <w:right w:val="single" w:sz="4" w:color="BFBFBF"/>
            </w:tcBorders>
          </w:tcPr>
          <w:p>
            <w:pPr>
              <w:spacing w:before="40" w:after="40"/>
            </w:pPr>
            <w:r>
              <w:t xml:space="preserve">2.5.2 起全书主力模型</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二项 / 伯努利</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p^x(1-p)^{1-x}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离散特征、独立二值特征（2.9.1）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均匀核 / 高斯核</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Parzen 窗（4.3）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混合分布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\sum_j P(\omega_j)p(\mathbf{x}\mid\omega_j,\theta_j)</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无监督聚类（10.2）</w:t>
            </w:r>
          </w:p>
        </w:tc>
      </w:tr>
    </w:tbl>
    <w:p/>
    <w:p>
      <w:pPr>
        <w:pStyle w:val="Heading3"/>
        <w:spacing w:before="240" w:after="120"/>
      </w:pPr>
      <w:r>
        <w:t xml:space="preserve">A.4 假设检验</w:t>
      </w:r>
    </w:p>
    <w:p>
      <w:pPr>
        <w:ind w:left="420"/>
        <w:spacing w:before="20" w:after="20"/>
      </w:pPr>
      <w:r>
        <w:t xml:space="preserve">• 零假设 / 备择假设、显著性水平 \alpha、拒绝域、检验功效 1-\beta；</w:t>
      </w:r>
    </w:p>
    <w:p>
      <w:pPr>
        <w:ind w:left="420"/>
        <w:spacing w:before="20" w:after="20"/>
      </w:pPr>
      <w:r>
        <w:t xml:space="preserve">• 与第 2.8.3 节</w:t>
      </w:r>
      <w:r>
        <w:rPr>
          <w:b/>
        </w:rPr>
        <w:t xml:space="preserve">信号检测理论</w:t>
      </w:r>
      <w:r>
        <w:t xml:space="preserve">直接对应：\alpha 是虚警率，1-\beta 是检测率；似然比检验就是最优检验（Neyman-Pearson 引理）。</w:t>
      </w:r>
    </w:p>
    <w:p>
      <w:pPr>
        <w:pStyle w:val="Heading3"/>
        <w:spacing w:before="240" w:after="120"/>
      </w:pPr>
      <w:r>
        <w:t xml:space="preserve">A.5 信息论</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量</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定义</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本书用途</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熵 H(X)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-\sum_x P(x)\log P(x)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判定树的不纯度（8.3.2）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条件熵</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H(Y\mid X)</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信息增益</w:t>
            </w:r>
          </w:p>
        </w:tc>
      </w:tr>
      <w:tr>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相对熵（KL）</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D_{\text{KL}}(p\</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q)=\sum p\log(p/q)</w:t>
            </w:r>
          </w:p>
        </w:tc>
        <w:tc>
          <w:tcPr>
            <w:tcW w:w="25" w:type="pct"/>
            <w:vAlign w:val="center"/>
            <w:tcBorders>
              <w:top w:val="single" w:sz="4" w:color="BFBFBF"/>
              <w:left w:val="single" w:sz="4" w:color="BFBFBF"/>
              <w:bottom w:val="single" w:sz="4" w:color="BFBFBF"/>
              <w:right w:val="single" w:sz="4" w:color="BFBFBF"/>
            </w:tcBorders>
          </w:tcPr>
          <w:p>
            <w:pPr>
              <w:spacing w:before="40" w:after="40"/>
            </w:pPr>
            <w:r>
              <w:t xml:space="preserve">玻耳兹曼学习的目标（7.3）、EM 的本质</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互信息 I(X;Y)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H(X)-H(X\mid Y)</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特征选择、ICA 的目标（10.13.3）</w:t>
            </w:r>
          </w:p>
        </w:tc>
      </w:tr>
    </w:tbl>
    <w:p/>
    <w:p>
      <w:pPr>
        <w:pStyle w:val="Heading3"/>
        <w:spacing w:before="240" w:after="120"/>
      </w:pPr>
      <w:r>
        <w:t xml:space="preserve">A.6 计算复杂度速记</w:t>
      </w:r>
    </w:p>
    <w:p>
      <w:pPr>
        <w:ind w:left="420"/>
        <w:spacing w:before="20" w:after="20"/>
      </w:pPr>
      <w:r>
        <w:t xml:space="preserve">• 高斯分类器：\boldsymbol\Sigma 估计 O(d^2n)，求逆 O(d^3)，单次判别 O(cd^2)；</w:t>
      </w:r>
    </w:p>
    <w:p>
      <w:pPr>
        <w:ind w:left="420"/>
        <w:spacing w:before="20" w:after="20"/>
      </w:pPr>
      <w:r>
        <w:t xml:space="preserve">• 最近邻：朴素 O(dn) 每次查询，可用 KD 树降到约 O(\log n)（低维有效，高维退化）；</w:t>
      </w:r>
    </w:p>
    <w:p>
      <w:pPr>
        <w:ind w:left="420"/>
        <w:spacing w:before="20" w:after="20"/>
      </w:pPr>
      <w:r>
        <w:t xml:space="preserve">• Parzen 窗：O(dn) 每次密度求值，且</w:t>
      </w:r>
      <w:r>
        <w:rPr>
          <w:b/>
        </w:rPr>
        <w:t xml:space="preserve">必须保留全部训练样本</w:t>
      </w:r>
      <w:r>
        <w:t xml:space="preserve">；</w:t>
      </w:r>
    </w:p>
    <w:p>
      <w:pPr>
        <w:ind w:left="420"/>
        <w:spacing w:before="20" w:after="20"/>
      </w:pPr>
      <w:r>
        <w:t xml:space="preserve">• 感知器：每次更新 O(d)，迭代次数上界与间隔有关（第 5.5.2）；</w:t>
      </w:r>
    </w:p>
    <w:p>
      <w:pPr>
        <w:ind w:left="420"/>
        <w:spacing w:before="20" w:after="20"/>
      </w:pPr>
      <w:r>
        <w:t xml:space="preserve">• 反向传播：每轮 O(n\cdot d\cdot h\cdot c)（h 为隐单元数）；</w:t>
      </w:r>
    </w:p>
    <w:p>
      <w:pPr>
        <w:ind w:left="420"/>
        <w:spacing w:before="20" w:after="20"/>
      </w:pPr>
      <w:r>
        <w:t xml:space="preserve">• k-均值：每轮 O(nkc)（k 为类数）；</w:t>
      </w:r>
    </w:p>
    <w:p>
      <w:pPr>
        <w:ind w:left="420"/>
        <w:spacing w:before="20" w:after="20"/>
      </w:pPr>
      <w:r>
        <w:t xml:space="preserve">• 层次聚类：朴素 O(n^3) 或 O(n^2\log n)，单链/全链可优化到 O(n^2)。</w:t>
      </w:r>
    </w:p>
    <w:p>
      <w:pPr>
        <w:pBdr>
          <w:bottom w:val="single" w:sz="6" w:space="1" w:color="BFBFBF"/>
        </w:pBdr>
        <w:spacing w:after="120"/>
      </w:pPr>
    </w:p>
    <w:p>
      <w:pPr>
        <w:pStyle w:val="Heading2"/>
        <w:spacing w:before="240" w:after="120"/>
      </w:pPr>
      <w:r>
        <w:t xml:space="preserve">B. 全书公式速查（按章）</w:t>
      </w:r>
    </w:p>
    <w:p>
      <w:pPr>
        <w:pStyle w:val="Heading3"/>
        <w:spacing w:before="240" w:after="120"/>
      </w:pPr>
      <w:r>
        <w:t xml:space="preserve">第 2 章 · 决策</w:t>
      </w:r>
    </w:p>
    <w:p>
      <w:pPr>
        <w:jc w:val="center"/>
        <w:spacing w:before="120" w:after="120"/>
      </w:pPr>
    </w:p>
    <w:p>
      <w:pPr>
        <w:spacing w:before="60" w:after="60" w:line="300" w:lineRule="auto"/>
      </w:pPr>
      <w:r>
        <w:t xml:space="preserve">P(\omega_i\mid\mathbf{x})=\frac{p(\mathbf{x}\mid\omega_i)P(\omega_i)}{p(\mathbf{x})},\qquad</w:t>
      </w:r>
    </w:p>
    <w:p>
      <w:pPr>
        <w:spacing w:before="60" w:after="60" w:line="300" w:lineRule="auto"/>
      </w:pPr>
      <w:r>
        <w:t xml:space="preserve">R(\alpha_i\mid\mathbf{x})=\sum_j\lambda(\alpha_i\mid\omega_j)P(\omega_j\mid\mathbf{x})</w:t>
      </w:r>
    </w:p>
    <w:p>
      <w:pPr>
        <w:jc w:val="center"/>
        <w:spacing w:before="120" w:after="120"/>
      </w:pPr>
    </w:p>
    <w:p>
      <w:pPr>
        <w:jc w:val="center"/>
        <w:spacing w:before="120" w:after="120"/>
      </w:pPr>
    </w:p>
    <w:p>
      <w:pPr>
        <w:spacing w:before="60" w:after="60" w:line="300" w:lineRule="auto"/>
      </w:pPr>
      <w:r>
        <w:t xml:space="preserve">g_i(\mathbf{x})=\ln p(\mathbf{x}\mid\omega_i)+\ln P(\omega_i)</w:t>
      </w:r>
    </w:p>
    <w:p>
      <w:pPr>
        <w:jc w:val="center"/>
        <w:spacing w:before="120" w:after="120"/>
      </w:pPr>
    </w:p>
    <w:p>
      <w:pPr>
        <w:jc w:val="center"/>
        <w:spacing w:before="120" w:after="120"/>
      </w:pPr>
    </w:p>
    <w:p>
      <w:pPr>
        <w:spacing w:before="60" w:after="60" w:line="300" w:lineRule="auto"/>
      </w:pPr>
      <w:r>
        <w:t xml:space="preserve">g_i(\mathbf{x})=-\frac12(\mathbf{x}-\boldsymbol\mu_i)^T\boldsymbol\Sigma_i^{-1}(\mathbf{x}-\boldsymbol\mu_i)-\frac12\ln|\boldsymbol\Sigma_i|+\ln P(\omega_i)+\text{const}</w:t>
      </w:r>
    </w:p>
    <w:p>
      <w:pPr>
        <w:jc w:val="center"/>
        <w:spacing w:before="120" w:after="120"/>
      </w:pPr>
    </w:p>
    <w:p>
      <w:pPr>
        <w:jc w:val="center"/>
        <w:spacing w:before="120" w:after="120"/>
      </w:pPr>
    </w:p>
    <w:p>
      <w:pPr>
        <w:spacing w:before="60" w:after="60" w:line="300" w:lineRule="auto"/>
      </w:pPr>
      <w:r>
        <w:t xml:space="preserve">\text{情况2：}\ \mathbf w=\boldsymbol\Sigma^{-1}(\boldsymbol\mu_1-\boldsymbol\mu_2),\qquad</w:t>
      </w:r>
    </w:p>
    <w:p>
      <w:pPr>
        <w:spacing w:before="60" w:after="60" w:line="300" w:lineRule="auto"/>
      </w:pPr>
      <w:r>
        <w:t xml:space="preserve">P(\text{error})\le\sqrt{P(\omega_1)P(\omega_2)}\,e^{-r^2/8}</w:t>
      </w:r>
    </w:p>
    <w:p>
      <w:pPr>
        <w:jc w:val="center"/>
        <w:spacing w:before="120" w:after="120"/>
      </w:pPr>
    </w:p>
    <w:p>
      <w:pPr>
        <w:pStyle w:val="Heading3"/>
        <w:spacing w:before="240" w:after="120"/>
      </w:pPr>
      <w:r>
        <w:t xml:space="preserve">第 3 章 · 估计</w:t>
      </w:r>
    </w:p>
    <w:p>
      <w:pPr>
        <w:jc w:val="center"/>
        <w:spacing w:before="120" w:after="120"/>
      </w:pPr>
    </w:p>
    <w:p>
      <w:pPr>
        <w:spacing w:before="60" w:after="60" w:line="300" w:lineRule="auto"/>
      </w:pPr>
      <w:r>
        <w:t xml:space="preserve">\hat{\boldsymbol\theta}_{\text{ML}}=\arg\max_{\boldsymbol\theta}\sum_{k=1}^{n}\ln p(\mathbf{x}_k\mid\boldsymbol\theta),\qquad</w:t>
      </w:r>
    </w:p>
    <w:p>
      <w:pPr>
        <w:spacing w:before="60" w:after="60" w:line="300" w:lineRule="auto"/>
      </w:pPr>
      <w:r>
        <w:t xml:space="preserve">\hat{\boldsymbol\mu}=\frac1n\sum_k\mathbf{x}_k,\qquad</w:t>
      </w:r>
    </w:p>
    <w:p>
      <w:pPr>
        <w:spacing w:before="60" w:after="60" w:line="300" w:lineRule="auto"/>
      </w:pPr>
      <w:r>
        <w:t xml:space="preserve">\hat{\boldsymbol\Sigma}=\frac1n\sum_k(\mathbf{x}_k-\hat{\boldsymbol\mu})(\mathbf{x}_k-\hat{\boldsymbol\mu})^T</w:t>
      </w:r>
    </w:p>
    <w:p>
      <w:pPr>
        <w:jc w:val="center"/>
        <w:spacing w:before="120" w:after="120"/>
      </w:pPr>
    </w:p>
    <w:p>
      <w:pPr>
        <w:jc w:val="center"/>
        <w:spacing w:before="120" w:after="120"/>
      </w:pPr>
    </w:p>
    <w:p>
      <w:pPr>
        <w:spacing w:before="60" w:after="60" w:line="300" w:lineRule="auto"/>
      </w:pPr>
      <w:r>
        <w:t xml:space="preserve">p(\boldsymbol\theta\mid\mathcal{D})=\frac{p(\mathcal{D}\mid\boldsymbol\theta)p(\boldsymbol\theta)}{p(\mathcal{D})},\qquad</w:t>
      </w:r>
    </w:p>
    <w:p>
      <w:pPr>
        <w:spacing w:before="60" w:after="60" w:line="300" w:lineRule="auto"/>
      </w:pPr>
      <w:r>
        <w:t xml:space="preserve">p(\mathbf{x}\mid\mathcal{D})=\int p(\mathbf{x}\mid\boldsymbol\theta)\,p(\boldsymbol\theta\mid\mathcal{D})\,d\boldsymbol\theta</w:t>
      </w:r>
    </w:p>
    <w:p>
      <w:pPr>
        <w:jc w:val="center"/>
        <w:spacing w:before="120" w:after="120"/>
      </w:pPr>
    </w:p>
    <w:p>
      <w:pPr>
        <w:jc w:val="center"/>
        <w:spacing w:before="120" w:after="120"/>
      </w:pPr>
    </w:p>
    <w:p>
      <w:pPr>
        <w:spacing w:before="60" w:after="60" w:line="300" w:lineRule="auto"/>
      </w:pPr>
      <w:r>
        <w:t xml:space="preserve">\text{EM：}\ Q(\boldsymbol\theta,\boldsymbol\theta^{\text{old}})=E_{\mathbf{z}\mid\mathbf{x},\boldsymbol\theta^{\text{old}}}\!\big[\ln p(\mathbf{x},\mathbf{z}\mid\boldsymbol\theta)\big],\quad \boldsymbol\theta^{\text{new}}=\arg\max_{\boldsymbol\theta}Q</w:t>
      </w:r>
    </w:p>
    <w:p>
      <w:pPr>
        <w:jc w:val="center"/>
        <w:spacing w:before="120" w:after="120"/>
      </w:pPr>
    </w:p>
    <w:p>
      <w:pPr>
        <w:jc w:val="center"/>
        <w:spacing w:before="120" w:after="120"/>
      </w:pPr>
    </w:p>
    <w:p>
      <w:pPr>
        <w:spacing w:before="60" w:after="60" w:line="300" w:lineRule="auto"/>
      </w:pPr>
      <w:r>
        <w:t xml:space="preserve">\text{Fisher：}\ \mathbf w\propto \mathbf S_W^{-1}(\mathbf m_1-\mathbf m_2),\qquad</w:t>
      </w:r>
    </w:p>
    <w:p>
      <w:pPr>
        <w:spacing w:before="60" w:after="60" w:line="300" w:lineRule="auto"/>
      </w:pPr>
      <w:r>
        <w:t xml:space="preserve">\text{HMM：}\ \boldsymbol\lambda=(\boldsymbol\pi,\mathbf A,\mathbf B)</w:t>
      </w:r>
    </w:p>
    <w:p>
      <w:pPr>
        <w:jc w:val="center"/>
        <w:spacing w:before="120" w:after="120"/>
      </w:pPr>
    </w:p>
    <w:p>
      <w:pPr>
        <w:pStyle w:val="Heading3"/>
        <w:spacing w:before="240" w:after="120"/>
      </w:pPr>
      <w:r>
        <w:t xml:space="preserve">第 4 章 · 非参数</w:t>
      </w:r>
    </w:p>
    <w:p>
      <w:pPr>
        <w:jc w:val="center"/>
        <w:spacing w:before="120" w:after="120"/>
      </w:pPr>
    </w:p>
    <w:p>
      <w:pPr>
        <w:spacing w:before="60" w:after="60" w:line="300" w:lineRule="auto"/>
      </w:pPr>
      <w:r>
        <w:t xml:space="preserve">\hat p(\mathbf{x})=\frac1n\sum_{k=1}^{n}\frac{1}{h^d}\varphi\!\left(\frac{\mathbf{x}-\mathbf{x}_k}{h}\right),\qquad</w:t>
      </w:r>
    </w:p>
    <w:p>
      <w:pPr>
        <w:spacing w:before="60" w:after="60" w:line="300" w:lineRule="auto"/>
      </w:pPr>
      <w:r>
        <w:t xml:space="preserve">\hat p(\mathbf{x})=\frac{k_n}{n\,V}</w:t>
      </w:r>
    </w:p>
    <w:p>
      <w:pPr>
        <w:jc w:val="center"/>
        <w:spacing w:before="120" w:after="120"/>
      </w:pPr>
    </w:p>
    <w:p>
      <w:pPr>
        <w:jc w:val="center"/>
        <w:spacing w:before="120" w:after="120"/>
      </w:pPr>
    </w:p>
    <w:p>
      <w:pPr>
        <w:spacing w:before="60" w:after="60" w:line="300" w:lineRule="auto"/>
      </w:pPr>
      <w:r>
        <w:t xml:space="preserve">R^\*\le R_{\text{1NN}}\le 2R^\*\quad(n\to\infty)</w:t>
      </w:r>
    </w:p>
    <w:p>
      <w:pPr>
        <w:jc w:val="center"/>
        <w:spacing w:before="120" w:after="120"/>
      </w:pPr>
    </w:p>
    <w:p>
      <w:pPr>
        <w:pStyle w:val="Heading3"/>
        <w:spacing w:before="240" w:after="120"/>
      </w:pPr>
      <w:r>
        <w:t xml:space="preserve">第 5 章 · 判别学习</w:t>
      </w:r>
    </w:p>
    <w:p>
      <w:pPr>
        <w:jc w:val="center"/>
        <w:spacing w:before="120" w:after="120"/>
      </w:pPr>
    </w:p>
    <w:p>
      <w:pPr>
        <w:spacing w:before="60" w:after="60" w:line="300" w:lineRule="auto"/>
      </w:pPr>
      <w:r>
        <w:t xml:space="preserve">g(\mathbf{x})=\mathbf w^T\mathbf x+w_0,\qquad</w:t>
      </w:r>
    </w:p>
    <w:p>
      <w:pPr>
        <w:spacing w:before="60" w:after="60" w:line="300" w:lineRule="auto"/>
      </w:pPr>
      <w:r>
        <w:t xml:space="preserve">\mathbf a(k+1)=\mathbf a(k)+\eta\,\mathbf y_k\ \ (\text{感知器，错分时})</w:t>
      </w:r>
    </w:p>
    <w:p>
      <w:pPr>
        <w:jc w:val="center"/>
        <w:spacing w:before="120" w:after="120"/>
      </w:pPr>
    </w:p>
    <w:p>
      <w:pPr>
        <w:jc w:val="center"/>
        <w:spacing w:before="120" w:after="120"/>
      </w:pPr>
    </w:p>
    <w:p>
      <w:pPr>
        <w:spacing w:before="60" w:after="60" w:line="300" w:lineRule="auto"/>
      </w:pPr>
      <w:r>
        <w:t xml:space="preserve">J_s(\mathbf a)=\sum_k(\mathbf a^T\mathbf y_k-b_k)^2,\qquad \mathbf a=(\mathbf Y^T\mathbf Y)^{-1}\mathbf Y^T\mathbf b</w:t>
      </w:r>
    </w:p>
    <w:p>
      <w:pPr>
        <w:jc w:val="center"/>
        <w:spacing w:before="120" w:after="120"/>
      </w:pPr>
    </w:p>
    <w:p>
      <w:pPr>
        <w:jc w:val="center"/>
        <w:spacing w:before="120" w:after="120"/>
      </w:pPr>
    </w:p>
    <w:p>
      <w:pPr>
        <w:spacing w:before="60" w:after="60" w:line="300" w:lineRule="auto"/>
      </w:pPr>
      <w:r>
        <w:t xml:space="preserve">\min_{\mathbf w,b}\frac12\|\mathbf w\|^2\quad\text{s.t.}\quad y_i(\mathbf w^T\mathbf x_i+b)\ge 1,\qquad</w:t>
      </w:r>
    </w:p>
    <w:p>
      <w:pPr>
        <w:spacing w:before="60" w:after="60" w:line="300" w:lineRule="auto"/>
      </w:pPr>
      <w:r>
        <w:t xml:space="preserve">\max_{\boldsymbol\alpha}\sum_i\alpha_i-\frac12\sum_{i,j}\alpha_i\alpha_j y_iy_j K(\mathbf{x}_i,\mathbf{x}_j)</w:t>
      </w:r>
    </w:p>
    <w:p>
      <w:pPr>
        <w:jc w:val="center"/>
        <w:spacing w:before="120" w:after="120"/>
      </w:pPr>
    </w:p>
    <w:p>
      <w:pPr>
        <w:pStyle w:val="Heading3"/>
        <w:spacing w:before="240" w:after="120"/>
      </w:pPr>
      <w:r>
        <w:t xml:space="preserve">第 6 章 · 神经网络</w:t>
      </w:r>
    </w:p>
    <w:p>
      <w:pPr>
        <w:jc w:val="center"/>
        <w:spacing w:before="120" w:after="120"/>
      </w:pPr>
    </w:p>
    <w:p>
      <w:pPr>
        <w:spacing w:before="60" w:after="60" w:line="300" w:lineRule="auto"/>
      </w:pPr>
      <w:r>
        <w:t xml:space="preserve">\text{net}_j=\sum_i w_{ji}y_i,\quad y_j=f(\text{net}_j),\qquad</w:t>
      </w:r>
    </w:p>
    <w:p>
      <w:pPr>
        <w:spacing w:before="60" w:after="60" w:line="300" w:lineRule="auto"/>
      </w:pPr>
      <w:r>
        <w:t xml:space="preserve">\delta_k=(t_k-o_k)f'(\text{net}_k),\qquad \delta_j=f'(\text{net}_j)\sum_k w_{kj}\delta_k</w:t>
      </w:r>
    </w:p>
    <w:p>
      <w:pPr>
        <w:jc w:val="center"/>
        <w:spacing w:before="120" w:after="120"/>
      </w:pPr>
    </w:p>
    <w:p>
      <w:pPr>
        <w:jc w:val="center"/>
        <w:spacing w:before="120" w:after="120"/>
      </w:pPr>
    </w:p>
    <w:p>
      <w:pPr>
        <w:spacing w:before="60" w:after="60" w:line="300" w:lineRule="auto"/>
      </w:pPr>
      <w:r>
        <w:t xml:space="preserve">\Delta w_{ji}=\eta\,\delta_j\,y_i</w:t>
      </w:r>
    </w:p>
    <w:p>
      <w:pPr>
        <w:jc w:val="center"/>
        <w:spacing w:before="120" w:after="120"/>
      </w:pPr>
    </w:p>
    <w:p>
      <w:pPr>
        <w:pStyle w:val="Heading3"/>
        <w:spacing w:before="240" w:after="120"/>
      </w:pPr>
      <w:r>
        <w:t xml:space="preserve">第 7 章 · 随机方法</w:t>
      </w:r>
    </w:p>
    <w:p>
      <w:pPr>
        <w:jc w:val="center"/>
        <w:spacing w:before="120" w:after="120"/>
      </w:pPr>
    </w:p>
    <w:p>
      <w:pPr>
        <w:spacing w:before="60" w:after="60" w:line="300" w:lineRule="auto"/>
      </w:pPr>
      <w:r>
        <w:t xml:space="preserve">P(\text{接受})=\min\big(1,\,e^{-\Delta E/T}\big),\qquad P(E)\propto e^{-E/T}</w:t>
      </w:r>
    </w:p>
    <w:p>
      <w:pPr>
        <w:jc w:val="center"/>
        <w:spacing w:before="120" w:after="120"/>
      </w:pPr>
    </w:p>
    <w:p>
      <w:pPr>
        <w:pStyle w:val="Heading3"/>
        <w:spacing w:before="240" w:after="120"/>
      </w:pPr>
      <w:r>
        <w:t xml:space="preserve">第 8 章 · 非度量</w:t>
      </w:r>
    </w:p>
    <w:p>
      <w:pPr>
        <w:jc w:val="center"/>
        <w:spacing w:before="120" w:after="120"/>
      </w:pPr>
    </w:p>
    <w:p>
      <w:pPr>
        <w:spacing w:before="60" w:after="60" w:line="300" w:lineRule="auto"/>
      </w:pPr>
      <w:r>
        <w:t xml:space="preserve">\text{Gini}(t)=1-\sum_i P^2(\omega_i\mid t),\qquad</w:t>
      </w:r>
    </w:p>
    <w:p>
      <w:pPr>
        <w:spacing w:before="60" w:after="60" w:line="300" w:lineRule="auto"/>
      </w:pPr>
      <w:r>
        <w:t xml:space="preserve">\text{Entropy}(t)=-\sum_i P(\omega_i\mid t)\log P(\omega_i\mid t)</w:t>
      </w:r>
    </w:p>
    <w:p>
      <w:pPr>
        <w:jc w:val="center"/>
        <w:spacing w:before="120" w:after="120"/>
      </w:pPr>
    </w:p>
    <w:p>
      <w:pPr>
        <w:jc w:val="center"/>
        <w:spacing w:before="120" w:after="120"/>
      </w:pPr>
    </w:p>
    <w:p>
      <w:pPr>
        <w:spacing w:before="60" w:after="60" w:line="300" w:lineRule="auto"/>
      </w:pPr>
      <w:r>
        <w:t xml:space="preserve">D(i,j)=\min\begin{cases}D(i-1,j)+1\ (\text{删除})\\ D(i,j-1)+1\ (\text{插入})\\ D(i-1,j-1)+c(i,j)\ (\text{替换/匹配})\end{cases}</w:t>
      </w:r>
    </w:p>
    <w:p>
      <w:pPr>
        <w:jc w:val="center"/>
        <w:spacing w:before="120" w:after="120"/>
      </w:pPr>
    </w:p>
    <w:p>
      <w:pPr>
        <w:pStyle w:val="Heading3"/>
        <w:spacing w:before="240" w:after="120"/>
      </w:pPr>
      <w:r>
        <w:t xml:space="preserve">第 9 章 · 泛化</w:t>
      </w:r>
    </w:p>
    <w:p>
      <w:pPr>
        <w:jc w:val="center"/>
        <w:spacing w:before="120" w:after="120"/>
      </w:pPr>
    </w:p>
    <w:p>
      <w:pPr>
        <w:spacing w:before="60" w:after="60" w:line="300" w:lineRule="auto"/>
      </w:pPr>
      <w:r>
        <w:t xml:space="preserve">E\big[(y-\hat f(\mathbf{x}))^2\big]=\underbrace{\sigma^2}_{\text{噪声}}+\underbrace{\text{Bias}^2}_{\text{偏差}^2}+\underbrace{\text{Var}}_{\text{方差}}</w:t>
      </w:r>
    </w:p>
    <w:p>
      <w:pPr>
        <w:jc w:val="center"/>
        <w:spacing w:before="120" w:after="120"/>
      </w:pPr>
    </w:p>
    <w:p>
      <w:pPr>
        <w:jc w:val="center"/>
        <w:spacing w:before="120" w:after="120"/>
      </w:pPr>
    </w:p>
    <w:p>
      <w:pPr>
        <w:spacing w:before="60" w:after="60" w:line="300" w:lineRule="auto"/>
      </w:pPr>
      <w:r>
        <w:t xml:space="preserve">\text{总描述长度}=\underbrace{L(\text{模型})}_{\text{复杂度}}+\underbrace{L(\text{数据}\mid\text{模型})}_{\text{拟合残差}}</w:t>
      </w:r>
    </w:p>
    <w:p>
      <w:pPr>
        <w:jc w:val="center"/>
        <w:spacing w:before="120" w:after="120"/>
      </w:pPr>
    </w:p>
    <w:p>
      <w:pPr>
        <w:pStyle w:val="Heading3"/>
        <w:spacing w:before="240" w:after="120"/>
      </w:pPr>
      <w:r>
        <w:t xml:space="preserve">第 10 章 · 无监督</w:t>
      </w:r>
    </w:p>
    <w:p>
      <w:pPr>
        <w:jc w:val="center"/>
        <w:spacing w:before="120" w:after="120"/>
      </w:pPr>
    </w:p>
    <w:p>
      <w:pPr>
        <w:spacing w:before="60" w:after="60" w:line="300" w:lineRule="auto"/>
      </w:pPr>
      <w:r>
        <w:t xml:space="preserve">J_e=\sum_{i}\sum_{\mathbf{x}\in\mathcal{D}_i}\|\mathbf{x}-\mathbf m_i\|^2,\qquad</w:t>
      </w:r>
    </w:p>
    <w:p>
      <w:pPr>
        <w:spacing w:before="60" w:after="60" w:line="300" w:lineRule="auto"/>
      </w:pPr>
      <w:r>
        <w:t xml:space="preserve">\mathbf m_i=\frac{1}{|\mathcal{D}_i|}\sum_{\mathbf{x}\in\mathcal{D}_i}\mathbf{x}</w:t>
      </w:r>
    </w:p>
    <w:p>
      <w:pPr>
        <w:jc w:val="center"/>
        <w:spacing w:before="120" w:after="120"/>
      </w:pPr>
    </w:p>
    <w:p>
      <w:pPr>
        <w:jc w:val="center"/>
        <w:spacing w:before="120" w:after="120"/>
      </w:pPr>
    </w:p>
    <w:p>
      <w:pPr>
        <w:spacing w:before="60" w:after="60" w:line="300" w:lineRule="auto"/>
      </w:pPr>
      <w:r>
        <w:t xml:space="preserve">\boldsymbol\Sigma\mathbf v=\lambda\mathbf v\ (\text{PCA}),\qquad</w:t>
      </w:r>
    </w:p>
    <w:p>
      <w:pPr>
        <w:spacing w:before="60" w:after="60" w:line="300" w:lineRule="auto"/>
      </w:pPr>
      <w:r>
        <w:t xml:space="preserve">\mathbf x=\mathbf A\mathbf s\ (\text{ICA}),\qquad</w:t>
      </w:r>
    </w:p>
    <w:p>
      <w:pPr>
        <w:spacing w:before="60" w:after="60" w:line="300" w:lineRule="auto"/>
      </w:pPr>
      <w:r>
        <w:t xml:space="preserve">p(\mathbf{x}\mid\boldsymbol\theta)=\sum_{j=1}^{c}P(\omega_j)\,p(\mathbf{x}\mid\omega_j,\boldsymbol\theta_j)</w:t>
      </w:r>
    </w:p>
    <w:p>
      <w:pPr>
        <w:jc w:val="center"/>
        <w:spacing w:before="120" w:after="120"/>
      </w:pPr>
    </w:p>
    <w:p>
      <w:pPr>
        <w:pBdr>
          <w:bottom w:val="single" w:sz="6" w:space="1" w:color="BFBFBF"/>
        </w:pBdr>
        <w:spacing w:after="120"/>
      </w:pPr>
    </w:p>
    <w:p>
      <w:pPr>
        <w:pStyle w:val="Heading2"/>
        <w:spacing w:before="240" w:after="120"/>
      </w:pPr>
      <w:r>
        <w:t xml:space="preserve">C. 全书方法速查（假设—目标—风险）</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16"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方法</w:t>
            </w:r>
          </w:p>
        </w:tc>
        <w:tc>
          <w:tcPr>
            <w:tcW w:w="16"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章</w:t>
            </w:r>
          </w:p>
        </w:tc>
        <w:tc>
          <w:tcPr>
            <w:tcW w:w="16"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核心假设</w:t>
            </w:r>
          </w:p>
        </w:tc>
        <w:tc>
          <w:tcPr>
            <w:tcW w:w="16"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优化目标</w:t>
            </w:r>
          </w:p>
        </w:tc>
        <w:tc>
          <w:tcPr>
            <w:tcW w:w="16"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主要超参</w:t>
            </w:r>
          </w:p>
        </w:tc>
        <w:tc>
          <w:tcPr>
            <w:tcW w:w="16"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典型风险</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贝叶斯决策</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2</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密度、先验、损失已知</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期望风险</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模型错则最优性消失</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最大似然估计</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3</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密度形式已知</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对数似然</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小样本偏差、过拟合</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贝叶斯参数估计</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3</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有先验</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后验分布</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先验强度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先验设定敏感、计算重</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Parzen 窗</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4</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局部平滑</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核密度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核 \varphi、带宽 h</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高维失效、需存全样本</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k_n-近邻 / kNN</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4</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局部同分布</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局部密度 / 投票</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k、距离度量</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高维距离集中、查询慢</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Fisher 判别</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3.8 / 5.8</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类高斯、等协方差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类间/类内散度比</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投影维数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异常值敏感</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感知器</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5</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线性可分</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错分样本到边界距离和</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学习率 \eta</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不可分时不收敛、解不唯一</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MSE / 伪逆</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5</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线性模型</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平方误差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目标值 b</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平方损失与分类错误不一致</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Ho-Kashyap</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5</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线性</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带裕量的平方误差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裕量 b、\eta</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需调裕量</w:t>
            </w:r>
          </w:p>
        </w:tc>
      </w:tr>
      <w:tr>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SVM</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5</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间隔最大</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\frac12\</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\mathbf w\</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^2 + 松弛</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C、核与核参数</w:t>
            </w:r>
          </w:p>
        </w:tc>
        <w:tc>
          <w:tcPr>
            <w:tcW w:w="12" w:type="pct"/>
            <w:vAlign w:val="center"/>
            <w:tcBorders>
              <w:top w:val="single" w:sz="4" w:color="BFBFBF"/>
              <w:left w:val="single" w:sz="4" w:color="BFBFBF"/>
              <w:bottom w:val="single" w:sz="4" w:color="BFBFBF"/>
              <w:right w:val="single" w:sz="4" w:color="BFBFBF"/>
            </w:tcBorders>
          </w:tcPr>
          <w:p>
            <w:pPr>
              <w:spacing w:before="40" w:after="40"/>
            </w:pPr>
            <w:r>
              <w:t xml:space="preserve">核/参数选择决定成败</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多层网络 + BP</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6</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可微复合函数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交叉熵 / 均方误差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结构、学习率、正则</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非凸、局部极小、过拟合</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RBF 网络</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6.10</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局部基函数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线性组合权重</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中心、宽度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中心选取困难</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模拟退火</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7</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有邻域结构</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目标函数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温度计划</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慢、调参难、无强保证</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玻耳兹曼学习</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7</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能量模型</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KL 散度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温度、结构</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采样昂贵</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遗传算法</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7</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可编码、有适应度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适应度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编码、交叉/变异率</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早熟收敛、理论弱</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CART / ID3 / C4.5</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8</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轴平行划分</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不纯度下降</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深度、剪枝强度、分裂准则</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单树方差大</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串匹配 / 编辑距离</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8</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符号序列</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最小编辑代价</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操作代价</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复杂度随长度增长</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文法方法</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8</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类别由产生式描述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识别 / 解析</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文法类型</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文法推断难、鲁棒性差</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Bootstrap / Jackknife</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9</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经验分布近似总体</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估计方差/偏差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重采样次数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相关样本下需分层</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Bagging</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9</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成员高方差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降低方差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基模型、采样数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对稳定模型无效</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Boosting / AdaBoost</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9</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弱分类器可加权组合</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指数损失</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轮数、弱分类器</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噪声数据易过拟合</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EM（GMM）</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10</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混合成分形式已知</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边际似然</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成分数 c、初始化</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局部最优、奇异性</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k-均值</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10</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簇近似球状、等尺度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误差平方和</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k、初始化</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局部最优、需预设 k</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层次聚类</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10</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有类间相似性</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合并/分裂准则</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链规则、切割高度</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合并不可逆、O(n^2)+</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PCA</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3.8 / 10.13</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线性、方差即信息</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最大方差</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保留维数</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未必利于分类</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ICA</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10.13</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源独立、线性混合</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独立性度量</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源数、非线性</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次序与尺度不确定</w:t>
            </w:r>
          </w:p>
        </w:tc>
      </w:tr>
      <w:tr>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SOM</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10.14</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拓扑保持</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竞争学习 + 邻域</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网格、学习率衰减</w:t>
            </w:r>
          </w:p>
        </w:tc>
        <w:tc>
          <w:tcPr>
            <w:tcW w:w="16" w:type="pct"/>
            <w:vAlign w:val="center"/>
            <w:tcBorders>
              <w:top w:val="single" w:sz="4" w:color="BFBFBF"/>
              <w:left w:val="single" w:sz="4" w:color="BFBFBF"/>
              <w:bottom w:val="single" w:sz="4" w:color="BFBFBF"/>
              <w:right w:val="single" w:sz="4" w:color="BFBFBF"/>
            </w:tcBorders>
          </w:tcPr>
          <w:p>
            <w:pPr>
              <w:spacing w:before="40" w:after="40"/>
            </w:pPr>
            <w:r>
              <w:t xml:space="preserve">网格与参数敏感</w:t>
            </w:r>
          </w:p>
        </w:tc>
      </w:tr>
    </w:tbl>
    <w:p/>
    <w:p>
      <w:pPr>
        <w:pBdr>
          <w:bottom w:val="single" w:sz="6" w:space="1" w:color="BFBFBF"/>
        </w:pBdr>
        <w:spacing w:after="120"/>
      </w:pPr>
    </w:p>
    <w:p>
      <w:pPr>
        <w:pStyle w:val="Heading2"/>
        <w:spacing w:before="240" w:after="120"/>
      </w:pPr>
      <w:r>
        <w:t xml:space="preserve">D. 术语总表（跨章）</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Pr>
      <w:tr>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术语</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简明解释</w:t>
            </w:r>
          </w:p>
        </w:tc>
        <w:tc>
          <w:tcPr>
            <w:tcW w:w="33" w:type="pct"/>
            <w:shd w:val="clear" w:color="auto" w:fill="F2F2F2"/>
            <w:vAlign w:val="center"/>
            <w:tcBorders>
              <w:top w:val="single" w:sz="4" w:color="BFBFBF"/>
              <w:left w:val="single" w:sz="4" w:color="BFBFBF"/>
              <w:bottom w:val="single" w:sz="4" w:color="BFBFBF"/>
              <w:right w:val="single" w:sz="4" w:color="BFBFBF"/>
            </w:tcBorders>
          </w:tcPr>
          <w:p>
            <w:pPr>
              <w:spacing w:before="40" w:after="40"/>
            </w:pPr>
            <w:r>
              <w:t xml:space="preserve">主要出处</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模式 / 特征 / 特征向量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被观测对象 / 提取出的描述量 / 组成的向量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1.1、1.3.3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类条件密度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给定类别时特征的分布 p(\mathbf{x}\mid\omega_i)</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判别函数 / 判定面</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类别打分函式 / 决策改变的位置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风险 / 损失</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考虑代价后的期望损失</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马氏距离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按协方差标度后的距离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充分统计量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压缩样本而不丢估计信息的统计量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共轭先验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使后验与先验同族的先验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无信息先验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尽量少引入偏好的先验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3.5.2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维数灾难 / 过拟合</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高维下样本稀疏 / 记住噪声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3.7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核函数 / 带宽</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非参数密度估计的平滑核与尺度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4.3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支持向量 / 间隔</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决定边界的样本 / 边界到最近样本的距离</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5.11</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隐单元 / 敏感度 \delta</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网络中间层单元 / 误差对净输入的导数</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权值衰减 / 早停</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正则化 / 用验证集提前终止训练</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6.8.11、6.8.14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退火 / 温度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随机接受劣解的概率控制机制</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7.2</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不纯度 / 剪枝</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节点类别混杂程度 / 砍掉子树</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8.3.2、8.3.4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偏差 / 方差</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系统性误差 / 对训练集波动的敏感度</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9.3</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重采样</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用再抽样估计统计量的不确定性</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9.4</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集成</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组合多个分类器</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9.7</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生成式 / 判别式</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建模分布再决策 / 直接学边界</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2–4 / 5–6</w:t>
            </w:r>
          </w:p>
        </w:tc>
      </w:tr>
      <w:tr>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聚类 / 降维</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无标签下的分组 / 低维表示</w:t>
            </w:r>
          </w:p>
        </w:tc>
        <w:tc>
          <w:tcPr>
            <w:tcW w:w="33" w:type="pct"/>
            <w:vAlign w:val="center"/>
            <w:tcBorders>
              <w:top w:val="single" w:sz="4" w:color="BFBFBF"/>
              <w:left w:val="single" w:sz="4" w:color="BFBFBF"/>
              <w:bottom w:val="single" w:sz="4" w:color="BFBFBF"/>
              <w:right w:val="single" w:sz="4" w:color="BFBFBF"/>
            </w:tcBorders>
          </w:tcPr>
          <w:p>
            <w:pPr>
              <w:spacing w:before="40" w:after="40"/>
            </w:pPr>
            <w:r>
              <w:t xml:space="preserve">10</w:t>
            </w:r>
          </w:p>
        </w:tc>
      </w:tr>
    </w:tbl>
    <w:p/>
    <w:p>
      <w:pPr>
        <w:pBdr>
          <w:bottom w:val="single" w:sz="6" w:space="1" w:color="BFBFBF"/>
        </w:pBdr>
        <w:spacing w:after="120"/>
      </w:pPr>
    </w:p>
    <w:p>
      <w:pPr>
        <w:pStyle w:val="Heading2"/>
        <w:spacing w:before="240" w:after="120"/>
      </w:pPr>
      <w:r>
        <w:t xml:space="preserve">E. 精读自测清单（读完合上书，逐条自问）</w:t>
      </w:r>
    </w:p>
    <w:p>
      <w:pPr>
        <w:ind w:left="420"/>
        <w:spacing w:before="20" w:after="20"/>
      </w:pPr>
      <w:r>
        <w:t xml:space="preserve">1. 能否说出每个方法所依赖的</w:t>
      </w:r>
      <w:r>
        <w:rPr>
          <w:b/>
        </w:rPr>
        <w:t xml:space="preserve">假设</w:t>
      </w:r>
      <w:r>
        <w:t xml:space="preserve">，以及假设失效时会怎样？</w:t>
      </w:r>
    </w:p>
    <w:p>
      <w:pPr>
        <w:ind w:left="420"/>
        <w:spacing w:before="20" w:after="20"/>
      </w:pPr>
      <w:r>
        <w:t xml:space="preserve">2. 能否写出每章核心目标函数，并解释每个符号？</w:t>
      </w:r>
    </w:p>
    <w:p>
      <w:pPr>
        <w:ind w:left="420"/>
        <w:spacing w:before="20" w:after="20"/>
      </w:pPr>
      <w:r>
        <w:t xml:space="preserve">3. 能否区分</w:t>
      </w:r>
      <w:r>
        <w:rPr>
          <w:b/>
        </w:rPr>
        <w:t xml:space="preserve">参数估计、密度估计、判别函数学习、聚类</w:t>
      </w:r>
      <w:r>
        <w:t xml:space="preserve">这四件事？</w:t>
      </w:r>
    </w:p>
    <w:p>
      <w:pPr>
        <w:ind w:left="420"/>
        <w:spacing w:before="20" w:after="20"/>
      </w:pPr>
      <w:r>
        <w:t xml:space="preserve">4. 能否说明每个算法的时间/空间复杂度与主要超参？</w:t>
      </w:r>
    </w:p>
    <w:p>
      <w:pPr>
        <w:ind w:left="420"/>
        <w:spacing w:before="20" w:after="20"/>
      </w:pPr>
      <w:r>
        <w:t xml:space="preserve">5. 能否设计一个</w:t>
      </w:r>
      <w:r>
        <w:rPr>
          <w:b/>
        </w:rPr>
        <w:t xml:space="preserve">不含数据泄漏</w:t>
      </w:r>
      <w:r>
        <w:t xml:space="preserve">的训练/验证/测试协议？</w:t>
      </w:r>
    </w:p>
    <w:p>
      <w:pPr>
        <w:ind w:left="420"/>
        <w:spacing w:before="20" w:after="20"/>
      </w:pPr>
      <w:r>
        <w:t xml:space="preserve">6. 能否解释偏差、方差与样本量的关系，并说明何时该增/减复杂度？</w:t>
      </w:r>
    </w:p>
    <w:p>
      <w:pPr>
        <w:ind w:left="420"/>
        <w:spacing w:before="20" w:after="20"/>
      </w:pPr>
      <w:r>
        <w:t xml:space="preserve">7. 能否从业务代价出发调整</w:t>
      </w:r>
      <w:r>
        <w:rPr>
          <w:b/>
        </w:rPr>
        <w:t xml:space="preserve">阈值、损失函数与评价指标</w:t>
      </w:r>
      <w:r>
        <w:t xml:space="preserve">？</w:t>
      </w:r>
    </w:p>
    <w:p>
      <w:pPr>
        <w:ind w:left="420"/>
        <w:spacing w:before="20" w:after="20"/>
      </w:pPr>
      <w:r>
        <w:t xml:space="preserve">8. 能否解释为什么聚类结果依赖于</w:t>
      </w:r>
      <w:r>
        <w:rPr>
          <w:b/>
        </w:rPr>
        <w:t xml:space="preserve">距离、尺度与准则</w:t>
      </w:r>
      <w:r>
        <w:t xml:space="preserve">？</w:t>
      </w:r>
    </w:p>
    <w:p>
      <w:pPr>
        <w:ind w:left="420"/>
        <w:spacing w:before="20" w:after="20"/>
      </w:pPr>
      <w:r>
        <w:t xml:space="preserve">9. 能否画出全书十章的</w:t>
      </w:r>
      <w:r>
        <w:rPr>
          <w:b/>
        </w:rPr>
        <w:t xml:space="preserve">依赖图</w:t>
      </w:r>
      <w:r>
        <w:t xml:space="preserve">（谁拆掉了哪条假设）？</w:t>
      </w:r>
    </w:p>
    <w:p>
      <w:pPr>
        <w:ind w:left="420"/>
        <w:spacing w:before="20" w:after="20"/>
      </w:pPr>
      <w:r>
        <w:t xml:space="preserve">10. 能否对任一给定数据集，说明"先试什么、为什么"？</w:t>
      </w:r>
    </w:p>
    <w:sectPr>
      <w:pgSz w:w="11906" w:h="16838"/>
      <w:pgMar w:top="1440" w:right="1418" w:bottom="1440" w:left="1418"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2"/>
        <w:szCs w:val="22"/>
      </w:rPr>
    </w:rPrDefault>
    <w:pPrDefault>
      <w:pPr>
        <w:spacing w:after="120" w:line="320" w:lineRule="auto"/>
      </w:pPr>
    </w:pPrDefault>
  </w:docDefaults>
  <w:style w:type="paragraph" w:default="1" w:styleId="Normal">
    <w:name w:val="Normal"/>
  </w:style>
  <w:style w:type="paragraph" w:styleId="Title">
    <w:name w:val="Title"/>
    <w:basedOn w:val="Normal"/>
    <w:pPr>
      <w:spacing w:before="240" w:after="240"/>
    </w:pPr>
    <w:rPr>
      <w:rFonts w:ascii="Times New Roman" w:hAnsi="Times New Roman" w:eastAsia="黑体" w:cs="Times New Roman"/>
      <w:b/>
      <w:color w:val="1F3864"/>
      <w:sz w:val="44"/>
      <w:szCs w:val="44"/>
    </w:rPr>
  </w:style>
  <w:style w:type="paragraph" w:styleId="Heading1">
    <w:name w:val="heading 1"/>
    <w:basedOn w:val="Normal"/>
    <w:pPr>
      <w:spacing w:before="320" w:after="180"/>
      <w:outlineLvl w:val="0"/>
    </w:pPr>
    <w:rPr>
      <w:rFonts w:ascii="Times New Roman" w:hAnsi="Times New Roman" w:eastAsia="黑体" w:cs="Times New Roman"/>
      <w:b/>
      <w:color w:val="1F3864"/>
      <w:sz w:val="34"/>
      <w:szCs w:val="34"/>
    </w:rPr>
  </w:style>
  <w:style w:type="paragraph" w:styleId="Heading2">
    <w:name w:val="heading 2"/>
    <w:basedOn w:val="Normal"/>
    <w:pPr>
      <w:spacing w:before="260" w:after="140"/>
      <w:outlineLvl w:val="1"/>
    </w:pPr>
    <w:rPr>
      <w:rFonts w:ascii="Times New Roman" w:hAnsi="Times New Roman" w:eastAsia="黑体" w:cs="Times New Roman"/>
      <w:b/>
      <w:color w:val="2E5496"/>
      <w:sz w:val="28"/>
      <w:szCs w:val="28"/>
    </w:rPr>
  </w:style>
  <w:style w:type="paragraph" w:styleId="Heading3">
    <w:name w:val="heading 3"/>
    <w:basedOn w:val="Normal"/>
    <w:pPr>
      <w:spacing w:before="200" w:after="120"/>
      <w:outlineLvl w:val="2"/>
    </w:pPr>
    <w:rPr>
      <w:rFonts w:ascii="Times New Roman" w:hAnsi="Times New Roman" w:eastAsia="黑体" w:cs="Times New Roman"/>
      <w:b/>
      <w:color w:val="2E5496"/>
      <w:sz w:val="24"/>
      <w:szCs w:val="24"/>
    </w:rPr>
  </w:style>
  <w:style w:type="paragraph" w:styleId="Heading4">
    <w:name w:val="heading 4"/>
    <w:basedOn w:val="Normal"/>
    <w:pPr>
      <w:spacing w:before="160" w:after="100"/>
      <w:outlineLvl w:val="3"/>
    </w:pPr>
    <w:rPr>
      <w:rFonts w:ascii="Times New Roman" w:hAnsi="Times New Roman" w:eastAsia="黑体" w:cs="Times New Roman"/>
      <w:b/>
      <w:color w:val="44546A"/>
      <w:sz w:val="22"/>
      <w:szCs w:val="22"/>
    </w:rPr>
  </w:style>
  <w:style w:type="paragraph" w:styleId="Heading5">
    <w:name w:val="heading 5"/>
    <w:basedOn w:val="Normal"/>
    <w:pPr>
      <w:spacing w:before="140" w:after="100"/>
      <w:outlineLvl w:val="4"/>
    </w:pPr>
    <w:rPr>
      <w:rFonts w:ascii="Times New Roman" w:hAnsi="Times New Roman" w:eastAsia="黑体" w:cs="Times New Roman"/>
      <w:b/>
      <w:color w:val="44546A"/>
      <w:sz w:val="22"/>
      <w:szCs w:val="22"/>
    </w:rPr>
  </w:style>
  <w:style w:type="paragraph" w:styleId="Heading6">
    <w:name w:val="heading 6"/>
    <w:basedOn w:val="Normal"/>
    <w:pPr>
      <w:spacing w:before="140" w:after="100"/>
      <w:outlineLvl w:val="5"/>
    </w:pPr>
    <w:rPr>
      <w:rFonts w:ascii="Times New Roman" w:hAnsi="Times New Roman" w:eastAsia="黑体" w:cs="Times New Roman"/>
      <w:b/>
      <w:color w:val="44546A"/>
      <w:sz w:val="22"/>
      <w:szCs w:val="22"/>
    </w:rPr>
  </w:style>
  <w:style w:type="paragraph" w:styleId="Quote">
    <w:name w:val="Quote"/>
    <w:basedOn w:val="Normal"/>
    <w:pPr>
      <w:spacing w:before="80" w:after="80"/>
    </w:pPr>
    <w:rPr>
      <w:rFonts w:ascii="Times New Roman" w:hAnsi="Times New Roman" w:eastAsia="楷体" w:cs="Times New Roman"/>
      <w:color w:val="404040"/>
      <w:sz w:val="21"/>
      <w:szCs w:val="21"/>
    </w:rPr>
  </w:style>
  <w:style w:type="paragraph" w:styleId="Code">
    <w:name w:val="Code"/>
    <w:basedOn w:val="Normal"/>
    <w:pPr>
      <w:spacing w:before="0" w:after="0"/>
    </w:pPr>
    <w:rPr>
      <w:rFonts w:ascii="Consolas" w:hAnsi="Consolas" w:eastAsia="Consolas" w:cs="Consolas"/>
      <w:color w:val="1A1A1A"/>
      <w:sz w:val="19"/>
      <w:szCs w:val="1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WorkBuddy</Application>
</Properties>
</file>

<file path=docProps/core.xml><?xml version="1.0" encoding="utf-8"?>
<cp:coreProperties xmlns:cp="http://schemas.openxmlformats.org/package/2006/metadata/core-properties" xmlns:dc="http://purl.org/dc/elements/1.1/" xmlns:dcterms="http://purl.org/dc/terms/" xmlns:xsi="http://www.w3.org/2001/XMLSchema-instance">
  <dc:title>《模式分类（原书第2版）》精读文档</dc:title>
  <dc:subject>模式识别 / 机器学习 逐章精读笔记</dc:subject>
  <dc:creator>WorkBuddy</dc:creator>
  <cp:lastModifiedBy>WorkBuddy</cp:lastModifiedBy>
  <dcterms:created xsi:type="dcterms:W3CDTF">2026-10-14T11:35:57Z</dcterms:created>
  <dcterms:modified xsi:type="dcterms:W3CDTF">2026-10-14T11:35:57Z</dcterms:modified>
</cp:coreProperties>
</file>