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607C8" w14:textId="77777777" w:rsidR="00D32CC4" w:rsidRDefault="009E14E4" w:rsidP="009E14E4">
      <w:pPr>
        <w:pStyle w:val="Nadpis1"/>
        <w:jc w:val="center"/>
      </w:pPr>
      <w:r>
        <w:t>Předběžné instrukce ke zkoušce MPM_VSM</w:t>
      </w:r>
    </w:p>
    <w:p w14:paraId="6A25321C" w14:textId="77777777" w:rsidR="009E14E4" w:rsidRDefault="009E14E4" w:rsidP="009E14E4"/>
    <w:p w14:paraId="30004DB1" w14:textId="1ECCD53E" w:rsidR="009E14E4" w:rsidRDefault="009E14E4" w:rsidP="009E14E4">
      <w:pPr>
        <w:pStyle w:val="Odstavecseseznamem"/>
        <w:numPr>
          <w:ilvl w:val="0"/>
          <w:numId w:val="2"/>
        </w:numPr>
      </w:pPr>
      <w:r>
        <w:t xml:space="preserve">Nejdříve se prosím </w:t>
      </w:r>
      <w:proofErr w:type="spellStart"/>
      <w:r>
        <w:t>přihlašte</w:t>
      </w:r>
      <w:proofErr w:type="spellEnd"/>
      <w:r>
        <w:t xml:space="preserve"> ke zkouškovému termínu I nebo II.</w:t>
      </w:r>
      <w:r w:rsidR="00B82B81">
        <w:t xml:space="preserve"> (</w:t>
      </w:r>
      <w:r w:rsidR="00B82B81" w:rsidRPr="00B82B81">
        <w:rPr>
          <w:color w:val="FF0000"/>
        </w:rPr>
        <w:t>Stačí během prosince</w:t>
      </w:r>
      <w:r w:rsidR="00B82B81">
        <w:t>.)</w:t>
      </w:r>
    </w:p>
    <w:p w14:paraId="16B139E6" w14:textId="77777777" w:rsidR="009E14E4" w:rsidRDefault="009E14E4" w:rsidP="009E14E4">
      <w:pPr>
        <w:pStyle w:val="Odstavecseseznamem"/>
        <w:numPr>
          <w:ilvl w:val="0"/>
          <w:numId w:val="2"/>
        </w:numPr>
      </w:pPr>
      <w:r>
        <w:t>Až poté založte v odevzdávárně do složky k termínu I nebo II podsložku s vlastním „</w:t>
      </w:r>
      <w:proofErr w:type="spellStart"/>
      <w:r>
        <w:t>Příjmení_Jméno</w:t>
      </w:r>
      <w:proofErr w:type="spellEnd"/>
      <w:r>
        <w:t>“, kam budete vkládat níže popsané soubory</w:t>
      </w:r>
    </w:p>
    <w:p w14:paraId="2806E1AE" w14:textId="77777777" w:rsidR="009E14E4" w:rsidRDefault="009E14E4" w:rsidP="009E14E4">
      <w:pPr>
        <w:pStyle w:val="Odstavecseseznamem"/>
        <w:numPr>
          <w:ilvl w:val="0"/>
          <w:numId w:val="2"/>
        </w:numPr>
      </w:pPr>
      <w:r>
        <w:t>Pokud se přehlásíte mezi termíny, přesuňte i podsložku</w:t>
      </w:r>
    </w:p>
    <w:p w14:paraId="2B0CA1BC" w14:textId="77777777" w:rsidR="00694ADE" w:rsidRDefault="00694ADE" w:rsidP="00694ADE">
      <w:pPr>
        <w:pStyle w:val="Odstavecseseznamem"/>
      </w:pPr>
    </w:p>
    <w:p w14:paraId="1EA574C1" w14:textId="77777777" w:rsidR="009E14E4" w:rsidRDefault="00F626E4" w:rsidP="00F626E4">
      <w:pPr>
        <w:pStyle w:val="Nadpis2"/>
      </w:pPr>
      <w:r>
        <w:t>Z čeho sestává zkouška?</w:t>
      </w:r>
    </w:p>
    <w:p w14:paraId="4C7CC038" w14:textId="7DE4A7F5" w:rsidR="00F626E4" w:rsidRDefault="00F626E4" w:rsidP="00F626E4">
      <w:pPr>
        <w:pStyle w:val="Odstavecseseznamem"/>
        <w:numPr>
          <w:ilvl w:val="0"/>
          <w:numId w:val="3"/>
        </w:numPr>
      </w:pPr>
      <w:r>
        <w:t xml:space="preserve">Zodpovězení </w:t>
      </w:r>
      <w:proofErr w:type="spellStart"/>
      <w:r>
        <w:t>odpovědníku</w:t>
      </w:r>
      <w:proofErr w:type="spellEnd"/>
      <w:r>
        <w:t xml:space="preserve"> v den zkoušky</w:t>
      </w:r>
      <w:r w:rsidR="00B82B81">
        <w:t xml:space="preserve"> (online režim) / </w:t>
      </w:r>
      <w:proofErr w:type="spellStart"/>
      <w:r w:rsidR="00B82B81">
        <w:t>papirova</w:t>
      </w:r>
      <w:proofErr w:type="spellEnd"/>
      <w:r w:rsidR="00B82B81">
        <w:t xml:space="preserve"> písemka (prezenční režim)</w:t>
      </w:r>
      <w:r>
        <w:t>.</w:t>
      </w:r>
    </w:p>
    <w:p w14:paraId="68E6EF58" w14:textId="77777777" w:rsidR="00F626E4" w:rsidRDefault="00F626E4" w:rsidP="00F626E4">
      <w:pPr>
        <w:pStyle w:val="Odstavecseseznamem"/>
        <w:numPr>
          <w:ilvl w:val="0"/>
          <w:numId w:val="3"/>
        </w:numPr>
      </w:pPr>
      <w:r>
        <w:t>Zpracování vlastního datového souboru s použitím vhodné metody z těch, které byly probrány v předmětu MPM_VSM. Lze vypracovat před konáním zkoušky.</w:t>
      </w:r>
    </w:p>
    <w:p w14:paraId="7E78FC59" w14:textId="20856455" w:rsidR="00F626E4" w:rsidRDefault="00F626E4" w:rsidP="00694ADE">
      <w:pPr>
        <w:pStyle w:val="Odstavecseseznamem"/>
        <w:numPr>
          <w:ilvl w:val="0"/>
          <w:numId w:val="3"/>
        </w:numPr>
      </w:pPr>
      <w:r>
        <w:t xml:space="preserve">Zpracování zadaného datového souboru, který bude k dispozici v den zkoušky ve složce </w:t>
      </w:r>
      <w:hyperlink r:id="rId5" w:history="1">
        <w:r w:rsidR="00B82B81" w:rsidRPr="00B35881">
          <w:rPr>
            <w:rStyle w:val="Hypertextovodkaz"/>
          </w:rPr>
          <w:t>https://is.muni.cz/auth/el/econ/podzim2021/MPM_VSM/zkouska/</w:t>
        </w:r>
      </w:hyperlink>
    </w:p>
    <w:p w14:paraId="3B1E7D25" w14:textId="77777777" w:rsidR="00B82B81" w:rsidRDefault="00B82B81" w:rsidP="00B82B81">
      <w:pPr>
        <w:pStyle w:val="Odstavecseseznamem"/>
      </w:pPr>
    </w:p>
    <w:p w14:paraId="0275EC6E" w14:textId="77777777" w:rsidR="00694ADE" w:rsidRDefault="00694ADE" w:rsidP="00694ADE">
      <w:pPr>
        <w:pStyle w:val="Odstavecseseznamem"/>
      </w:pPr>
    </w:p>
    <w:p w14:paraId="00FBE273" w14:textId="77777777" w:rsidR="00694ADE" w:rsidRDefault="00694ADE" w:rsidP="00694ADE">
      <w:pPr>
        <w:pStyle w:val="Nadpis2"/>
      </w:pPr>
      <w:r>
        <w:t>Co nahrát do podsložky s Vaším jménem?</w:t>
      </w:r>
    </w:p>
    <w:p w14:paraId="5A2B08E1" w14:textId="77777777" w:rsidR="00694ADE" w:rsidRDefault="00694ADE" w:rsidP="00694ADE">
      <w:pPr>
        <w:pStyle w:val="Odstavecseseznamem"/>
        <w:numPr>
          <w:ilvl w:val="0"/>
          <w:numId w:val="4"/>
        </w:numPr>
      </w:pPr>
      <w:r>
        <w:t>Vlastní datový soubor s </w:t>
      </w:r>
      <w:proofErr w:type="spellStart"/>
      <w:r>
        <w:t>koncovkou.sta</w:t>
      </w:r>
      <w:proofErr w:type="spellEnd"/>
      <w:r>
        <w:t xml:space="preserve"> ;  Název datového souboru zvolte </w:t>
      </w:r>
      <w:proofErr w:type="spellStart"/>
      <w:r>
        <w:t>strucne</w:t>
      </w:r>
      <w:proofErr w:type="spellEnd"/>
      <w:r>
        <w:t xml:space="preserve"> a </w:t>
      </w:r>
      <w:proofErr w:type="spellStart"/>
      <w:r>
        <w:t>vystizne</w:t>
      </w:r>
      <w:proofErr w:type="spellEnd"/>
      <w:r>
        <w:t>.</w:t>
      </w:r>
    </w:p>
    <w:p w14:paraId="40008BEE" w14:textId="77777777" w:rsidR="00694ADE" w:rsidRDefault="00694ADE" w:rsidP="00694ADE">
      <w:pPr>
        <w:pStyle w:val="Odstavecseseznamem"/>
        <w:numPr>
          <w:ilvl w:val="0"/>
          <w:numId w:val="4"/>
        </w:numPr>
      </w:pPr>
      <w:r>
        <w:t xml:space="preserve">Analýza vlastního souboru ve formátu Word, nebo </w:t>
      </w:r>
      <w:proofErr w:type="spellStart"/>
      <w:r>
        <w:t>pdf</w:t>
      </w:r>
      <w:proofErr w:type="spellEnd"/>
      <w:r>
        <w:t>. Tento soubor nazvete podle zvolené metody a názvu analyzovaného datového souboru. Např. „PCA_Mujsoubor.docx“. Nevkládejte vlastní jméno</w:t>
      </w:r>
    </w:p>
    <w:p w14:paraId="7004FB48" w14:textId="77777777" w:rsidR="00694ADE" w:rsidRDefault="00694ADE" w:rsidP="00694ADE">
      <w:pPr>
        <w:pStyle w:val="Odstavecseseznamem"/>
        <w:numPr>
          <w:ilvl w:val="0"/>
          <w:numId w:val="4"/>
        </w:numPr>
      </w:pPr>
      <w:r>
        <w:t xml:space="preserve">Analýza zadaného souboru ve formátu Word, nebo </w:t>
      </w:r>
      <w:proofErr w:type="spellStart"/>
      <w:r>
        <w:t>pdf</w:t>
      </w:r>
      <w:proofErr w:type="spellEnd"/>
      <w:r>
        <w:t>. Tento soubor nazvete podle zadané metody a názvu zadaného analyzovaného datového souboru. Např. „PCA_Zadanysoubor.docx“. Nevkládejte vlastní jméno</w:t>
      </w:r>
    </w:p>
    <w:p w14:paraId="0A28E07C" w14:textId="77777777" w:rsidR="00EB334B" w:rsidRDefault="00EB334B" w:rsidP="00EB334B">
      <w:pPr>
        <w:pStyle w:val="Nadpis2"/>
      </w:pPr>
      <w:r>
        <w:t>Co má být v dokumentu s analýzami?</w:t>
      </w:r>
    </w:p>
    <w:p w14:paraId="5D38BB1A" w14:textId="77777777" w:rsidR="00EB334B" w:rsidRDefault="00EB334B" w:rsidP="00EB334B">
      <w:pPr>
        <w:pStyle w:val="Odstavecseseznamem"/>
        <w:numPr>
          <w:ilvl w:val="0"/>
          <w:numId w:val="5"/>
        </w:numPr>
      </w:pPr>
      <w:r>
        <w:t>Popis datového souboru; zejména u vlastního souboru podrobně včetně popisu proměnných a možných hodnot, které proměnné mohou nabývat; zdroj</w:t>
      </w:r>
    </w:p>
    <w:p w14:paraId="646ECE47" w14:textId="77777777" w:rsidR="00EB334B" w:rsidRDefault="00EB334B" w:rsidP="00EB334B">
      <w:pPr>
        <w:pStyle w:val="Odstavecseseznamem"/>
        <w:numPr>
          <w:ilvl w:val="0"/>
          <w:numId w:val="5"/>
        </w:numPr>
      </w:pPr>
      <w:r>
        <w:t xml:space="preserve">Popis cíle, k čemu má analýza sloužit </w:t>
      </w:r>
    </w:p>
    <w:p w14:paraId="09EC60F9" w14:textId="77777777" w:rsidR="00EB334B" w:rsidRDefault="00EB334B" w:rsidP="00EB334B">
      <w:pPr>
        <w:pStyle w:val="Odstavecseseznamem"/>
        <w:numPr>
          <w:ilvl w:val="0"/>
          <w:numId w:val="5"/>
        </w:numPr>
      </w:pPr>
      <w:r>
        <w:t>Samotné analýzy, kde sw výstupy (tabulky, grafy,..) budou vždy okomentovány i uživatelským jazykem (můžete popsat i  matematicky, třeba PC1=3.v1+…) tak, aby i nepoučený čtenář rozuměl interpretaci</w:t>
      </w:r>
      <w:r w:rsidR="001D240F">
        <w:t xml:space="preserve"> výstupů</w:t>
      </w:r>
    </w:p>
    <w:p w14:paraId="4C50E881" w14:textId="77777777" w:rsidR="00EB334B" w:rsidRPr="00EB334B" w:rsidRDefault="00EB334B" w:rsidP="00EB334B">
      <w:pPr>
        <w:pStyle w:val="Odstavecseseznamem"/>
        <w:numPr>
          <w:ilvl w:val="0"/>
          <w:numId w:val="5"/>
        </w:numPr>
      </w:pPr>
      <w:r>
        <w:t>Závěr – shrnutí, co jste zjistili, případně doporučení/konsekvence pro „h</w:t>
      </w:r>
      <w:r w:rsidR="001D240F">
        <w:t>ypotetického zadavatele analýzy“</w:t>
      </w:r>
      <w:r>
        <w:t xml:space="preserve">  a pod.</w:t>
      </w:r>
    </w:p>
    <w:sectPr w:rsidR="00EB334B" w:rsidRPr="00EB3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45F88"/>
    <w:multiLevelType w:val="hybridMultilevel"/>
    <w:tmpl w:val="4532F1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25588"/>
    <w:multiLevelType w:val="hybridMultilevel"/>
    <w:tmpl w:val="21D8B54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901C9"/>
    <w:multiLevelType w:val="hybridMultilevel"/>
    <w:tmpl w:val="62EA1A1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A60DB"/>
    <w:multiLevelType w:val="hybridMultilevel"/>
    <w:tmpl w:val="02D8889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D69A5"/>
    <w:multiLevelType w:val="hybridMultilevel"/>
    <w:tmpl w:val="74402E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xMjM1NTMwNjQ2s7BU0lEKTi0uzszPAykwrAUA7YsUrywAAAA="/>
  </w:docVars>
  <w:rsids>
    <w:rsidRoot w:val="009E14E4"/>
    <w:rsid w:val="001D240F"/>
    <w:rsid w:val="006459BD"/>
    <w:rsid w:val="00694ADE"/>
    <w:rsid w:val="009E14E4"/>
    <w:rsid w:val="00B82B81"/>
    <w:rsid w:val="00D32CC4"/>
    <w:rsid w:val="00EB334B"/>
    <w:rsid w:val="00F6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731DA"/>
  <w15:chartTrackingRefBased/>
  <w15:docId w15:val="{7F61D8E8-2910-4E0B-A631-594A308C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E1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E14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E14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9E14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9E14E4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694AD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82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s.muni.cz/auth/el/econ/podzim2021/MPM_VSM/zkousk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Ekonomicko-správní fakulta Masarykovy univerzity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Maria Králová</cp:lastModifiedBy>
  <cp:revision>3</cp:revision>
  <dcterms:created xsi:type="dcterms:W3CDTF">2021-11-16T19:28:00Z</dcterms:created>
  <dcterms:modified xsi:type="dcterms:W3CDTF">2021-11-16T19:36:00Z</dcterms:modified>
</cp:coreProperties>
</file>