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000000" w:rsidRDefault="004A4961">
      <w:pPr>
        <w:pStyle w:val="NormalnyWeb"/>
        <w:spacing w:before="0" w:beforeAutospacing="0" w:after="0" w:afterAutospacing="0"/>
        <w:rPr>
          <w:rFonts w:ascii="Calibri Light" w:hAnsi="Calibri Light" w:cs="Calibri Light"/>
          <w:sz w:val="40"/>
          <w:szCs w:val="40"/>
        </w:rPr>
      </w:pPr>
      <w:r>
        <w:rPr>
          <w:rFonts w:ascii="Calibri Light" w:hAnsi="Calibri Light" w:cs="Calibri Light"/>
          <w:sz w:val="40"/>
          <w:szCs w:val="40"/>
        </w:rPr>
        <w:t>Wykład 6</w:t>
      </w:r>
    </w:p>
    <w:p w:rsidR="00000000" w:rsidRDefault="004A4961">
      <w:pPr>
        <w:pStyle w:val="Normalny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sobota, 21 listopada 2020</w:t>
      </w:r>
    </w:p>
    <w:p w:rsidR="00000000" w:rsidRDefault="004A4961">
      <w:pPr>
        <w:pStyle w:val="Normalny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13:07</w:t>
      </w:r>
    </w:p>
    <w:p w:rsidR="00000000" w:rsidRDefault="004A4961">
      <w:pPr>
        <w:pStyle w:val="Normalny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4A4961">
      <w:pPr>
        <w:pStyle w:val="NormalnyWeb"/>
        <w:spacing w:before="0" w:beforeAutospacing="0" w:after="0" w:afterAutospacing="0"/>
      </w:pPr>
      <w:r>
        <w:t xml:space="preserve">  </w:t>
      </w:r>
    </w:p>
    <w:p w:rsidR="00000000" w:rsidRDefault="004A4961">
      <w:pPr>
        <w:pStyle w:val="Normalny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181600" cy="3878580"/>
            <wp:effectExtent l="0" t="0" r="0" b="7620"/>
            <wp:docPr id="1" name="Obraz 1" descr="Ukryty Model Markowa &#10;Rozważmy sygnalizację Świetlną na skrzyżowaniu &#10;Stop &#10;Prepare to &#10;prcxeed &#10;Prepare to stop &#10;Każdy stan jest zależny od poprzedniego, System jest &#10;deterministyczny. Możemy rozważać go jako proces Markowa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kryty Model Markowa &#10;Rozważmy sygnalizację Świetlną na skrzyżowaniu &#10;Stop &#10;Prepare to &#10;prcxeed &#10;Prepare to stop &#10;Każdy stan jest zależny od poprzedniego, System jest &#10;deterministyczny. Możemy rozważać go jako proces Markowa. 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4A4961">
      <w:pPr>
        <w:pStyle w:val="NormalnyWeb"/>
        <w:spacing w:before="0" w:beforeAutospacing="0" w:after="0" w:afterAutospacing="0"/>
      </w:pPr>
      <w:r>
        <w:t> </w:t>
      </w:r>
    </w:p>
    <w:p w:rsidR="00000000" w:rsidRDefault="004A4961">
      <w:pPr>
        <w:pStyle w:val="NormalnyWeb"/>
        <w:spacing w:before="0" w:beforeAutospacing="0" w:after="0" w:afterAutospacing="0"/>
      </w:pPr>
      <w:r>
        <w:t>Slajd 4:</w:t>
      </w:r>
    </w:p>
    <w:p w:rsidR="00000000" w:rsidRDefault="004A4961">
      <w:pPr>
        <w:pStyle w:val="NormalnyWeb"/>
        <w:spacing w:before="0" w:beforeAutospacing="0" w:after="0" w:afterAutospacing="0"/>
      </w:pPr>
      <w:r>
        <w:t> </w:t>
      </w:r>
    </w:p>
    <w:p w:rsidR="00000000" w:rsidRDefault="004A4961">
      <w:pPr>
        <w:pStyle w:val="NormalnyWeb"/>
        <w:spacing w:before="0" w:beforeAutospacing="0" w:after="0" w:afterAutospacing="0"/>
      </w:pPr>
      <w:r>
        <w:t>Model języka oparty o Model Marko</w:t>
      </w:r>
      <w:r>
        <w:t xml:space="preserve">wa. </w:t>
      </w:r>
    </w:p>
    <w:p w:rsidR="00000000" w:rsidRDefault="004A4961">
      <w:pPr>
        <w:pStyle w:val="NormalnyWeb"/>
        <w:spacing w:before="0" w:beforeAutospacing="0" w:after="0" w:afterAutospacing="0"/>
      </w:pPr>
      <w:r>
        <w:t> </w:t>
      </w:r>
    </w:p>
    <w:p w:rsidR="00000000" w:rsidRDefault="004A4961">
      <w:pPr>
        <w:pStyle w:val="NormalnyWeb"/>
        <w:spacing w:before="0" w:beforeAutospacing="0" w:after="0" w:afterAutospacing="0"/>
      </w:pPr>
      <w:r>
        <w:t xml:space="preserve">Rozważmy sygnalizację świetlna na skrzyżowaniu. Są 4 stany jakie sygnalizacja świetlna może generować. </w:t>
      </w:r>
    </w:p>
    <w:p w:rsidR="00000000" w:rsidRDefault="004A4961">
      <w:pPr>
        <w:pStyle w:val="NormalnyWeb"/>
        <w:spacing w:before="0" w:beforeAutospacing="0" w:after="0" w:afterAutospacing="0"/>
      </w:pPr>
      <w:r>
        <w:t xml:space="preserve">Stop, żółte, zielone i znowu żółte. </w:t>
      </w:r>
    </w:p>
    <w:p w:rsidR="00000000" w:rsidRDefault="004A4961">
      <w:pPr>
        <w:pStyle w:val="NormalnyWeb"/>
        <w:spacing w:before="0" w:beforeAutospacing="0" w:after="0" w:afterAutospacing="0"/>
      </w:pPr>
      <w:r>
        <w:t>Jeżeli my zauważymy światło, to wiemy z jakiego stanu przyszliśmy i do jakich świateł przejrzejmy w następny</w:t>
      </w:r>
      <w:r>
        <w:t xml:space="preserve">m kroku. Czyli w pełny, determistyczny sposób - obserwując aktualny stan, jesteśmy zauważyć gdzie jesteśmy, dokąd zmierzamy i skąd przyszliśmy. </w:t>
      </w:r>
      <w:r>
        <w:rPr>
          <w:b/>
          <w:bCs/>
        </w:rPr>
        <w:t>Taki stan możemy rozważać jako proces Markowa.</w:t>
      </w:r>
    </w:p>
    <w:p w:rsidR="00000000" w:rsidRDefault="004A4961">
      <w:pPr>
        <w:pStyle w:val="Normalny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5166360" cy="3924300"/>
            <wp:effectExtent l="0" t="0" r="0" b="0"/>
            <wp:docPr id="2" name="Obraz 2" descr="Ukryty Model Markowa &#10;Jkryty Vodel Markcwa &#10;Trojke (r, T, E) nazywamy Ukrytym Modelem Markowa &#10;(Hidden Markov Model. HMM). gdy jest æktorem rozkladu &#10;prawdopodobieöstwa rozmiaru n, T jest macierzq n x n, ktörej &#10;kaidy rzqd jest wektorem rozkladu prawdopodobiehstwa a E jest &#10;macierzq n x m o tej samej vvlasno'ci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Ukryty Model Markowa &#10;Jkryty Vodel Markcwa &#10;Trojke (r, T, E) nazywamy Ukrytym Modelem Markowa &#10;(Hidden Markov Model. HMM). gdy jest æktorem rozkladu &#10;prawdopodobieöstwa rozmiaru n, T jest macierzq n x n, ktörej &#10;kaidy rzqd jest wektorem rozkladu prawdopodobiehstwa a E jest &#10;macierzq n x m o tej samej vvlasno'ci. 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4A4961">
      <w:pPr>
        <w:pStyle w:val="NormalnyWeb"/>
        <w:spacing w:before="0" w:beforeAutospacing="0" w:after="0" w:afterAutospacing="0"/>
      </w:pPr>
      <w:r>
        <w:t>Slajd 6:</w:t>
      </w:r>
    </w:p>
    <w:p w:rsidR="00000000" w:rsidRDefault="004A4961">
      <w:pPr>
        <w:pStyle w:val="NormalnyWeb"/>
        <w:spacing w:before="0" w:beforeAutospacing="0" w:after="0" w:afterAutospacing="0"/>
      </w:pPr>
      <w:r>
        <w:t xml:space="preserve">Dla naszych potrzeb będziemy potrzebować zdefiniować sobie 3 elementy. Pierwszy element to jest </w:t>
      </w:r>
      <w:r>
        <w:rPr>
          <w:b/>
          <w:bCs/>
        </w:rPr>
        <w:t>∏(pi</w:t>
      </w:r>
      <w:r>
        <w:t xml:space="preserve">) i nazwiemy go sobie </w:t>
      </w:r>
      <w:r>
        <w:rPr>
          <w:b/>
          <w:bCs/>
        </w:rPr>
        <w:t>wektorem rozkładu pozycji początkowych</w:t>
      </w:r>
      <w:r>
        <w:t xml:space="preserve">. </w:t>
      </w:r>
      <w:r>
        <w:rPr>
          <w:b/>
          <w:bCs/>
        </w:rPr>
        <w:t>T będzie macier</w:t>
      </w:r>
      <w:r>
        <w:rPr>
          <w:b/>
          <w:bCs/>
        </w:rPr>
        <w:t>zą transmisji i E to będzie macierz emisji.</w:t>
      </w:r>
      <w:r>
        <w:t xml:space="preserve"> W ukrytym modelu markowa będziemy się starali żebyśmy zawsze byli w stanie oszacować tę trójkę (macierze i wektor).</w:t>
      </w:r>
    </w:p>
    <w:p w:rsidR="00000000" w:rsidRDefault="004A4961">
      <w:pPr>
        <w:pStyle w:val="NormalnyWeb"/>
        <w:spacing w:before="0" w:beforeAutospacing="0" w:after="0" w:afterAutospacing="0"/>
      </w:pPr>
      <w:r>
        <w:t xml:space="preserve"> </w:t>
      </w:r>
    </w:p>
    <w:p w:rsidR="00000000" w:rsidRDefault="004A4961">
      <w:pPr>
        <w:pStyle w:val="Normalny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5227320" cy="3931920"/>
            <wp:effectExtent l="0" t="0" r="0" b="0"/>
            <wp:docPr id="3" name="Obraz 3" descr="Podstawowe zadania HMM &#10;Dla zadanego HMM i zadanego ciągu obserwacji (Ol, . &#10;oceń jak jest to prawdopodobne zdarzenie &#10;Dla zadanego HMM i zadanego ciągu obserwacji (Ol, . &#10;znajdź najbardziej prawdopodobny ciąg stanÓN ukrytych &#10;(HI.....Hk) &#10;Dla zbioru obserwacji {(01. &#10;, —1 znajdź &#10;najbardziej prawdopodobny HMM o określonej strukturze &#10;O Dla zadanego zbioru HMM i Zadanego ciagu obserwacji &#10;( Ol, Ok) wskaz najbardziej prawdopodobny HMM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odstawowe zadania HMM &#10;Dla zadanego HMM i zadanego ciągu obserwacji (Ol, . &#10;oceń jak jest to prawdopodobne zdarzenie &#10;Dla zadanego HMM i zadanego ciągu obserwacji (Ol, . &#10;znajdź najbardziej prawdopodobny ciąg stanÓN ukrytych &#10;(HI.....Hk) &#10;Dla zbioru obserwacji {(01. &#10;, —1 znajdź &#10;najbardziej prawdopodobny HMM o określonej strukturze &#10;O Dla zadanego zbioru HMM i Zadanego ciagu obserwacji &#10;( Ol, Ok) wskaz najbardziej prawdopodobny HMM 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4A4961">
      <w:pPr>
        <w:pStyle w:val="NormalnyWeb"/>
        <w:spacing w:before="0" w:beforeAutospacing="0" w:after="0" w:afterAutospacing="0"/>
      </w:pPr>
      <w:r>
        <w:t> </w:t>
      </w:r>
    </w:p>
    <w:p w:rsidR="00000000" w:rsidRDefault="004A4961">
      <w:pPr>
        <w:pStyle w:val="NormalnyWeb"/>
        <w:spacing w:before="0" w:beforeAutospacing="0" w:after="0" w:afterAutospacing="0"/>
      </w:pPr>
      <w:r>
        <w:t>Slajd 8:</w:t>
      </w:r>
    </w:p>
    <w:p w:rsidR="00000000" w:rsidRDefault="004A4961">
      <w:pPr>
        <w:pStyle w:val="NormalnyWeb"/>
        <w:spacing w:before="0" w:beforeAutospacing="0" w:after="0" w:afterAutospacing="0"/>
      </w:pPr>
      <w:r>
        <w:t xml:space="preserve">  </w:t>
      </w:r>
    </w:p>
    <w:p w:rsidR="00000000" w:rsidRDefault="004A4961">
      <w:pPr>
        <w:pStyle w:val="NormalnyWeb"/>
        <w:spacing w:before="0" w:beforeAutospacing="0" w:after="0" w:afterAutospacing="0"/>
      </w:pPr>
      <w:r>
        <w:rPr>
          <w:b/>
          <w:bCs/>
        </w:rPr>
        <w:t>Ukryty model Markowa</w:t>
      </w:r>
      <w:r>
        <w:t xml:space="preserve"> tak naprawdę będzie nam definiował, ze względu na macierz pi, z jakich stanów będziemy zaczynać. To znacz</w:t>
      </w:r>
      <w:r>
        <w:t>y</w:t>
      </w:r>
      <w:r>
        <w:rPr>
          <w:b/>
          <w:bCs/>
        </w:rPr>
        <w:t xml:space="preserve"> jaka jest szansa występowania danego stanu.</w:t>
      </w:r>
      <w:r>
        <w:t xml:space="preserve"> Natomiast pozostałe dwie </w:t>
      </w:r>
      <w:r>
        <w:rPr>
          <w:b/>
          <w:bCs/>
        </w:rPr>
        <w:t>macierze</w:t>
      </w:r>
      <w:r>
        <w:t xml:space="preserve"> będą opisywać w jaki sposób się </w:t>
      </w:r>
      <w:r>
        <w:rPr>
          <w:b/>
          <w:bCs/>
        </w:rPr>
        <w:t>poruszać po taki grafie</w:t>
      </w:r>
      <w:r>
        <w:t xml:space="preserve">. Ten graf jest zadany przez model Markowa i będziemy poruszać się pomiędzy tymi grafami zgodnie z regułami zapisanymi w </w:t>
      </w:r>
      <w:r>
        <w:t xml:space="preserve">macierzach -  </w:t>
      </w:r>
      <w:r>
        <w:rPr>
          <w:b/>
          <w:bCs/>
        </w:rPr>
        <w:t>graf skierowany</w:t>
      </w:r>
      <w:r>
        <w:t>.</w:t>
      </w:r>
    </w:p>
    <w:p w:rsidR="00000000" w:rsidRDefault="004A4961">
      <w:pPr>
        <w:pStyle w:val="NormalnyWeb"/>
        <w:spacing w:before="0" w:beforeAutospacing="0" w:after="0" w:afterAutospacing="0"/>
      </w:pPr>
      <w:r>
        <w:t> </w:t>
      </w:r>
    </w:p>
    <w:p w:rsidR="00000000" w:rsidRDefault="004A4961">
      <w:pPr>
        <w:pStyle w:val="NormalnyWeb"/>
        <w:spacing w:before="0" w:beforeAutospacing="0" w:after="0" w:afterAutospacing="0"/>
      </w:pPr>
      <w:r>
        <w:t xml:space="preserve">Ukryte modele Markowa  zadania: </w:t>
      </w:r>
    </w:p>
    <w:p w:rsidR="00000000" w:rsidRDefault="004A4961">
      <w:pPr>
        <w:pStyle w:val="NormalnyWeb"/>
        <w:spacing w:before="0" w:beforeAutospacing="0" w:after="0" w:afterAutospacing="0"/>
      </w:pPr>
      <w:r>
        <w:t xml:space="preserve">Mamy nasze macierze ∏ (pi), T, E i </w:t>
      </w:r>
      <w:r>
        <w:rPr>
          <w:b/>
          <w:bCs/>
        </w:rPr>
        <w:t>stany od 1 do N</w:t>
      </w:r>
      <w:r>
        <w:t xml:space="preserve"> ( i pomiędzy tymi stanami chcemy się poruszać, jest to ciąg skończony). Jeżeli ustawimy sobie model markowa i będziemy na bieżąco notować w</w:t>
      </w:r>
      <w:r>
        <w:t xml:space="preserve"> jakich stanach byliśmy, to może się okazać, że zostanie wygenerowana pewnego rodzaju</w:t>
      </w:r>
      <w:r>
        <w:rPr>
          <w:b/>
          <w:bCs/>
        </w:rPr>
        <w:t xml:space="preserve"> obserwacja</w:t>
      </w:r>
      <w:r>
        <w:t>.</w:t>
      </w:r>
    </w:p>
    <w:p w:rsidR="00000000" w:rsidRDefault="004A4961">
      <w:pPr>
        <w:pStyle w:val="NormalnyWeb"/>
        <w:spacing w:before="0" w:beforeAutospacing="0" w:after="0" w:afterAutospacing="0"/>
      </w:pPr>
      <w:r>
        <w:t> </w:t>
      </w:r>
    </w:p>
    <w:p w:rsidR="00000000" w:rsidRDefault="004A4961">
      <w:pPr>
        <w:pStyle w:val="NormalnyWeb"/>
        <w:spacing w:before="0" w:beforeAutospacing="0" w:after="0" w:afterAutospacing="0"/>
      </w:pPr>
      <w:r>
        <w:rPr>
          <w:b/>
          <w:bCs/>
        </w:rPr>
        <w:t>Obserwacje notujemy pod literki od O</w:t>
      </w:r>
      <w:r>
        <w:rPr>
          <w:b/>
          <w:bCs/>
          <w:vertAlign w:val="subscript"/>
        </w:rPr>
        <w:t>1</w:t>
      </w:r>
      <w:r>
        <w:rPr>
          <w:b/>
          <w:bCs/>
        </w:rPr>
        <w:t xml:space="preserve"> do O</w:t>
      </w:r>
      <w:r>
        <w:rPr>
          <w:b/>
          <w:bCs/>
          <w:vertAlign w:val="subscript"/>
        </w:rPr>
        <w:t>k</w:t>
      </w:r>
      <w:r>
        <w:rPr>
          <w:b/>
          <w:bCs/>
        </w:rPr>
        <w:t>.</w:t>
      </w:r>
    </w:p>
    <w:p w:rsidR="00000000" w:rsidRDefault="004A4961">
      <w:pPr>
        <w:pStyle w:val="NormalnyWeb"/>
        <w:spacing w:before="0" w:beforeAutospacing="0" w:after="0" w:afterAutospacing="0"/>
      </w:pPr>
      <w:r>
        <w:t xml:space="preserve">Na pierwszej obserwacji byliśmy  w stanie 1, </w:t>
      </w:r>
      <w:r>
        <w:t>potem znowu byliśmy w stanie 1 i potem przeskoczyliśmy do stanu 5 i potem znowu wróciliśmy do stanu 1</w:t>
      </w:r>
    </w:p>
    <w:p w:rsidR="00000000" w:rsidRDefault="004A4961">
      <w:pPr>
        <w:pStyle w:val="NormalnyWeb"/>
        <w:spacing w:before="0" w:beforeAutospacing="0" w:after="0" w:afterAutospacing="0"/>
      </w:pPr>
      <w:r>
        <w:t>Jeśli mamy to ciąg obserwacji, czyli mamy ciąg obserwacji 1,1,5,1, będących numerami kolejnych stanów  w których byliśmy. Pierwsze zadanie będzie polegało</w:t>
      </w:r>
      <w:r>
        <w:t xml:space="preserve"> na tym,  jak bardzo prawdopodobne było uzyskanie takiej obserwacji. Czyli mamy cały układ, stany, mamy ukryty model markowa, który mówi nam jak mamy się poruszać po naszym grafie. I my zaczynamy w pewnym momencie obserwacje. Obserwujemy ileś tam chwil cza</w:t>
      </w:r>
      <w:r>
        <w:t xml:space="preserve">sowych. Pierwsze pytanie: </w:t>
      </w:r>
      <w:r>
        <w:rPr>
          <w:b/>
          <w:bCs/>
        </w:rPr>
        <w:t>Jak bardzo prawdopodobne było uzyskanie danej obserwacji?</w:t>
      </w:r>
      <w:r>
        <w:t xml:space="preserve"> Czy tę obserwację uzyskujemy w 90%, czy ta obserwacja jest bardzo rzadka? Należy sobie zdawać sprawę, że</w:t>
      </w:r>
      <w:r>
        <w:rPr>
          <w:b/>
          <w:bCs/>
        </w:rPr>
        <w:t xml:space="preserve"> im więcej stanów, tym prawdopodobieństwo każdej obserwacji może być</w:t>
      </w:r>
      <w:r>
        <w:rPr>
          <w:b/>
          <w:bCs/>
        </w:rPr>
        <w:t xml:space="preserve"> niższe. Im dłuższa obserwacja, tym prawdopodobieństwo uzyskania danej obserwacji może być niższe.</w:t>
      </w:r>
    </w:p>
    <w:p w:rsidR="00000000" w:rsidRDefault="004A4961">
      <w:pPr>
        <w:pStyle w:val="NormalnyWeb"/>
        <w:spacing w:before="0" w:beforeAutospacing="0" w:after="0" w:afterAutospacing="0"/>
      </w:pPr>
      <w:r>
        <w:t> </w:t>
      </w:r>
    </w:p>
    <w:p w:rsidR="00000000" w:rsidRDefault="004A4961">
      <w:pPr>
        <w:pStyle w:val="NormalnyWeb"/>
        <w:spacing w:before="0" w:beforeAutospacing="0" w:after="0" w:afterAutospacing="0"/>
      </w:pPr>
      <w:r>
        <w:rPr>
          <w:b/>
          <w:bCs/>
        </w:rPr>
        <w:t>Zadanie 1:</w:t>
      </w:r>
      <w:r>
        <w:t xml:space="preserve"> Jeśli mielibyśmy dwie obserwacje, to chcielibyśmy móc je ze sobą porównać i oszacować, która jest bardziej prawdopodobna. Czyli móc obliczyć pra</w:t>
      </w:r>
      <w:r>
        <w:t>wdopodobieństwo ciągu obserwacji dla zdefiniowanego układu.</w:t>
      </w:r>
    </w:p>
    <w:p w:rsidR="00000000" w:rsidRDefault="004A4961">
      <w:pPr>
        <w:pStyle w:val="NormalnyWeb"/>
        <w:spacing w:before="0" w:beforeAutospacing="0" w:after="0" w:afterAutospacing="0"/>
      </w:pPr>
      <w:r>
        <w:t> </w:t>
      </w:r>
    </w:p>
    <w:p w:rsidR="00000000" w:rsidRDefault="004A4961">
      <w:pPr>
        <w:pStyle w:val="NormalnyWeb"/>
        <w:spacing w:before="0" w:beforeAutospacing="0" w:after="0" w:afterAutospacing="0"/>
      </w:pPr>
      <w:r>
        <w:t xml:space="preserve">Nasze stany tak naprawdę, ze względu na HMM, będą one powiązane ze stanami ukrytymi. </w:t>
      </w:r>
    </w:p>
    <w:p w:rsidR="00000000" w:rsidRDefault="004A4961">
      <w:pPr>
        <w:pStyle w:val="NormalnyWeb"/>
        <w:spacing w:before="0" w:beforeAutospacing="0" w:after="0" w:afterAutospacing="0"/>
      </w:pPr>
      <w:r>
        <w:t> </w:t>
      </w:r>
    </w:p>
    <w:p w:rsidR="00000000" w:rsidRDefault="004A4961">
      <w:pPr>
        <w:pStyle w:val="NormalnyWeb"/>
        <w:spacing w:before="0" w:beforeAutospacing="0" w:after="0" w:afterAutospacing="0"/>
      </w:pPr>
      <w:r>
        <w:rPr>
          <w:b/>
          <w:bCs/>
        </w:rPr>
        <w:t>Zadanie 2:</w:t>
      </w:r>
      <w:r>
        <w:t xml:space="preserve"> Zastanawiamy się, mając nasze obserwacje, jak  na te obserwacje wpływały stany, których nie wid</w:t>
      </w:r>
      <w:r>
        <w:t xml:space="preserve">zimy. Będziemy się starali oszacować najbardziej prawdopodobny ciąg stanów ukrytych. Czyli tego, czego nie widzimy, który doprowadził do uzyskania danych obserwacji. </w:t>
      </w:r>
    </w:p>
    <w:p w:rsidR="00000000" w:rsidRDefault="004A4961">
      <w:pPr>
        <w:pStyle w:val="NormalnyWeb"/>
        <w:spacing w:before="0" w:beforeAutospacing="0" w:after="0" w:afterAutospacing="0"/>
      </w:pPr>
      <w:r>
        <w:t> </w:t>
      </w:r>
    </w:p>
    <w:p w:rsidR="00000000" w:rsidRDefault="004A4961">
      <w:pPr>
        <w:pStyle w:val="NormalnyWeb"/>
        <w:spacing w:before="0" w:beforeAutospacing="0" w:after="0" w:afterAutospacing="0"/>
      </w:pPr>
      <w:r>
        <w:rPr>
          <w:b/>
          <w:bCs/>
        </w:rPr>
        <w:t>Zadanie 3:</w:t>
      </w:r>
      <w:r>
        <w:t xml:space="preserve"> Mamy zbiór ciągu obserwacji i naszym zdaniem jest znalezienie najbardziej pr</w:t>
      </w:r>
      <w:r>
        <w:t xml:space="preserve">awdopodobnego ukrytego modelu Markowa o zadanej strukturze. Czyli mamy ciąg obserwacji i musimy sami oszacować prawdopodobieństwa, jak to wszystko przebiega, zbudować model Markowa, by móc wnioskować o rzeczywistości, która nam to generuje. Mamy czynniki, </w:t>
      </w:r>
      <w:r>
        <w:t>które wpływają na nasze obserwacje. Nie jesteśmy w stanie bezpośrednio badać tych czynników, ale znamy zależności pomiędzy nimi. Chcemy zbudować układ, w którym będziemy w łatwy sposób monitorować i przewidywać nasze obserwacje.</w:t>
      </w:r>
    </w:p>
    <w:p w:rsidR="00000000" w:rsidRDefault="004A4961">
      <w:pPr>
        <w:pStyle w:val="NormalnyWeb"/>
        <w:spacing w:before="0" w:beforeAutospacing="0" w:after="0" w:afterAutospacing="0"/>
      </w:pPr>
      <w:r>
        <w:t> </w:t>
      </w:r>
    </w:p>
    <w:p w:rsidR="00000000" w:rsidRDefault="004A4961">
      <w:pPr>
        <w:pStyle w:val="NormalnyWeb"/>
        <w:spacing w:before="0" w:beforeAutospacing="0" w:after="0" w:afterAutospacing="0"/>
      </w:pPr>
      <w:r>
        <w:rPr>
          <w:b/>
          <w:bCs/>
        </w:rPr>
        <w:t>Zadanie 4:</w:t>
      </w:r>
      <w:r>
        <w:t xml:space="preserve"> Mamy zbiór wie</w:t>
      </w:r>
      <w:r>
        <w:t xml:space="preserve">lu HMM, zbudowanych dla danego ciągu w taki sposób, że jesteśmy w stanie w nich zaobserwować dany ciąg obserwacji. Mamy ciąg obserwacji, na nim  budujemy dowolną liczbę HMM. Pytanie: Jak wybrać ten najbardziej prawdopodobny dla naszego stanu? </w:t>
      </w:r>
    </w:p>
    <w:p w:rsidR="00000000" w:rsidRDefault="004A4961">
      <w:pPr>
        <w:pStyle w:val="NormalnyWeb"/>
        <w:spacing w:before="0" w:beforeAutospacing="0" w:after="0" w:afterAutospacing="0"/>
      </w:pPr>
      <w:r>
        <w:t> </w:t>
      </w:r>
    </w:p>
    <w:p w:rsidR="00000000" w:rsidRDefault="004A4961">
      <w:pPr>
        <w:pStyle w:val="Normalny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204460" cy="3931920"/>
            <wp:effectExtent l="0" t="0" r="0" b="0"/>
            <wp:docPr id="4" name="Obraz 4" descr="Podstawowe zadania HMM &#10;Dla Zadanego HMM i Zadanego ciągu obserwacji (Ol, &#10;oceń jak jest to prawdopodobne zdarzenie &#10;. Ok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odstawowe zadania HMM &#10;Dla Zadanego HMM i Zadanego ciągu obserwacji (Ol, &#10;oceń jak jest to prawdopodobne zdarzenie &#10;. Ok) 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4A4961">
      <w:pPr>
        <w:pStyle w:val="NormalnyWeb"/>
        <w:spacing w:before="0" w:beforeAutospacing="0" w:after="0" w:afterAutospacing="0"/>
      </w:pPr>
      <w:r>
        <w:t> </w:t>
      </w:r>
    </w:p>
    <w:p w:rsidR="00000000" w:rsidRDefault="004A4961">
      <w:pPr>
        <w:pStyle w:val="NormalnyWeb"/>
        <w:spacing w:before="0" w:beforeAutospacing="0" w:after="0" w:afterAutospacing="0"/>
      </w:pPr>
      <w:r>
        <w:t> </w:t>
      </w:r>
    </w:p>
    <w:p w:rsidR="00000000" w:rsidRDefault="004A4961">
      <w:pPr>
        <w:pStyle w:val="NormalnyWeb"/>
        <w:spacing w:before="0" w:beforeAutospacing="0" w:after="0" w:afterAutospacing="0"/>
      </w:pPr>
      <w:r>
        <w:t xml:space="preserve">Slajd 10: </w:t>
      </w:r>
    </w:p>
    <w:p w:rsidR="00000000" w:rsidRDefault="004A4961">
      <w:pPr>
        <w:pStyle w:val="NormalnyWeb"/>
        <w:spacing w:before="0" w:beforeAutospacing="0" w:after="0" w:afterAutospacing="0"/>
      </w:pPr>
      <w:r>
        <w:t> </w:t>
      </w:r>
    </w:p>
    <w:p w:rsidR="00000000" w:rsidRDefault="004A4961">
      <w:pPr>
        <w:pStyle w:val="NormalnyWeb"/>
        <w:spacing w:before="0" w:beforeAutospacing="0" w:after="0" w:afterAutospacing="0"/>
      </w:pPr>
      <w:r>
        <w:t xml:space="preserve"> Jaka jest szansa, że wygenerujemy ciąg</w:t>
      </w:r>
      <w:r>
        <w:t xml:space="preserve"> obserwacji? </w:t>
      </w:r>
    </w:p>
    <w:p w:rsidR="00000000" w:rsidRDefault="004A4961">
      <w:pPr>
        <w:pStyle w:val="NormalnyWeb"/>
        <w:spacing w:before="0" w:beforeAutospacing="0" w:after="0" w:afterAutospacing="0"/>
      </w:pPr>
      <w:r>
        <w:t xml:space="preserve">Im więcej jest stanów i obserwacja jest dłuższa , tym prawdopodobieństwa będą niższe. </w:t>
      </w:r>
      <w:r>
        <w:rPr>
          <w:b/>
          <w:bCs/>
        </w:rPr>
        <w:t>Ale my będziemy w stanie na tej podstawie porównać ze sobą dwa ciągi obserwacji i powiedzieć, który jest bardziej prawdopodobny.</w:t>
      </w:r>
    </w:p>
    <w:p w:rsidR="00000000" w:rsidRDefault="004A4961">
      <w:pPr>
        <w:pStyle w:val="NormalnyWeb"/>
        <w:spacing w:before="0" w:beforeAutospacing="0" w:after="0" w:afterAutospacing="0"/>
      </w:pPr>
      <w:r>
        <w:t> </w:t>
      </w:r>
    </w:p>
    <w:p w:rsidR="00000000" w:rsidRDefault="004A4961">
      <w:pPr>
        <w:pStyle w:val="Normalny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227320" cy="3954780"/>
            <wp:effectExtent l="0" t="0" r="0" b="7620"/>
            <wp:docPr id="5" name="Obraz 5" descr="Podstawowe zadania НММ &#10;О &#10;= (01, ф, 03) (dry.damp,soggy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odstawowe zadania НММ &#10;О &#10;= (01, ф, 03) (dry.damp,soggy) 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4A4961">
      <w:pPr>
        <w:pStyle w:val="NormalnyWeb"/>
        <w:spacing w:before="0" w:beforeAutospacing="0" w:after="0" w:afterAutospacing="0"/>
      </w:pPr>
      <w:r>
        <w:t xml:space="preserve"> Slajd 11:</w:t>
      </w:r>
    </w:p>
    <w:p w:rsidR="00000000" w:rsidRDefault="004A4961">
      <w:pPr>
        <w:pStyle w:val="NormalnyWeb"/>
        <w:spacing w:before="0" w:beforeAutospacing="0" w:after="0" w:afterAutospacing="0"/>
      </w:pPr>
      <w:r>
        <w:t xml:space="preserve">Przykład: Czerwoną linią oddzielone jest to co widzimy, od tego czego nie widzimy. </w:t>
      </w:r>
    </w:p>
    <w:p w:rsidR="00000000" w:rsidRDefault="004A4961">
      <w:pPr>
        <w:pStyle w:val="NormalnyWeb"/>
        <w:spacing w:before="0" w:beforeAutospacing="0" w:after="0" w:afterAutospacing="0"/>
      </w:pPr>
      <w:r>
        <w:t>My stoimy na czerwonej linii zwróceni plecami do słoneczek, nasza twarz jest zwrócona do gó</w:t>
      </w:r>
      <w:r>
        <w:t>ry. Obserwujemy niebieskie kółka. Obserwujemy wodorosty i wilgotność wodorostów. Mamy stan rozmoczony, wilgotny, wysychający i suchy. Czego nie widzimy? Nie widzimy stanów ukrytych. Za nasze stany ukryte rozumiemy stany odpowiadające pogodzie: słońce, zach</w:t>
      </w:r>
      <w:r>
        <w:t>murzenie i deszcz.</w:t>
      </w:r>
    </w:p>
    <w:p w:rsidR="00000000" w:rsidRDefault="004A4961">
      <w:pPr>
        <w:pStyle w:val="NormalnyWeb"/>
        <w:spacing w:before="0" w:beforeAutospacing="0" w:after="0" w:afterAutospacing="0"/>
      </w:pPr>
      <w:r>
        <w:t>Będziemy się starali dokonać oszacowania prawdopodobieństwa, jak bardzo prawdopodobne jest uzyskanie obserwacji (stanu w naszym układzie).</w:t>
      </w:r>
    </w:p>
    <w:p w:rsidR="00000000" w:rsidRDefault="004A4961">
      <w:pPr>
        <w:pStyle w:val="NormalnyWeb"/>
        <w:spacing w:before="0" w:beforeAutospacing="0" w:after="0" w:afterAutospacing="0"/>
      </w:pPr>
      <w:r>
        <w:t> </w:t>
      </w:r>
    </w:p>
    <w:p w:rsidR="00000000" w:rsidRDefault="004A4961">
      <w:pPr>
        <w:pStyle w:val="NormalnyWeb"/>
        <w:spacing w:before="0" w:beforeAutospacing="0" w:after="0" w:afterAutospacing="0"/>
      </w:pPr>
      <w:r>
        <w:t>Możemy się zastanowić, jak to wszystko przebiegało. Strzałki mogą pokazywać, jak to mniej więcej</w:t>
      </w:r>
      <w:r>
        <w:t xml:space="preserve"> wygląda. Widać, że dane stany obserwujące są w pewien sposób emitowane przez stany ukryte. Czyli dane stany, które widzimy (wilgotności wodorostów) są w bezpośredni sposób zależne od aktualnych stanów ukrytych. Nie interesują nas prawdopodobieństwa pomięd</w:t>
      </w:r>
      <w:r>
        <w:t>zy stanami obserwowanymi. Ale chcemy przechodzić przez stany ukryty. Chcemy wiedzieć w jaki sposób w naszym układzie przemieszczamy się pomiędzy stanami ukrytymi. Szare zakręcone strzałki u dołu pokazują, w jaki sposób przechodzimy pomiędzy stanami. Możemy</w:t>
      </w:r>
      <w:r>
        <w:t xml:space="preserve"> przejść między każdym stanem i jest też duże prawdopodobieństwo, że pozostaniemy w danym stanie (utrzymanie stanu). Są podane kierunki strzałek, więc tutaj mamy do czynienia z grafem skierowanym. Więc będziemy mieli oszacowane prawdopodobieństwa wystąpien</w:t>
      </w:r>
      <w:r>
        <w:t>ia tego wszystkiego razem.</w:t>
      </w:r>
    </w:p>
    <w:p w:rsidR="00000000" w:rsidRDefault="004A4961">
      <w:pPr>
        <w:pStyle w:val="NormalnyWeb"/>
        <w:spacing w:before="0" w:beforeAutospacing="0" w:after="0" w:afterAutospacing="0"/>
      </w:pPr>
      <w:r>
        <w:t> </w:t>
      </w:r>
    </w:p>
    <w:p w:rsidR="00000000" w:rsidRDefault="004A4961">
      <w:pPr>
        <w:pStyle w:val="Normalny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219700" cy="3931920"/>
            <wp:effectExtent l="0" t="0" r="0" b="0"/>
            <wp:docPr id="6" name="Obraz 6" descr="Podstawowe zadania HMM &#10;O (Or. 02, 03) (dry, damp, soggy) &#10;P(OIHMM) &#10;12/67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odstawowe zadania HMM &#10;O (Or. 02, 03) (dry, damp, soggy) &#10;P(OIHMM) &#10;12/67 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4A4961">
      <w:pPr>
        <w:pStyle w:val="NormalnyWeb"/>
        <w:spacing w:before="0" w:beforeAutospacing="0" w:after="0" w:afterAutospacing="0"/>
      </w:pPr>
      <w:r>
        <w:t> </w:t>
      </w:r>
    </w:p>
    <w:p w:rsidR="00000000" w:rsidRDefault="004A4961">
      <w:pPr>
        <w:pStyle w:val="NormalnyWeb"/>
        <w:spacing w:before="0" w:beforeAutospacing="0" w:after="0" w:afterAutospacing="0"/>
      </w:pPr>
      <w:r>
        <w:t>Slajd 12:</w:t>
      </w:r>
    </w:p>
    <w:p w:rsidR="00000000" w:rsidRDefault="004A4961">
      <w:pPr>
        <w:pStyle w:val="NormalnyWeb"/>
        <w:spacing w:before="0" w:beforeAutospacing="0" w:after="0" w:afterAutospacing="0"/>
      </w:pPr>
      <w:r>
        <w:t> </w:t>
      </w:r>
    </w:p>
    <w:p w:rsidR="00000000" w:rsidRDefault="004A4961">
      <w:pPr>
        <w:pStyle w:val="NormalnyWeb"/>
        <w:spacing w:before="0" w:beforeAutospacing="0" w:after="0" w:afterAutospacing="0"/>
      </w:pPr>
      <w:r>
        <w:t>Gdybyśmy rozpisali nasze zaobserwowane stany i powyżej nich wpisali stany ukryte, to tak naprawdę przechodząc przez wszystkie stany ukryte, jesteśmy</w:t>
      </w:r>
      <w:r>
        <w:t xml:space="preserve">  w stanie podać obserwację danego stanu. Jakie jest prawdopodobieństwo, że przechodząc ze stanu słonecznego, przejdziemy do stanu pochmurnego i przejdziemy do stanu deszczowego i w tym momencie zaobserwujemy te stany, które chcemy. Czyli, że było wyschnię</w:t>
      </w:r>
      <w:r>
        <w:t>te, podeschnięte, wilgotne i rozmoczone.</w:t>
      </w:r>
    </w:p>
    <w:p w:rsidR="00000000" w:rsidRDefault="004A4961">
      <w:pPr>
        <w:pStyle w:val="NormalnyWeb"/>
        <w:spacing w:before="0" w:beforeAutospacing="0" w:after="0" w:afterAutospacing="0"/>
      </w:pPr>
      <w:r>
        <w:t> </w:t>
      </w:r>
    </w:p>
    <w:p w:rsidR="00000000" w:rsidRDefault="004A4961">
      <w:pPr>
        <w:pStyle w:val="NormalnyWeb"/>
        <w:spacing w:before="0" w:beforeAutospacing="0" w:after="0" w:afterAutospacing="0"/>
      </w:pPr>
      <w:r>
        <w:t>Poruszając się po strzałkach między boksami, chcielibyśmy móc oszacować prawdopodobieństwo danych. Jeżeli jesteśmy w dowolnym stanie ukrytym, jesteśmy w stanie zaobserwować dowolny stan ze stanu, który obserwujemy</w:t>
      </w:r>
      <w:r>
        <w:t xml:space="preserve"> (czyli np. w podczas słońca nasze wodorosty nie musza być suche). </w:t>
      </w:r>
      <w:r>
        <w:rPr>
          <w:b/>
          <w:bCs/>
        </w:rPr>
        <w:t xml:space="preserve">Dowolny stan, który zaobserwowaliśmy, mógł zostać wyprodukowany przez dowolny stan ukryty. </w:t>
      </w:r>
    </w:p>
    <w:p w:rsidR="00000000" w:rsidRDefault="004A4961">
      <w:pPr>
        <w:pStyle w:val="NormalnyWeb"/>
        <w:spacing w:before="0" w:beforeAutospacing="0" w:after="0" w:afterAutospacing="0"/>
      </w:pPr>
      <w:r>
        <w:t> </w:t>
      </w:r>
    </w:p>
    <w:p w:rsidR="00000000" w:rsidRDefault="004A4961">
      <w:pPr>
        <w:pStyle w:val="Normalny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242560" cy="3878580"/>
            <wp:effectExtent l="0" t="0" r="0" b="7620"/>
            <wp:docPr id="7" name="Obraz 7" descr="Podstawowe zadania HMM &#10;O 02, 03) (dry. damp, soggy) &#10;P(OIHMM) = &#10;Sunny, sunny)) &#10;sunny. cloudy)) + &#10;rain, rain)) &#10;H2, H3)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odstawowe zadania HMM &#10;O 02, 03) (dry. damp, soggy) &#10;P(OIHMM) = &#10;Sunny, sunny)) &#10;sunny. cloudy)) + &#10;rain, rain)) &#10;H2, H3)) 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4A4961">
      <w:pPr>
        <w:pStyle w:val="NormalnyWeb"/>
        <w:spacing w:before="0" w:beforeAutospacing="0" w:after="0" w:afterAutospacing="0"/>
      </w:pPr>
      <w:r>
        <w:t> </w:t>
      </w:r>
    </w:p>
    <w:p w:rsidR="00000000" w:rsidRDefault="004A4961">
      <w:pPr>
        <w:pStyle w:val="NormalnyWeb"/>
        <w:spacing w:before="0" w:beforeAutospacing="0" w:after="0" w:afterAutospacing="0"/>
      </w:pPr>
      <w:r>
        <w:t>Slajd 13:</w:t>
      </w:r>
    </w:p>
    <w:p w:rsidR="00000000" w:rsidRDefault="004A4961">
      <w:pPr>
        <w:pStyle w:val="NormalnyWeb"/>
        <w:spacing w:before="0" w:beforeAutospacing="0" w:after="0" w:afterAutospacing="0"/>
      </w:pPr>
      <w:r>
        <w:t> </w:t>
      </w:r>
    </w:p>
    <w:p w:rsidR="00000000" w:rsidRDefault="004A4961">
      <w:pPr>
        <w:pStyle w:val="NormalnyWeb"/>
        <w:spacing w:before="0" w:beforeAutospacing="0" w:after="0" w:afterAutospacing="0"/>
      </w:pPr>
      <w:r>
        <w:rPr>
          <w:b/>
          <w:bCs/>
        </w:rPr>
        <w:t>Liczymy prawdopodobieństwa:</w:t>
      </w:r>
    </w:p>
    <w:p w:rsidR="00000000" w:rsidRDefault="004A4961">
      <w:pPr>
        <w:numPr>
          <w:ilvl w:val="0"/>
          <w:numId w:val="1"/>
        </w:numPr>
        <w:ind w:left="126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eastAsia="Times New Roman"/>
        </w:rPr>
        <w:t>obserwacji pod warunkiem, że mieliśmy stany ukryte tylko słoneczne (pierws</w:t>
      </w:r>
      <w:r>
        <w:rPr>
          <w:rFonts w:eastAsia="Times New Roman"/>
        </w:rPr>
        <w:t xml:space="preserve">zy wiersz naszego rysunku ze slajdu 12). To oznacza, że zaczęliśmy od stanu słonecznego, zgodnie z macierzą przejść dla stanów ukrytych, przeszliśmy znowu do słonecznego i znowu do słonecznego. </w:t>
      </w:r>
    </w:p>
    <w:p w:rsidR="00000000" w:rsidRDefault="004A4961">
      <w:pPr>
        <w:numPr>
          <w:ilvl w:val="0"/>
          <w:numId w:val="1"/>
        </w:numPr>
        <w:ind w:left="126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eastAsia="Times New Roman"/>
        </w:rPr>
        <w:t>Wybieramy daną konfigurację stanów ukrytych. Rozważamy wszyst</w:t>
      </w:r>
      <w:r>
        <w:rPr>
          <w:rFonts w:eastAsia="Times New Roman"/>
        </w:rPr>
        <w:t>kie takie konfiguracje i otrzymujemy prawdopodobieństwo naszego modelu</w:t>
      </w:r>
    </w:p>
    <w:p w:rsidR="00000000" w:rsidRDefault="004A4961">
      <w:pPr>
        <w:numPr>
          <w:ilvl w:val="0"/>
          <w:numId w:val="1"/>
        </w:numPr>
        <w:ind w:left="126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eastAsia="Times New Roman"/>
          <w:b/>
          <w:bCs/>
        </w:rPr>
        <w:t>Ilość składników naszej sumy jest proporcjonalna do ilości stanów ukrytych do potęgi długości obserwacji.</w:t>
      </w:r>
      <w:r>
        <w:rPr>
          <w:rFonts w:eastAsia="Times New Roman"/>
        </w:rPr>
        <w:t xml:space="preserve"> Mamy w 3 stanach ukrytych i 3 obserwacjach 3</w:t>
      </w:r>
      <w:r>
        <w:rPr>
          <w:rFonts w:eastAsia="Times New Roman"/>
          <w:vertAlign w:val="superscript"/>
        </w:rPr>
        <w:t>3</w:t>
      </w:r>
      <w:r>
        <w:rPr>
          <w:rFonts w:eastAsia="Times New Roman"/>
        </w:rPr>
        <w:t xml:space="preserve"> = 27.  To nie jest duży wynik, je</w:t>
      </w:r>
      <w:r>
        <w:rPr>
          <w:rFonts w:eastAsia="Times New Roman"/>
        </w:rPr>
        <w:t>dnak kiedy zmieni się którykolwiek ze składników, zwiększa się złożoność obliczeniowa.</w:t>
      </w:r>
    </w:p>
    <w:p w:rsidR="00000000" w:rsidRDefault="004A4961">
      <w:pPr>
        <w:pStyle w:val="NormalnyWeb"/>
        <w:spacing w:before="0" w:beforeAutospacing="0" w:after="0" w:afterAutospacing="0"/>
        <w:ind w:left="540"/>
      </w:pPr>
      <w:r>
        <w:t> </w:t>
      </w:r>
    </w:p>
    <w:p w:rsidR="00000000" w:rsidRDefault="004A4961">
      <w:pPr>
        <w:pStyle w:val="Normalny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219700" cy="3855720"/>
            <wp:effectExtent l="0" t="0" r="0" b="0"/>
            <wp:docPr id="8" name="Obraz 8" descr="Podejscie naiwne &#10;Zwraca povawny wynik &#10;Wymaga policzenia nlOl prawdopodobieństw, gdzie n to liczba &#10;stanów ukrytych a O to ciąg obserwacji, dla naszego &#10;przypadku 33 27 &#10;Nie korzysta z własności Markowa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odejscie naiwne &#10;Zwraca povawny wynik &#10;Wymaga policzenia nlOl prawdopodobieństw, gdzie n to liczba &#10;stanów ukrytych a O to ciąg obserwacji, dla naszego &#10;przypadku 33 27 &#10;Nie korzysta z własności Markowa 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4A4961">
      <w:pPr>
        <w:pStyle w:val="NormalnyWeb"/>
        <w:spacing w:before="0" w:beforeAutospacing="0" w:after="0" w:afterAutospacing="0"/>
        <w:ind w:left="540"/>
      </w:pPr>
      <w:r>
        <w:t> </w:t>
      </w:r>
    </w:p>
    <w:p w:rsidR="00000000" w:rsidRDefault="004A4961">
      <w:pPr>
        <w:pStyle w:val="NormalnyWeb"/>
        <w:spacing w:before="0" w:beforeAutospacing="0" w:after="0" w:afterAutospacing="0"/>
      </w:pPr>
      <w:r>
        <w:t>Slajd 15:</w:t>
      </w:r>
    </w:p>
    <w:p w:rsidR="00000000" w:rsidRDefault="004A4961">
      <w:pPr>
        <w:pStyle w:val="NormalnyWeb"/>
        <w:spacing w:before="0" w:beforeAutospacing="0" w:after="0" w:afterAutospacing="0"/>
      </w:pPr>
      <w:r>
        <w:rPr>
          <w:b/>
          <w:bCs/>
        </w:rPr>
        <w:t>Podejście naiwne będzie nam zwracało poprawny wynik, ale wymaga ono obliczeń n</w:t>
      </w:r>
      <w:r>
        <w:rPr>
          <w:b/>
          <w:bCs/>
          <w:vertAlign w:val="superscript"/>
        </w:rPr>
        <w:t>|O|</w:t>
      </w:r>
      <w:r>
        <w:rPr>
          <w:b/>
          <w:bCs/>
        </w:rPr>
        <w:t>.</w:t>
      </w:r>
      <w:r>
        <w:t xml:space="preserve"> Wynik będzie poprawny, natomiast jest on okupiony dużymi obliczeniami.</w:t>
      </w:r>
    </w:p>
    <w:p w:rsidR="00000000" w:rsidRDefault="004A4961">
      <w:pPr>
        <w:pStyle w:val="NormalnyWeb"/>
        <w:spacing w:before="0" w:beforeAutospacing="0" w:after="0" w:afterAutospacing="0"/>
      </w:pPr>
      <w:r>
        <w:t> </w:t>
      </w:r>
    </w:p>
    <w:p w:rsidR="00000000" w:rsidRDefault="004A4961">
      <w:pPr>
        <w:pStyle w:val="NormalnyWeb"/>
        <w:spacing w:before="0" w:beforeAutospacing="0" w:after="0" w:afterAutospacing="0"/>
      </w:pPr>
      <w:r>
        <w:t> </w:t>
      </w:r>
    </w:p>
    <w:p w:rsidR="00000000" w:rsidRDefault="004A4961">
      <w:pPr>
        <w:pStyle w:val="Normalny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219700" cy="3924300"/>
            <wp:effectExtent l="0" t="0" r="0" b="0"/>
            <wp:docPr id="9" name="Obraz 9" descr="Forward algorithm &#10;Rozważmy obliczanie prawdopodobieństw wystąpienia &#10;sekwencji stanów zadanych przez HMM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orward algorithm &#10;Rozważmy obliczanie prawdopodobieństw wystąpienia &#10;sekwencji stanów zadanych przez HMM 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4A4961">
      <w:pPr>
        <w:pStyle w:val="NormalnyWeb"/>
        <w:spacing w:before="0" w:beforeAutospacing="0" w:after="0" w:afterAutospacing="0"/>
      </w:pPr>
      <w:r>
        <w:t> </w:t>
      </w:r>
    </w:p>
    <w:p w:rsidR="00000000" w:rsidRDefault="004A4961">
      <w:pPr>
        <w:pStyle w:val="Normalny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212080" cy="3886200"/>
            <wp:effectExtent l="0" t="0" r="7620" b="0"/>
            <wp:docPr id="10" name="Obraz 10" descr="Forward algorithm &#10;= paths to x before t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orward algorithm &#10;= paths to x before t) 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4A4961">
      <w:pPr>
        <w:pStyle w:val="NormalnyWeb"/>
        <w:spacing w:before="0" w:beforeAutospacing="0" w:after="0" w:afterAutospacing="0"/>
      </w:pPr>
      <w:r>
        <w:t>Slajd 16 i 18 :</w:t>
      </w:r>
    </w:p>
    <w:p w:rsidR="00000000" w:rsidRDefault="004A4961">
      <w:pPr>
        <w:pStyle w:val="NormalnyWeb"/>
        <w:spacing w:before="0" w:beforeAutospacing="0" w:after="0" w:afterAutospacing="0"/>
      </w:pPr>
      <w:r>
        <w:t> </w:t>
      </w:r>
    </w:p>
    <w:p w:rsidR="00000000" w:rsidRDefault="004A4961">
      <w:pPr>
        <w:pStyle w:val="NormalnyWeb"/>
        <w:spacing w:before="0" w:beforeAutospacing="0" w:after="0" w:afterAutospacing="0"/>
      </w:pPr>
      <w:r>
        <w:t xml:space="preserve">Alternatywą jest </w:t>
      </w:r>
      <w:r>
        <w:rPr>
          <w:b/>
          <w:bCs/>
        </w:rPr>
        <w:t>algorytm Forward</w:t>
      </w:r>
      <w:r>
        <w:t xml:space="preserve"> - jego zadaniem jest akumulowanie prawdopodobieństw z poprzednich stanów i sekwencja obserwacji będzie zależna od markowowskości (?) n</w:t>
      </w:r>
      <w:r>
        <w:t>aszego podejścia.</w:t>
      </w:r>
    </w:p>
    <w:p w:rsidR="00000000" w:rsidRDefault="004A4961">
      <w:pPr>
        <w:pStyle w:val="NormalnyWeb"/>
        <w:spacing w:before="0" w:beforeAutospacing="0" w:after="0" w:afterAutospacing="0"/>
      </w:pPr>
      <w:r>
        <w:t> </w:t>
      </w:r>
    </w:p>
    <w:p w:rsidR="00000000" w:rsidRDefault="004A4961">
      <w:pPr>
        <w:pStyle w:val="Normalny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3840480" cy="487680"/>
            <wp:effectExtent l="0" t="0" r="7620" b="7620"/>
            <wp:docPr id="11" name="Obraz 11" descr="(2 aaopq x sq•ed (x) 'u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(2 aaopq x sq•ed (x) 'u 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4A4961">
      <w:pPr>
        <w:pStyle w:val="NormalnyWeb"/>
        <w:spacing w:before="0" w:beforeAutospacing="0" w:after="0" w:afterAutospacing="0"/>
      </w:pPr>
      <w:r>
        <w:t> </w:t>
      </w:r>
    </w:p>
    <w:p w:rsidR="00000000" w:rsidRDefault="004A4961">
      <w:pPr>
        <w:pStyle w:val="NormalnyWeb"/>
        <w:spacing w:before="0" w:beforeAutospacing="0" w:after="0" w:afterAutospacing="0"/>
      </w:pPr>
      <w:r>
        <w:t>Będziemy sumować wszystk</w:t>
      </w:r>
      <w:r>
        <w:t>ie przeszłe zdarzenia w taki sposób, w jaki one wpływają lub doprowadzają do danego stanu w chwili t. Alfa jest kumulantą i zawiera prawdopodobieństwa obserwacji danego stanu pod warunkiem, że stan ukryty miał taką a nie inną wartość. Mnożymy to przez wszy</w:t>
      </w:r>
      <w:r>
        <w:t>stkie ścieżki z przeszłości (przed aktualnym stanem t)</w:t>
      </w:r>
    </w:p>
    <w:p w:rsidR="00000000" w:rsidRDefault="004A4961">
      <w:pPr>
        <w:pStyle w:val="NormalnyWeb"/>
        <w:spacing w:before="0" w:beforeAutospacing="0" w:after="0" w:afterAutospacing="0"/>
      </w:pPr>
      <w:r>
        <w:t> </w:t>
      </w:r>
    </w:p>
    <w:p w:rsidR="00000000" w:rsidRDefault="004A4961">
      <w:pPr>
        <w:pStyle w:val="NormalnyWeb"/>
        <w:spacing w:before="0" w:beforeAutospacing="0" w:after="160" w:afterAutospacing="0"/>
      </w:pPr>
      <w:r>
        <w:rPr>
          <w:b/>
          <w:bCs/>
        </w:rPr>
        <w:t>Alfa jest kumulantą, zawiera prawdopodobieństwo obserwacji danego stanu, pod warunkiem, że stan ukryty miał taką a nie inną wartość</w:t>
      </w:r>
    </w:p>
    <w:p w:rsidR="00000000" w:rsidRDefault="004A4961">
      <w:pPr>
        <w:pStyle w:val="NormalnyWeb"/>
        <w:spacing w:before="0" w:beforeAutospacing="0" w:after="160" w:afterAutospacing="0"/>
      </w:pPr>
      <w:r>
        <w:t>Wyrażamy to przez wszystkie ścieżki przed t, które prowadzą do nasz</w:t>
      </w:r>
      <w:r>
        <w:t>ego aktualnego stanu.</w:t>
      </w:r>
    </w:p>
    <w:p w:rsidR="00000000" w:rsidRDefault="004A4961">
      <w:pPr>
        <w:pStyle w:val="NormalnyWeb"/>
        <w:spacing w:before="0" w:beforeAutospacing="0" w:after="160" w:afterAutospacing="0"/>
      </w:pPr>
      <w:r>
        <w:t>Z filmiku:</w:t>
      </w:r>
    </w:p>
    <w:p w:rsidR="00000000" w:rsidRDefault="004A4961">
      <w:pPr>
        <w:pStyle w:val="NormalnyWeb"/>
        <w:spacing w:before="0" w:beforeAutospacing="0" w:after="160" w:afterAutospacing="0"/>
      </w:pPr>
      <w:r>
        <w:t xml:space="preserve">Markov proces </w:t>
      </w:r>
    </w:p>
    <w:p w:rsidR="00000000" w:rsidRDefault="004A4961">
      <w:pPr>
        <w:pStyle w:val="NormalnyWeb"/>
        <w:spacing w:before="0" w:beforeAutospacing="0" w:after="160" w:afterAutospacing="0"/>
      </w:pPr>
      <w:r>
        <w:rPr>
          <w:b/>
          <w:bCs/>
        </w:rPr>
        <w:t>To zdarzenie, które jest bezpamięciowe</w:t>
      </w:r>
      <w:r>
        <w:t xml:space="preserve"> – oznacza to, że teraźniejsze zdarzenie jest zależne tylko od tego, co dzieje się teraz, a nie co zdarzyło się wcześniej.</w:t>
      </w:r>
    </w:p>
    <w:p w:rsidR="00000000" w:rsidRDefault="004A4961">
      <w:pPr>
        <w:pStyle w:val="NormalnyWeb"/>
        <w:spacing w:before="0" w:beforeAutospacing="0" w:after="160" w:afterAutospacing="0"/>
      </w:pPr>
      <w:r>
        <w:t>Przykład: osoba podróżująca między lokacjami (s</w:t>
      </w:r>
      <w:r>
        <w:t>tanami)</w:t>
      </w:r>
    </w:p>
    <w:p w:rsidR="00000000" w:rsidRDefault="004A4961">
      <w:pPr>
        <w:pStyle w:val="NormalnyWeb"/>
        <w:spacing w:before="0" w:beforeAutospacing="0" w:after="160" w:afterAutospacing="0"/>
      </w:pPr>
      <w:r>
        <w:t xml:space="preserve">Prawdopodobieństwa tranzycji w tym przypadku określają prawdopodobieństwo tego, gdzie pojedzie ta osoba. Za każdym razem, gdy osoba podróżuje mówimy o zdarzeniu tranzycji. Gdy jest w domu, to ma określone prawdopodobieństwa podróży w dane lokacje. </w:t>
      </w:r>
      <w:r>
        <w:t>Żeby określić prawdopodobieństwo podróży w daną lokację, musimy najpierw zobaczyć cały proces podróżowania w te wszystkie lokacje i zobaczyć, jak często bywa w danej lokacji. Mając prawdopodobieństwa, możemy skonstruować macierz tranzycji – każda kolumna m</w:t>
      </w:r>
      <w:r>
        <w:t xml:space="preserve">acierzy reprezentuje stan (lokację), z której nastąpiło przejście do innej, a wiersz reprezentuje stan (lokację), do której zmierza w podróży. </w:t>
      </w:r>
    </w:p>
    <w:p w:rsidR="00000000" w:rsidRDefault="004A4961">
      <w:pPr>
        <w:pStyle w:val="NormalnyWeb"/>
        <w:spacing w:before="0" w:beforeAutospacing="0" w:after="160" w:afterAutospacing="0"/>
      </w:pPr>
      <w:r>
        <w:t>Aby użyć tej macierzy, potrzebujemy najpierw początkowego wektora prawdopodobieństwa. Gdy taką macierz przemnoży</w:t>
      </w:r>
      <w:r>
        <w:t>my przez ten wektor, to dostaniemy nowy wektor – odpowiada on za predykcję tego, gdzie będzie dana osoba w następnym kroku.</w:t>
      </w:r>
    </w:p>
    <w:p w:rsidR="00000000" w:rsidRDefault="004A4961">
      <w:pPr>
        <w:pStyle w:val="NormalnyWeb"/>
        <w:spacing w:before="0" w:beforeAutospacing="0" w:after="160" w:afterAutospacing="0"/>
      </w:pPr>
      <w:r>
        <w:t> </w:t>
      </w:r>
    </w:p>
    <w:p w:rsidR="00000000" w:rsidRDefault="004A4961">
      <w:pPr>
        <w:pStyle w:val="NormalnyWeb"/>
        <w:spacing w:before="0" w:beforeAutospacing="0" w:after="160" w:afterAutospacing="0"/>
      </w:pPr>
      <w:r>
        <w:rPr>
          <w:b/>
          <w:bCs/>
        </w:rPr>
        <w:t>Ważne: stan zależy wyłącznie od stanu poprzedniego i jest niezależny od czasu</w:t>
      </w:r>
    </w:p>
    <w:p w:rsidR="00000000" w:rsidRDefault="004A4961">
      <w:pPr>
        <w:pStyle w:val="NormalnyWeb"/>
        <w:spacing w:before="0" w:beforeAutospacing="0" w:after="160" w:afterAutospacing="0"/>
      </w:pPr>
      <w:r>
        <w:rPr>
          <w:b/>
          <w:bCs/>
        </w:rPr>
        <w:t>Prawdopodobieństwo uzyskania danego stanu zależy tyl</w:t>
      </w:r>
      <w:r>
        <w:rPr>
          <w:b/>
          <w:bCs/>
        </w:rPr>
        <w:t>ko od stanu poprzedniego</w:t>
      </w:r>
    </w:p>
    <w:p w:rsidR="00000000" w:rsidRDefault="004A4961">
      <w:pPr>
        <w:pStyle w:val="NormalnyWeb"/>
        <w:spacing w:before="0" w:beforeAutospacing="0" w:after="160" w:afterAutospacing="0"/>
      </w:pPr>
      <w:r>
        <w:t> </w:t>
      </w:r>
    </w:p>
    <w:p w:rsidR="00000000" w:rsidRDefault="004A4961">
      <w:pPr>
        <w:pStyle w:val="NormalnyWeb"/>
        <w:spacing w:before="0" w:beforeAutospacing="0" w:after="160" w:afterAutospacing="0"/>
      </w:pPr>
      <w:r>
        <w:t>Ukryty model Markowa</w:t>
      </w:r>
    </w:p>
    <w:p w:rsidR="00000000" w:rsidRDefault="004A4961">
      <w:pPr>
        <w:pStyle w:val="NormalnyWeb"/>
        <w:spacing w:before="0" w:beforeAutospacing="0" w:after="160" w:afterAutospacing="0"/>
      </w:pPr>
      <w:r>
        <w:t>Przykład z pogodą: określanie prawdopodobieństwa danej pogody.</w:t>
      </w:r>
    </w:p>
    <w:p w:rsidR="00000000" w:rsidRDefault="004A4961">
      <w:pPr>
        <w:pStyle w:val="NormalnyWeb"/>
        <w:spacing w:before="0" w:beforeAutospacing="0" w:after="160" w:afterAutospacing="0"/>
      </w:pPr>
      <w:r>
        <w:rPr>
          <w:b/>
          <w:bCs/>
        </w:rPr>
        <w:t>Prawdopodobieństwa wpisujemy w macierz przejść</w:t>
      </w:r>
      <w:r>
        <w:t xml:space="preserve"> – pokazuje ona jak nasze stany ukryte mogą się zmieniać.</w:t>
      </w:r>
    </w:p>
    <w:p w:rsidR="00000000" w:rsidRDefault="004A4961">
      <w:pPr>
        <w:pStyle w:val="NormalnyWeb"/>
        <w:spacing w:before="0" w:beforeAutospacing="0" w:after="160" w:afterAutospacing="0"/>
      </w:pPr>
      <w:r>
        <w:rPr>
          <w:b/>
          <w:bCs/>
        </w:rPr>
        <w:t>Macierz emisji</w:t>
      </w:r>
      <w:r>
        <w:t xml:space="preserve"> – macierz mówiąca jaka jes</w:t>
      </w:r>
      <w:r>
        <w:t>t szansa, w danym stanie, obserwacji stanów obserwacyjnych, jak stany ukryte wpływają na te, które faktycznie obserwujemy</w:t>
      </w:r>
    </w:p>
    <w:p w:rsidR="00000000" w:rsidRDefault="004A4961">
      <w:pPr>
        <w:pStyle w:val="NormalnyWeb"/>
        <w:spacing w:before="0" w:beforeAutospacing="0" w:after="160" w:afterAutospacing="0"/>
      </w:pPr>
      <w:r>
        <w:t>Do opisu potrzebna jest macierz transmisji i emisji oraz początkowe prawdopodobieństwo rozkładu</w:t>
      </w:r>
      <w:r>
        <w:rPr>
          <w:b/>
          <w:bCs/>
        </w:rPr>
        <w:t xml:space="preserve"> (wektor)</w:t>
      </w:r>
      <w:r>
        <w:t>. Całą tą trójkę nazywamy ukry</w:t>
      </w:r>
      <w:r>
        <w:t>tym modelem Markowa. Będzie ona determinować, jakie stany będą obserwowane.</w:t>
      </w:r>
    </w:p>
    <w:p w:rsidR="00000000" w:rsidRDefault="004A4961">
      <w:pPr>
        <w:pStyle w:val="Normalny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219700" cy="3931920"/>
            <wp:effectExtent l="0" t="0" r="0" b="0"/>
            <wp:docPr id="12" name="Obraz 12" descr="Forward algorithm &#10;Ol(x) = P(OIIHI = = &#10;— p(ot411Ht41 = x) = &#10;OIHMM) —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orward algorithm &#10;Ol(x) = P(OIIHI = = &#10;— p(ot411Ht41 = x) = &#10;OIHMM) — 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4A4961">
      <w:pPr>
        <w:pStyle w:val="NormalnyWeb"/>
        <w:spacing w:before="0" w:beforeAutospacing="0" w:after="160" w:afterAutospacing="0"/>
      </w:pPr>
      <w:r>
        <w:t>Slajd 30:</w:t>
      </w:r>
    </w:p>
    <w:p w:rsidR="00000000" w:rsidRDefault="004A4961">
      <w:pPr>
        <w:pStyle w:val="NormalnyWeb"/>
        <w:spacing w:before="0" w:beforeAutospacing="0" w:after="160" w:afterAutospacing="0"/>
      </w:pPr>
      <w:r>
        <w:rPr>
          <w:b/>
          <w:bCs/>
        </w:rPr>
        <w:t>Algorytm forward</w:t>
      </w:r>
      <w:r>
        <w:t xml:space="preserve"> – sumuje ścieżki z </w:t>
      </w:r>
      <w:r>
        <w:t>przeszłości do danego stanu</w:t>
      </w:r>
    </w:p>
    <w:p w:rsidR="00000000" w:rsidRDefault="004A4961">
      <w:pPr>
        <w:pStyle w:val="NormalnyWeb"/>
        <w:spacing w:before="0" w:beforeAutospacing="0" w:after="160" w:afterAutospacing="0"/>
      </w:pPr>
      <w:r>
        <w:t xml:space="preserve">Prawdopodobieństwo dla danego stanu: suma dla wszystkich i, gdzie alfa ma długość tyle, jaka jest długość obserwacji. Alfy liczymy dla wszystkich stanów ukrytych. </w:t>
      </w:r>
    </w:p>
    <w:p w:rsidR="00000000" w:rsidRDefault="004A4961">
      <w:pPr>
        <w:pStyle w:val="NormalnyWeb"/>
        <w:spacing w:before="0" w:beforeAutospacing="0" w:after="160" w:afterAutospacing="0"/>
      </w:pPr>
      <w:r>
        <w:t>Prawdopodobieństwo obserwacji danego stanu w danym stanie – elem</w:t>
      </w:r>
      <w:r>
        <w:t>ent macierzy emisji. Mówi nam np. jakie jest praw zaobserwowania suchego, kiedy byliśmy w stanie słonecznym. To jest pierwsza konfiguracja i ona jest w pierwszej kolumnie.</w:t>
      </w:r>
    </w:p>
    <w:p w:rsidR="00000000" w:rsidRDefault="004A4961">
      <w:pPr>
        <w:pStyle w:val="NormalnyWeb"/>
        <w:spacing w:before="0" w:beforeAutospacing="0" w:after="160" w:afterAutospacing="0"/>
      </w:pPr>
      <w:r>
        <w:t>Pierwszy element iloczynu dla alfat+1(x): prawdopodobieństwo np. soggy pod warunkiem</w:t>
      </w:r>
      <w:r>
        <w:t xml:space="preserve"> cloudy.</w:t>
      </w:r>
    </w:p>
    <w:p w:rsidR="00000000" w:rsidRDefault="004A4961">
      <w:pPr>
        <w:pStyle w:val="NormalnyWeb"/>
        <w:spacing w:before="0" w:beforeAutospacing="0" w:after="160" w:afterAutospacing="0"/>
      </w:pPr>
      <w:r>
        <w:t xml:space="preserve">Drugi element: prawdopodobieństwo, że ze wszystkich ścieżek poprzednich dotarliśmy do stanu x. </w:t>
      </w:r>
    </w:p>
    <w:p w:rsidR="00000000" w:rsidRDefault="004A4961">
      <w:pPr>
        <w:pStyle w:val="Normalny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219700" cy="3924300"/>
            <wp:effectExtent l="0" t="0" r="0" b="0"/>
            <wp:docPr id="13" name="Obraz 13" descr="Forward algorithm &#10;Policz Ol(x) dla każdego stanu ukrytego x, dla pierwszej &#10;obserwacji Ol &#10;Dla każdej obserwacji Ot (t &gt; l) i każdego Stanu ukrytego x &#10;policz nt(x) używając &#10;Zwróć sumę 0101(x) po wszystkich stanach ukrytych x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ward algorithm &#10;Policz Ol(x) dla każdego stanu ukrytego x, dla pierwszej &#10;obserwacji Ol &#10;Dla każdej obserwacji Ot (t &gt; l) i każdego Stanu ukrytego x &#10;policz nt(x) używając &#10;Zwróć sumę 0101(x) po wszystkich stanach ukrytych x 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4A4961">
      <w:pPr>
        <w:pStyle w:val="NormalnyWeb"/>
        <w:spacing w:before="0" w:beforeAutospacing="0" w:after="0" w:afterAutospacing="0"/>
      </w:pPr>
      <w:r>
        <w:t> </w:t>
      </w:r>
    </w:p>
    <w:p w:rsidR="00000000" w:rsidRDefault="004A4961">
      <w:pPr>
        <w:pStyle w:val="Normalny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212080" cy="3947160"/>
            <wp:effectExtent l="0" t="0" r="7620" b="0"/>
            <wp:docPr id="14" name="Obraz 14" descr="Forward algorithm &#10;Zwraca poprawny wynik &#10;Ma złożoność IOln (zamiast &quot;IQ) (przy ewaluacji Od lewej do &#10;prawej) &#10;Korzysta z własności Markowa &#10;32/78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orward algorithm &#10;Zwraca poprawny wynik &#10;Ma złożoność IOln (zamiast &quot;IQ) (przy ewaluacji Od lewej do &#10;prawej) &#10;Korzysta z własności Markowa &#10;32/78 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4A4961">
      <w:pPr>
        <w:pStyle w:val="NormalnyWeb"/>
        <w:spacing w:before="0" w:beforeAutospacing="0" w:after="160" w:afterAutospacing="0"/>
      </w:pPr>
      <w:r>
        <w:t>Slajd 32</w:t>
      </w:r>
    </w:p>
    <w:p w:rsidR="00000000" w:rsidRDefault="004A4961">
      <w:pPr>
        <w:pStyle w:val="NormalnyWeb"/>
        <w:spacing w:before="0" w:beforeAutospacing="0" w:after="160" w:afterAutospacing="0"/>
      </w:pPr>
      <w:r>
        <w:t xml:space="preserve">Algorytm forward ma mniejszą złożoność, która nie jest potęgowa, ale jest iloczynem długości obserwacji i ilości stanów ukrytych. Korzystamy z własności </w:t>
      </w:r>
      <w:r>
        <w:t>Markowa, gdyż wpływ na to w jakim stanie jesteśmy, mają ścieżki, w których byliśmy (??????).</w:t>
      </w:r>
    </w:p>
    <w:p w:rsidR="00000000" w:rsidRDefault="004A4961">
      <w:pPr>
        <w:pStyle w:val="NormalnyWeb"/>
        <w:spacing w:before="0" w:beforeAutospacing="0" w:after="160" w:afterAutospacing="0"/>
      </w:pPr>
      <w:r>
        <w:t> </w:t>
      </w:r>
    </w:p>
    <w:p w:rsidR="00000000" w:rsidRDefault="004A4961">
      <w:pPr>
        <w:pStyle w:val="Normalny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227320" cy="3954780"/>
            <wp:effectExtent l="0" t="0" r="0" b="7620"/>
            <wp:docPr id="15" name="Obraz 15" descr="Tagging &#10;Tagowanie tekstu &#10;Mając dany tekst w formie ciągu słów d = wordl... , oraz &#10;ciągu tagÓw Cd = tagł. _ tagk celem łagowania jest zbudowanie &#10;funkcji f words rags. która dobrze odwzorcn•vuje to łagowanie. &#10;tj. minimalizuje jakąś funkcje błędu td). &#10;42,' 78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Tagging &#10;Tagowanie tekstu &#10;Mając dany tekst w formie ciągu słów d = wordl... , oraz &#10;ciągu tagÓw Cd = tagł. _ tagk celem łagowania jest zbudowanie &#10;funkcji f words rags. która dobrze odwzorcn•vuje to łagowanie. &#10;tj. minimalizuje jakąś funkcje błędu td). &#10;42,' 78 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4A4961">
      <w:pPr>
        <w:pStyle w:val="NormalnyWeb"/>
        <w:spacing w:before="0" w:beforeAutospacing="0" w:after="160" w:afterAutospacing="0"/>
      </w:pPr>
      <w:r>
        <w:t>Slajd 42</w:t>
      </w:r>
    </w:p>
    <w:p w:rsidR="00000000" w:rsidRDefault="004A4961">
      <w:pPr>
        <w:pStyle w:val="NormalnyWeb"/>
        <w:spacing w:before="0" w:beforeAutospacing="0" w:after="160" w:afterAutospacing="0"/>
      </w:pPr>
      <w:r>
        <w:rPr>
          <w:b/>
          <w:bCs/>
        </w:rPr>
        <w:t>Tagowanie tekstu</w:t>
      </w:r>
      <w:r>
        <w:t xml:space="preserve"> – określanie części mowy</w:t>
      </w:r>
    </w:p>
    <w:p w:rsidR="00000000" w:rsidRDefault="004A4961">
      <w:pPr>
        <w:pStyle w:val="NormalnyWeb"/>
        <w:spacing w:before="0" w:beforeAutospacing="0" w:after="160" w:afterAutospacing="0"/>
      </w:pPr>
      <w:r>
        <w:t>Naiwne podejście</w:t>
      </w:r>
    </w:p>
    <w:p w:rsidR="00000000" w:rsidRDefault="004A4961">
      <w:pPr>
        <w:pStyle w:val="NormalnyWeb"/>
        <w:spacing w:before="0" w:beforeAutospacing="0" w:after="160" w:afterAutospacing="0"/>
      </w:pPr>
      <w:r>
        <w:rPr>
          <w:b/>
          <w:bCs/>
        </w:rPr>
        <w:t>Stany ukryte</w:t>
      </w:r>
      <w:r>
        <w:t xml:space="preserve"> – części mowy, </w:t>
      </w:r>
      <w:r>
        <w:rPr>
          <w:b/>
          <w:bCs/>
        </w:rPr>
        <w:t>stany obserwowalne</w:t>
      </w:r>
      <w:r>
        <w:t xml:space="preserve"> – słowa z danego języka.</w:t>
      </w:r>
    </w:p>
    <w:p w:rsidR="00000000" w:rsidRDefault="004A4961">
      <w:pPr>
        <w:pStyle w:val="NormalnyWeb"/>
        <w:spacing w:before="0" w:beforeAutospacing="0" w:after="160" w:afterAutospacing="0"/>
      </w:pPr>
      <w:r>
        <w:t> </w:t>
      </w:r>
    </w:p>
    <w:p w:rsidR="00000000" w:rsidRDefault="004A4961">
      <w:pPr>
        <w:pStyle w:val="Normalny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227320" cy="3947160"/>
            <wp:effectExtent l="0" t="0" r="0" b="0"/>
            <wp:docPr id="16" name="Obraz 16" descr="OkreSlanie cz$ci mowy - Part of speech &#10;Noun: a part of speech inflected for case. signifying a &#10;concrete or abstract entity &#10;Verb' a part of speech without case inflection. but inflected &#10;for tense, person and number, signifying an activity or &#10;performed or undergone &#10;Participle: a part of speech sharing the features of the verb &#10;and the noun &#10;Interjection: a part Of speech expressing emotion alone &#10;Pronoun: a part Of speech substitutable for a noun and &#10;marked for a person &#10;Preposition. a part of speech placed before other words in &#10;composition and in syntax &#10;Adverb. a part Of speech Without inflection, in modification Of &#10;Or in addition to a verb, adjective, clause, sentence, Or Other &#10;adverb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OkreSlanie cz$ci mowy - Part of speech &#10;Noun: a part of speech inflected for case. signifying a &#10;concrete or abstract entity &#10;Verb' a part of speech without case inflection. but inflected &#10;for tense, person and number, signifying an activity or &#10;performed or undergone &#10;Participle: a part of speech sharing the features of the verb &#10;and the noun &#10;Interjection: a part Of speech expressing emotion alone &#10;Pronoun: a part Of speech substitutable for a noun and &#10;marked for a person &#10;Preposition. a part of speech placed before other words in &#10;composition and in syntax &#10;Adverb. a part Of speech Without inflection, in modification Of &#10;Or in addition to a verb, adjective, clause, sentence, Or Other &#10;adverb 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4A4961">
      <w:pPr>
        <w:pStyle w:val="NormalnyWeb"/>
        <w:spacing w:before="0" w:beforeAutospacing="0" w:after="0" w:afterAutospacing="0"/>
      </w:pPr>
      <w:r>
        <w:t> </w:t>
      </w:r>
    </w:p>
    <w:p w:rsidR="00000000" w:rsidRDefault="004A4961">
      <w:pPr>
        <w:pStyle w:val="Normalny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219700" cy="3855720"/>
            <wp:effectExtent l="0" t="0" r="0" b="0"/>
            <wp:docPr id="17" name="Obraz 17" descr="Naiwne podejście &#10;Dla danego słowa w &#10;Jeśli w nie ma w zbiorze uczącym to zwróć tag, który &#10;występuje najczęściej w tym zbiorze &#10;W przeciwnym razie zwróć rag, który występuje w zbiorze &#10;uczącym najczęściej dla słowa w &#10;46/78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Naiwne podejście &#10;Dla danego słowa w &#10;Jeśli w nie ma w zbiorze uczącym to zwróć tag, który &#10;występuje najczęściej w tym zbiorze &#10;W przeciwnym razie zwróć rag, który występuje w zbiorze &#10;uczącym najczęściej dla słowa w &#10;46/78 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4A4961">
      <w:pPr>
        <w:pStyle w:val="NormalnyWeb"/>
        <w:spacing w:before="0" w:beforeAutospacing="0" w:after="160" w:afterAutospacing="0"/>
      </w:pPr>
      <w:r>
        <w:t> </w:t>
      </w:r>
    </w:p>
    <w:p w:rsidR="00000000" w:rsidRDefault="004A4961">
      <w:pPr>
        <w:pStyle w:val="NormalnyWeb"/>
        <w:spacing w:before="0" w:beforeAutospacing="0" w:after="160" w:afterAutospacing="0"/>
      </w:pPr>
      <w:r>
        <w:rPr>
          <w:b/>
          <w:bCs/>
        </w:rPr>
        <w:t xml:space="preserve"> Viterbi</w:t>
      </w:r>
    </w:p>
    <w:p w:rsidR="00000000" w:rsidRDefault="004A4961">
      <w:pPr>
        <w:pStyle w:val="NormalnyWeb"/>
        <w:spacing w:before="0" w:beforeAutospacing="0" w:after="160" w:afterAutospacing="0"/>
      </w:pPr>
      <w:r>
        <w:t> </w:t>
      </w:r>
    </w:p>
    <w:p w:rsidR="00000000" w:rsidRDefault="004A4961">
      <w:pPr>
        <w:pStyle w:val="Normalny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250180" cy="3954780"/>
            <wp:effectExtent l="0" t="0" r="7620" b="7620"/>
            <wp:docPr id="18" name="Obraz 18" descr="Tekst alternatywny wygenerowany przez komputer:&#10;Viterbi - najbardziej prawdopodobne ścieżki &#10;59/78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Tekst alternatywny wygenerowany przez komputer:&#10;Viterbi - najbardziej prawdopodobne ścieżki &#10;59/78 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4A4961">
      <w:pPr>
        <w:pStyle w:val="NormalnyWeb"/>
        <w:spacing w:before="0" w:beforeAutospacing="0" w:after="0" w:afterAutospacing="0"/>
      </w:pPr>
      <w:r>
        <w:t> </w:t>
      </w:r>
    </w:p>
    <w:p w:rsidR="00000000" w:rsidRDefault="004A4961">
      <w:pPr>
        <w:pStyle w:val="Normalny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227320" cy="3947160"/>
            <wp:effectExtent l="0" t="0" r="0" b="0"/>
            <wp:docPr id="19" name="Obraz 19" descr="Tekst alternatywny wygenerowany przez komputer:&#10;Viterbi - &#10;najbardziej prawdopodobne ścieżki &#10;T&lt;t-l &#10;Pbesr ) &#10;x &#10;60/78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Tekst alternatywny wygenerowany przez komputer:&#10;Viterbi - &#10;najbardziej prawdopodobne ścieżki &#10;T&lt;t-l &#10;Pbesr ) &#10;x &#10;60/78 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4A4961">
      <w:pPr>
        <w:pStyle w:val="NormalnyWeb"/>
        <w:spacing w:before="0" w:beforeAutospacing="0" w:after="160" w:afterAutospacing="0"/>
      </w:pPr>
      <w:r>
        <w:t> </w:t>
      </w:r>
    </w:p>
    <w:p w:rsidR="00000000" w:rsidRDefault="004A4961">
      <w:pPr>
        <w:pStyle w:val="NormalnyWeb"/>
        <w:spacing w:before="0" w:beforeAutospacing="0" w:after="160" w:afterAutospacing="0"/>
      </w:pPr>
      <w:r>
        <w:t>Algorytm wybiera najbardziej prawdopodobne ścieżki, żeby dojść do celu. Algorytm stara się wybierać te stany i przechodzić między tymi stanami, które są najbardziej prawdopodobne, które razem dają najbardziej prawdopodobną konfigurację stanów ukrytych.</w:t>
      </w:r>
    </w:p>
    <w:p w:rsidR="00000000" w:rsidRDefault="004A4961">
      <w:pPr>
        <w:pStyle w:val="NormalnyWeb"/>
        <w:spacing w:before="0" w:beforeAutospacing="0" w:after="160" w:afterAutospacing="0"/>
      </w:pPr>
      <w:r>
        <w:t> </w:t>
      </w:r>
    </w:p>
    <w:p w:rsidR="00000000" w:rsidRDefault="004A4961">
      <w:pPr>
        <w:pStyle w:val="NormalnyWeb"/>
        <w:spacing w:before="0" w:beforeAutospacing="0" w:after="160" w:afterAutospacing="0"/>
      </w:pPr>
      <w:r>
        <w:t>S</w:t>
      </w:r>
      <w:r>
        <w:t>lajd 61</w:t>
      </w:r>
    </w:p>
    <w:p w:rsidR="00000000" w:rsidRDefault="004A4961">
      <w:pPr>
        <w:pStyle w:val="Normalny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227320" cy="3886200"/>
            <wp:effectExtent l="0" t="0" r="0" b="0"/>
            <wp:docPr id="20" name="Obraz 20" descr="Tekst alternatywny wygenerowany przez komputer:&#10;Viterbi - &#10;najbardziej prawdopodobne ścieżki &#10;Najlepsza ścieżka do x musi mieć postać: &#10;Pbest.t(X) = Pbest.t-l &#10;61/78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Tekst alternatywny wygenerowany przez komputer:&#10;Viterbi - &#10;najbardziej prawdopodobne ścieżki &#10;Najlepsza ścieżka do x musi mieć postać: &#10;Pbest.t(X) = Pbest.t-l &#10;61/78 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4A4961">
      <w:pPr>
        <w:pStyle w:val="NormalnyWeb"/>
        <w:spacing w:before="0" w:beforeAutospacing="0" w:after="160" w:afterAutospacing="0"/>
      </w:pPr>
      <w:r>
        <w:t> </w:t>
      </w:r>
    </w:p>
    <w:p w:rsidR="00000000" w:rsidRDefault="004A4961">
      <w:pPr>
        <w:pStyle w:val="NormalnyWeb"/>
        <w:spacing w:before="0" w:beforeAutospacing="0" w:after="160" w:afterAutospacing="0"/>
      </w:pPr>
      <w:r>
        <w:t>Jak przechodzimy z chwili t-1 do chw</w:t>
      </w:r>
      <w:r>
        <w:t>ili t – najlepsze ścieżki</w:t>
      </w:r>
    </w:p>
    <w:p w:rsidR="00000000" w:rsidRDefault="004A4961">
      <w:pPr>
        <w:pStyle w:val="NormalnyWeb"/>
        <w:spacing w:before="0" w:beforeAutospacing="0" w:after="160" w:afterAutospacing="0"/>
      </w:pPr>
      <w:r>
        <w:rPr>
          <w:b/>
          <w:bCs/>
        </w:rPr>
        <w:t>Musimy wybierać stany, w których jest największe prawdopodobieństwo</w:t>
      </w:r>
      <w:r>
        <w:t>. Najbardziej praw stany ukryte to te stany, w których jest największe prawdopodobieństwo wygenerowania danej obserwacji.</w:t>
      </w:r>
    </w:p>
    <w:p w:rsidR="00000000" w:rsidRDefault="004A4961">
      <w:pPr>
        <w:pStyle w:val="NormalnyWeb"/>
        <w:spacing w:before="0" w:beforeAutospacing="0" w:after="160" w:afterAutospacing="0"/>
      </w:pPr>
      <w:r>
        <w:t>Jak zrobimy tak dla każdego stanu, to nie</w:t>
      </w:r>
      <w:r>
        <w:t>koniecznie otrzymamy poprawne rozwiązanie, bo nie znamy historii (????).</w:t>
      </w:r>
    </w:p>
    <w:p w:rsidR="00000000" w:rsidRDefault="004A4961">
      <w:pPr>
        <w:pStyle w:val="NormalnyWeb"/>
        <w:spacing w:before="0" w:beforeAutospacing="0" w:after="160" w:afterAutospacing="0"/>
      </w:pPr>
      <w:r>
        <w:t> </w:t>
      </w:r>
    </w:p>
    <w:p w:rsidR="00000000" w:rsidRDefault="004A4961">
      <w:pPr>
        <w:pStyle w:val="NormalnyWeb"/>
        <w:spacing w:before="0" w:beforeAutospacing="0" w:after="160" w:afterAutospacing="0"/>
      </w:pPr>
      <w:r>
        <w:t> </w:t>
      </w:r>
    </w:p>
    <w:p w:rsidR="00000000" w:rsidRDefault="004A4961">
      <w:pPr>
        <w:pStyle w:val="NormalnyWeb"/>
        <w:spacing w:before="0" w:beforeAutospacing="0" w:after="160" w:afterAutospacing="0"/>
      </w:pPr>
      <w:r>
        <w:t> </w:t>
      </w:r>
    </w:p>
    <w:p w:rsidR="00000000" w:rsidRDefault="004A4961">
      <w:pPr>
        <w:pStyle w:val="NormalnyWeb"/>
        <w:spacing w:before="0" w:beforeAutospacing="0" w:after="0" w:afterAutospacing="0"/>
      </w:pPr>
      <w:r>
        <w:t> </w:t>
      </w:r>
    </w:p>
    <w:sectPr w:rsidR="0000000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D2C3323"/>
    <w:multiLevelType w:val="multilevel"/>
    <w:tmpl w:val="0024C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noPunctuationKerning/>
  <w:characterSpacingControl w:val="doNotCompress"/>
  <w:compat>
    <w:doNotSnapToGridInCell/>
    <w:doNotWrapTextWithPunct/>
    <w:doNotUseEastAsianBreakRules/>
    <w:growAutofit/>
    <w:compatSetting w:name="compatibilityMode" w:uri="http://schemas.microsoft.com/office/word" w:val="15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4961"/>
    <w:rsid w:val="004A49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BBE1FF4-A452-4280-BD6A-45DCCE79F8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pl-PL" w:eastAsia="pl-P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Pr>
      <w:rFonts w:eastAsiaTheme="minorEastAsia"/>
      <w:sz w:val="24"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msonormal0">
    <w:name w:val="msonormal"/>
    <w:basedOn w:val="Normalny"/>
    <w:pPr>
      <w:spacing w:before="100" w:beforeAutospacing="1" w:after="100" w:afterAutospacing="1"/>
    </w:pPr>
  </w:style>
  <w:style w:type="paragraph" w:styleId="NormalnyWeb">
    <w:name w:val="Normal (Web)"/>
    <w:basedOn w:val="Normalny"/>
    <w:uiPriority w:val="99"/>
    <w:semiHidden/>
    <w:unhideWhenUsed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customXml" Target="../customXml/item3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customXml" Target="../customXml/item2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1F132E07B52C1744AD178FF95EAD75E4" ma:contentTypeVersion="9" ma:contentTypeDescription="Utwórz nowy dokument." ma:contentTypeScope="" ma:versionID="55130f9ae0c9b5d4684d386d30c9a0c4">
  <xsd:schema xmlns:xsd="http://www.w3.org/2001/XMLSchema" xmlns:xs="http://www.w3.org/2001/XMLSchema" xmlns:p="http://schemas.microsoft.com/office/2006/metadata/properties" xmlns:ns2="c96f808f-3148-4007-bdb6-e750355f9c85" xmlns:ns3="2069ce64-3724-429c-9290-ff272b57fe42" targetNamespace="http://schemas.microsoft.com/office/2006/metadata/properties" ma:root="true" ma:fieldsID="18d9036ed5ee31e27f07983ed2d31a90" ns2:_="" ns3:_="">
    <xsd:import namespace="c96f808f-3148-4007-bdb6-e750355f9c85"/>
    <xsd:import namespace="2069ce64-3724-429c-9290-ff272b57fe4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96f808f-3148-4007-bdb6-e750355f9c8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069ce64-3724-429c-9290-ff272b57fe42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Udostępniani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Udostępnione dla — szczegóły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9D4A8B7-390E-40AF-8C11-32DA3C7F41FF}"/>
</file>

<file path=customXml/itemProps2.xml><?xml version="1.0" encoding="utf-8"?>
<ds:datastoreItem xmlns:ds="http://schemas.openxmlformats.org/officeDocument/2006/customXml" ds:itemID="{3EA17D67-9A54-40AA-8F3C-1BBC232367F0}"/>
</file>

<file path=customXml/itemProps3.xml><?xml version="1.0" encoding="utf-8"?>
<ds:datastoreItem xmlns:ds="http://schemas.openxmlformats.org/officeDocument/2006/customXml" ds:itemID="{B0CA47F6-348F-404C-AF73-FFE6A201DA18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1700</Words>
  <Characters>10203</Characters>
  <Application>Microsoft Office Word</Application>
  <DocSecurity>0</DocSecurity>
  <Lines>85</Lines>
  <Paragraphs>23</Paragraphs>
  <ScaleCrop>false</ScaleCrop>
  <Company/>
  <LinksUpToDate>false</LinksUpToDate>
  <CharactersWithSpaces>11880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Amanda Koryl</dc:creator>
  <cp:keywords/>
  <dc:description/>
  <cp:lastModifiedBy>Amanda Koryl</cp:lastModifiedBy>
  <cp:revision>2</cp:revision>
  <dcterms:created xsi:type="dcterms:W3CDTF">2020-11-21T15:28:00Z</dcterms:created>
  <dcterms:modified xsi:type="dcterms:W3CDTF">2020-11-21T15:28:00Z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0x0101001F132E07B52C1744AD178FF95EAD75E4</vt:lpwstr>
  </property>
</Properties>
</file>