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BBA9B" w14:textId="77777777" w:rsidR="00BC5225" w:rsidRDefault="00BC5225" w:rsidP="00BC522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Zadanie 0.: </w:t>
      </w:r>
    </w:p>
    <w:p w14:paraId="0E496524" w14:textId="7EE7D044" w:rsidR="003A223F" w:rsidRDefault="00BC5225" w:rsidP="00BC522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Dlaczego jednym z częstych kroków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preprocessingu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jest usuniecie wielkich liter?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Podaj przykład zadania NLP, dla którego usuniecie wielkich liter jest niekorzystne.</w:t>
      </w:r>
    </w:p>
    <w:p w14:paraId="7BCBFA03" w14:textId="4D2234BD" w:rsidR="00BC5225" w:rsidRDefault="00BC5225" w:rsidP="00BC522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Usuwamy wielkie litery ponieważ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algortym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jest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CaseSensitive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– wrażliwy na wielkość liter. Zliczanie częstotliwości występowania słów będzie nieprawdziwe jeśli zachowamy wielkie litery (np. na początku zdania). Jest to niekorzystne ze względu na nazwy własne – wtedy algorytmy mają utrudnione zadanie w rozpoznawaniu ich.</w:t>
      </w:r>
    </w:p>
    <w:p w14:paraId="3D8AFEA4" w14:textId="711FC507" w:rsidR="00BC5225" w:rsidRDefault="00BC5225" w:rsidP="00BC522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Zadanie 1.:</w:t>
      </w:r>
    </w:p>
    <w:p w14:paraId="2B0B8D34" w14:textId="713C6548" w:rsidR="00BC5225" w:rsidRDefault="00133943" w:rsidP="00BC52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3AD53F" wp14:editId="695E60CA">
            <wp:simplePos x="0" y="0"/>
            <wp:positionH relativeFrom="margin">
              <wp:posOffset>3648315</wp:posOffset>
            </wp:positionH>
            <wp:positionV relativeFrom="paragraph">
              <wp:posOffset>544063</wp:posOffset>
            </wp:positionV>
            <wp:extent cx="1897380" cy="1423035"/>
            <wp:effectExtent l="0" t="0" r="7620" b="571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225" w:rsidRPr="00BC5225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Jaka jest najbardziej prawdopodobna klasa dla zdania `</w:t>
      </w:r>
      <w:r w:rsidR="00BC5225" w:rsidRPr="00BC522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 xml:space="preserve">`I </w:t>
      </w:r>
      <w:proofErr w:type="spellStart"/>
      <w:r w:rsidR="00BC5225" w:rsidRPr="00BC522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always</w:t>
      </w:r>
      <w:proofErr w:type="spellEnd"/>
      <w:r w:rsidR="00BC5225" w:rsidRPr="00BC522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 xml:space="preserve"> </w:t>
      </w:r>
      <w:proofErr w:type="spellStart"/>
      <w:r w:rsidR="00BC5225" w:rsidRPr="00BC522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like</w:t>
      </w:r>
      <w:proofErr w:type="spellEnd"/>
      <w:r w:rsidR="00BC5225" w:rsidRPr="00BC522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 xml:space="preserve"> </w:t>
      </w:r>
      <w:proofErr w:type="spellStart"/>
      <w:r w:rsidR="00BC5225" w:rsidRPr="00BC522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foreign</w:t>
      </w:r>
      <w:proofErr w:type="spellEnd"/>
      <w:r w:rsidR="00BC5225" w:rsidRPr="00BC522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 xml:space="preserve"> </w:t>
      </w:r>
      <w:proofErr w:type="spellStart"/>
      <w:r w:rsidR="00BC5225" w:rsidRPr="00BC522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films</w:t>
      </w:r>
      <w:proofErr w:type="spellEnd"/>
      <w:r w:rsidR="00BC5225" w:rsidRPr="00BC5225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'' wg naiwnego klasyfikatora </w:t>
      </w:r>
      <w:proofErr w:type="spellStart"/>
      <w:r w:rsidR="00BC5225" w:rsidRPr="00BC5225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Bayesowskiego</w:t>
      </w:r>
      <w:proofErr w:type="spellEnd"/>
      <w:r w:rsidR="00BC5225" w:rsidRPr="00BC5225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? Podaj odpowiednie prawdopodobieństwa i typowaną klasę</w:t>
      </w:r>
      <w:r w:rsidR="00BC5225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1B07FA21" w14:textId="22AD665B" w:rsidR="00BC5225" w:rsidRDefault="00133943" w:rsidP="00BC52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0,09*0,07*0,29*0,04*0,08 = 0,0000058464</w:t>
      </w:r>
    </w:p>
    <w:p w14:paraId="40C79748" w14:textId="02F786D1" w:rsidR="00133943" w:rsidRDefault="00133943" w:rsidP="00BC52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0,16*0,06*0,06*0,15*0,11 = 0,000009504</w:t>
      </w:r>
    </w:p>
    <w:p w14:paraId="6535A894" w14:textId="188C667D" w:rsidR="00133943" w:rsidRPr="00133943" w:rsidRDefault="00133943" w:rsidP="00BC52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</w:pPr>
      <w:r w:rsidRPr="0013394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P(</w:t>
      </w:r>
      <w:proofErr w:type="spellStart"/>
      <w:r w:rsidRPr="0013394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neg</w:t>
      </w:r>
      <w:proofErr w:type="spellEnd"/>
      <w:r w:rsidRPr="0013394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) &gt; P(</w:t>
      </w:r>
      <w:proofErr w:type="spellStart"/>
      <w:r w:rsidRPr="0013394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pos</w:t>
      </w:r>
      <w:proofErr w:type="spellEnd"/>
      <w:r w:rsidRPr="0013394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)</w:t>
      </w:r>
    </w:p>
    <w:p w14:paraId="236BE7E0" w14:textId="7EB14DE5" w:rsidR="00BC5225" w:rsidRDefault="00BC5225" w:rsidP="00BC52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</w:p>
    <w:p w14:paraId="526FC459" w14:textId="31E45989" w:rsidR="00133943" w:rsidRDefault="00D4584B" w:rsidP="0013394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 w:type="column"/>
      </w:r>
      <w:r w:rsidR="00133943">
        <w:rPr>
          <w:rFonts w:ascii="Segoe UI" w:hAnsi="Segoe UI" w:cs="Segoe UI"/>
          <w:color w:val="212529"/>
          <w:sz w:val="23"/>
          <w:szCs w:val="23"/>
        </w:rPr>
        <w:lastRenderedPageBreak/>
        <w:t>Zadanie 2.:</w:t>
      </w:r>
    </w:p>
    <w:p w14:paraId="24A07123" w14:textId="35066C26" w:rsidR="00133943" w:rsidRDefault="00133943" w:rsidP="0013394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B39E6C" wp14:editId="77FF8E08">
            <wp:simplePos x="0" y="0"/>
            <wp:positionH relativeFrom="column">
              <wp:posOffset>3205540</wp:posOffset>
            </wp:positionH>
            <wp:positionV relativeFrom="paragraph">
              <wp:posOffset>10867</wp:posOffset>
            </wp:positionV>
            <wp:extent cx="2472055" cy="2173605"/>
            <wp:effectExtent l="0" t="0" r="4445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212529"/>
          <w:sz w:val="23"/>
          <w:szCs w:val="23"/>
        </w:rPr>
        <w:t>(1p) Zapisz wszystkie elementy konieczne do zdefiniowania powyższego HMM.</w:t>
      </w:r>
    </w:p>
    <w:p w14:paraId="4AD74E1F" w14:textId="1CD3827B" w:rsidR="00133943" w:rsidRDefault="00133943" w:rsidP="0013394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-Macierz początkowa</w:t>
      </w:r>
      <w:r w:rsidR="00D4584B">
        <w:rPr>
          <w:rFonts w:ascii="Segoe UI" w:hAnsi="Segoe UI" w:cs="Segoe UI"/>
          <w:color w:val="212529"/>
          <w:sz w:val="23"/>
          <w:szCs w:val="23"/>
        </w:rPr>
        <w:t xml:space="preserve"> i przejść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760"/>
        <w:gridCol w:w="761"/>
        <w:gridCol w:w="761"/>
      </w:tblGrid>
      <w:tr w:rsidR="00133943" w14:paraId="28E8E207" w14:textId="77777777" w:rsidTr="00D4584B">
        <w:trPr>
          <w:trHeight w:val="332"/>
        </w:trPr>
        <w:tc>
          <w:tcPr>
            <w:tcW w:w="760" w:type="dxa"/>
          </w:tcPr>
          <w:p w14:paraId="231E5F02" w14:textId="77777777" w:rsidR="00133943" w:rsidRDefault="00133943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761" w:type="dxa"/>
          </w:tcPr>
          <w:p w14:paraId="5F2F957C" w14:textId="5CB951DC" w:rsidR="00133943" w:rsidRDefault="00133943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H</w:t>
            </w:r>
          </w:p>
        </w:tc>
        <w:tc>
          <w:tcPr>
            <w:tcW w:w="761" w:type="dxa"/>
          </w:tcPr>
          <w:p w14:paraId="3F869402" w14:textId="4C86486D" w:rsidR="00133943" w:rsidRDefault="00133943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L</w:t>
            </w:r>
          </w:p>
        </w:tc>
      </w:tr>
      <w:tr w:rsidR="00133943" w14:paraId="7BDC3E02" w14:textId="77777777" w:rsidTr="00D4584B">
        <w:trPr>
          <w:trHeight w:val="346"/>
        </w:trPr>
        <w:tc>
          <w:tcPr>
            <w:tcW w:w="760" w:type="dxa"/>
          </w:tcPr>
          <w:p w14:paraId="0933DD18" w14:textId="31D8402B" w:rsidR="00133943" w:rsidRDefault="00133943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&lt;s&gt;</w:t>
            </w:r>
          </w:p>
        </w:tc>
        <w:tc>
          <w:tcPr>
            <w:tcW w:w="761" w:type="dxa"/>
          </w:tcPr>
          <w:p w14:paraId="25B59E30" w14:textId="19B08B1D" w:rsidR="00133943" w:rsidRDefault="00133943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0,7</w:t>
            </w:r>
          </w:p>
        </w:tc>
        <w:tc>
          <w:tcPr>
            <w:tcW w:w="761" w:type="dxa"/>
          </w:tcPr>
          <w:p w14:paraId="43826151" w14:textId="59E043AF" w:rsidR="00133943" w:rsidRDefault="00133943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0,3</w:t>
            </w:r>
          </w:p>
        </w:tc>
      </w:tr>
      <w:tr w:rsidR="00133943" w14:paraId="707B4CAA" w14:textId="77777777" w:rsidTr="00D4584B">
        <w:trPr>
          <w:trHeight w:val="332"/>
        </w:trPr>
        <w:tc>
          <w:tcPr>
            <w:tcW w:w="760" w:type="dxa"/>
          </w:tcPr>
          <w:p w14:paraId="4B43CDE9" w14:textId="77A170BB" w:rsidR="00133943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H</w:t>
            </w:r>
          </w:p>
        </w:tc>
        <w:tc>
          <w:tcPr>
            <w:tcW w:w="761" w:type="dxa"/>
          </w:tcPr>
          <w:p w14:paraId="033F2ECD" w14:textId="4A85E1D1" w:rsidR="00133943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0,3</w:t>
            </w:r>
          </w:p>
        </w:tc>
        <w:tc>
          <w:tcPr>
            <w:tcW w:w="761" w:type="dxa"/>
          </w:tcPr>
          <w:p w14:paraId="29F32911" w14:textId="5392CB8E" w:rsidR="00D4584B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0,7</w:t>
            </w:r>
          </w:p>
        </w:tc>
      </w:tr>
      <w:tr w:rsidR="00D4584B" w14:paraId="7C84EEF7" w14:textId="77777777" w:rsidTr="00D4584B">
        <w:trPr>
          <w:trHeight w:val="332"/>
        </w:trPr>
        <w:tc>
          <w:tcPr>
            <w:tcW w:w="760" w:type="dxa"/>
          </w:tcPr>
          <w:p w14:paraId="2CF92A4E" w14:textId="12D086C0" w:rsidR="00D4584B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L</w:t>
            </w:r>
          </w:p>
        </w:tc>
        <w:tc>
          <w:tcPr>
            <w:tcW w:w="761" w:type="dxa"/>
          </w:tcPr>
          <w:p w14:paraId="6DD8B0F9" w14:textId="5805BBB9" w:rsidR="00D4584B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0,6</w:t>
            </w:r>
          </w:p>
        </w:tc>
        <w:tc>
          <w:tcPr>
            <w:tcW w:w="761" w:type="dxa"/>
          </w:tcPr>
          <w:p w14:paraId="2D0A3AF7" w14:textId="7A1500E2" w:rsidR="00D4584B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0,4</w:t>
            </w:r>
          </w:p>
        </w:tc>
      </w:tr>
    </w:tbl>
    <w:tbl>
      <w:tblPr>
        <w:tblStyle w:val="Tabela-Siatka"/>
        <w:tblpPr w:leftFromText="141" w:rightFromText="141" w:vertAnchor="text" w:tblpY="840"/>
        <w:tblW w:w="0" w:type="auto"/>
        <w:tblLook w:val="04A0" w:firstRow="1" w:lastRow="0" w:firstColumn="1" w:lastColumn="0" w:noHBand="0" w:noVBand="1"/>
      </w:tblPr>
      <w:tblGrid>
        <w:gridCol w:w="869"/>
        <w:gridCol w:w="893"/>
        <w:gridCol w:w="910"/>
        <w:gridCol w:w="1009"/>
      </w:tblGrid>
      <w:tr w:rsidR="00D4584B" w14:paraId="57C61824" w14:textId="77777777" w:rsidTr="00D4584B">
        <w:trPr>
          <w:trHeight w:val="408"/>
        </w:trPr>
        <w:tc>
          <w:tcPr>
            <w:tcW w:w="869" w:type="dxa"/>
          </w:tcPr>
          <w:p w14:paraId="7BEA1CB4" w14:textId="77777777" w:rsidR="00D4584B" w:rsidRDefault="00D4584B" w:rsidP="00D4584B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893" w:type="dxa"/>
          </w:tcPr>
          <w:p w14:paraId="5F5C2BA9" w14:textId="77777777" w:rsidR="00D4584B" w:rsidRDefault="00D4584B" w:rsidP="00D4584B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Słońce</w:t>
            </w:r>
          </w:p>
        </w:tc>
        <w:tc>
          <w:tcPr>
            <w:tcW w:w="910" w:type="dxa"/>
          </w:tcPr>
          <w:p w14:paraId="6E03DF6A" w14:textId="77777777" w:rsidR="00D4584B" w:rsidRDefault="00D4584B" w:rsidP="00D4584B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Deszcz</w:t>
            </w:r>
          </w:p>
        </w:tc>
        <w:tc>
          <w:tcPr>
            <w:tcW w:w="1009" w:type="dxa"/>
          </w:tcPr>
          <w:p w14:paraId="259ECA5D" w14:textId="77777777" w:rsidR="00D4584B" w:rsidRDefault="00D4584B" w:rsidP="00D4584B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Chmury</w:t>
            </w:r>
          </w:p>
        </w:tc>
      </w:tr>
      <w:tr w:rsidR="00D4584B" w14:paraId="66BFE487" w14:textId="77777777" w:rsidTr="00D4584B">
        <w:trPr>
          <w:trHeight w:val="426"/>
        </w:trPr>
        <w:tc>
          <w:tcPr>
            <w:tcW w:w="869" w:type="dxa"/>
          </w:tcPr>
          <w:p w14:paraId="65990C6B" w14:textId="77777777" w:rsidR="00D4584B" w:rsidRDefault="00D4584B" w:rsidP="00D4584B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H</w:t>
            </w:r>
          </w:p>
        </w:tc>
        <w:tc>
          <w:tcPr>
            <w:tcW w:w="893" w:type="dxa"/>
          </w:tcPr>
          <w:p w14:paraId="3B7E61ED" w14:textId="77777777" w:rsidR="00D4584B" w:rsidRDefault="00D4584B" w:rsidP="00D4584B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0,6</w:t>
            </w:r>
          </w:p>
        </w:tc>
        <w:tc>
          <w:tcPr>
            <w:tcW w:w="910" w:type="dxa"/>
          </w:tcPr>
          <w:p w14:paraId="7A7FA101" w14:textId="77777777" w:rsidR="00D4584B" w:rsidRDefault="00D4584B" w:rsidP="00D4584B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0,3</w:t>
            </w:r>
          </w:p>
        </w:tc>
        <w:tc>
          <w:tcPr>
            <w:tcW w:w="1009" w:type="dxa"/>
          </w:tcPr>
          <w:p w14:paraId="0D509063" w14:textId="77777777" w:rsidR="00D4584B" w:rsidRDefault="00D4584B" w:rsidP="00D4584B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0,1</w:t>
            </w:r>
          </w:p>
        </w:tc>
      </w:tr>
      <w:tr w:rsidR="00D4584B" w14:paraId="3793ECC6" w14:textId="77777777" w:rsidTr="00D4584B">
        <w:trPr>
          <w:trHeight w:val="408"/>
        </w:trPr>
        <w:tc>
          <w:tcPr>
            <w:tcW w:w="869" w:type="dxa"/>
          </w:tcPr>
          <w:p w14:paraId="6AAF0295" w14:textId="77777777" w:rsidR="00D4584B" w:rsidRDefault="00D4584B" w:rsidP="00D4584B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L</w:t>
            </w:r>
          </w:p>
        </w:tc>
        <w:tc>
          <w:tcPr>
            <w:tcW w:w="893" w:type="dxa"/>
          </w:tcPr>
          <w:p w14:paraId="5702EB6A" w14:textId="77777777" w:rsidR="00D4584B" w:rsidRDefault="00D4584B" w:rsidP="00D4584B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0,2</w:t>
            </w:r>
          </w:p>
        </w:tc>
        <w:tc>
          <w:tcPr>
            <w:tcW w:w="910" w:type="dxa"/>
          </w:tcPr>
          <w:p w14:paraId="260E20D2" w14:textId="77777777" w:rsidR="00D4584B" w:rsidRDefault="00D4584B" w:rsidP="00D4584B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0,4</w:t>
            </w:r>
          </w:p>
        </w:tc>
        <w:tc>
          <w:tcPr>
            <w:tcW w:w="1009" w:type="dxa"/>
          </w:tcPr>
          <w:p w14:paraId="070DCD91" w14:textId="77777777" w:rsidR="00D4584B" w:rsidRDefault="00D4584B" w:rsidP="00D4584B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0,4</w:t>
            </w:r>
          </w:p>
        </w:tc>
      </w:tr>
    </w:tbl>
    <w:p w14:paraId="4496DA68" w14:textId="1E8F3A20" w:rsidR="00D4584B" w:rsidRDefault="00D4584B" w:rsidP="0013394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t xml:space="preserve">-Macierz </w:t>
      </w:r>
      <w:r>
        <w:rPr>
          <w:rFonts w:ascii="Segoe UI" w:hAnsi="Segoe UI" w:cs="Segoe UI"/>
          <w:color w:val="212529"/>
          <w:sz w:val="23"/>
          <w:szCs w:val="23"/>
        </w:rPr>
        <w:t>emisji</w:t>
      </w:r>
      <w:r>
        <w:rPr>
          <w:rFonts w:ascii="Segoe UI" w:hAnsi="Segoe UI" w:cs="Segoe UI"/>
          <w:color w:val="212529"/>
          <w:sz w:val="23"/>
          <w:szCs w:val="23"/>
        </w:rPr>
        <w:br/>
      </w:r>
      <w:bookmarkStart w:id="0" w:name="_GoBack"/>
      <w:bookmarkEnd w:id="0"/>
    </w:p>
    <w:p w14:paraId="549F7783" w14:textId="20C1C45D" w:rsidR="00D4584B" w:rsidRDefault="00D4584B" w:rsidP="0013394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50240C1E" w14:textId="11F1B87D" w:rsidR="00D4584B" w:rsidRDefault="00D4584B" w:rsidP="0013394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3A21002A" w14:textId="7FEB03FC" w:rsidR="00133943" w:rsidRDefault="00133943" w:rsidP="0013394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(3p) Jakie prawdopodobieństwo ma zdarzenie </w:t>
      </w:r>
      <w:proofErr w:type="spellStart"/>
      <w:r>
        <w:rPr>
          <w:rStyle w:val="Pogrubienie"/>
          <w:rFonts w:ascii="Segoe UI" w:hAnsi="Segoe UI" w:cs="Segoe UI"/>
          <w:color w:val="212529"/>
          <w:sz w:val="23"/>
          <w:szCs w:val="23"/>
        </w:rPr>
        <w:t>Rainy-Sunny-Cloudy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464"/>
        <w:gridCol w:w="1464"/>
      </w:tblGrid>
      <w:tr w:rsidR="00D4584B" w14:paraId="65F69357" w14:textId="77777777" w:rsidTr="00D4584B">
        <w:trPr>
          <w:trHeight w:val="422"/>
        </w:trPr>
        <w:tc>
          <w:tcPr>
            <w:tcW w:w="1463" w:type="dxa"/>
          </w:tcPr>
          <w:p w14:paraId="7F7EA222" w14:textId="77777777" w:rsidR="00D4584B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1463" w:type="dxa"/>
          </w:tcPr>
          <w:p w14:paraId="381EFC85" w14:textId="02B41ACF" w:rsidR="00D4584B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Rainy</w:t>
            </w:r>
            <w:proofErr w:type="spellEnd"/>
          </w:p>
        </w:tc>
        <w:tc>
          <w:tcPr>
            <w:tcW w:w="1464" w:type="dxa"/>
          </w:tcPr>
          <w:p w14:paraId="17CA520F" w14:textId="0F25FDCD" w:rsidR="00D4584B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Sunny</w:t>
            </w:r>
          </w:p>
        </w:tc>
        <w:tc>
          <w:tcPr>
            <w:tcW w:w="1464" w:type="dxa"/>
          </w:tcPr>
          <w:p w14:paraId="47BAD7D3" w14:textId="3FFCC7C0" w:rsidR="00D4584B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Cloudy</w:t>
            </w:r>
            <w:proofErr w:type="spellEnd"/>
          </w:p>
        </w:tc>
      </w:tr>
      <w:tr w:rsidR="00D4584B" w14:paraId="03CA82D8" w14:textId="77777777" w:rsidTr="00D4584B">
        <w:trPr>
          <w:trHeight w:val="441"/>
        </w:trPr>
        <w:tc>
          <w:tcPr>
            <w:tcW w:w="1463" w:type="dxa"/>
          </w:tcPr>
          <w:p w14:paraId="3F7F5AB4" w14:textId="6C7CCCCD" w:rsidR="00D4584B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H</w:t>
            </w:r>
          </w:p>
        </w:tc>
        <w:tc>
          <w:tcPr>
            <w:tcW w:w="1463" w:type="dxa"/>
          </w:tcPr>
          <w:p w14:paraId="13C78D06" w14:textId="37587FAB" w:rsidR="00D4584B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0,21</w:t>
            </w:r>
          </w:p>
        </w:tc>
        <w:tc>
          <w:tcPr>
            <w:tcW w:w="1464" w:type="dxa"/>
          </w:tcPr>
          <w:p w14:paraId="6979ECA7" w14:textId="6D372EDA" w:rsidR="00D4584B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0,0378</w:t>
            </w:r>
            <w:r>
              <w:rPr>
                <w:rFonts w:ascii="Segoe UI" w:hAnsi="Segoe UI" w:cs="Segoe UI"/>
                <w:color w:val="212529"/>
                <w:sz w:val="23"/>
                <w:szCs w:val="23"/>
              </w:rPr>
              <w:br/>
            </w:r>
            <w:r w:rsidR="00282FC0" w:rsidRPr="00B13179">
              <w:rPr>
                <w:rFonts w:ascii="Segoe UI" w:hAnsi="Segoe UI" w:cs="Segoe UI"/>
                <w:color w:val="212529"/>
                <w:sz w:val="23"/>
                <w:szCs w:val="23"/>
                <w:u w:val="single"/>
              </w:rPr>
              <w:t>0,0441</w:t>
            </w:r>
          </w:p>
        </w:tc>
        <w:tc>
          <w:tcPr>
            <w:tcW w:w="1464" w:type="dxa"/>
          </w:tcPr>
          <w:p w14:paraId="0578BBD5" w14:textId="491F9AD2" w:rsidR="00D4584B" w:rsidRDefault="00B13179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0,001323</w:t>
            </w:r>
            <w:r>
              <w:rPr>
                <w:rFonts w:ascii="Segoe UI" w:hAnsi="Segoe UI" w:cs="Segoe UI"/>
                <w:color w:val="212529"/>
                <w:sz w:val="23"/>
                <w:szCs w:val="23"/>
              </w:rPr>
              <w:br/>
            </w:r>
            <w:r w:rsidRPr="00B13179">
              <w:rPr>
                <w:rFonts w:ascii="Segoe UI" w:hAnsi="Segoe UI" w:cs="Segoe UI"/>
                <w:color w:val="212529"/>
                <w:sz w:val="23"/>
                <w:szCs w:val="23"/>
                <w:u w:val="single"/>
              </w:rPr>
              <w:t>0,003087</w:t>
            </w:r>
          </w:p>
        </w:tc>
      </w:tr>
      <w:tr w:rsidR="00D4584B" w14:paraId="132FB182" w14:textId="77777777" w:rsidTr="00D4584B">
        <w:trPr>
          <w:trHeight w:val="422"/>
        </w:trPr>
        <w:tc>
          <w:tcPr>
            <w:tcW w:w="1463" w:type="dxa"/>
          </w:tcPr>
          <w:p w14:paraId="0B0A4F3F" w14:textId="7EA43754" w:rsidR="00D4584B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L</w:t>
            </w:r>
          </w:p>
        </w:tc>
        <w:tc>
          <w:tcPr>
            <w:tcW w:w="1463" w:type="dxa"/>
          </w:tcPr>
          <w:p w14:paraId="258ECEE6" w14:textId="42542C8D" w:rsidR="00D4584B" w:rsidRDefault="00D4584B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0,12</w:t>
            </w:r>
          </w:p>
        </w:tc>
        <w:tc>
          <w:tcPr>
            <w:tcW w:w="1464" w:type="dxa"/>
          </w:tcPr>
          <w:p w14:paraId="72A40B11" w14:textId="1D0D580F" w:rsidR="00D4584B" w:rsidRDefault="00B13179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 w:rsidRPr="00B13179">
              <w:rPr>
                <w:rFonts w:ascii="Segoe UI" w:hAnsi="Segoe UI" w:cs="Segoe UI"/>
                <w:color w:val="212529"/>
                <w:sz w:val="23"/>
                <w:szCs w:val="23"/>
                <w:u w:val="single"/>
              </w:rPr>
              <w:t>0,0144</w:t>
            </w:r>
            <w:r>
              <w:rPr>
                <w:rFonts w:ascii="Segoe UI" w:hAnsi="Segoe UI" w:cs="Segoe UI"/>
                <w:color w:val="212529"/>
                <w:sz w:val="23"/>
                <w:szCs w:val="23"/>
              </w:rPr>
              <w:br/>
              <w:t>0,0096</w:t>
            </w:r>
          </w:p>
        </w:tc>
        <w:tc>
          <w:tcPr>
            <w:tcW w:w="1464" w:type="dxa"/>
          </w:tcPr>
          <w:p w14:paraId="1A499040" w14:textId="32A2D438" w:rsidR="00D4584B" w:rsidRDefault="00B8529C" w:rsidP="00133943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0,002304</w:t>
            </w:r>
            <w:r>
              <w:rPr>
                <w:rFonts w:ascii="Segoe UI" w:hAnsi="Segoe UI" w:cs="Segoe UI"/>
                <w:color w:val="212529"/>
                <w:sz w:val="23"/>
                <w:szCs w:val="23"/>
              </w:rPr>
              <w:br/>
            </w:r>
            <w:r w:rsidRPr="00B8529C">
              <w:rPr>
                <w:rFonts w:ascii="Segoe UI" w:hAnsi="Segoe UI" w:cs="Segoe UI"/>
                <w:color w:val="212529"/>
                <w:sz w:val="23"/>
                <w:szCs w:val="23"/>
                <w:u w:val="single"/>
              </w:rPr>
              <w:t>0,003456</w:t>
            </w:r>
          </w:p>
        </w:tc>
      </w:tr>
    </w:tbl>
    <w:p w14:paraId="7604D175" w14:textId="77777777" w:rsidR="00D4584B" w:rsidRDefault="00D4584B" w:rsidP="0013394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1F102ACB" w14:textId="2BB4349F" w:rsidR="00133943" w:rsidRDefault="00133943" w:rsidP="0013394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(3p) Jakie najbardziej prawdopodobny ciąg stanów ukrytych wygenerował powyższą obserwację?</w:t>
      </w:r>
    </w:p>
    <w:p w14:paraId="3B538E28" w14:textId="1EF991B6" w:rsidR="00B8529C" w:rsidRDefault="00B8529C" w:rsidP="0013394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H -&gt; H -&gt; L</w:t>
      </w:r>
    </w:p>
    <w:p w14:paraId="5869217B" w14:textId="0E6D0596" w:rsidR="00282FC0" w:rsidRDefault="00282FC0" w:rsidP="00133943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 w:type="column"/>
      </w:r>
      <w:r>
        <w:rPr>
          <w:rFonts w:ascii="Segoe UI" w:hAnsi="Segoe UI" w:cs="Segoe UI"/>
          <w:color w:val="212529"/>
          <w:sz w:val="23"/>
          <w:szCs w:val="23"/>
        </w:rPr>
        <w:lastRenderedPageBreak/>
        <w:t>Zadanie 3.:</w:t>
      </w:r>
    </w:p>
    <w:p w14:paraId="0230178E" w14:textId="77777777" w:rsidR="00282FC0" w:rsidRDefault="00282FC0" w:rsidP="00282FC0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Zbiór dokumentów:</w:t>
      </w:r>
    </w:p>
    <w:p w14:paraId="0A0448A7" w14:textId="77777777" w:rsidR="00282FC0" w:rsidRDefault="00282FC0" w:rsidP="00282FC0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Courier New" w:hAnsi="Courier New" w:cs="Courier New"/>
          <w:color w:val="212529"/>
          <w:sz w:val="23"/>
          <w:szCs w:val="23"/>
        </w:rPr>
        <w:t>doc1</w:t>
      </w:r>
      <w:r>
        <w:rPr>
          <w:rFonts w:ascii="Segoe UI" w:hAnsi="Segoe UI" w:cs="Segoe UI"/>
          <w:color w:val="212529"/>
          <w:sz w:val="23"/>
          <w:szCs w:val="23"/>
        </w:rPr>
        <w:t>: “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Ave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Caesar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morituri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te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salutant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”</w:t>
      </w:r>
    </w:p>
    <w:p w14:paraId="6163ECA2" w14:textId="77777777" w:rsidR="00282FC0" w:rsidRPr="00282FC0" w:rsidRDefault="00282FC0" w:rsidP="00282FC0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282FC0">
        <w:rPr>
          <w:rFonts w:ascii="Courier New" w:hAnsi="Courier New" w:cs="Courier New"/>
          <w:color w:val="212529"/>
          <w:sz w:val="23"/>
          <w:szCs w:val="23"/>
          <w:lang w:val="en-US"/>
        </w:rPr>
        <w:t>doc2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: “Ave, Imperator, 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morituri</w:t>
      </w:r>
      <w:proofErr w:type="spellEnd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te</w:t>
      </w:r>
      <w:proofErr w:type="spellEnd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salutant</w:t>
      </w:r>
      <w:proofErr w:type="spellEnd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”</w:t>
      </w:r>
    </w:p>
    <w:p w14:paraId="5179FC00" w14:textId="77777777" w:rsidR="00282FC0" w:rsidRPr="00282FC0" w:rsidRDefault="00282FC0" w:rsidP="00282FC0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282FC0">
        <w:rPr>
          <w:rFonts w:ascii="Courier New" w:hAnsi="Courier New" w:cs="Courier New"/>
          <w:color w:val="212529"/>
          <w:sz w:val="23"/>
          <w:szCs w:val="23"/>
          <w:lang w:val="en-US"/>
        </w:rPr>
        <w:t>doc3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: “Ave Caesar 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nos</w:t>
      </w:r>
      <w:proofErr w:type="spellEnd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morituri</w:t>
      </w:r>
      <w:proofErr w:type="spellEnd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te</w:t>
      </w:r>
      <w:proofErr w:type="spellEnd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salutamus</w:t>
      </w:r>
      <w:proofErr w:type="spellEnd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”.</w:t>
      </w:r>
    </w:p>
    <w:p w14:paraId="4FC571E7" w14:textId="64AF85F4" w:rsidR="00282FC0" w:rsidRDefault="00282FC0" w:rsidP="00282FC0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Dla każdego z tych dokumentów wypisz jego reprezentacje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Bag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Words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oraz Set of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Words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14:paraId="142B5ADD" w14:textId="09CF3583" w:rsidR="00282FC0" w:rsidRDefault="00282FC0" w:rsidP="00282FC0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BoW</w:t>
      </w:r>
      <w:proofErr w:type="spellEnd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(doc1):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Ave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”:1, 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Caesar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”:1, 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,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”:1, 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morituri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”:1, 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te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”:1, 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salutant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  <w:t>S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oW(doc1):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Ave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”, 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Caesar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”, 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,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”, “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morituri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”, “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te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”, “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salutant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”</w:t>
      </w:r>
    </w:p>
    <w:p w14:paraId="55192E7B" w14:textId="5C0FA4AB" w:rsidR="00282FC0" w:rsidRDefault="00282FC0" w:rsidP="00282FC0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BoW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(doc2): 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“Ave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”:1, ”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,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”:2, ”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Imperator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”:1,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morituri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”:1, 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te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”:1,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salutant”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:1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</w:r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SoW(doc2): 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“Ave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”, ”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,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”, ”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Imperator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”,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“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morituri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”, “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te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”,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“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salutant</w:t>
      </w:r>
      <w:proofErr w:type="spellEnd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”</w:t>
      </w:r>
    </w:p>
    <w:p w14:paraId="46221A24" w14:textId="14D0BF10" w:rsidR="00282FC0" w:rsidRPr="00282FC0" w:rsidRDefault="00282FC0" w:rsidP="00282FC0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BoW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(doc3):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Ave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”:1, 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Caesar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”:1,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nos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”:1,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morituri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”:1,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te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”:1,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salutamus”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:1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  <w:t>S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oW(doc3): 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Ave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”, “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Caesar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”, “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nos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”,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“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morituri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”,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“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te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>”,</w:t>
      </w:r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“</w:t>
      </w:r>
      <w:proofErr w:type="spellStart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salutamus</w:t>
      </w:r>
      <w:proofErr w:type="spellEnd"/>
      <w:r w:rsidRPr="00282FC0">
        <w:rPr>
          <w:rFonts w:ascii="Segoe UI" w:hAnsi="Segoe UI" w:cs="Segoe UI"/>
          <w:color w:val="212529"/>
          <w:sz w:val="23"/>
          <w:szCs w:val="23"/>
          <w:lang w:val="en-US"/>
        </w:rPr>
        <w:t>”</w:t>
      </w:r>
    </w:p>
    <w:p w14:paraId="5622E88D" w14:textId="7023330D" w:rsidR="00282FC0" w:rsidRDefault="00C9736B" w:rsidP="00282FC0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>
        <w:rPr>
          <w:rFonts w:ascii="Segoe UI" w:hAnsi="Segoe UI" w:cs="Segoe UI"/>
          <w:color w:val="212529"/>
          <w:sz w:val="23"/>
          <w:szCs w:val="23"/>
          <w:lang w:val="en-US"/>
        </w:rPr>
        <w:br w:type="column"/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lastRenderedPageBreak/>
        <w:t>Zadanie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4.:</w:t>
      </w:r>
    </w:p>
    <w:p w14:paraId="06A41BA2" w14:textId="77777777" w:rsidR="00C9736B" w:rsidRDefault="00C9736B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Jaka jest najbardziej prawdopodobna klasa dla dokumentu o cechach</w:t>
      </w:r>
    </w:p>
    <w:p w14:paraId="60C4C847" w14:textId="5F0800E0" w:rsidR="00C9736B" w:rsidRDefault="00F76195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D05718" wp14:editId="51166BAA">
            <wp:simplePos x="0" y="0"/>
            <wp:positionH relativeFrom="margin">
              <wp:align>right</wp:align>
            </wp:positionH>
            <wp:positionV relativeFrom="paragraph">
              <wp:posOffset>348376</wp:posOffset>
            </wp:positionV>
            <wp:extent cx="2507950" cy="1246250"/>
            <wp:effectExtent l="0" t="0" r="6985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950" cy="12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36B">
        <w:rPr>
          <w:rFonts w:ascii="Segoe UI" w:hAnsi="Segoe UI" w:cs="Segoe UI"/>
          <w:color w:val="212529"/>
          <w:sz w:val="23"/>
          <w:szCs w:val="23"/>
        </w:rPr>
        <w:t xml:space="preserve">``fast, </w:t>
      </w:r>
      <w:proofErr w:type="spellStart"/>
      <w:r w:rsidR="00C9736B">
        <w:rPr>
          <w:rFonts w:ascii="Segoe UI" w:hAnsi="Segoe UI" w:cs="Segoe UI"/>
          <w:color w:val="212529"/>
          <w:sz w:val="23"/>
          <w:szCs w:val="23"/>
        </w:rPr>
        <w:t>couple</w:t>
      </w:r>
      <w:proofErr w:type="spellEnd"/>
      <w:r w:rsidR="00C9736B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="00C9736B">
        <w:rPr>
          <w:rFonts w:ascii="Segoe UI" w:hAnsi="Segoe UI" w:cs="Segoe UI"/>
          <w:color w:val="212529"/>
          <w:sz w:val="23"/>
          <w:szCs w:val="23"/>
        </w:rPr>
        <w:t>shoot</w:t>
      </w:r>
      <w:proofErr w:type="spellEnd"/>
      <w:r w:rsidR="00C9736B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="00C9736B">
        <w:rPr>
          <w:rFonts w:ascii="Segoe UI" w:hAnsi="Segoe UI" w:cs="Segoe UI"/>
          <w:color w:val="212529"/>
          <w:sz w:val="23"/>
          <w:szCs w:val="23"/>
        </w:rPr>
        <w:t>fly</w:t>
      </w:r>
      <w:proofErr w:type="spellEnd"/>
      <w:r w:rsidR="00C9736B">
        <w:rPr>
          <w:rFonts w:ascii="Segoe UI" w:hAnsi="Segoe UI" w:cs="Segoe UI"/>
          <w:color w:val="212529"/>
          <w:sz w:val="23"/>
          <w:szCs w:val="23"/>
        </w:rPr>
        <w:t>''</w:t>
      </w:r>
    </w:p>
    <w:p w14:paraId="78442EFF" w14:textId="642D2DE0" w:rsidR="00C9736B" w:rsidRDefault="00C9736B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wg naiwnego klasyfikatora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Bayesowskiego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? Załóż, że klasyfikator wykorzystuje wygładzanie ze stałą \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alpha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=1. Przedstaw pełne rozwiązanie oraz podaj odpowiednie prawdopodobieństwa i typowaną klasę.</w:t>
      </w:r>
    </w:p>
    <w:p w14:paraId="3445D167" w14:textId="5D4142D4" w:rsidR="00F76195" w:rsidRDefault="00F76195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2BAD9C14" w14:textId="4FB5A401" w:rsidR="00997E3A" w:rsidRPr="00F36DDD" w:rsidRDefault="00997E3A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F36DDD">
        <w:rPr>
          <w:rFonts w:ascii="Segoe UI" w:hAnsi="Segoe UI" w:cs="Segoe UI"/>
          <w:color w:val="212529"/>
          <w:sz w:val="23"/>
          <w:szCs w:val="23"/>
        </w:rPr>
        <w:t>P(</w:t>
      </w:r>
      <w:proofErr w:type="spellStart"/>
      <w:r w:rsidRPr="00F36DDD">
        <w:rPr>
          <w:rFonts w:ascii="Segoe UI" w:hAnsi="Segoe UI" w:cs="Segoe UI"/>
          <w:color w:val="212529"/>
          <w:sz w:val="23"/>
          <w:szCs w:val="23"/>
        </w:rPr>
        <w:t>comedy</w:t>
      </w:r>
      <w:proofErr w:type="spellEnd"/>
      <w:r w:rsidRPr="00F36DDD">
        <w:rPr>
          <w:rFonts w:ascii="Segoe UI" w:hAnsi="Segoe UI" w:cs="Segoe UI"/>
          <w:color w:val="212529"/>
          <w:sz w:val="23"/>
          <w:szCs w:val="23"/>
        </w:rPr>
        <w:t>) = 2/5</w:t>
      </w:r>
      <w:r w:rsidR="00F36DDD" w:rsidRPr="00F36DDD">
        <w:rPr>
          <w:rFonts w:ascii="Segoe UI" w:hAnsi="Segoe UI" w:cs="Segoe UI"/>
          <w:color w:val="212529"/>
          <w:sz w:val="23"/>
          <w:szCs w:val="23"/>
        </w:rPr>
        <w:tab/>
        <w:t>Ilość słów w</w:t>
      </w:r>
      <w:r w:rsidR="00F36DDD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="00F36DDD">
        <w:rPr>
          <w:rFonts w:ascii="Segoe UI" w:hAnsi="Segoe UI" w:cs="Segoe UI"/>
          <w:color w:val="212529"/>
          <w:sz w:val="23"/>
          <w:szCs w:val="23"/>
        </w:rPr>
        <w:t>comedy</w:t>
      </w:r>
      <w:proofErr w:type="spellEnd"/>
      <w:r w:rsidR="00F36DDD">
        <w:rPr>
          <w:rFonts w:ascii="Segoe UI" w:hAnsi="Segoe UI" w:cs="Segoe UI"/>
          <w:color w:val="212529"/>
          <w:sz w:val="23"/>
          <w:szCs w:val="23"/>
        </w:rPr>
        <w:t xml:space="preserve"> = 5</w:t>
      </w:r>
    </w:p>
    <w:p w14:paraId="463D175E" w14:textId="38B8CE32" w:rsidR="00997E3A" w:rsidRDefault="00997E3A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F36DDD">
        <w:rPr>
          <w:rFonts w:ascii="Segoe UI" w:hAnsi="Segoe UI" w:cs="Segoe UI"/>
          <w:color w:val="212529"/>
          <w:sz w:val="23"/>
          <w:szCs w:val="23"/>
        </w:rPr>
        <w:t>P(</w:t>
      </w:r>
      <w:proofErr w:type="spellStart"/>
      <w:r w:rsidRPr="00F36DDD">
        <w:rPr>
          <w:rFonts w:ascii="Segoe UI" w:hAnsi="Segoe UI" w:cs="Segoe UI"/>
          <w:color w:val="212529"/>
          <w:sz w:val="23"/>
          <w:szCs w:val="23"/>
        </w:rPr>
        <w:t>action</w:t>
      </w:r>
      <w:proofErr w:type="spellEnd"/>
      <w:r w:rsidRPr="00F36DDD">
        <w:rPr>
          <w:rFonts w:ascii="Segoe UI" w:hAnsi="Segoe UI" w:cs="Segoe UI"/>
          <w:color w:val="212529"/>
          <w:sz w:val="23"/>
          <w:szCs w:val="23"/>
        </w:rPr>
        <w:t>) = 3/5</w:t>
      </w:r>
      <w:r w:rsidR="00F36DDD" w:rsidRPr="00F36DDD">
        <w:rPr>
          <w:rFonts w:ascii="Segoe UI" w:hAnsi="Segoe UI" w:cs="Segoe UI"/>
          <w:color w:val="212529"/>
          <w:sz w:val="23"/>
          <w:szCs w:val="23"/>
        </w:rPr>
        <w:tab/>
        <w:t xml:space="preserve">Ilość słów w </w:t>
      </w:r>
      <w:proofErr w:type="spellStart"/>
      <w:r w:rsidR="00F36DDD">
        <w:rPr>
          <w:rFonts w:ascii="Segoe UI" w:hAnsi="Segoe UI" w:cs="Segoe UI"/>
          <w:color w:val="212529"/>
          <w:sz w:val="23"/>
          <w:szCs w:val="23"/>
        </w:rPr>
        <w:t>action</w:t>
      </w:r>
      <w:proofErr w:type="spellEnd"/>
      <w:r w:rsidR="00F36DDD">
        <w:rPr>
          <w:rFonts w:ascii="Segoe UI" w:hAnsi="Segoe UI" w:cs="Segoe UI"/>
          <w:color w:val="212529"/>
          <w:sz w:val="23"/>
          <w:szCs w:val="23"/>
        </w:rPr>
        <w:t xml:space="preserve"> = 7</w:t>
      </w:r>
    </w:p>
    <w:p w14:paraId="24CB289C" w14:textId="4ED315E5" w:rsidR="00F36DDD" w:rsidRDefault="00F36DDD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Alpha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= 1</w:t>
      </w:r>
    </w:p>
    <w:p w14:paraId="157DA7B2" w14:textId="40126D28" w:rsidR="00F36DDD" w:rsidRDefault="00F36DDD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F36DDD">
        <w:rPr>
          <w:rFonts w:ascii="Segoe UI" w:hAnsi="Segoe UI" w:cs="Segoe UI"/>
          <w:color w:val="212529"/>
          <w:sz w:val="23"/>
          <w:szCs w:val="23"/>
          <w:lang w:val="en-US"/>
        </w:rPr>
        <w:t>P(comedy|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”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fast,couple,shot,</w:t>
      </w:r>
      <w:r w:rsidR="00B13179">
        <w:rPr>
          <w:rFonts w:ascii="Segoe UI" w:hAnsi="Segoe UI" w:cs="Segoe UI"/>
          <w:color w:val="212529"/>
          <w:sz w:val="23"/>
          <w:szCs w:val="23"/>
          <w:lang w:val="en-US"/>
        </w:rPr>
        <w:t>f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ly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”) = </w:t>
      </w:r>
      <w:r w:rsidR="00B13179">
        <w:rPr>
          <w:rFonts w:ascii="Segoe UI" w:hAnsi="Segoe UI" w:cs="Segoe UI"/>
          <w:color w:val="212529"/>
          <w:sz w:val="23"/>
          <w:szCs w:val="23"/>
          <w:lang w:val="en-US"/>
        </w:rPr>
        <w:t xml:space="preserve">2/5 * 2/12 * 3/12 * 1/12 * 2/12 = </w:t>
      </w:r>
      <w:r w:rsidR="00B13179">
        <w:rPr>
          <w:rFonts w:ascii="Segoe UI" w:hAnsi="Segoe UI" w:cs="Segoe UI"/>
          <w:color w:val="212529"/>
          <w:sz w:val="23"/>
          <w:szCs w:val="23"/>
          <w:lang w:val="en-US"/>
        </w:rPr>
        <w:br/>
      </w:r>
      <w:r w:rsidR="00B1317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 w:rsidR="00B1317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 w:rsidR="00B13179"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 w:rsidR="00B13179">
        <w:rPr>
          <w:rFonts w:ascii="Segoe UI" w:hAnsi="Segoe UI" w:cs="Segoe UI"/>
          <w:color w:val="212529"/>
          <w:sz w:val="23"/>
          <w:szCs w:val="23"/>
          <w:lang w:val="en-US"/>
        </w:rPr>
        <w:tab/>
        <w:t xml:space="preserve">       = 24/103680 = </w:t>
      </w:r>
      <w:r w:rsidR="00B13179" w:rsidRPr="00B13179">
        <w:rPr>
          <w:rFonts w:ascii="Segoe UI" w:hAnsi="Segoe UI" w:cs="Segoe UI"/>
          <w:color w:val="212529"/>
          <w:sz w:val="23"/>
          <w:szCs w:val="23"/>
          <w:u w:val="single"/>
          <w:lang w:val="en-US"/>
        </w:rPr>
        <w:t>2,315*10E-4</w:t>
      </w:r>
    </w:p>
    <w:p w14:paraId="6DA2AA79" w14:textId="7813E3E7" w:rsidR="00B13179" w:rsidRPr="00F36DDD" w:rsidRDefault="00B13179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>
        <w:rPr>
          <w:rFonts w:ascii="Segoe UI" w:hAnsi="Segoe UI" w:cs="Segoe UI"/>
          <w:color w:val="212529"/>
          <w:sz w:val="23"/>
          <w:szCs w:val="23"/>
          <w:lang w:val="en-US"/>
        </w:rPr>
        <w:t>P(action|”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fast,couple,shot,fly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”) = 3/5 * 3/13 * 1/13 * 5/13 * 2/13 =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br/>
      </w:r>
      <w:r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>
        <w:rPr>
          <w:rFonts w:ascii="Segoe UI" w:hAnsi="Segoe UI" w:cs="Segoe UI"/>
          <w:color w:val="212529"/>
          <w:sz w:val="23"/>
          <w:szCs w:val="23"/>
          <w:lang w:val="en-US"/>
        </w:rPr>
        <w:tab/>
      </w:r>
      <w:r>
        <w:rPr>
          <w:rFonts w:ascii="Segoe UI" w:hAnsi="Segoe UI" w:cs="Segoe UI"/>
          <w:color w:val="212529"/>
          <w:sz w:val="23"/>
          <w:szCs w:val="23"/>
          <w:lang w:val="en-US"/>
        </w:rPr>
        <w:tab/>
        <w:t xml:space="preserve">    = 90/142805 = 6,302*10E-4</w:t>
      </w:r>
    </w:p>
    <w:p w14:paraId="5B79FB37" w14:textId="2E1AFDE5" w:rsidR="00997E3A" w:rsidRDefault="00997E3A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</w:p>
    <w:p w14:paraId="5C8B0019" w14:textId="36BECBB1" w:rsidR="00B13179" w:rsidRDefault="00B13179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>
        <w:rPr>
          <w:rFonts w:ascii="Segoe UI" w:hAnsi="Segoe UI" w:cs="Segoe UI"/>
          <w:color w:val="212529"/>
          <w:sz w:val="23"/>
          <w:szCs w:val="23"/>
          <w:lang w:val="en-US"/>
        </w:rPr>
        <w:t>P(action|”[…]”) &gt; P(comedy|”[…]”)</w:t>
      </w:r>
    </w:p>
    <w:p w14:paraId="50992219" w14:textId="7392C395" w:rsidR="00B13179" w:rsidRPr="00997E3A" w:rsidRDefault="00B13179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Klasa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n-US"/>
        </w:rPr>
        <w:t>typowana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to </w:t>
      </w:r>
      <w:r w:rsidRPr="00B13179"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“action”</w:t>
      </w:r>
      <w:r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.</w:t>
      </w:r>
    </w:p>
    <w:p w14:paraId="2AEA03D1" w14:textId="5B66038E" w:rsidR="00F76195" w:rsidRPr="00997E3A" w:rsidRDefault="00F76195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997E3A">
        <w:rPr>
          <w:rFonts w:ascii="Segoe UI" w:hAnsi="Segoe UI" w:cs="Segoe UI"/>
          <w:color w:val="212529"/>
          <w:sz w:val="23"/>
          <w:szCs w:val="23"/>
          <w:lang w:val="en-US"/>
        </w:rPr>
        <w:br w:type="column"/>
      </w:r>
      <w:proofErr w:type="spellStart"/>
      <w:r w:rsidRPr="00997E3A">
        <w:rPr>
          <w:rFonts w:ascii="Segoe UI" w:hAnsi="Segoe UI" w:cs="Segoe UI"/>
          <w:color w:val="212529"/>
          <w:sz w:val="23"/>
          <w:szCs w:val="23"/>
          <w:lang w:val="en-US"/>
        </w:rPr>
        <w:lastRenderedPageBreak/>
        <w:t>Zadanie</w:t>
      </w:r>
      <w:proofErr w:type="spellEnd"/>
      <w:r w:rsidRPr="00997E3A">
        <w:rPr>
          <w:rFonts w:ascii="Segoe UI" w:hAnsi="Segoe UI" w:cs="Segoe UI"/>
          <w:color w:val="212529"/>
          <w:sz w:val="23"/>
          <w:szCs w:val="23"/>
          <w:lang w:val="en-US"/>
        </w:rPr>
        <w:t xml:space="preserve"> 5.:</w:t>
      </w:r>
    </w:p>
    <w:p w14:paraId="3337D388" w14:textId="77777777" w:rsidR="00F76195" w:rsidRDefault="00F76195" w:rsidP="00F7619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Podaj 5 przykładów stop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wordsów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dla języka polskiego.</w:t>
      </w:r>
    </w:p>
    <w:p w14:paraId="73A33294" w14:textId="2A97866B" w:rsidR="00F76195" w:rsidRDefault="00F76195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Stopwords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): </w:t>
      </w:r>
      <w:r w:rsidRPr="00F76195">
        <w:rPr>
          <w:rFonts w:ascii="Segoe UI" w:hAnsi="Segoe UI" w:cs="Segoe UI"/>
          <w:color w:val="212529"/>
          <w:sz w:val="23"/>
          <w:szCs w:val="23"/>
        </w:rPr>
        <w:t>“</w:t>
      </w:r>
      <w:r w:rsidRPr="00F76195">
        <w:rPr>
          <w:rFonts w:ascii="Segoe UI" w:hAnsi="Segoe UI" w:cs="Segoe UI"/>
          <w:color w:val="212529"/>
          <w:sz w:val="23"/>
          <w:szCs w:val="23"/>
        </w:rPr>
        <w:t>co</w:t>
      </w:r>
      <w:r w:rsidRPr="00F76195">
        <w:rPr>
          <w:rFonts w:ascii="Segoe UI" w:hAnsi="Segoe UI" w:cs="Segoe UI"/>
          <w:color w:val="212529"/>
          <w:sz w:val="23"/>
          <w:szCs w:val="23"/>
        </w:rPr>
        <w:t>”</w:t>
      </w:r>
      <w:r w:rsidRPr="00F76195">
        <w:rPr>
          <w:rFonts w:ascii="Segoe UI" w:hAnsi="Segoe UI" w:cs="Segoe UI"/>
          <w:color w:val="212529"/>
          <w:sz w:val="23"/>
          <w:szCs w:val="23"/>
        </w:rPr>
        <w:t>, “do”, “</w:t>
      </w:r>
      <w:r>
        <w:rPr>
          <w:rFonts w:ascii="Segoe UI" w:hAnsi="Segoe UI" w:cs="Segoe UI"/>
          <w:color w:val="212529"/>
          <w:sz w:val="23"/>
          <w:szCs w:val="23"/>
        </w:rPr>
        <w:t xml:space="preserve">mu”, </w:t>
      </w:r>
      <w:r>
        <w:rPr>
          <w:rFonts w:ascii="Segoe UI" w:hAnsi="Segoe UI" w:cs="Segoe UI"/>
          <w:color w:val="212529"/>
          <w:sz w:val="23"/>
          <w:szCs w:val="23"/>
        </w:rPr>
        <w:t>"</w:t>
      </w:r>
      <w:r>
        <w:rPr>
          <w:rFonts w:ascii="Segoe UI" w:hAnsi="Segoe UI" w:cs="Segoe UI"/>
          <w:color w:val="212529"/>
          <w:sz w:val="23"/>
          <w:szCs w:val="23"/>
        </w:rPr>
        <w:t xml:space="preserve">mi”, </w:t>
      </w:r>
      <w:r>
        <w:rPr>
          <w:rFonts w:ascii="Segoe UI" w:hAnsi="Segoe UI" w:cs="Segoe UI"/>
          <w:color w:val="212529"/>
          <w:sz w:val="23"/>
          <w:szCs w:val="23"/>
        </w:rPr>
        <w:t>"</w:t>
      </w:r>
      <w:r>
        <w:rPr>
          <w:rFonts w:ascii="Segoe UI" w:hAnsi="Segoe UI" w:cs="Segoe UI"/>
          <w:color w:val="212529"/>
          <w:sz w:val="23"/>
          <w:szCs w:val="23"/>
        </w:rPr>
        <w:t>im”</w:t>
      </w:r>
    </w:p>
    <w:p w14:paraId="120C8433" w14:textId="05385D64" w:rsidR="00F76195" w:rsidRDefault="00F76195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5E637608" w14:textId="6C916928" w:rsidR="00F76195" w:rsidRDefault="00F76195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 w:type="column"/>
      </w:r>
      <w:r>
        <w:rPr>
          <w:rFonts w:ascii="Segoe UI" w:hAnsi="Segoe UI" w:cs="Segoe UI"/>
          <w:color w:val="212529"/>
          <w:sz w:val="23"/>
          <w:szCs w:val="23"/>
        </w:rPr>
        <w:lastRenderedPageBreak/>
        <w:t>Zadanie 6.:</w:t>
      </w:r>
    </w:p>
    <w:p w14:paraId="04E1EDC5" w14:textId="7DA920DA" w:rsidR="00F76195" w:rsidRDefault="00F76195" w:rsidP="00F7619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Test diagnostyczny na chorobę X ma prawdopodobieństwo 0.95 dania wyniku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pozytywnego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po zbadaniu osoby chorej na chorobę X, oraz 0.10 dania wyniku pozytywnego po zbadaniu osoby zdrowej. Estymuje się, ze 0.5% populacji cierpi na chorobę X. Załóżmy, ze chcemy się zbadać, czy jesteśmy chorzy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nie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posiadając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żadnych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istotnych</w:t>
      </w:r>
      <w:r>
        <w:rPr>
          <w:rFonts w:ascii="Segoe UI" w:hAnsi="Segoe UI" w:cs="Segoe UI"/>
          <w:color w:val="212529"/>
          <w:sz w:val="23"/>
          <w:szCs w:val="23"/>
        </w:rPr>
        <w:t xml:space="preserve"> i</w:t>
      </w:r>
      <w:r>
        <w:rPr>
          <w:rFonts w:ascii="Segoe UI" w:hAnsi="Segoe UI" w:cs="Segoe UI"/>
          <w:color w:val="212529"/>
          <w:sz w:val="23"/>
          <w:szCs w:val="23"/>
        </w:rPr>
        <w:t>nformacji wpływających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na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prawdopodobieństwo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bycia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chorym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(poza faktem, ze należymy do populacji). Oblicz prawdopodobieństwa, ze:</w:t>
      </w:r>
    </w:p>
    <w:tbl>
      <w:tblPr>
        <w:tblStyle w:val="Tabela-Siatka"/>
        <w:tblpPr w:leftFromText="141" w:rightFromText="141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6DDD" w14:paraId="094E3AD6" w14:textId="445A8E65" w:rsidTr="002F2F5A">
        <w:tc>
          <w:tcPr>
            <w:tcW w:w="3020" w:type="dxa"/>
          </w:tcPr>
          <w:p w14:paraId="56ED4202" w14:textId="77777777" w:rsidR="00F36DDD" w:rsidRDefault="00F36DDD" w:rsidP="00997E3A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3021" w:type="dxa"/>
          </w:tcPr>
          <w:p w14:paraId="670A182C" w14:textId="77777777" w:rsidR="00F36DDD" w:rsidRDefault="00F36DDD" w:rsidP="00997E3A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Wynik pozytywny</w:t>
            </w:r>
          </w:p>
        </w:tc>
        <w:tc>
          <w:tcPr>
            <w:tcW w:w="3021" w:type="dxa"/>
          </w:tcPr>
          <w:p w14:paraId="6115A0EA" w14:textId="69FECDDD" w:rsidR="00F36DDD" w:rsidRDefault="00F36DDD" w:rsidP="00997E3A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Wynik negatywny</w:t>
            </w:r>
          </w:p>
        </w:tc>
      </w:tr>
      <w:tr w:rsidR="00F36DDD" w14:paraId="5EF502BF" w14:textId="15CB2440" w:rsidTr="002F2F5A">
        <w:tc>
          <w:tcPr>
            <w:tcW w:w="3020" w:type="dxa"/>
          </w:tcPr>
          <w:p w14:paraId="1933D7F8" w14:textId="77777777" w:rsidR="00F36DDD" w:rsidRDefault="00F36DDD" w:rsidP="00997E3A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Osoba chora</w:t>
            </w:r>
          </w:p>
        </w:tc>
        <w:tc>
          <w:tcPr>
            <w:tcW w:w="3021" w:type="dxa"/>
          </w:tcPr>
          <w:p w14:paraId="74F10FB8" w14:textId="42343A85" w:rsidR="00F36DDD" w:rsidRDefault="00F36DDD" w:rsidP="00997E3A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0,95</w:t>
            </w:r>
          </w:p>
        </w:tc>
        <w:tc>
          <w:tcPr>
            <w:tcW w:w="3021" w:type="dxa"/>
          </w:tcPr>
          <w:p w14:paraId="2D3A6CAA" w14:textId="23996239" w:rsidR="00F36DDD" w:rsidRDefault="00F36DDD" w:rsidP="00997E3A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0,05</w:t>
            </w:r>
          </w:p>
        </w:tc>
      </w:tr>
      <w:tr w:rsidR="00F36DDD" w14:paraId="06BC5AF5" w14:textId="35677F30" w:rsidTr="002F2F5A">
        <w:tc>
          <w:tcPr>
            <w:tcW w:w="3020" w:type="dxa"/>
          </w:tcPr>
          <w:p w14:paraId="787751CB" w14:textId="77777777" w:rsidR="00F36DDD" w:rsidRDefault="00F36DDD" w:rsidP="00997E3A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Osoba zdrowa</w:t>
            </w:r>
          </w:p>
        </w:tc>
        <w:tc>
          <w:tcPr>
            <w:tcW w:w="3021" w:type="dxa"/>
          </w:tcPr>
          <w:p w14:paraId="1489D4FB" w14:textId="7E8399C1" w:rsidR="00F36DDD" w:rsidRDefault="00F36DDD" w:rsidP="00997E3A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0,10</w:t>
            </w:r>
          </w:p>
        </w:tc>
        <w:tc>
          <w:tcPr>
            <w:tcW w:w="3021" w:type="dxa"/>
          </w:tcPr>
          <w:p w14:paraId="5E872E93" w14:textId="1A39262E" w:rsidR="00F36DDD" w:rsidRDefault="00F36DDD" w:rsidP="00997E3A">
            <w:pPr>
              <w:pStyle w:val="NormalnyWeb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0,90</w:t>
            </w:r>
          </w:p>
        </w:tc>
      </w:tr>
    </w:tbl>
    <w:p w14:paraId="6A6B4C0C" w14:textId="24FBD0E8" w:rsidR="00F76195" w:rsidRDefault="00F36DDD" w:rsidP="00F7619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</w:r>
      <w:r w:rsidR="00F76195">
        <w:rPr>
          <w:rFonts w:ascii="Segoe UI" w:hAnsi="Segoe UI" w:cs="Segoe UI"/>
          <w:color w:val="212529"/>
          <w:sz w:val="23"/>
          <w:szCs w:val="23"/>
        </w:rPr>
        <w:t>1. wynik testu będzie pozytywny</w:t>
      </w:r>
    </w:p>
    <w:p w14:paraId="386BFEA4" w14:textId="41B72452" w:rsidR="00997E3A" w:rsidRDefault="00997E3A" w:rsidP="00F7619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0,</w:t>
      </w:r>
      <w:r w:rsidR="00F36DDD">
        <w:rPr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t>5*0,95 + 0,</w:t>
      </w:r>
      <w:r w:rsidR="00F36DDD">
        <w:rPr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t>5*0,1 = 0,</w:t>
      </w:r>
      <w:r w:rsidR="00F36DDD">
        <w:rPr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t>475 + 0,0</w:t>
      </w:r>
      <w:r w:rsidR="00F36DDD">
        <w:rPr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t xml:space="preserve">5 = </w:t>
      </w:r>
      <w:r w:rsidRPr="00997E3A">
        <w:rPr>
          <w:rFonts w:ascii="Segoe UI" w:hAnsi="Segoe UI" w:cs="Segoe UI"/>
          <w:color w:val="212529"/>
          <w:sz w:val="23"/>
          <w:szCs w:val="23"/>
          <w:u w:val="single"/>
        </w:rPr>
        <w:t>0,</w:t>
      </w:r>
      <w:r w:rsidR="00F36DDD">
        <w:rPr>
          <w:rFonts w:ascii="Segoe UI" w:hAnsi="Segoe UI" w:cs="Segoe UI"/>
          <w:color w:val="212529"/>
          <w:sz w:val="23"/>
          <w:szCs w:val="23"/>
          <w:u w:val="single"/>
        </w:rPr>
        <w:t>0</w:t>
      </w:r>
      <w:r w:rsidRPr="00997E3A">
        <w:rPr>
          <w:rFonts w:ascii="Segoe UI" w:hAnsi="Segoe UI" w:cs="Segoe UI"/>
          <w:color w:val="212529"/>
          <w:sz w:val="23"/>
          <w:szCs w:val="23"/>
          <w:u w:val="single"/>
        </w:rPr>
        <w:t>525</w:t>
      </w:r>
    </w:p>
    <w:p w14:paraId="31514C04" w14:textId="5EFC4B5D" w:rsidR="00F76195" w:rsidRDefault="00F76195" w:rsidP="00F7619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2. pod warunkiem pozytywnego wyniku, jesteśmy chorzy na chorobę X</w:t>
      </w:r>
    </w:p>
    <w:p w14:paraId="0FE40C13" w14:textId="2B896568" w:rsidR="00997E3A" w:rsidRDefault="00F36DDD" w:rsidP="00F7619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0,0525*0,95 = </w:t>
      </w:r>
      <w:r w:rsidRPr="00F36DDD">
        <w:rPr>
          <w:rFonts w:ascii="Segoe UI" w:hAnsi="Segoe UI" w:cs="Segoe UI"/>
          <w:color w:val="212529"/>
          <w:sz w:val="23"/>
          <w:szCs w:val="23"/>
          <w:u w:val="single"/>
        </w:rPr>
        <w:t>0,049875</w:t>
      </w:r>
    </w:p>
    <w:p w14:paraId="16DDFF43" w14:textId="1A49F40E" w:rsidR="00F76195" w:rsidRDefault="00F76195" w:rsidP="00F7619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3. pod warunkiem negatywnego wyniku, nie jesteśmy chorzy na chorobę X</w:t>
      </w:r>
    </w:p>
    <w:p w14:paraId="22247F66" w14:textId="741CB97B" w:rsidR="00F36DDD" w:rsidRDefault="00F36DDD" w:rsidP="00F7619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0,9475*0,9 = </w:t>
      </w:r>
      <w:r w:rsidRPr="00F36DDD">
        <w:rPr>
          <w:rFonts w:ascii="Segoe UI" w:hAnsi="Segoe UI" w:cs="Segoe UI"/>
          <w:color w:val="212529"/>
          <w:sz w:val="23"/>
          <w:szCs w:val="23"/>
          <w:u w:val="single"/>
        </w:rPr>
        <w:t>0,</w:t>
      </w:r>
      <w:r>
        <w:rPr>
          <w:rFonts w:ascii="Segoe UI" w:hAnsi="Segoe UI" w:cs="Segoe UI"/>
          <w:color w:val="212529"/>
          <w:sz w:val="23"/>
          <w:szCs w:val="23"/>
          <w:u w:val="single"/>
        </w:rPr>
        <w:t>85275</w:t>
      </w:r>
    </w:p>
    <w:p w14:paraId="5D965D98" w14:textId="6B8A17F0" w:rsidR="00F76195" w:rsidRDefault="00F76195" w:rsidP="00F7619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4. zostaniemy źle sklasyfikowani</w:t>
      </w:r>
    </w:p>
    <w:p w14:paraId="2BC55337" w14:textId="63B74155" w:rsidR="00F36DDD" w:rsidRDefault="00F36DDD" w:rsidP="00F7619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0,05*0,05 + 0,05*0,90 = 0,0025 + 0,045 = </w:t>
      </w:r>
      <w:r w:rsidRPr="00F36DDD">
        <w:rPr>
          <w:rFonts w:ascii="Segoe UI" w:hAnsi="Segoe UI" w:cs="Segoe UI"/>
          <w:color w:val="212529"/>
          <w:sz w:val="23"/>
          <w:szCs w:val="23"/>
          <w:u w:val="single"/>
        </w:rPr>
        <w:t>0,0475</w:t>
      </w:r>
    </w:p>
    <w:p w14:paraId="25F2D716" w14:textId="703228C7" w:rsidR="00F76195" w:rsidRDefault="00F76195" w:rsidP="00F7619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4F534690" w14:textId="77777777" w:rsidR="00F76195" w:rsidRDefault="00F76195" w:rsidP="00F7619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4216C7CD" w14:textId="0976DB99" w:rsidR="00F76195" w:rsidRDefault="00F76195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6B7D8438" w14:textId="77777777" w:rsidR="00F76195" w:rsidRPr="00F76195" w:rsidRDefault="00F76195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3CD2D7F5" w14:textId="77777777" w:rsidR="00F76195" w:rsidRDefault="00F76195" w:rsidP="00C9736B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sectPr w:rsidR="00F76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2A"/>
    <w:rsid w:val="00031B27"/>
    <w:rsid w:val="00133943"/>
    <w:rsid w:val="00282FC0"/>
    <w:rsid w:val="0029390B"/>
    <w:rsid w:val="003E4048"/>
    <w:rsid w:val="004B3D25"/>
    <w:rsid w:val="006A11CF"/>
    <w:rsid w:val="00997E3A"/>
    <w:rsid w:val="00B13179"/>
    <w:rsid w:val="00B41499"/>
    <w:rsid w:val="00B8529C"/>
    <w:rsid w:val="00B9652A"/>
    <w:rsid w:val="00BC5225"/>
    <w:rsid w:val="00C9736B"/>
    <w:rsid w:val="00D4584B"/>
    <w:rsid w:val="00D73C90"/>
    <w:rsid w:val="00F10F55"/>
    <w:rsid w:val="00F36DDD"/>
    <w:rsid w:val="00F7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A5B8"/>
  <w15:chartTrackingRefBased/>
  <w15:docId w15:val="{0498BB67-754D-43FC-BE81-85A7EA5F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BC5225"/>
    <w:pPr>
      <w:spacing w:before="100" w:beforeAutospacing="1" w:after="100" w:afterAutospacing="1" w:line="240" w:lineRule="auto"/>
    </w:pPr>
    <w:rPr>
      <w:rFonts w:eastAsia="Times New Roman"/>
      <w:lang w:eastAsia="pl-PL"/>
    </w:rPr>
  </w:style>
  <w:style w:type="character" w:styleId="Pogrubienie">
    <w:name w:val="Strong"/>
    <w:basedOn w:val="Domylnaczcionkaakapitu"/>
    <w:uiPriority w:val="22"/>
    <w:qFormat/>
    <w:rsid w:val="00BC5225"/>
    <w:rPr>
      <w:b/>
      <w:bCs/>
    </w:rPr>
  </w:style>
  <w:style w:type="table" w:styleId="Tabela-Siatka">
    <w:name w:val="Table Grid"/>
    <w:basedOn w:val="Standardowy"/>
    <w:uiPriority w:val="39"/>
    <w:rsid w:val="00133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519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Szulc</dc:creator>
  <cp:keywords/>
  <dc:description/>
  <cp:lastModifiedBy>Piotr Szulc</cp:lastModifiedBy>
  <cp:revision>3</cp:revision>
  <dcterms:created xsi:type="dcterms:W3CDTF">2020-11-24T12:15:00Z</dcterms:created>
  <dcterms:modified xsi:type="dcterms:W3CDTF">2020-11-24T14:04:00Z</dcterms:modified>
</cp:coreProperties>
</file>