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0B7E" w14:textId="7E53ADA3" w:rsidR="001F2EBF" w:rsidRPr="001F2EBF" w:rsidRDefault="001F2EBF" w:rsidP="001F2EBF">
      <w:pPr>
        <w:pStyle w:val="Heading1"/>
        <w:rPr>
          <w:sz w:val="36"/>
          <w:szCs w:val="36"/>
          <w:lang w:val="da-DK"/>
        </w:rPr>
      </w:pPr>
      <w:proofErr w:type="spellStart"/>
      <w:r>
        <w:rPr>
          <w:lang w:val="da-DK"/>
        </w:rPr>
        <w:t>Todo</w:t>
      </w:r>
      <w:proofErr w:type="spellEnd"/>
      <w:r>
        <w:rPr>
          <w:lang w:val="da-DK"/>
        </w:rPr>
        <w:t>: 31 Oktober –</w:t>
      </w:r>
      <w:r>
        <w:rPr>
          <w:sz w:val="38"/>
          <w:szCs w:val="38"/>
          <w:lang w:val="da-DK"/>
        </w:rPr>
        <w:t xml:space="preserve"> </w:t>
      </w:r>
      <w:r>
        <w:rPr>
          <w:sz w:val="36"/>
          <w:szCs w:val="36"/>
          <w:lang w:val="da-DK"/>
        </w:rPr>
        <w:t>????</w:t>
      </w:r>
    </w:p>
    <w:p w14:paraId="0788B13B" w14:textId="06B0CC44" w:rsidR="000312BD" w:rsidRPr="000312BD" w:rsidRDefault="000312BD" w:rsidP="000312BD">
      <w:pPr>
        <w:rPr>
          <w:b/>
          <w:bCs/>
          <w:lang w:val="da-DK"/>
        </w:rPr>
      </w:pPr>
      <w:r w:rsidRPr="000312BD">
        <w:rPr>
          <w:b/>
          <w:bCs/>
          <w:lang w:val="da-DK"/>
        </w:rPr>
        <w:t>Rapport:</w:t>
      </w:r>
    </w:p>
    <w:p w14:paraId="2203E313" w14:textId="77777777" w:rsidR="000312BD" w:rsidRPr="000312BD" w:rsidRDefault="000312BD" w:rsidP="000312BD">
      <w:pPr>
        <w:rPr>
          <w:lang w:val="da-DK"/>
        </w:rPr>
      </w:pPr>
      <w:r w:rsidRPr="000312BD">
        <w:rPr>
          <w:lang w:val="da-DK"/>
        </w:rPr>
        <w:t xml:space="preserve">Generelt skal du følge din </w:t>
      </w:r>
      <w:proofErr w:type="spellStart"/>
      <w:r w:rsidRPr="000312BD">
        <w:rPr>
          <w:lang w:val="da-DK"/>
        </w:rPr>
        <w:t>powerpoint</w:t>
      </w:r>
      <w:proofErr w:type="spellEnd"/>
      <w:r w:rsidRPr="000312BD">
        <w:rPr>
          <w:lang w:val="da-DK"/>
        </w:rPr>
        <w:t xml:space="preserve"> i forhold til struktur af dit afsnit i rapporten.</w:t>
      </w:r>
    </w:p>
    <w:p w14:paraId="0A2B240D" w14:textId="77777777" w:rsidR="000312BD" w:rsidRDefault="000312BD" w:rsidP="000312BD">
      <w:pPr>
        <w:rPr>
          <w:b/>
          <w:bCs/>
        </w:rPr>
      </w:pPr>
      <w:proofErr w:type="spellStart"/>
      <w:r>
        <w:rPr>
          <w:b/>
          <w:bCs/>
        </w:rPr>
        <w:t>Indhold</w:t>
      </w:r>
      <w:proofErr w:type="spellEnd"/>
      <w:r>
        <w:rPr>
          <w:b/>
          <w:bCs/>
        </w:rPr>
        <w:t>:</w:t>
      </w:r>
    </w:p>
    <w:p w14:paraId="3412B986" w14:textId="77777777" w:rsidR="000312BD" w:rsidRDefault="000312BD" w:rsidP="000312BD">
      <w:pPr>
        <w:pStyle w:val="ListParagraph"/>
        <w:numPr>
          <w:ilvl w:val="0"/>
          <w:numId w:val="17"/>
        </w:numPr>
        <w:spacing w:after="160" w:line="278" w:lineRule="auto"/>
      </w:pPr>
      <w:r w:rsidRPr="0077321E">
        <w:t>Trin 1 – 5</w:t>
      </w:r>
    </w:p>
    <w:p w14:paraId="4D64295D" w14:textId="77777777" w:rsidR="000312BD" w:rsidRPr="000312BD" w:rsidRDefault="000312BD" w:rsidP="000312BD">
      <w:pPr>
        <w:pStyle w:val="ListParagraph"/>
        <w:numPr>
          <w:ilvl w:val="0"/>
          <w:numId w:val="17"/>
        </w:numPr>
        <w:spacing w:after="160" w:line="278" w:lineRule="auto"/>
        <w:rPr>
          <w:lang w:val="da-DK"/>
        </w:rPr>
      </w:pPr>
      <w:r w:rsidRPr="000312BD">
        <w:rPr>
          <w:lang w:val="da-DK"/>
        </w:rPr>
        <w:t>Antagelserne bag vandløbsfilen og hvordan den kontakt er fundet</w:t>
      </w:r>
    </w:p>
    <w:p w14:paraId="1693ACE7" w14:textId="77777777" w:rsidR="000312BD" w:rsidRDefault="000312BD" w:rsidP="000312BD">
      <w:pPr>
        <w:pStyle w:val="ListParagraph"/>
        <w:numPr>
          <w:ilvl w:val="0"/>
          <w:numId w:val="17"/>
        </w:numPr>
        <w:spacing w:after="160" w:line="278" w:lineRule="auto"/>
      </w:pPr>
      <w:proofErr w:type="spellStart"/>
      <w:r>
        <w:t>Parkerede</w:t>
      </w:r>
      <w:proofErr w:type="spellEnd"/>
      <w:r>
        <w:t xml:space="preserve"> </w:t>
      </w:r>
      <w:proofErr w:type="spellStart"/>
      <w:r>
        <w:t>lokalliteter</w:t>
      </w:r>
      <w:proofErr w:type="spellEnd"/>
    </w:p>
    <w:p w14:paraId="3A5CE4C6" w14:textId="77777777" w:rsidR="000312BD" w:rsidRPr="001F2EBF" w:rsidRDefault="000312BD" w:rsidP="000312BD">
      <w:pPr>
        <w:pStyle w:val="ListParagraph"/>
        <w:numPr>
          <w:ilvl w:val="1"/>
          <w:numId w:val="16"/>
        </w:numPr>
        <w:spacing w:after="160" w:line="278" w:lineRule="auto"/>
        <w:rPr>
          <w:lang w:val="da-DK"/>
        </w:rPr>
      </w:pPr>
      <w:r w:rsidRPr="001F2EBF">
        <w:rPr>
          <w:lang w:val="da-DK"/>
        </w:rPr>
        <w:t xml:space="preserve">Hvad ville det betyde at tage dem med og mange ekstra usikkerheder med at koble stoffer til bestemte brancher osv. </w:t>
      </w:r>
    </w:p>
    <w:p w14:paraId="18C14504" w14:textId="77777777" w:rsidR="000312BD" w:rsidRDefault="000312BD" w:rsidP="000312BD">
      <w:pPr>
        <w:pStyle w:val="ListParagraph"/>
        <w:numPr>
          <w:ilvl w:val="1"/>
          <w:numId w:val="16"/>
        </w:numPr>
        <w:spacing w:after="160" w:line="278" w:lineRule="auto"/>
      </w:pPr>
      <w:r w:rsidRPr="001F2EBF">
        <w:rPr>
          <w:lang w:val="da-DK"/>
        </w:rPr>
        <w:t xml:space="preserve">Tabellen fra slides er god. </w:t>
      </w:r>
      <w:r>
        <w:t>Tag den med.</w:t>
      </w:r>
    </w:p>
    <w:p w14:paraId="49817010" w14:textId="77777777" w:rsidR="000312BD" w:rsidRPr="001F2EBF" w:rsidRDefault="000312BD" w:rsidP="000312BD">
      <w:pPr>
        <w:pStyle w:val="ListParagraph"/>
        <w:numPr>
          <w:ilvl w:val="0"/>
          <w:numId w:val="17"/>
        </w:numPr>
        <w:spacing w:after="160" w:line="278" w:lineRule="auto"/>
        <w:rPr>
          <w:lang w:val="da-DK"/>
        </w:rPr>
      </w:pPr>
      <w:r w:rsidRPr="001F2EBF">
        <w:rPr>
          <w:lang w:val="da-DK"/>
        </w:rPr>
        <w:t>Plots skal opdateres så de ser klar ud til rapporten.</w:t>
      </w:r>
    </w:p>
    <w:p w14:paraId="05B4E5D7" w14:textId="77777777" w:rsidR="000312BD" w:rsidRPr="001F2EBF" w:rsidRDefault="000312BD" w:rsidP="000312BD">
      <w:pPr>
        <w:pStyle w:val="ListParagraph"/>
        <w:numPr>
          <w:ilvl w:val="0"/>
          <w:numId w:val="17"/>
        </w:numPr>
        <w:spacing w:after="160" w:line="278" w:lineRule="auto"/>
        <w:rPr>
          <w:lang w:val="da-DK"/>
        </w:rPr>
      </w:pPr>
      <w:r w:rsidRPr="001F2EBF">
        <w:rPr>
          <w:lang w:val="da-DK"/>
        </w:rPr>
        <w:t>Nævne ”</w:t>
      </w:r>
      <w:r w:rsidRPr="001F2EBF">
        <w:rPr>
          <w:rFonts w:ascii="Aptos" w:eastAsia="Aptos" w:hAnsi="Aptos" w:cs="Times New Roman"/>
          <w:color w:val="00B050"/>
          <w:sz w:val="36"/>
          <w:szCs w:val="36"/>
          <w:lang w:val="da-DK" w:eastAsia="da-DK"/>
        </w:rPr>
        <w:t xml:space="preserve"> </w:t>
      </w:r>
      <w:r w:rsidRPr="001F2EBF">
        <w:rPr>
          <w:rFonts w:eastAsiaTheme="minorHAnsi"/>
          <w:kern w:val="2"/>
          <w:lang w:val="da-DK"/>
          <w14:ligatures w14:val="standardContextual"/>
        </w:rPr>
        <w:t>Kan stoffer tages ud da overfladevandskriteriet er så højt i forhold til fund i grundvand</w:t>
      </w:r>
      <w:r w:rsidRPr="001F2EBF">
        <w:rPr>
          <w:lang w:val="da-DK"/>
        </w:rPr>
        <w:t xml:space="preserve">” fra slide 21. Her skal der </w:t>
      </w:r>
      <w:proofErr w:type="spellStart"/>
      <w:r w:rsidRPr="001F2EBF">
        <w:rPr>
          <w:lang w:val="da-DK"/>
        </w:rPr>
        <w:t>diskutereres</w:t>
      </w:r>
      <w:proofErr w:type="spellEnd"/>
      <w:r w:rsidRPr="001F2EBF">
        <w:rPr>
          <w:lang w:val="da-DK"/>
        </w:rPr>
        <w:t xml:space="preserve"> hvad man KUNNE gøre hvis vi havde et udtræk som du har i PFAS Projektet hvor hver boring er koblet til en </w:t>
      </w:r>
      <w:proofErr w:type="spellStart"/>
      <w:r w:rsidRPr="001F2EBF">
        <w:rPr>
          <w:lang w:val="da-DK"/>
        </w:rPr>
        <w:t>gvfk</w:t>
      </w:r>
      <w:proofErr w:type="spellEnd"/>
      <w:r w:rsidRPr="001F2EBF">
        <w:rPr>
          <w:lang w:val="da-DK"/>
        </w:rPr>
        <w:t xml:space="preserve"> og et </w:t>
      </w:r>
      <w:proofErr w:type="spellStart"/>
      <w:r w:rsidRPr="001F2EBF">
        <w:rPr>
          <w:lang w:val="da-DK"/>
        </w:rPr>
        <w:t>magsin</w:t>
      </w:r>
      <w:proofErr w:type="spellEnd"/>
      <w:r w:rsidRPr="001F2EBF">
        <w:rPr>
          <w:lang w:val="da-DK"/>
        </w:rPr>
        <w:t>/lag</w:t>
      </w:r>
    </w:p>
    <w:p w14:paraId="07E21C49" w14:textId="77777777" w:rsidR="000312BD" w:rsidRPr="001F2EBF" w:rsidRDefault="000312BD" w:rsidP="000312BD">
      <w:pPr>
        <w:pStyle w:val="ListParagraph"/>
        <w:rPr>
          <w:lang w:val="da-DK"/>
        </w:rPr>
      </w:pPr>
    </w:p>
    <w:p w14:paraId="0863D252" w14:textId="77777777" w:rsidR="000312BD" w:rsidRPr="001F2EBF" w:rsidRDefault="000312BD" w:rsidP="000312BD">
      <w:pPr>
        <w:rPr>
          <w:b/>
          <w:bCs/>
          <w:lang w:val="da-DK"/>
        </w:rPr>
      </w:pPr>
      <w:r w:rsidRPr="001F2EBF">
        <w:rPr>
          <w:b/>
          <w:bCs/>
          <w:lang w:val="da-DK"/>
        </w:rPr>
        <w:t>Tegninger? Flere af dem generelt?</w:t>
      </w:r>
    </w:p>
    <w:p w14:paraId="7888574C" w14:textId="77777777" w:rsidR="000312BD" w:rsidRPr="001F2EBF" w:rsidRDefault="000312BD" w:rsidP="000312BD">
      <w:pPr>
        <w:pStyle w:val="ListParagraph"/>
        <w:numPr>
          <w:ilvl w:val="0"/>
          <w:numId w:val="16"/>
        </w:numPr>
        <w:spacing w:after="160" w:line="278" w:lineRule="auto"/>
        <w:rPr>
          <w:b/>
          <w:bCs/>
          <w:lang w:val="da-DK"/>
        </w:rPr>
      </w:pPr>
      <w:r w:rsidRPr="001F2EBF">
        <w:rPr>
          <w:lang w:val="da-DK"/>
        </w:rPr>
        <w:t xml:space="preserve">Ret din tegning hvis du kan </w:t>
      </w:r>
      <w:proofErr w:type="spellStart"/>
      <w:r w:rsidRPr="001F2EBF">
        <w:rPr>
          <w:lang w:val="da-DK"/>
        </w:rPr>
        <w:t>xD</w:t>
      </w:r>
      <w:proofErr w:type="spellEnd"/>
    </w:p>
    <w:p w14:paraId="2189F1B4" w14:textId="77777777" w:rsidR="000312BD" w:rsidRPr="001F2EBF" w:rsidRDefault="000312BD" w:rsidP="000312BD">
      <w:pPr>
        <w:pStyle w:val="ListParagraph"/>
        <w:numPr>
          <w:ilvl w:val="0"/>
          <w:numId w:val="16"/>
        </w:numPr>
        <w:spacing w:after="160" w:line="278" w:lineRule="auto"/>
        <w:rPr>
          <w:b/>
          <w:bCs/>
          <w:lang w:val="da-DK"/>
        </w:rPr>
      </w:pPr>
      <w:r w:rsidRPr="001F2EBF">
        <w:rPr>
          <w:lang w:val="da-DK"/>
        </w:rPr>
        <w:t xml:space="preserve">Tag højde for teoretiske koncepter såsom om kontakt giver mening givet hvilken </w:t>
      </w:r>
      <w:proofErr w:type="spellStart"/>
      <w:r w:rsidRPr="001F2EBF">
        <w:rPr>
          <w:lang w:val="da-DK"/>
        </w:rPr>
        <w:t>gvfk</w:t>
      </w:r>
      <w:proofErr w:type="spellEnd"/>
      <w:r w:rsidRPr="001F2EBF">
        <w:rPr>
          <w:lang w:val="da-DK"/>
        </w:rPr>
        <w:t xml:space="preserve"> der lægger øverst etc.</w:t>
      </w:r>
    </w:p>
    <w:p w14:paraId="440A39DE" w14:textId="77777777" w:rsidR="000312BD" w:rsidRPr="001F2EBF" w:rsidRDefault="000312BD" w:rsidP="000312BD">
      <w:pPr>
        <w:rPr>
          <w:b/>
          <w:bCs/>
          <w:lang w:val="da-DK"/>
        </w:rPr>
      </w:pPr>
    </w:p>
    <w:p w14:paraId="575ACB52" w14:textId="77777777" w:rsidR="000312BD" w:rsidRPr="001F2EBF" w:rsidRDefault="000312BD" w:rsidP="000312BD">
      <w:pPr>
        <w:rPr>
          <w:b/>
          <w:bCs/>
          <w:lang w:val="da-DK"/>
        </w:rPr>
      </w:pPr>
      <w:r w:rsidRPr="001F2EBF">
        <w:rPr>
          <w:b/>
          <w:bCs/>
          <w:lang w:val="da-DK"/>
        </w:rPr>
        <w:t>Metadata på GVFK i risiko.</w:t>
      </w:r>
    </w:p>
    <w:p w14:paraId="5136E22E" w14:textId="77777777" w:rsidR="000312BD" w:rsidRPr="001F2EBF" w:rsidRDefault="000312BD" w:rsidP="000312BD">
      <w:pPr>
        <w:rPr>
          <w:lang w:val="da-DK"/>
        </w:rPr>
      </w:pPr>
      <w:r w:rsidRPr="001F2EBF">
        <w:rPr>
          <w:lang w:val="da-DK"/>
        </w:rPr>
        <w:t xml:space="preserve">Hvad for nogle informationer kan vi give på de 240 </w:t>
      </w:r>
      <w:proofErr w:type="spellStart"/>
      <w:r w:rsidRPr="001F2EBF">
        <w:rPr>
          <w:lang w:val="da-DK"/>
        </w:rPr>
        <w:t>gvfk</w:t>
      </w:r>
      <w:proofErr w:type="spellEnd"/>
      <w:r w:rsidRPr="001F2EBF">
        <w:rPr>
          <w:lang w:val="da-DK"/>
        </w:rPr>
        <w:t>?</w:t>
      </w:r>
    </w:p>
    <w:p w14:paraId="418FCCF0" w14:textId="77777777" w:rsidR="000312BD" w:rsidRDefault="000312BD" w:rsidP="000312BD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Vi </w:t>
      </w:r>
      <w:proofErr w:type="spellStart"/>
      <w:r>
        <w:t>ved</w:t>
      </w:r>
      <w:proofErr w:type="spellEnd"/>
      <w:r>
        <w:t xml:space="preserve"> </w:t>
      </w:r>
      <w:proofErr w:type="spellStart"/>
      <w:r>
        <w:t>hvilken</w:t>
      </w:r>
      <w:proofErr w:type="spellEnd"/>
      <w:r>
        <w:t xml:space="preserve"> </w:t>
      </w:r>
      <w:proofErr w:type="spellStart"/>
      <w:r>
        <w:t>lokaliteter</w:t>
      </w:r>
      <w:proofErr w:type="spellEnd"/>
    </w:p>
    <w:p w14:paraId="44B5DEF1" w14:textId="77777777" w:rsidR="000312BD" w:rsidRDefault="000312BD" w:rsidP="000312BD">
      <w:pPr>
        <w:pStyle w:val="ListParagraph"/>
        <w:numPr>
          <w:ilvl w:val="0"/>
          <w:numId w:val="15"/>
        </w:numPr>
        <w:spacing w:after="160" w:line="278" w:lineRule="auto"/>
      </w:pPr>
      <w:proofErr w:type="spellStart"/>
      <w:r>
        <w:t>Vandløb</w:t>
      </w:r>
      <w:proofErr w:type="spellEnd"/>
    </w:p>
    <w:p w14:paraId="10368F88" w14:textId="77777777" w:rsidR="000312BD" w:rsidRPr="001F2EBF" w:rsidRDefault="000312BD" w:rsidP="000312BD">
      <w:pPr>
        <w:pStyle w:val="ListParagraph"/>
        <w:numPr>
          <w:ilvl w:val="1"/>
          <w:numId w:val="15"/>
        </w:numPr>
        <w:spacing w:after="160" w:line="278" w:lineRule="auto"/>
        <w:rPr>
          <w:lang w:val="da-DK"/>
        </w:rPr>
      </w:pPr>
      <w:r w:rsidRPr="001F2EBF">
        <w:rPr>
          <w:lang w:val="da-DK"/>
        </w:rPr>
        <w:t xml:space="preserve">Her vil Tine godt have information om vandløbssegmenter fra vandløb samt distancerne. Koden tager kun den korteste distance til samme vandløb indenfor samme </w:t>
      </w:r>
      <w:proofErr w:type="spellStart"/>
      <w:r w:rsidRPr="001F2EBF">
        <w:rPr>
          <w:lang w:val="da-DK"/>
        </w:rPr>
        <w:t>gvfk</w:t>
      </w:r>
      <w:proofErr w:type="spellEnd"/>
      <w:r w:rsidRPr="001F2EBF">
        <w:rPr>
          <w:lang w:val="da-DK"/>
        </w:rPr>
        <w:t xml:space="preserve"> lige pt for hver kombination. Dette er korrekt, men information om de andre distancer og vandløb / vandløbssegmenter er også eftertragtede.</w:t>
      </w:r>
    </w:p>
    <w:p w14:paraId="182D0EEE" w14:textId="77777777" w:rsidR="000312BD" w:rsidRPr="001F2EBF" w:rsidRDefault="000312BD" w:rsidP="000312BD">
      <w:pPr>
        <w:pStyle w:val="ListParagraph"/>
        <w:numPr>
          <w:ilvl w:val="0"/>
          <w:numId w:val="15"/>
        </w:numPr>
        <w:spacing w:after="160" w:line="278" w:lineRule="auto"/>
        <w:rPr>
          <w:lang w:val="da-DK"/>
        </w:rPr>
      </w:pPr>
      <w:r w:rsidRPr="001F2EBF">
        <w:rPr>
          <w:lang w:val="da-DK"/>
        </w:rPr>
        <w:t xml:space="preserve">Hvilken lokaliteter påvirker flere </w:t>
      </w:r>
      <w:proofErr w:type="spellStart"/>
      <w:r w:rsidRPr="001F2EBF">
        <w:rPr>
          <w:lang w:val="da-DK"/>
        </w:rPr>
        <w:t>gvfk</w:t>
      </w:r>
      <w:proofErr w:type="spellEnd"/>
      <w:r w:rsidRPr="001F2EBF">
        <w:rPr>
          <w:lang w:val="da-DK"/>
        </w:rPr>
        <w:t xml:space="preserve">? Hvilken lokaliteter sætter mere end én </w:t>
      </w:r>
      <w:proofErr w:type="spellStart"/>
      <w:r w:rsidRPr="001F2EBF">
        <w:rPr>
          <w:lang w:val="da-DK"/>
        </w:rPr>
        <w:t>gvfk</w:t>
      </w:r>
      <w:proofErr w:type="spellEnd"/>
      <w:r w:rsidRPr="001F2EBF">
        <w:rPr>
          <w:lang w:val="da-DK"/>
        </w:rPr>
        <w:t xml:space="preserve"> i risiko?</w:t>
      </w:r>
    </w:p>
    <w:p w14:paraId="13A26E9F" w14:textId="77777777" w:rsidR="000312BD" w:rsidRPr="001F2EBF" w:rsidRDefault="000312BD" w:rsidP="000312BD">
      <w:pPr>
        <w:rPr>
          <w:lang w:val="da-DK"/>
        </w:rPr>
      </w:pPr>
    </w:p>
    <w:p w14:paraId="597A790A" w14:textId="77777777" w:rsidR="000312BD" w:rsidRDefault="000312BD" w:rsidP="000312BD">
      <w:pPr>
        <w:rPr>
          <w:b/>
          <w:bCs/>
        </w:rPr>
      </w:pPr>
      <w:proofErr w:type="spellStart"/>
      <w:r>
        <w:rPr>
          <w:b/>
          <w:bCs/>
        </w:rPr>
        <w:t>Tilstandsvurdering</w:t>
      </w:r>
      <w:proofErr w:type="spellEnd"/>
      <w:r>
        <w:rPr>
          <w:b/>
          <w:bCs/>
        </w:rPr>
        <w:t xml:space="preserve"> / </w:t>
      </w:r>
      <w:proofErr w:type="spellStart"/>
      <w:r w:rsidRPr="00AA55A6">
        <w:rPr>
          <w:b/>
          <w:bCs/>
        </w:rPr>
        <w:t>Fluxberegninger</w:t>
      </w:r>
      <w:proofErr w:type="spellEnd"/>
    </w:p>
    <w:p w14:paraId="4A826613" w14:textId="77777777" w:rsidR="000312BD" w:rsidRPr="001F2EBF" w:rsidRDefault="000312BD" w:rsidP="000312BD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  <w:lang w:val="da-DK"/>
        </w:rPr>
      </w:pPr>
      <w:r w:rsidRPr="001F2EBF">
        <w:rPr>
          <w:lang w:val="da-DK"/>
        </w:rPr>
        <w:t xml:space="preserve">Fokuser på at verificere om du har den nødvendige data / datafiler for at udføre tilstandsvurderingen for de 240 GVFK i risiko. </w:t>
      </w:r>
    </w:p>
    <w:p w14:paraId="0792C0E5" w14:textId="77777777" w:rsidR="000312BD" w:rsidRPr="001F2EBF" w:rsidRDefault="000312BD" w:rsidP="000312BD">
      <w:pPr>
        <w:rPr>
          <w:b/>
          <w:bCs/>
          <w:lang w:val="da-DK"/>
        </w:rPr>
      </w:pPr>
    </w:p>
    <w:p w14:paraId="23FECA70" w14:textId="77777777" w:rsidR="000312BD" w:rsidRPr="001F2EBF" w:rsidRDefault="000312BD" w:rsidP="000312BD">
      <w:pPr>
        <w:rPr>
          <w:lang w:val="da-DK"/>
        </w:rPr>
      </w:pPr>
    </w:p>
    <w:p w14:paraId="00A8FBD7" w14:textId="77777777" w:rsidR="000312BD" w:rsidRPr="001F2EBF" w:rsidRDefault="000312BD" w:rsidP="000312BD">
      <w:pPr>
        <w:rPr>
          <w:b/>
          <w:bCs/>
          <w:lang w:val="da-DK"/>
        </w:rPr>
      </w:pPr>
      <w:r w:rsidRPr="001F2EBF">
        <w:rPr>
          <w:b/>
          <w:bCs/>
          <w:lang w:val="da-DK"/>
        </w:rPr>
        <w:t xml:space="preserve">Hvordan gør du koden nem at anvende for andre </w:t>
      </w:r>
      <w:proofErr w:type="spellStart"/>
      <w:r w:rsidRPr="001F2EBF">
        <w:rPr>
          <w:b/>
          <w:bCs/>
          <w:lang w:val="da-DK"/>
        </w:rPr>
        <w:t>python</w:t>
      </w:r>
      <w:proofErr w:type="spellEnd"/>
      <w:r w:rsidRPr="001F2EBF">
        <w:rPr>
          <w:b/>
          <w:bCs/>
          <w:lang w:val="da-DK"/>
        </w:rPr>
        <w:t xml:space="preserve"> mennesker?</w:t>
      </w:r>
    </w:p>
    <w:p w14:paraId="6DD20FB7" w14:textId="77777777" w:rsidR="000312BD" w:rsidRPr="0077321E" w:rsidRDefault="000312BD" w:rsidP="000312BD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</w:rPr>
      </w:pPr>
      <w:r w:rsidRPr="0077321E">
        <w:rPr>
          <w:b/>
          <w:bCs/>
        </w:rPr>
        <w:t xml:space="preserve">Antons </w:t>
      </w:r>
      <w:proofErr w:type="spellStart"/>
      <w:r w:rsidRPr="0077321E">
        <w:rPr>
          <w:b/>
          <w:bCs/>
        </w:rPr>
        <w:t>projekt</w:t>
      </w:r>
      <w:proofErr w:type="spellEnd"/>
      <w:r w:rsidRPr="0077321E">
        <w:rPr>
          <w:b/>
          <w:bCs/>
        </w:rPr>
        <w:t xml:space="preserve"> </w:t>
      </w:r>
      <w:hyperlink r:id="rId5" w:history="1">
        <w:r w:rsidRPr="0077321E">
          <w:rPr>
            <w:rStyle w:val="Hyperlink"/>
            <w:b/>
            <w:bCs/>
          </w:rPr>
          <w:t xml:space="preserve">Item - Code for Contaminant Mass Discharge Quantification and Uncertainty Estimation in Groundwater - Technical University of Denmark - </w:t>
        </w:r>
        <w:proofErr w:type="spellStart"/>
        <w:r w:rsidRPr="0077321E">
          <w:rPr>
            <w:rStyle w:val="Hyperlink"/>
            <w:b/>
            <w:bCs/>
          </w:rPr>
          <w:t>Figshare</w:t>
        </w:r>
        <w:proofErr w:type="spellEnd"/>
      </w:hyperlink>
    </w:p>
    <w:p w14:paraId="2EB1CA8E" w14:textId="77777777" w:rsidR="000312BD" w:rsidRPr="0077321E" w:rsidRDefault="000312BD" w:rsidP="000312BD">
      <w:pPr>
        <w:rPr>
          <w:b/>
          <w:bCs/>
        </w:rPr>
      </w:pPr>
    </w:p>
    <w:p w14:paraId="75B47E54" w14:textId="77777777" w:rsidR="000312BD" w:rsidRPr="001F2EBF" w:rsidRDefault="000312BD" w:rsidP="000312BD">
      <w:pPr>
        <w:rPr>
          <w:b/>
          <w:bCs/>
          <w:lang w:val="da-DK"/>
        </w:rPr>
      </w:pPr>
      <w:r w:rsidRPr="001F2EBF">
        <w:rPr>
          <w:b/>
          <w:bCs/>
          <w:lang w:val="da-DK"/>
        </w:rPr>
        <w:t>Find møde med Poul næste uge? Torsdag?</w:t>
      </w:r>
    </w:p>
    <w:p w14:paraId="285F4711" w14:textId="77777777" w:rsidR="000312BD" w:rsidRPr="001F2EBF" w:rsidRDefault="000312BD" w:rsidP="000312BD">
      <w:pPr>
        <w:rPr>
          <w:b/>
          <w:bCs/>
          <w:lang w:val="da-DK"/>
        </w:rPr>
      </w:pPr>
    </w:p>
    <w:p w14:paraId="6A36160A" w14:textId="77777777" w:rsidR="000312BD" w:rsidRPr="001F2EBF" w:rsidRDefault="000312BD" w:rsidP="000312BD">
      <w:pPr>
        <w:rPr>
          <w:b/>
          <w:bCs/>
          <w:lang w:val="da-DK"/>
        </w:rPr>
      </w:pPr>
      <w:r w:rsidRPr="001F2EBF">
        <w:rPr>
          <w:b/>
          <w:bCs/>
          <w:lang w:val="da-DK"/>
        </w:rPr>
        <w:t xml:space="preserve">Find møde med Tine? Ikke før 20 </w:t>
      </w:r>
      <w:proofErr w:type="spellStart"/>
      <w:r w:rsidRPr="001F2EBF">
        <w:rPr>
          <w:b/>
          <w:bCs/>
          <w:lang w:val="da-DK"/>
        </w:rPr>
        <w:t>novemeber</w:t>
      </w:r>
      <w:proofErr w:type="spellEnd"/>
      <w:r w:rsidRPr="001F2EBF">
        <w:rPr>
          <w:b/>
          <w:bCs/>
          <w:lang w:val="da-DK"/>
        </w:rPr>
        <w:t>.</w:t>
      </w:r>
    </w:p>
    <w:p w14:paraId="10BC5846" w14:textId="621A1AFC" w:rsidR="001F2EBF" w:rsidRPr="001F2EBF" w:rsidRDefault="001F2EBF" w:rsidP="001F2EBF">
      <w:pPr>
        <w:pStyle w:val="Heading1"/>
        <w:rPr>
          <w:sz w:val="36"/>
          <w:szCs w:val="36"/>
          <w:lang w:val="da-DK"/>
        </w:rPr>
      </w:pPr>
      <w:proofErr w:type="spellStart"/>
      <w:r>
        <w:rPr>
          <w:lang w:val="da-DK"/>
        </w:rPr>
        <w:t>Todo</w:t>
      </w:r>
      <w:proofErr w:type="spellEnd"/>
      <w:r>
        <w:rPr>
          <w:lang w:val="da-DK"/>
        </w:rPr>
        <w:t xml:space="preserve">:  </w:t>
      </w:r>
      <w:r>
        <w:rPr>
          <w:lang w:val="da-DK"/>
        </w:rPr>
        <w:t>????</w:t>
      </w:r>
      <w:r>
        <w:rPr>
          <w:lang w:val="da-DK"/>
        </w:rPr>
        <w:t xml:space="preserve"> –</w:t>
      </w:r>
      <w:r>
        <w:rPr>
          <w:sz w:val="38"/>
          <w:szCs w:val="38"/>
          <w:lang w:val="da-DK"/>
        </w:rPr>
        <w:t xml:space="preserve"> </w:t>
      </w:r>
      <w:r>
        <w:rPr>
          <w:sz w:val="36"/>
          <w:szCs w:val="36"/>
          <w:lang w:val="da-DK"/>
        </w:rPr>
        <w:t>????</w:t>
      </w:r>
    </w:p>
    <w:p w14:paraId="7D13B66F" w14:textId="77777777" w:rsidR="00515163" w:rsidRPr="006A6483" w:rsidRDefault="00515163" w:rsidP="006A6483">
      <w:pPr>
        <w:rPr>
          <w:lang w:val="da-DK"/>
        </w:rPr>
      </w:pPr>
    </w:p>
    <w:sectPr w:rsidR="00515163" w:rsidRPr="006A6483" w:rsidSect="00031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E676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E7612"/>
    <w:multiLevelType w:val="hybridMultilevel"/>
    <w:tmpl w:val="B3124B6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5029"/>
    <w:multiLevelType w:val="hybridMultilevel"/>
    <w:tmpl w:val="0E900650"/>
    <w:lvl w:ilvl="0" w:tplc="849E01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759D2"/>
    <w:multiLevelType w:val="hybridMultilevel"/>
    <w:tmpl w:val="075468DC"/>
    <w:lvl w:ilvl="0" w:tplc="04060011">
      <w:start w:val="1"/>
      <w:numFmt w:val="decimal"/>
      <w:lvlText w:val="%1)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810B16"/>
    <w:multiLevelType w:val="hybridMultilevel"/>
    <w:tmpl w:val="E9226CF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578B7"/>
    <w:multiLevelType w:val="hybridMultilevel"/>
    <w:tmpl w:val="628E674E"/>
    <w:lvl w:ilvl="0" w:tplc="222C775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A7091"/>
    <w:multiLevelType w:val="hybridMultilevel"/>
    <w:tmpl w:val="8B8CE3D0"/>
    <w:lvl w:ilvl="0" w:tplc="A62C5F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15508"/>
    <w:multiLevelType w:val="multilevel"/>
    <w:tmpl w:val="B3B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84B12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5421BF0"/>
    <w:multiLevelType w:val="hybridMultilevel"/>
    <w:tmpl w:val="E3967CF0"/>
    <w:lvl w:ilvl="0" w:tplc="040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1B6CCA"/>
    <w:multiLevelType w:val="multilevel"/>
    <w:tmpl w:val="947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D5F22"/>
    <w:multiLevelType w:val="multilevel"/>
    <w:tmpl w:val="DAF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84771"/>
    <w:multiLevelType w:val="hybridMultilevel"/>
    <w:tmpl w:val="EC6CB3BE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15C3D"/>
    <w:multiLevelType w:val="multilevel"/>
    <w:tmpl w:val="C97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87B54"/>
    <w:multiLevelType w:val="multilevel"/>
    <w:tmpl w:val="3F3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45CFA"/>
    <w:multiLevelType w:val="multilevel"/>
    <w:tmpl w:val="4680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9A6E09"/>
    <w:multiLevelType w:val="hybridMultilevel"/>
    <w:tmpl w:val="20CA256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6943941">
    <w:abstractNumId w:val="5"/>
  </w:num>
  <w:num w:numId="2" w16cid:durableId="2012566640">
    <w:abstractNumId w:val="0"/>
  </w:num>
  <w:num w:numId="3" w16cid:durableId="537855996">
    <w:abstractNumId w:val="3"/>
  </w:num>
  <w:num w:numId="4" w16cid:durableId="2063406525">
    <w:abstractNumId w:val="8"/>
  </w:num>
  <w:num w:numId="5" w16cid:durableId="1331637900">
    <w:abstractNumId w:val="13"/>
  </w:num>
  <w:num w:numId="6" w16cid:durableId="2065592111">
    <w:abstractNumId w:val="15"/>
  </w:num>
  <w:num w:numId="7" w16cid:durableId="131599432">
    <w:abstractNumId w:val="11"/>
  </w:num>
  <w:num w:numId="8" w16cid:durableId="1536846885">
    <w:abstractNumId w:val="14"/>
  </w:num>
  <w:num w:numId="9" w16cid:durableId="1811246288">
    <w:abstractNumId w:val="7"/>
  </w:num>
  <w:num w:numId="10" w16cid:durableId="166218223">
    <w:abstractNumId w:val="10"/>
  </w:num>
  <w:num w:numId="11" w16cid:durableId="1426341691">
    <w:abstractNumId w:val="1"/>
  </w:num>
  <w:num w:numId="12" w16cid:durableId="1717004911">
    <w:abstractNumId w:val="12"/>
  </w:num>
  <w:num w:numId="13" w16cid:durableId="1773234832">
    <w:abstractNumId w:val="9"/>
  </w:num>
  <w:num w:numId="14" w16cid:durableId="445779984">
    <w:abstractNumId w:val="16"/>
  </w:num>
  <w:num w:numId="15" w16cid:durableId="1110080011">
    <w:abstractNumId w:val="6"/>
  </w:num>
  <w:num w:numId="16" w16cid:durableId="787744582">
    <w:abstractNumId w:val="2"/>
  </w:num>
  <w:num w:numId="17" w16cid:durableId="1849295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DE"/>
    <w:rsid w:val="00014E14"/>
    <w:rsid w:val="000262C1"/>
    <w:rsid w:val="000312BD"/>
    <w:rsid w:val="000D3094"/>
    <w:rsid w:val="00133A6F"/>
    <w:rsid w:val="00137D6B"/>
    <w:rsid w:val="00141292"/>
    <w:rsid w:val="001F2EBF"/>
    <w:rsid w:val="00207214"/>
    <w:rsid w:val="0023621D"/>
    <w:rsid w:val="00236BA6"/>
    <w:rsid w:val="00292032"/>
    <w:rsid w:val="00304F08"/>
    <w:rsid w:val="003144B9"/>
    <w:rsid w:val="00340FCC"/>
    <w:rsid w:val="00365D71"/>
    <w:rsid w:val="003B2ED6"/>
    <w:rsid w:val="003E40D4"/>
    <w:rsid w:val="004841F8"/>
    <w:rsid w:val="00486DE9"/>
    <w:rsid w:val="004B1687"/>
    <w:rsid w:val="004E53D0"/>
    <w:rsid w:val="00515163"/>
    <w:rsid w:val="005339E6"/>
    <w:rsid w:val="005F14B9"/>
    <w:rsid w:val="00695285"/>
    <w:rsid w:val="006A6483"/>
    <w:rsid w:val="00755B98"/>
    <w:rsid w:val="00756446"/>
    <w:rsid w:val="00763668"/>
    <w:rsid w:val="00765583"/>
    <w:rsid w:val="007D6F9D"/>
    <w:rsid w:val="007E79FB"/>
    <w:rsid w:val="00894A35"/>
    <w:rsid w:val="008A22DE"/>
    <w:rsid w:val="00907870"/>
    <w:rsid w:val="00A0121C"/>
    <w:rsid w:val="00A442A9"/>
    <w:rsid w:val="00A93FF4"/>
    <w:rsid w:val="00AA695D"/>
    <w:rsid w:val="00B40617"/>
    <w:rsid w:val="00BD18B4"/>
    <w:rsid w:val="00BE2563"/>
    <w:rsid w:val="00C309C9"/>
    <w:rsid w:val="00C344D4"/>
    <w:rsid w:val="00C72E6A"/>
    <w:rsid w:val="00CA797F"/>
    <w:rsid w:val="00D1420B"/>
    <w:rsid w:val="00EE4A08"/>
    <w:rsid w:val="00F36B22"/>
    <w:rsid w:val="00F552AA"/>
    <w:rsid w:val="00F8477B"/>
    <w:rsid w:val="00FD0ADD"/>
    <w:rsid w:val="00FF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BD25B6B"/>
  <w15:chartTrackingRefBased/>
  <w15:docId w15:val="{ACAEEBCF-B26F-4E06-8D96-A96E881C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48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2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D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A6483"/>
    <w:pPr>
      <w:numPr>
        <w:numId w:val="2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0312B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dtu.dk/articles/software/Code_for_Contaminant_Mass_Discharge_Quantification_and_Uncertainty_Estimation_in_Groundwater/29891264?file=572537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6140</TotalTime>
  <Pages>2</Pages>
  <Words>290</Words>
  <Characters>1772</Characters>
  <Application>Microsoft Office Word</Application>
  <DocSecurity>0</DocSecurity>
  <Lines>14</Lines>
  <Paragraphs>4</Paragraphs>
  <ScaleCrop>false</ScaleCrop>
  <Company>Technical University of Denmark - DTU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Brincks Lund</dc:creator>
  <cp:keywords/>
  <dc:description/>
  <cp:lastModifiedBy>Oliver Brincks Lund</cp:lastModifiedBy>
  <cp:revision>51</cp:revision>
  <dcterms:created xsi:type="dcterms:W3CDTF">2025-09-17T09:16:00Z</dcterms:created>
  <dcterms:modified xsi:type="dcterms:W3CDTF">2025-10-31T10:32:00Z</dcterms:modified>
</cp:coreProperties>
</file>