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29ECE" w14:textId="60B1DE2E" w:rsidR="00F36B22" w:rsidRDefault="00143609" w:rsidP="00D93993">
      <w:pPr>
        <w:pStyle w:val="Title"/>
      </w:pPr>
      <w:r>
        <w:t>Ideer fra Poul</w:t>
      </w:r>
    </w:p>
    <w:p w14:paraId="0549249F" w14:textId="618C05A4" w:rsidR="00D93993" w:rsidRPr="00D93993" w:rsidRDefault="00D93993">
      <w:pPr>
        <w:rPr>
          <w:b/>
          <w:bCs/>
        </w:rPr>
      </w:pPr>
      <w:r w:rsidRPr="00D93993">
        <w:rPr>
          <w:b/>
          <w:bCs/>
        </w:rPr>
        <w:t xml:space="preserve">Store ting: </w:t>
      </w:r>
    </w:p>
    <w:p w14:paraId="78396075" w14:textId="2DF20C4B" w:rsidR="00143609" w:rsidRDefault="00143609" w:rsidP="00143609">
      <w:pPr>
        <w:pStyle w:val="ListParagraph"/>
        <w:numPr>
          <w:ilvl w:val="0"/>
          <w:numId w:val="1"/>
        </w:numPr>
      </w:pPr>
      <w:r>
        <w:t xml:space="preserve">Programmet skal være bedre til at aggregere og producere statistiker på tværs af K metoder for alle datasæt. </w:t>
      </w:r>
    </w:p>
    <w:p w14:paraId="2A5C6E93" w14:textId="2A27EFA3" w:rsidR="004B04A8" w:rsidRDefault="004B04A8" w:rsidP="00C839D9">
      <w:pPr>
        <w:pStyle w:val="ListParagraph"/>
        <w:numPr>
          <w:ilvl w:val="1"/>
          <w:numId w:val="1"/>
        </w:numPr>
      </w:pPr>
      <w:r>
        <w:t>Eksempel: Load 30 datasæt. Udregninger bliver udført for hvert individuelt datasæt. Brugeren vil gerne vide hvordan fordelingen af K-værdier på tværs af alle metoder for alle datasæt ser ud. Samme gælder for andre udregninger som geometric mean</w:t>
      </w:r>
    </w:p>
    <w:p w14:paraId="626225C1" w14:textId="5BD7E215" w:rsidR="00C839D9" w:rsidRDefault="00C839D9" w:rsidP="00C839D9">
      <w:pPr>
        <w:pStyle w:val="ListParagraph"/>
        <w:numPr>
          <w:ilvl w:val="1"/>
          <w:numId w:val="1"/>
        </w:numPr>
      </w:pPr>
      <w:r>
        <w:t>Det skal være muligt at vælge af filtrere metoder fra. For eksempel, filtrer metoder fra udregningen af aggregerede statistiker for metoder med ”warnings”</w:t>
      </w:r>
    </w:p>
    <w:p w14:paraId="701C747B" w14:textId="24A11A10" w:rsidR="00C839D9" w:rsidRDefault="00C839D9" w:rsidP="00C839D9">
      <w:pPr>
        <w:pStyle w:val="ListParagraph"/>
        <w:numPr>
          <w:ilvl w:val="2"/>
          <w:numId w:val="1"/>
        </w:numPr>
      </w:pPr>
      <w:r>
        <w:t xml:space="preserve">Det kunne også være relevant at sørge for en ”union”? Så kun metoder der er valid for ALLE datasæt bidrager til aggregerede værdier. </w:t>
      </w:r>
    </w:p>
    <w:p w14:paraId="555FBD1A" w14:textId="25E036FF" w:rsidR="00D8785A" w:rsidRDefault="00D8785A" w:rsidP="00D8785A">
      <w:pPr>
        <w:pStyle w:val="ListParagraph"/>
        <w:numPr>
          <w:ilvl w:val="0"/>
          <w:numId w:val="1"/>
        </w:numPr>
      </w:pPr>
      <w:r>
        <w:t xml:space="preserve">Gruppering af datasæt. Poul viste et eksempel hvor 10 datasæt var opdelt i 3 grupper baseret på hvilken jordlag der var samplet fra. Programmet skal kunne </w:t>
      </w:r>
      <w:r w:rsidR="00E64260">
        <w:t>lade brugeren vælge at gruppere deres datasæt i grupper således at vi også kan udregne aggregrede statistiker per gruppe samt for alle grupper. Dette skal også kunne ses i plots (for eksempel ”comparsion” ta</w:t>
      </w:r>
      <w:r w:rsidR="0054509A">
        <w:t>b har et plot for hver ”Distribution” fra hvert datasæt hvor hvis 3 datasæt er i samme gruppe så får de samme linje farve men forskellige linestyles).</w:t>
      </w:r>
    </w:p>
    <w:p w14:paraId="768D1519" w14:textId="2D72BC36" w:rsidR="008E5213" w:rsidRDefault="008E5213" w:rsidP="008E5213">
      <w:pPr>
        <w:pStyle w:val="ListParagraph"/>
        <w:numPr>
          <w:ilvl w:val="1"/>
          <w:numId w:val="1"/>
        </w:numPr>
      </w:pPr>
      <w:r>
        <w:t>Denne grupperings mulighed kunne tilgås gennem ”Manage datasets” knappen i comparison tab, men denne knap skal nok rykkes til et mere nemt tilgængeligt sted?</w:t>
      </w:r>
    </w:p>
    <w:p w14:paraId="40E3A64E" w14:textId="2E47F6CC" w:rsidR="00D93993" w:rsidRPr="00D93993" w:rsidRDefault="00D93993" w:rsidP="00D93993">
      <w:pPr>
        <w:rPr>
          <w:b/>
          <w:bCs/>
        </w:rPr>
      </w:pPr>
      <w:r>
        <w:rPr>
          <w:b/>
          <w:bCs/>
        </w:rPr>
        <w:t>Mindre ting:</w:t>
      </w:r>
    </w:p>
    <w:p w14:paraId="28B31D64" w14:textId="4B35DBD4" w:rsidR="00E9018D" w:rsidRDefault="00BB636E" w:rsidP="00D8785A">
      <w:pPr>
        <w:pStyle w:val="ListParagraph"/>
        <w:numPr>
          <w:ilvl w:val="0"/>
          <w:numId w:val="1"/>
        </w:numPr>
      </w:pPr>
      <w:r>
        <w:t xml:space="preserve">Programmet skal nok maks kunne håndtere 50 datasæt. </w:t>
      </w:r>
    </w:p>
    <w:p w14:paraId="049D35AA" w14:textId="60A03F43" w:rsidR="00D93993" w:rsidRDefault="00D93993" w:rsidP="00D8785A">
      <w:pPr>
        <w:pStyle w:val="ListParagraph"/>
        <w:numPr>
          <w:ilvl w:val="0"/>
          <w:numId w:val="1"/>
        </w:numPr>
      </w:pPr>
      <w:r>
        <w:t>Distribution curve plot skal ikke vise D30, men D50 i stedet.</w:t>
      </w:r>
    </w:p>
    <w:sectPr w:rsidR="00D939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E5395B"/>
    <w:multiLevelType w:val="hybridMultilevel"/>
    <w:tmpl w:val="17BCCE70"/>
    <w:lvl w:ilvl="0" w:tplc="6AE09D18">
      <w:start w:val="10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1280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C03"/>
    <w:rsid w:val="00143609"/>
    <w:rsid w:val="002F67C6"/>
    <w:rsid w:val="004B04A8"/>
    <w:rsid w:val="0054509A"/>
    <w:rsid w:val="00620C03"/>
    <w:rsid w:val="00755B98"/>
    <w:rsid w:val="007E5C37"/>
    <w:rsid w:val="008E5213"/>
    <w:rsid w:val="009159BF"/>
    <w:rsid w:val="00BB636E"/>
    <w:rsid w:val="00C839D9"/>
    <w:rsid w:val="00D8785A"/>
    <w:rsid w:val="00D93993"/>
    <w:rsid w:val="00E64260"/>
    <w:rsid w:val="00E9018D"/>
    <w:rsid w:val="00F36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A7E7FA"/>
  <w15:chartTrackingRefBased/>
  <w15:docId w15:val="{2E784E1C-F9B2-4380-80B0-13DD54764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C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C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C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C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C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C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C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C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C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C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C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C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C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C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C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C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C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C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C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C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C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C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C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C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C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C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C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C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C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207</Words>
  <Characters>1264</Characters>
  <Application>Microsoft Office Word</Application>
  <DocSecurity>0</DocSecurity>
  <Lines>10</Lines>
  <Paragraphs>2</Paragraphs>
  <ScaleCrop>false</ScaleCrop>
  <Company>Technical University of Denmark - DTU</Company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Brincks Lund</dc:creator>
  <cp:keywords/>
  <dc:description/>
  <cp:lastModifiedBy>Oliver Brincks Lund</cp:lastModifiedBy>
  <cp:revision>11</cp:revision>
  <dcterms:created xsi:type="dcterms:W3CDTF">2026-06-03T08:43:00Z</dcterms:created>
  <dcterms:modified xsi:type="dcterms:W3CDTF">2026-06-03T08:52:00Z</dcterms:modified>
</cp:coreProperties>
</file>