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5F1750" w14:textId="77777777" w:rsidR="006E670E" w:rsidRDefault="006E670E" w:rsidP="006E670E">
      <w:pPr>
        <w:pStyle w:val="Title"/>
        <w:jc w:val="center"/>
        <w:rPr>
          <w:lang w:val="en-US"/>
        </w:rPr>
      </w:pPr>
    </w:p>
    <w:p w14:paraId="1D83B4C7" w14:textId="77777777" w:rsidR="006E670E" w:rsidRDefault="006E670E" w:rsidP="006E670E">
      <w:pPr>
        <w:pStyle w:val="Title"/>
        <w:jc w:val="center"/>
        <w:rPr>
          <w:lang w:val="en-US"/>
        </w:rPr>
      </w:pPr>
    </w:p>
    <w:p w14:paraId="7E171731" w14:textId="77777777" w:rsidR="006E670E" w:rsidRDefault="006E670E" w:rsidP="006E670E">
      <w:pPr>
        <w:pStyle w:val="Title"/>
        <w:jc w:val="center"/>
        <w:rPr>
          <w:lang w:val="en-US"/>
        </w:rPr>
      </w:pPr>
    </w:p>
    <w:p w14:paraId="2A74EC5B" w14:textId="77777777" w:rsidR="006E670E" w:rsidRDefault="006E670E" w:rsidP="006E670E">
      <w:pPr>
        <w:pStyle w:val="Title"/>
        <w:jc w:val="center"/>
        <w:rPr>
          <w:lang w:val="en-US"/>
        </w:rPr>
      </w:pPr>
    </w:p>
    <w:p w14:paraId="1E8D3DBD" w14:textId="77777777" w:rsidR="006E670E" w:rsidRDefault="006E670E" w:rsidP="006E670E">
      <w:pPr>
        <w:pStyle w:val="Title"/>
        <w:jc w:val="center"/>
        <w:rPr>
          <w:lang w:val="en-US"/>
        </w:rPr>
      </w:pPr>
    </w:p>
    <w:p w14:paraId="564C7D91" w14:textId="77777777" w:rsidR="006E670E" w:rsidRDefault="006E670E" w:rsidP="006E670E">
      <w:pPr>
        <w:pStyle w:val="Title"/>
        <w:jc w:val="center"/>
        <w:rPr>
          <w:lang w:val="en-US"/>
        </w:rPr>
      </w:pPr>
    </w:p>
    <w:p w14:paraId="16E29869" w14:textId="77777777" w:rsidR="006E670E" w:rsidRDefault="006E670E" w:rsidP="006E670E">
      <w:pPr>
        <w:pStyle w:val="Title"/>
        <w:jc w:val="center"/>
        <w:rPr>
          <w:lang w:val="en-US"/>
        </w:rPr>
      </w:pPr>
    </w:p>
    <w:p w14:paraId="0D3FE5D9" w14:textId="4F7A036F" w:rsidR="006E670E" w:rsidRPr="006E670E" w:rsidRDefault="006E670E" w:rsidP="006E670E">
      <w:pPr>
        <w:pStyle w:val="Title"/>
        <w:jc w:val="center"/>
        <w:rPr>
          <w:lang w:val="en-US"/>
        </w:rPr>
      </w:pPr>
      <w:r w:rsidRPr="006E670E">
        <w:rPr>
          <w:lang w:val="en-US"/>
        </w:rPr>
        <w:t>COSC363 Assignment 1 – Synchronized Coupled Animation</w:t>
      </w:r>
    </w:p>
    <w:p w14:paraId="67616808" w14:textId="77777777" w:rsidR="006E670E" w:rsidRPr="006E670E" w:rsidRDefault="006E670E" w:rsidP="006E670E">
      <w:pPr>
        <w:jc w:val="center"/>
        <w:rPr>
          <w:lang w:val="en-US"/>
        </w:rPr>
      </w:pPr>
    </w:p>
    <w:p w14:paraId="1EE0EF92" w14:textId="730FC55D" w:rsidR="006E670E" w:rsidRPr="006E670E" w:rsidRDefault="006E670E" w:rsidP="006E670E">
      <w:pPr>
        <w:pStyle w:val="Subtitle"/>
        <w:rPr>
          <w:color w:val="auto"/>
        </w:rPr>
      </w:pPr>
      <w:r w:rsidRPr="006E670E">
        <w:rPr>
          <w:color w:val="auto"/>
        </w:rPr>
        <w:t xml:space="preserve">Name: </w:t>
      </w:r>
      <w:r>
        <w:rPr>
          <w:color w:val="auto"/>
        </w:rPr>
        <w:t>Oliver Cranshaw</w:t>
      </w:r>
    </w:p>
    <w:p w14:paraId="365386C3" w14:textId="186EC86E" w:rsidR="006E670E" w:rsidRPr="006E670E" w:rsidRDefault="006E670E" w:rsidP="006E670E">
      <w:pPr>
        <w:pStyle w:val="Subtitle"/>
        <w:rPr>
          <w:color w:val="auto"/>
        </w:rPr>
      </w:pPr>
      <w:r>
        <w:rPr>
          <w:color w:val="auto"/>
        </w:rPr>
        <w:t xml:space="preserve">User </w:t>
      </w:r>
      <w:r w:rsidRPr="006E670E">
        <w:rPr>
          <w:color w:val="auto"/>
        </w:rPr>
        <w:t xml:space="preserve">Code: </w:t>
      </w:r>
      <w:r>
        <w:rPr>
          <w:color w:val="auto"/>
        </w:rPr>
        <w:t>ojc31</w:t>
      </w:r>
    </w:p>
    <w:p w14:paraId="3D65AEB2" w14:textId="07A678A3" w:rsidR="006E670E" w:rsidRPr="006E670E" w:rsidRDefault="006E670E" w:rsidP="006E670E">
      <w:pPr>
        <w:pStyle w:val="Subtitle"/>
        <w:rPr>
          <w:color w:val="auto"/>
        </w:rPr>
      </w:pPr>
      <w:r>
        <w:rPr>
          <w:color w:val="auto"/>
        </w:rPr>
        <w:t xml:space="preserve">Student </w:t>
      </w:r>
      <w:r w:rsidRPr="006E670E">
        <w:rPr>
          <w:color w:val="auto"/>
        </w:rPr>
        <w:t xml:space="preserve">ID: </w:t>
      </w:r>
      <w:r>
        <w:rPr>
          <w:color w:val="auto"/>
        </w:rPr>
        <w:t>18433423</w:t>
      </w:r>
    </w:p>
    <w:p w14:paraId="2A58547B" w14:textId="0DFDBAE1" w:rsidR="006E670E" w:rsidRDefault="006E670E">
      <w:pPr>
        <w:spacing w:line="259" w:lineRule="auto"/>
      </w:pPr>
      <w:r>
        <w:br w:type="page"/>
      </w:r>
    </w:p>
    <w:p w14:paraId="59F70F32" w14:textId="4B3BD509" w:rsidR="003C21BB" w:rsidRDefault="003C21BB"/>
    <w:p w14:paraId="64808E56" w14:textId="0F33503D" w:rsidR="00B21406" w:rsidRDefault="00B21406"/>
    <w:p w14:paraId="4F9C1CFC" w14:textId="08F10EAB" w:rsidR="00B21406" w:rsidRDefault="00B21406" w:rsidP="00B21406">
      <w:pPr>
        <w:pStyle w:val="Heading1"/>
        <w:rPr>
          <w:color w:val="auto"/>
        </w:rPr>
      </w:pPr>
      <w:r>
        <w:rPr>
          <w:color w:val="auto"/>
        </w:rPr>
        <w:t>The Scene:</w:t>
      </w:r>
    </w:p>
    <w:p w14:paraId="7CBDEAA0" w14:textId="7E2594BC" w:rsidR="00377E86" w:rsidRDefault="00B21406" w:rsidP="00377E86">
      <w:r>
        <w:t>The scene consists of 5 cylinders, 5 balls, and 1 swept surface arm. 4 of the balls bounce according to a simple gravity concept and the arm rotates around which the balls jump over and under. The shape of the arm mimics the curved shape of the balls so they can fit perfectly over and under. The balls bounce on top of the cylinders with the centre cylinder and ball propping up the rotating arm. All these objects are contained within a skybox</w:t>
      </w:r>
      <w:r w:rsidR="00377E86">
        <w:t xml:space="preserve"> as shown in the image below. The balls and cylinders are also textured with images from the labs.</w:t>
      </w:r>
    </w:p>
    <w:p w14:paraId="3CD57A8C" w14:textId="6081839F" w:rsidR="00B21406" w:rsidRDefault="00377E86" w:rsidP="00377E86">
      <w:pPr>
        <w:jc w:val="center"/>
      </w:pPr>
      <w:r>
        <w:rPr>
          <w:noProof/>
        </w:rPr>
        <w:drawing>
          <wp:inline distT="0" distB="0" distL="0" distR="0" wp14:anchorId="4989300A" wp14:editId="79BD6909">
            <wp:extent cx="3695700" cy="3460083"/>
            <wp:effectExtent l="0" t="0" r="0" b="7620"/>
            <wp:docPr id="1" name="Picture 1"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06141" cy="3469859"/>
                    </a:xfrm>
                    <a:prstGeom prst="rect">
                      <a:avLst/>
                    </a:prstGeom>
                    <a:noFill/>
                    <a:ln>
                      <a:noFill/>
                    </a:ln>
                  </pic:spPr>
                </pic:pic>
              </a:graphicData>
            </a:graphic>
          </wp:inline>
        </w:drawing>
      </w:r>
      <w:r>
        <w:rPr>
          <w:noProof/>
        </w:rPr>
        <w:t xml:space="preserve">    </w:t>
      </w:r>
      <w:r>
        <w:rPr>
          <w:noProof/>
        </w:rPr>
        <w:drawing>
          <wp:inline distT="0" distB="0" distL="0" distR="0" wp14:anchorId="74A62CE2" wp14:editId="418DF0CF">
            <wp:extent cx="2332355" cy="2872710"/>
            <wp:effectExtent l="0" t="0" r="0" b="4445"/>
            <wp:docPr id="2" name="Picture 2" descr="A picture containing sky, water,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ky, water, fla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52501" cy="2897523"/>
                    </a:xfrm>
                    <a:prstGeom prst="rect">
                      <a:avLst/>
                    </a:prstGeom>
                    <a:noFill/>
                    <a:ln>
                      <a:noFill/>
                    </a:ln>
                  </pic:spPr>
                </pic:pic>
              </a:graphicData>
            </a:graphic>
          </wp:inline>
        </w:drawing>
      </w:r>
      <w:r>
        <w:rPr>
          <w:noProof/>
        </w:rPr>
        <w:drawing>
          <wp:inline distT="0" distB="0" distL="0" distR="0" wp14:anchorId="10C7F8C7" wp14:editId="07921E64">
            <wp:extent cx="2085975" cy="2873002"/>
            <wp:effectExtent l="0" t="0" r="0" b="3810"/>
            <wp:docPr id="3" name="Picture 3" descr="A picture containing outdoor, snow,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snow, orange&#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10322" r="11723"/>
                    <a:stretch/>
                  </pic:blipFill>
                  <pic:spPr bwMode="auto">
                    <a:xfrm>
                      <a:off x="0" y="0"/>
                      <a:ext cx="2090957" cy="2879863"/>
                    </a:xfrm>
                    <a:prstGeom prst="rect">
                      <a:avLst/>
                    </a:prstGeom>
                    <a:noFill/>
                    <a:ln>
                      <a:noFill/>
                    </a:ln>
                    <a:extLst>
                      <a:ext uri="{53640926-AAD7-44D8-BBD7-CCE9431645EC}">
                        <a14:shadowObscured xmlns:a14="http://schemas.microsoft.com/office/drawing/2010/main"/>
                      </a:ext>
                    </a:extLst>
                  </pic:spPr>
                </pic:pic>
              </a:graphicData>
            </a:graphic>
          </wp:inline>
        </w:drawing>
      </w:r>
    </w:p>
    <w:p w14:paraId="15576AC1" w14:textId="02C7E39E" w:rsidR="00B21406" w:rsidRDefault="00B21406" w:rsidP="00B21406">
      <w:pPr>
        <w:pStyle w:val="Heading1"/>
        <w:rPr>
          <w:color w:val="auto"/>
        </w:rPr>
      </w:pPr>
      <w:r>
        <w:rPr>
          <w:color w:val="auto"/>
        </w:rPr>
        <w:lastRenderedPageBreak/>
        <w:t>Extra Features:</w:t>
      </w:r>
    </w:p>
    <w:p w14:paraId="08798C1F" w14:textId="55CA6683" w:rsidR="00377E86" w:rsidRDefault="00377E86" w:rsidP="00377E86">
      <w:pPr>
        <w:pStyle w:val="ListParagraph"/>
        <w:numPr>
          <w:ilvl w:val="0"/>
          <w:numId w:val="1"/>
        </w:numPr>
      </w:pPr>
      <w:r>
        <w:t>Planar Shadows as shown in the previous images.</w:t>
      </w:r>
    </w:p>
    <w:p w14:paraId="39A40D41" w14:textId="218EB552" w:rsidR="00377E86" w:rsidRDefault="00377E86" w:rsidP="00377E86">
      <w:pPr>
        <w:pStyle w:val="ListParagraph"/>
        <w:numPr>
          <w:ilvl w:val="0"/>
          <w:numId w:val="1"/>
        </w:numPr>
      </w:pPr>
      <w:r>
        <w:t>Physics based animation: The balls move with a constant downward acceleration reducing their speed in the y direction. This acts as gravity. When the balls hit the cylinders, they have a perfectly elastic collision as their downward speed is maintained but reversed to be upwards. This allows the balls to travel up and down in the exact same amount of time with a bounce like motion. For the perfectly elastic collision the formula for the balls speed is v = -u. Where v is the new velocity and u is the initial velocity. For the change in speed caused by the constant acceleration I used v = u + at. Where v is the new velocity, u is the initial velocity, a was my chosen acceleration (gravity) and t was always taken as 1.</w:t>
      </w:r>
    </w:p>
    <w:p w14:paraId="39B2758A" w14:textId="4639D1BD" w:rsidR="00377E86" w:rsidRDefault="00377E86" w:rsidP="00377E86">
      <w:pPr>
        <w:pStyle w:val="ListParagraph"/>
        <w:numPr>
          <w:ilvl w:val="0"/>
          <w:numId w:val="1"/>
        </w:numPr>
      </w:pPr>
      <w:r>
        <w:t>Collision detection: When the balls reach the top height of a cylinder their direction is reversed.</w:t>
      </w:r>
    </w:p>
    <w:p w14:paraId="099408B0" w14:textId="0B3EC68C" w:rsidR="00377E86" w:rsidRDefault="00377E86" w:rsidP="00377E86">
      <w:pPr>
        <w:pStyle w:val="ListParagraph"/>
        <w:numPr>
          <w:ilvl w:val="0"/>
          <w:numId w:val="1"/>
        </w:numPr>
      </w:pPr>
      <w:r>
        <w:t>Sky Box: A snowy sky box texture can be seen in the images.</w:t>
      </w:r>
    </w:p>
    <w:p w14:paraId="02538FC0" w14:textId="7C999333" w:rsidR="00377E86" w:rsidRPr="00377E86" w:rsidRDefault="00377E86" w:rsidP="00377E86">
      <w:pPr>
        <w:pStyle w:val="ListParagraph"/>
        <w:numPr>
          <w:ilvl w:val="0"/>
          <w:numId w:val="1"/>
        </w:numPr>
      </w:pPr>
      <w:r>
        <w:t xml:space="preserve">CMakeLists.txt: </w:t>
      </w:r>
    </w:p>
    <w:p w14:paraId="1FBB8019" w14:textId="77777777" w:rsidR="00B21406" w:rsidRPr="00B21406" w:rsidRDefault="00B21406" w:rsidP="00B21406"/>
    <w:p w14:paraId="48DFC50D" w14:textId="4B975997" w:rsidR="00377E86" w:rsidRPr="00377E86" w:rsidRDefault="00B21406" w:rsidP="00377E86">
      <w:pPr>
        <w:pStyle w:val="Heading1"/>
        <w:rPr>
          <w:color w:val="auto"/>
        </w:rPr>
      </w:pPr>
      <w:r>
        <w:rPr>
          <w:color w:val="auto"/>
        </w:rPr>
        <w:t>Control Functions:</w:t>
      </w:r>
    </w:p>
    <w:p w14:paraId="3BBBDEDA" w14:textId="43347C25" w:rsidR="00377E86" w:rsidRDefault="00377E86" w:rsidP="00377E86">
      <w:pPr>
        <w:pStyle w:val="ListParagraph"/>
        <w:numPr>
          <w:ilvl w:val="0"/>
          <w:numId w:val="2"/>
        </w:numPr>
        <w:rPr>
          <w:lang w:val="en-US"/>
        </w:rPr>
      </w:pPr>
      <w:r>
        <w:rPr>
          <w:lang w:val="en-US"/>
        </w:rPr>
        <w:t>Up arrow key: Move the camera forward.</w:t>
      </w:r>
    </w:p>
    <w:p w14:paraId="316115C2" w14:textId="0DC48732" w:rsidR="00377E86" w:rsidRDefault="00377E86" w:rsidP="00377E86">
      <w:pPr>
        <w:pStyle w:val="ListParagraph"/>
        <w:numPr>
          <w:ilvl w:val="0"/>
          <w:numId w:val="2"/>
        </w:numPr>
        <w:rPr>
          <w:lang w:val="en-US"/>
        </w:rPr>
      </w:pPr>
      <w:r>
        <w:rPr>
          <w:lang w:val="en-US"/>
        </w:rPr>
        <w:t>Down arrow key: Move the camera backward.</w:t>
      </w:r>
    </w:p>
    <w:p w14:paraId="13CAEDF2" w14:textId="77777777" w:rsidR="002310FB" w:rsidRDefault="002310FB" w:rsidP="002310FB">
      <w:pPr>
        <w:pStyle w:val="ListParagraph"/>
        <w:numPr>
          <w:ilvl w:val="0"/>
          <w:numId w:val="2"/>
        </w:numPr>
        <w:rPr>
          <w:lang w:val="en-US"/>
        </w:rPr>
      </w:pPr>
      <w:r>
        <w:rPr>
          <w:lang w:val="en-US"/>
        </w:rPr>
        <w:t>Page up key: Move the camera upward.</w:t>
      </w:r>
    </w:p>
    <w:p w14:paraId="47835118" w14:textId="04CBBAEA" w:rsidR="002310FB" w:rsidRPr="002310FB" w:rsidRDefault="002310FB" w:rsidP="002310FB">
      <w:pPr>
        <w:pStyle w:val="ListParagraph"/>
        <w:numPr>
          <w:ilvl w:val="0"/>
          <w:numId w:val="2"/>
        </w:numPr>
        <w:rPr>
          <w:lang w:val="en-US"/>
        </w:rPr>
      </w:pPr>
      <w:r>
        <w:rPr>
          <w:lang w:val="en-US"/>
        </w:rPr>
        <w:t>Page down key: Move the camera downward.</w:t>
      </w:r>
    </w:p>
    <w:p w14:paraId="748C6EAB" w14:textId="647B0E79" w:rsidR="00377E86" w:rsidRDefault="00377E86" w:rsidP="00377E86">
      <w:pPr>
        <w:pStyle w:val="ListParagraph"/>
        <w:numPr>
          <w:ilvl w:val="0"/>
          <w:numId w:val="2"/>
        </w:numPr>
        <w:rPr>
          <w:lang w:val="en-US"/>
        </w:rPr>
      </w:pPr>
      <w:r>
        <w:rPr>
          <w:lang w:val="en-US"/>
        </w:rPr>
        <w:t xml:space="preserve">Right arrow key: </w:t>
      </w:r>
      <w:r w:rsidR="002310FB">
        <w:rPr>
          <w:lang w:val="en-US"/>
        </w:rPr>
        <w:t>Change the camera angle rightward</w:t>
      </w:r>
      <w:r>
        <w:rPr>
          <w:lang w:val="en-US"/>
        </w:rPr>
        <w:t>.</w:t>
      </w:r>
    </w:p>
    <w:p w14:paraId="4A7E82FE" w14:textId="12D3DABC" w:rsidR="00377E86" w:rsidRDefault="00377E86" w:rsidP="00377E86">
      <w:pPr>
        <w:pStyle w:val="ListParagraph"/>
        <w:numPr>
          <w:ilvl w:val="0"/>
          <w:numId w:val="2"/>
        </w:numPr>
        <w:rPr>
          <w:lang w:val="en-US"/>
        </w:rPr>
      </w:pPr>
      <w:r>
        <w:rPr>
          <w:lang w:val="en-US"/>
        </w:rPr>
        <w:t xml:space="preserve">Left arrow key: </w:t>
      </w:r>
      <w:r w:rsidR="002310FB">
        <w:rPr>
          <w:lang w:val="en-US"/>
        </w:rPr>
        <w:t xml:space="preserve">Change the camera angle </w:t>
      </w:r>
      <w:r w:rsidR="002310FB">
        <w:rPr>
          <w:lang w:val="en-US"/>
        </w:rPr>
        <w:t>leftward</w:t>
      </w:r>
      <w:r>
        <w:rPr>
          <w:lang w:val="en-US"/>
        </w:rPr>
        <w:t>.</w:t>
      </w:r>
    </w:p>
    <w:p w14:paraId="0CF5C77E" w14:textId="0F42DAE2" w:rsidR="002310FB" w:rsidRDefault="002310FB" w:rsidP="002310FB">
      <w:pPr>
        <w:pStyle w:val="ListParagraph"/>
        <w:numPr>
          <w:ilvl w:val="0"/>
          <w:numId w:val="2"/>
        </w:numPr>
        <w:rPr>
          <w:lang w:val="en-US"/>
        </w:rPr>
      </w:pPr>
      <w:r>
        <w:rPr>
          <w:lang w:val="en-US"/>
        </w:rPr>
        <w:t>Home key: Change the camera angle upward.</w:t>
      </w:r>
    </w:p>
    <w:p w14:paraId="7F7D821E" w14:textId="68DA06C6" w:rsidR="002310FB" w:rsidRPr="002310FB" w:rsidRDefault="002310FB" w:rsidP="002310FB">
      <w:pPr>
        <w:pStyle w:val="ListParagraph"/>
        <w:numPr>
          <w:ilvl w:val="0"/>
          <w:numId w:val="2"/>
        </w:numPr>
        <w:rPr>
          <w:lang w:val="en-US"/>
        </w:rPr>
      </w:pPr>
      <w:r>
        <w:rPr>
          <w:lang w:val="en-US"/>
        </w:rPr>
        <w:t>End key: Change the camera angle downward.</w:t>
      </w:r>
    </w:p>
    <w:p w14:paraId="09FEFC70" w14:textId="2C74B392" w:rsidR="00B21406" w:rsidRDefault="00B21406" w:rsidP="00B21406">
      <w:pPr>
        <w:pStyle w:val="Heading1"/>
        <w:rPr>
          <w:color w:val="auto"/>
        </w:rPr>
      </w:pPr>
      <w:r>
        <w:rPr>
          <w:color w:val="auto"/>
        </w:rPr>
        <w:t>Build Commands:</w:t>
      </w:r>
    </w:p>
    <w:p w14:paraId="2B45BC71" w14:textId="2F16CE39" w:rsidR="002310FB" w:rsidRPr="002310FB" w:rsidRDefault="002310FB" w:rsidP="002310FB">
      <w:pPr>
        <w:pStyle w:val="Heading2"/>
        <w:rPr>
          <w:color w:val="auto"/>
          <w:sz w:val="24"/>
          <w:szCs w:val="24"/>
        </w:rPr>
      </w:pPr>
      <w:bookmarkStart w:id="0" w:name="_Toc68703391"/>
      <w:r w:rsidRPr="002310FB">
        <w:rPr>
          <w:color w:val="auto"/>
          <w:sz w:val="24"/>
          <w:szCs w:val="24"/>
        </w:rPr>
        <w:t>Command Line</w:t>
      </w:r>
      <w:bookmarkEnd w:id="0"/>
      <w:r w:rsidRPr="002310FB">
        <w:rPr>
          <w:color w:val="auto"/>
          <w:sz w:val="24"/>
          <w:szCs w:val="24"/>
        </w:rPr>
        <w:t>:</w:t>
      </w:r>
    </w:p>
    <w:p w14:paraId="2D5B15A4" w14:textId="77777777" w:rsidR="002310FB" w:rsidRDefault="002310FB" w:rsidP="002310FB">
      <w:r>
        <w:t>To compile and run the program from the command line, please follow these steps:</w:t>
      </w:r>
    </w:p>
    <w:p w14:paraId="1A59FF36" w14:textId="77777777" w:rsidR="002310FB" w:rsidRDefault="002310FB" w:rsidP="002310FB">
      <w:pPr>
        <w:pStyle w:val="ListParagraph"/>
        <w:numPr>
          <w:ilvl w:val="0"/>
          <w:numId w:val="3"/>
        </w:numPr>
      </w:pPr>
      <w:r>
        <w:t>Extract the .zip folder provided to your chosen directory.</w:t>
      </w:r>
    </w:p>
    <w:p w14:paraId="09A06ACD" w14:textId="77777777" w:rsidR="002310FB" w:rsidRDefault="002310FB" w:rsidP="002310FB">
      <w:pPr>
        <w:pStyle w:val="ListParagraph"/>
        <w:numPr>
          <w:ilvl w:val="0"/>
          <w:numId w:val="3"/>
        </w:numPr>
      </w:pPr>
      <w:r>
        <w:t>Open the command line inside the extracted folder.</w:t>
      </w:r>
    </w:p>
    <w:p w14:paraId="6A2DE614" w14:textId="77777777" w:rsidR="002310FB" w:rsidRDefault="002310FB" w:rsidP="002310FB">
      <w:pPr>
        <w:pStyle w:val="ListParagraph"/>
        <w:numPr>
          <w:ilvl w:val="0"/>
          <w:numId w:val="3"/>
        </w:numPr>
      </w:pPr>
      <w:r>
        <w:t>Run the following command: ‘g++ -o main main.cpp -lGL -lGLU -lglut’. This will produce an output file ‘main’ inside the extracted folder.</w:t>
      </w:r>
    </w:p>
    <w:p w14:paraId="7DE08286" w14:textId="77777777" w:rsidR="002310FB" w:rsidRDefault="002310FB" w:rsidP="002310FB">
      <w:pPr>
        <w:pStyle w:val="ListParagraph"/>
        <w:numPr>
          <w:ilvl w:val="0"/>
          <w:numId w:val="3"/>
        </w:numPr>
      </w:pPr>
      <w:r>
        <w:t>To run the program, run the command: ‘./main’ or ‘./main.out’</w:t>
      </w:r>
    </w:p>
    <w:p w14:paraId="28FC5926" w14:textId="36EA0D02" w:rsidR="002310FB" w:rsidRPr="002310FB" w:rsidRDefault="002310FB" w:rsidP="002310FB">
      <w:pPr>
        <w:pStyle w:val="Heading2"/>
        <w:rPr>
          <w:color w:val="auto"/>
          <w:sz w:val="24"/>
          <w:szCs w:val="24"/>
        </w:rPr>
      </w:pPr>
      <w:bookmarkStart w:id="1" w:name="_Toc68703392"/>
      <w:r w:rsidRPr="002310FB">
        <w:rPr>
          <w:color w:val="auto"/>
          <w:sz w:val="24"/>
          <w:szCs w:val="24"/>
        </w:rPr>
        <w:t>Qtcreator</w:t>
      </w:r>
      <w:bookmarkEnd w:id="1"/>
    </w:p>
    <w:p w14:paraId="73F4D40E" w14:textId="77777777" w:rsidR="002310FB" w:rsidRDefault="002310FB" w:rsidP="002310FB">
      <w:r>
        <w:t>To compile and run the program from the command line, please follow these steps:</w:t>
      </w:r>
    </w:p>
    <w:p w14:paraId="12780158" w14:textId="77777777" w:rsidR="002310FB" w:rsidRDefault="002310FB" w:rsidP="002310FB">
      <w:pPr>
        <w:pStyle w:val="ListParagraph"/>
        <w:numPr>
          <w:ilvl w:val="0"/>
          <w:numId w:val="4"/>
        </w:numPr>
      </w:pPr>
      <w:r>
        <w:t>Extract the .zip folder provided to your chosen directory.</w:t>
      </w:r>
    </w:p>
    <w:p w14:paraId="20D841F2" w14:textId="77777777" w:rsidR="002310FB" w:rsidRDefault="002310FB" w:rsidP="002310FB">
      <w:pPr>
        <w:pStyle w:val="ListParagraph"/>
        <w:numPr>
          <w:ilvl w:val="0"/>
          <w:numId w:val="4"/>
        </w:numPr>
      </w:pPr>
      <w:r>
        <w:t>Open Qtcreator</w:t>
      </w:r>
    </w:p>
    <w:p w14:paraId="2366A480" w14:textId="77777777" w:rsidR="002310FB" w:rsidRDefault="002310FB" w:rsidP="002310FB">
      <w:pPr>
        <w:pStyle w:val="ListParagraph"/>
        <w:numPr>
          <w:ilvl w:val="0"/>
          <w:numId w:val="4"/>
        </w:numPr>
      </w:pPr>
      <w:r>
        <w:t>Go to: File →Open File or Project... →Navigate to the extracted folder →select CMaleLists.txt</w:t>
      </w:r>
    </w:p>
    <w:p w14:paraId="33C19632" w14:textId="77777777" w:rsidR="002310FB" w:rsidRDefault="002310FB" w:rsidP="002310FB">
      <w:pPr>
        <w:pStyle w:val="ListParagraph"/>
        <w:numPr>
          <w:ilvl w:val="0"/>
          <w:numId w:val="4"/>
        </w:numPr>
      </w:pPr>
      <w:r>
        <w:t>Select the Desktop kit →Configure Project</w:t>
      </w:r>
    </w:p>
    <w:p w14:paraId="24ABD1E2" w14:textId="77777777" w:rsidR="002310FB" w:rsidRDefault="002310FB" w:rsidP="002310FB">
      <w:pPr>
        <w:pStyle w:val="ListParagraph"/>
        <w:numPr>
          <w:ilvl w:val="0"/>
          <w:numId w:val="4"/>
        </w:numPr>
      </w:pPr>
      <w:r>
        <w:t>Not sure after this…</w:t>
      </w:r>
    </w:p>
    <w:p w14:paraId="1419B046" w14:textId="388C24CD" w:rsidR="00B21406" w:rsidRDefault="00B21406" w:rsidP="00B21406"/>
    <w:p w14:paraId="736CAF3A" w14:textId="77777777" w:rsidR="00B21406" w:rsidRPr="00B21406" w:rsidRDefault="00B21406" w:rsidP="00B21406"/>
    <w:sectPr w:rsidR="00B21406" w:rsidRPr="00B214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8772DC"/>
    <w:multiLevelType w:val="hybridMultilevel"/>
    <w:tmpl w:val="4E5C739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 w15:restartNumberingAfterBreak="0">
    <w:nsid w:val="5952558B"/>
    <w:multiLevelType w:val="hybridMultilevel"/>
    <w:tmpl w:val="1CDA25DA"/>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2" w15:restartNumberingAfterBreak="0">
    <w:nsid w:val="5C980149"/>
    <w:multiLevelType w:val="hybridMultilevel"/>
    <w:tmpl w:val="DF9E52E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3" w15:restartNumberingAfterBreak="0">
    <w:nsid w:val="6A3D6A07"/>
    <w:multiLevelType w:val="hybridMultilevel"/>
    <w:tmpl w:val="DEC855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
  </w:num>
  <w:num w:numId="2">
    <w:abstractNumId w:val="2"/>
    <w:lvlOverride w:ilvl="0"/>
    <w:lvlOverride w:ilvl="1"/>
    <w:lvlOverride w:ilvl="2"/>
    <w:lvlOverride w:ilvl="3"/>
    <w:lvlOverride w:ilvl="4"/>
    <w:lvlOverride w:ilvl="5"/>
    <w:lvlOverride w:ilvl="6"/>
    <w:lvlOverride w:ilvl="7"/>
    <w:lvlOverride w:ilvl="8"/>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A9C"/>
    <w:rsid w:val="002310FB"/>
    <w:rsid w:val="00377E86"/>
    <w:rsid w:val="003C21BB"/>
    <w:rsid w:val="006E670E"/>
    <w:rsid w:val="00AD3A9C"/>
    <w:rsid w:val="00B2140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46D1C"/>
  <w15:chartTrackingRefBased/>
  <w15:docId w15:val="{276BDD94-101B-4958-9D61-71DE81D05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70E"/>
    <w:pPr>
      <w:spacing w:line="256" w:lineRule="auto"/>
    </w:pPr>
  </w:style>
  <w:style w:type="paragraph" w:styleId="Heading1">
    <w:name w:val="heading 1"/>
    <w:basedOn w:val="Normal"/>
    <w:next w:val="Normal"/>
    <w:link w:val="Heading1Char"/>
    <w:uiPriority w:val="9"/>
    <w:qFormat/>
    <w:rsid w:val="00B214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310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67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67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670E"/>
    <w:pPr>
      <w:jc w:val="center"/>
    </w:pPr>
    <w:rPr>
      <w:rFonts w:eastAsiaTheme="minorEastAsia"/>
      <w:color w:val="5A5A5A" w:themeColor="text1" w:themeTint="A5"/>
      <w:spacing w:val="15"/>
      <w:sz w:val="32"/>
      <w:lang w:val="en-US"/>
    </w:rPr>
  </w:style>
  <w:style w:type="character" w:customStyle="1" w:styleId="SubtitleChar">
    <w:name w:val="Subtitle Char"/>
    <w:basedOn w:val="DefaultParagraphFont"/>
    <w:link w:val="Subtitle"/>
    <w:uiPriority w:val="11"/>
    <w:rsid w:val="006E670E"/>
    <w:rPr>
      <w:rFonts w:eastAsiaTheme="minorEastAsia"/>
      <w:color w:val="5A5A5A" w:themeColor="text1" w:themeTint="A5"/>
      <w:spacing w:val="15"/>
      <w:sz w:val="32"/>
      <w:lang w:val="en-US"/>
    </w:rPr>
  </w:style>
  <w:style w:type="character" w:customStyle="1" w:styleId="Heading1Char">
    <w:name w:val="Heading 1 Char"/>
    <w:basedOn w:val="DefaultParagraphFont"/>
    <w:link w:val="Heading1"/>
    <w:uiPriority w:val="9"/>
    <w:rsid w:val="00B2140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77E86"/>
    <w:pPr>
      <w:ind w:left="720"/>
      <w:contextualSpacing/>
    </w:pPr>
  </w:style>
  <w:style w:type="character" w:customStyle="1" w:styleId="Heading2Char">
    <w:name w:val="Heading 2 Char"/>
    <w:basedOn w:val="DefaultParagraphFont"/>
    <w:link w:val="Heading2"/>
    <w:uiPriority w:val="9"/>
    <w:semiHidden/>
    <w:rsid w:val="002310F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04253">
      <w:bodyDiv w:val="1"/>
      <w:marLeft w:val="0"/>
      <w:marRight w:val="0"/>
      <w:marTop w:val="0"/>
      <w:marBottom w:val="0"/>
      <w:divBdr>
        <w:top w:val="none" w:sz="0" w:space="0" w:color="auto"/>
        <w:left w:val="none" w:sz="0" w:space="0" w:color="auto"/>
        <w:bottom w:val="none" w:sz="0" w:space="0" w:color="auto"/>
        <w:right w:val="none" w:sz="0" w:space="0" w:color="auto"/>
      </w:divBdr>
    </w:div>
    <w:div w:id="279149138">
      <w:bodyDiv w:val="1"/>
      <w:marLeft w:val="0"/>
      <w:marRight w:val="0"/>
      <w:marTop w:val="0"/>
      <w:marBottom w:val="0"/>
      <w:divBdr>
        <w:top w:val="none" w:sz="0" w:space="0" w:color="auto"/>
        <w:left w:val="none" w:sz="0" w:space="0" w:color="auto"/>
        <w:bottom w:val="none" w:sz="0" w:space="0" w:color="auto"/>
        <w:right w:val="none" w:sz="0" w:space="0" w:color="auto"/>
      </w:divBdr>
    </w:div>
    <w:div w:id="195266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3</Pages>
  <Words>412</Words>
  <Characters>2355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Cranshaw</dc:creator>
  <cp:keywords/>
  <dc:description/>
  <cp:lastModifiedBy>Oliver Cranshaw</cp:lastModifiedBy>
  <cp:revision>2</cp:revision>
  <dcterms:created xsi:type="dcterms:W3CDTF">2021-04-07T05:28:00Z</dcterms:created>
  <dcterms:modified xsi:type="dcterms:W3CDTF">2021-04-07T07:49:00Z</dcterms:modified>
</cp:coreProperties>
</file>