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06642857"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DC13C0">
            <w:rPr>
              <w:rStyle w:val="Heading4Char"/>
            </w:rPr>
            <w:t>05</w:t>
          </w:r>
          <w:r w:rsidR="00DB37D6">
            <w:rPr>
              <w:rStyle w:val="Heading4Char"/>
            </w:rPr>
            <w:t>/</w:t>
          </w:r>
          <w:r w:rsidR="002B0EF9">
            <w:rPr>
              <w:rStyle w:val="Heading4Char"/>
            </w:rPr>
            <w:t>0</w:t>
          </w:r>
          <w:r w:rsidR="00DC13C0">
            <w:rPr>
              <w:rStyle w:val="Heading4Char"/>
            </w:rPr>
            <w:t>7</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04E531F1" w14:textId="77777777" w:rsidR="00E14540" w:rsidRDefault="00E14540" w:rsidP="0002592E"/>
    <w:p w14:paraId="4C29F26C" w14:textId="515DA870" w:rsidR="004A459E" w:rsidRDefault="0021344D" w:rsidP="004A459E">
      <w:pPr>
        <w:pStyle w:val="Heading3"/>
      </w:pPr>
      <w:r>
        <w:t>Background</w:t>
      </w:r>
    </w:p>
    <w:bookmarkEnd w:id="0"/>
    <w:p w14:paraId="1D529404" w14:textId="77777777" w:rsidR="00591A24" w:rsidRDefault="00591A24" w:rsidP="00A03750"/>
    <w:p w14:paraId="3B0328E5" w14:textId="5E7B544B" w:rsidR="0021344D" w:rsidRDefault="0021344D" w:rsidP="00A03750">
      <w:r w:rsidRPr="0021344D">
        <w:rPr>
          <w:highlight w:val="yellow"/>
        </w:rPr>
        <w:t>Introduce why the topic is important to AI and your applied setting. What are the technical and commercial challenges?</w:t>
      </w:r>
      <w:r>
        <w:t xml:space="preserve"> 15</w:t>
      </w:r>
    </w:p>
    <w:p w14:paraId="1879144A" w14:textId="77777777" w:rsidR="0021344D" w:rsidRDefault="0021344D" w:rsidP="00A03750"/>
    <w:p w14:paraId="42E14AB0" w14:textId="77777777" w:rsidR="002C683F" w:rsidRDefault="00BA2333" w:rsidP="00E61289">
      <w:pPr>
        <w:jc w:val="both"/>
      </w:pPr>
      <w:r>
        <w:t>In the field of s</w:t>
      </w:r>
      <w:r w:rsidR="005B7F86">
        <w:t xml:space="preserve">afety critical software </w:t>
      </w:r>
      <w:r>
        <w:t xml:space="preserve">development, </w:t>
      </w:r>
      <w:r w:rsidR="005B7F86">
        <w:t>adherence to D0-178C</w:t>
      </w:r>
      <w:r>
        <w:t xml:space="preserve"> is substantiated at the project level, through the application of standards derived processes. The production of planning documents, defining such processes, outline how the recommendations made in D0-178C against lifecycle artefacts, and supplementary standards (330, 331, 332..) are met. </w:t>
      </w:r>
    </w:p>
    <w:p w14:paraId="56A1FBC2" w14:textId="77777777" w:rsidR="002C683F" w:rsidRDefault="002C683F" w:rsidP="00E61289">
      <w:pPr>
        <w:jc w:val="both"/>
      </w:pPr>
    </w:p>
    <w:p w14:paraId="016A3F75" w14:textId="7948572D"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p>
    <w:p w14:paraId="67601C56" w14:textId="77777777" w:rsidR="00A40143" w:rsidRDefault="00A40143" w:rsidP="00E61289">
      <w:pPr>
        <w:jc w:val="both"/>
      </w:pPr>
    </w:p>
    <w:p w14:paraId="0BB5E487" w14:textId="77777777" w:rsidR="00E61289" w:rsidRDefault="00A40143" w:rsidP="00E61289">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6F58C7F4" w14:textId="77777777" w:rsidR="00E61289" w:rsidRDefault="00E61289" w:rsidP="00E61289">
      <w:pPr>
        <w:jc w:val="both"/>
      </w:pPr>
    </w:p>
    <w:p w14:paraId="2ECF026E" w14:textId="569D0323" w:rsidR="00734ECD" w:rsidRDefault="00A40143" w:rsidP="00E61289">
      <w:pPr>
        <w:jc w:val="both"/>
      </w:pPr>
      <w:r>
        <w:t xml:space="preserve">High integrity software disciplines require unique attention, to preserve the </w:t>
      </w:r>
      <w:r w:rsidR="00E61289">
        <w:t>hard-won</w:t>
      </w:r>
      <w:r>
        <w:t xml:space="preserve"> benefit, from established tool qualification evidence, defined proven processes, and software teams familiar with established MBSE toolsets such as SCADE.</w:t>
      </w:r>
      <w:r w:rsidR="00832059">
        <w:t xml:space="preserve"> Reinventing the wheel, or redefining this established and proven workflow, is often unnecessary, more expensive and fraught with implementation and integration challenges. Instead, it is my view the integration of AI, or Machine Learning Algorithms (MLA) into the software engineering lifecycle, should be performed with precision and through adaptive, morale focused change. </w:t>
      </w:r>
    </w:p>
    <w:p w14:paraId="23768A72" w14:textId="77777777" w:rsidR="000E364C" w:rsidRDefault="000E364C" w:rsidP="00E61289">
      <w:pPr>
        <w:jc w:val="both"/>
      </w:pPr>
    </w:p>
    <w:p w14:paraId="4A6E2738" w14:textId="17C2B00E" w:rsidR="00A40143" w:rsidRDefault="00832059" w:rsidP="00E61289">
      <w:pPr>
        <w:jc w:val="both"/>
      </w:pPr>
      <w:r>
        <w:t xml:space="preserve">The automation of the process is desirable, but the automation of the role is not, safety experience, </w:t>
      </w:r>
      <w:r w:rsidR="000E364C">
        <w:t>meetings, and classified projects are not included in model training data, humans remain a store of valuable and necessary information for the safe implementation of safety critical software.</w:t>
      </w:r>
    </w:p>
    <w:p w14:paraId="19275BE8" w14:textId="77777777" w:rsidR="00A40143" w:rsidRDefault="00A40143" w:rsidP="00A03750"/>
    <w:p w14:paraId="6C230A58" w14:textId="2AB65947" w:rsidR="00E61289" w:rsidRDefault="00734ECD" w:rsidP="00734ECD">
      <w:pPr>
        <w:jc w:val="both"/>
      </w:pPr>
      <w:r>
        <w:t>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9D9AB" w14:textId="5B373F6F" w:rsidR="00734ECD" w:rsidRDefault="00734ECD" w:rsidP="00285674">
      <w:pPr>
        <w:jc w:val="both"/>
      </w:pPr>
      <w:r>
        <w:t xml:space="preserve">The structure of </w:t>
      </w:r>
      <w:r w:rsidR="00257677">
        <w:t xml:space="preserve">engineering teams is formed according to the needs of a specific project, its associated budget and timeframe. The viability of this approach, will be measured against potential improvements which can be gained through the allocation of any number of agentic engineers, </w:t>
      </w:r>
      <w:r w:rsidR="00943787">
        <w:t>prompted, guided and validated in a custom framework</w:t>
      </w:r>
      <w:r w:rsidR="00257677">
        <w:t xml:space="preserve"> by Suitably Qualified and Experienced Personnel </w:t>
      </w:r>
      <w:r w:rsidR="00943787">
        <w:t>(</w:t>
      </w:r>
      <w:r w:rsidR="00257677">
        <w:t>SQE</w:t>
      </w:r>
      <w:r w:rsidR="00943787">
        <w:t>P)</w:t>
      </w:r>
      <w:r w:rsidR="00257677">
        <w:t>.</w:t>
      </w:r>
    </w:p>
    <w:p w14:paraId="3B7DA2C2" w14:textId="77777777" w:rsidR="00A40143" w:rsidRDefault="00A40143" w:rsidP="00A03750"/>
    <w:p w14:paraId="4B723D06" w14:textId="77777777" w:rsidR="00591A24" w:rsidRDefault="00591A24" w:rsidP="00A03750"/>
    <w:p w14:paraId="0F69E073" w14:textId="77777777" w:rsidR="00591A24" w:rsidRDefault="00591A24" w:rsidP="00A03750"/>
    <w:p w14:paraId="4C7270F4" w14:textId="69D814A2" w:rsidR="00591A24" w:rsidRDefault="0021344D" w:rsidP="0021344D">
      <w:pPr>
        <w:pStyle w:val="Heading3"/>
      </w:pPr>
      <w:r>
        <w:lastRenderedPageBreak/>
        <w:t>State of the Art</w:t>
      </w:r>
    </w:p>
    <w:p w14:paraId="2D41F072" w14:textId="77777777" w:rsidR="0021344D" w:rsidRPr="0021344D" w:rsidRDefault="0021344D" w:rsidP="0021344D"/>
    <w:p w14:paraId="67C28B0A" w14:textId="73DC4BAD" w:rsidR="00591A24" w:rsidRDefault="0021344D" w:rsidP="00A03750">
      <w:r w:rsidRPr="0021344D">
        <w:rPr>
          <w:highlight w:val="yellow"/>
        </w:rPr>
        <w:t>Introduce previous and current technology in this area. What are their benefits and draw backs, how do they interrelate? Reference your findings</w:t>
      </w:r>
      <w:r>
        <w:t xml:space="preserve"> 25</w:t>
      </w:r>
    </w:p>
    <w:p w14:paraId="5906C3B8" w14:textId="77777777" w:rsidR="00E43420" w:rsidRDefault="00E43420" w:rsidP="00A03750"/>
    <w:p w14:paraId="5809EC70" w14:textId="56FCBFC0" w:rsidR="00E43420" w:rsidRDefault="00E43420" w:rsidP="00E43420">
      <w:r>
        <w:t>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At each stage of delivery, these artefacts are reviewed to confirm compliance against these aforementioned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4C30AB39" w14:textId="77777777" w:rsidR="002203C6" w:rsidRDefault="002203C6" w:rsidP="00E43420"/>
    <w:p w14:paraId="7373CC31" w14:textId="2162F915" w:rsidR="002203C6" w:rsidRDefault="002203C6" w:rsidP="00E43420">
      <w:r>
        <w:t>This sequential manner of delivery, serves to facilitate the parallel completion of tasks which relate to each other, at each level in the hierarchy of deliverables. This benefits traditional software teams, who gain suitable time to conduct reviews, whilst other work items can be progressed, or reviewed at the same time.</w:t>
      </w:r>
    </w:p>
    <w:p w14:paraId="5D2B0A18" w14:textId="77777777" w:rsidR="002203C6" w:rsidRDefault="002203C6" w:rsidP="00E43420"/>
    <w:p w14:paraId="47C0DAC1" w14:textId="19D50DAA" w:rsidR="002203C6" w:rsidRDefault="002203C6" w:rsidP="00E43420">
      <w:r>
        <w:t>This additional time, serving to increase the quality in the delivered artefact, ultimately costs the project money, scaling in an almost exponential manner, according to an increase in the Design Assurance Level (DAL) associated with the project / domain.</w:t>
      </w:r>
    </w:p>
    <w:p w14:paraId="6C0BD4BB" w14:textId="77777777" w:rsidR="002203C6" w:rsidRDefault="002203C6" w:rsidP="00E43420"/>
    <w:p w14:paraId="47C84AA5" w14:textId="69101D27" w:rsidR="002203C6" w:rsidRPr="00E43420" w:rsidRDefault="002203C6" w:rsidP="00E43420">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5CCDA398" w14:textId="77777777" w:rsidR="00E43420" w:rsidRDefault="00E43420" w:rsidP="00A03750"/>
    <w:p w14:paraId="4AFA974A" w14:textId="77777777" w:rsidR="00E14130" w:rsidRDefault="00E14130" w:rsidP="00A03750"/>
    <w:p w14:paraId="19E5FED4" w14:textId="01F5C891" w:rsidR="00E14130" w:rsidRDefault="00E14130" w:rsidP="00E14130">
      <w:pPr>
        <w:pStyle w:val="Heading3"/>
      </w:pPr>
      <w:r>
        <w:t>Methodology Reviews</w:t>
      </w:r>
    </w:p>
    <w:p w14:paraId="2890D26C" w14:textId="77777777" w:rsidR="00462F41" w:rsidRPr="00462F41" w:rsidRDefault="00462F41" w:rsidP="00462F41"/>
    <w:p w14:paraId="4F778350" w14:textId="0744EC5A" w:rsidR="0021344D" w:rsidRDefault="00462F41" w:rsidP="00A03750">
      <w:r w:rsidRPr="00462F41">
        <w:rPr>
          <w:highlight w:val="yellow"/>
        </w:rPr>
        <w:t>Select 1-2 methods in depth, offer analysis and discussion. Use referenced results or diagrams.</w:t>
      </w:r>
    </w:p>
    <w:p w14:paraId="52EE2AF6" w14:textId="77777777" w:rsidR="00462F41" w:rsidRDefault="00462F41" w:rsidP="00A03750"/>
    <w:p w14:paraId="07F94732" w14:textId="767325B5" w:rsidR="00E14130" w:rsidRDefault="00E14130" w:rsidP="00A03750">
      <w:r>
        <w:t>Two methodologies are selected and reviewed here, against the traditional and state of the art approaches, to the exaction of the full engineering lifecycle (FEL) of a product.</w:t>
      </w:r>
    </w:p>
    <w:p w14:paraId="09EE2236" w14:textId="77777777" w:rsidR="00ED7A95" w:rsidRDefault="00ED7A95" w:rsidP="00A03750"/>
    <w:p w14:paraId="4816191B" w14:textId="40E62B97" w:rsidR="00ED7A95" w:rsidRDefault="00ED7A95" w:rsidP="00ED7A95">
      <w:pPr>
        <w:jc w:val="both"/>
      </w:pPr>
      <w:r>
        <w:t>Large Language models, when hosted on premises and load balanced to permit parallel user access, are limited in their capacity, according to hardware limitations such as memory capacity and throughput.</w:t>
      </w:r>
      <w:r>
        <w:t xml:space="preserve"> According to this limitation, businesses may limit both the size of the model, or the floating point accuracy provided to the model weights and bias node values to improve the cost/value model, therefore frontier model utilisation will be considered as a secondary control. The methodology reviews compare traditional approaches (acting as a control), with the stated methodologies, and with the output from a comparable request submitted to a frontier LLM.</w:t>
      </w:r>
    </w:p>
    <w:p w14:paraId="7FC1C7AC" w14:textId="77777777" w:rsidR="00ED7A95" w:rsidRDefault="00ED7A95" w:rsidP="00A7710E">
      <w:pPr>
        <w:jc w:val="both"/>
      </w:pPr>
    </w:p>
    <w:p w14:paraId="08A25500" w14:textId="7A00B88F" w:rsidR="00E14130" w:rsidRDefault="00A7710E" w:rsidP="00A7710E">
      <w:pPr>
        <w:jc w:val="both"/>
      </w:pPr>
      <w:r>
        <w:t>To ensure adherence to D0-178C remains viable through the transformation of any traditional process, no stage of the traditional software lifecycle, as defined below, will be omitted from consideration. All artefacts required as per the allocated DAL rating, must be preserved.</w:t>
      </w:r>
    </w:p>
    <w:p w14:paraId="0396C54A" w14:textId="507F5BBC" w:rsidR="0021344D" w:rsidRDefault="0021344D" w:rsidP="00E14130">
      <w:pPr>
        <w:pStyle w:val="Heading3"/>
      </w:pPr>
      <w:r>
        <w:lastRenderedPageBreak/>
        <w:t>Methodology Review 1: LLM Supported Traditional FEL</w:t>
      </w:r>
    </w:p>
    <w:p w14:paraId="736BB0A3" w14:textId="0F53E9C0" w:rsidR="00A7710E" w:rsidRDefault="00A7710E" w:rsidP="00A7710E">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w:t>
      </w:r>
      <w:r>
        <w:t xml:space="preserve">A high-level definition of </w:t>
      </w:r>
      <w:r>
        <w:t>such a</w:t>
      </w:r>
      <w:r>
        <w:t xml:space="preserve"> lifecycle is proposed below.</w:t>
      </w:r>
    </w:p>
    <w:p w14:paraId="5FD215A4" w14:textId="0564406C" w:rsidR="00591A24" w:rsidRDefault="00591A24" w:rsidP="00ED7A95"/>
    <w:p w14:paraId="777A30D8" w14:textId="77777777" w:rsidR="00A7710E" w:rsidRDefault="00A7710E" w:rsidP="00A7710E">
      <w:r>
        <w:t>&lt;INSERT AGENTIC LIFECYCLE&gt;</w:t>
      </w:r>
    </w:p>
    <w:p w14:paraId="336B4020" w14:textId="77777777" w:rsidR="00ED7A95" w:rsidRDefault="00ED7A95" w:rsidP="00C17A74"/>
    <w:p w14:paraId="297EECA5" w14:textId="41F650FB" w:rsidR="00ED7A95" w:rsidRDefault="00ED7A95" w:rsidP="00C17A74">
      <w:r>
        <w:t>WHAT IT ACHIEVES</w:t>
      </w:r>
    </w:p>
    <w:p w14:paraId="5B4465DE" w14:textId="77777777" w:rsidR="00ED7A95" w:rsidRDefault="00ED7A95" w:rsidP="00C17A74"/>
    <w:p w14:paraId="4A852540" w14:textId="59CD8795" w:rsidR="00ED7A95" w:rsidRDefault="00ED7A95" w:rsidP="00C17A74">
      <w:r>
        <w:t>WHY</w:t>
      </w:r>
    </w:p>
    <w:p w14:paraId="2A85B32D" w14:textId="77777777" w:rsidR="00ED7A95" w:rsidRDefault="00ED7A95" w:rsidP="00C17A74"/>
    <w:p w14:paraId="7E6A0B8A" w14:textId="60613062" w:rsidR="00ED7A95" w:rsidRDefault="00ED7A95" w:rsidP="00C17A74">
      <w:r>
        <w:t>COMPARE TO TRADITIONAL</w:t>
      </w:r>
    </w:p>
    <w:p w14:paraId="4ACDEC35" w14:textId="77777777" w:rsidR="00ED7A95" w:rsidRDefault="00ED7A95" w:rsidP="00C17A74"/>
    <w:p w14:paraId="6192F3E5" w14:textId="2961CD3F" w:rsidR="00ED7A95" w:rsidRDefault="00ED7A95" w:rsidP="00C17A74">
      <w:r>
        <w:t>COMPARE TO FRONTIER</w:t>
      </w:r>
    </w:p>
    <w:p w14:paraId="6E825103" w14:textId="556B032B" w:rsidR="00ED7A95" w:rsidRDefault="00ED7A95" w:rsidP="00C17A74"/>
    <w:p w14:paraId="1D14BF54" w14:textId="4DB5B293" w:rsidR="00ED7A95" w:rsidRDefault="00ED7A95" w:rsidP="00C17A74">
      <w:r>
        <w:t>SUIMMARISE</w:t>
      </w:r>
    </w:p>
    <w:p w14:paraId="1840B1F6" w14:textId="77777777" w:rsidR="00ED7A95" w:rsidRPr="00C17A74" w:rsidRDefault="00ED7A95" w:rsidP="00C17A74"/>
    <w:p w14:paraId="54BF6A77" w14:textId="41FA2DC7" w:rsidR="0021344D" w:rsidRDefault="0021344D" w:rsidP="00E14130">
      <w:pPr>
        <w:pStyle w:val="Heading3"/>
      </w:pPr>
      <w:r>
        <w:t>Methodology Review 2: Agentic Team Based FEL</w:t>
      </w:r>
    </w:p>
    <w:p w14:paraId="72E3C152" w14:textId="46E3B118" w:rsidR="00ED7A95" w:rsidRDefault="00A7710E" w:rsidP="00ED7A95">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7B3A2136" w14:textId="2394E5D0" w:rsidR="00A7710E" w:rsidRDefault="00A7710E" w:rsidP="00ED7A95">
      <w:r>
        <w:t>&lt;INSERT AGENTIC LIFECYCLE&gt;</w:t>
      </w:r>
    </w:p>
    <w:p w14:paraId="267C4A25" w14:textId="77777777" w:rsidR="00ED7A95" w:rsidRDefault="00ED7A95" w:rsidP="00ED7A95"/>
    <w:p w14:paraId="093541E4" w14:textId="77777777" w:rsidR="00ED7A95" w:rsidRDefault="00ED7A95" w:rsidP="00ED7A95">
      <w:r>
        <w:t>WHAT IT ACHIEVES</w:t>
      </w:r>
    </w:p>
    <w:p w14:paraId="5B2D7023" w14:textId="77777777" w:rsidR="00ED7A95" w:rsidRDefault="00ED7A95" w:rsidP="00ED7A95"/>
    <w:p w14:paraId="7933E446" w14:textId="77777777" w:rsidR="00ED7A95" w:rsidRDefault="00ED7A95" w:rsidP="00ED7A95">
      <w:r>
        <w:t>WHY</w:t>
      </w:r>
    </w:p>
    <w:p w14:paraId="56C95168" w14:textId="77777777" w:rsidR="00ED7A95" w:rsidRDefault="00ED7A95" w:rsidP="00ED7A95"/>
    <w:p w14:paraId="0444E5EA" w14:textId="77777777" w:rsidR="00ED7A95" w:rsidRDefault="00ED7A95" w:rsidP="00ED7A95">
      <w:r>
        <w:t>COMPARE TO TRADITIONAL</w:t>
      </w:r>
    </w:p>
    <w:p w14:paraId="62350165" w14:textId="77777777" w:rsidR="00ED7A95" w:rsidRDefault="00ED7A95" w:rsidP="00ED7A95"/>
    <w:p w14:paraId="26837328" w14:textId="77777777" w:rsidR="00ED7A95" w:rsidRDefault="00ED7A95" w:rsidP="00ED7A95">
      <w:r>
        <w:t>COMPARE TO FRONTIER</w:t>
      </w:r>
    </w:p>
    <w:p w14:paraId="1BE59BDA" w14:textId="77777777" w:rsidR="00ED7A95" w:rsidRDefault="00ED7A95" w:rsidP="00ED7A95"/>
    <w:p w14:paraId="5298B743" w14:textId="77777777" w:rsidR="00ED7A95" w:rsidRDefault="00ED7A95" w:rsidP="00ED7A95">
      <w:r>
        <w:t>SUIMMARISE</w:t>
      </w:r>
    </w:p>
    <w:p w14:paraId="3B9D59FF" w14:textId="78C5FB59" w:rsidR="00ED7A95" w:rsidRDefault="00ED7A95">
      <w:r>
        <w:br w:type="page"/>
      </w:r>
    </w:p>
    <w:p w14:paraId="5E488143" w14:textId="77777777" w:rsidR="009842E7" w:rsidRDefault="009842E7" w:rsidP="009842E7"/>
    <w:p w14:paraId="0545FCC5" w14:textId="45C8621D" w:rsidR="009842E7" w:rsidRDefault="009842E7" w:rsidP="009842E7">
      <w:pPr>
        <w:pStyle w:val="Heading3"/>
      </w:pPr>
      <w:r>
        <w:t>Methodology Application and Future Development</w:t>
      </w:r>
    </w:p>
    <w:p w14:paraId="5541BE62" w14:textId="77777777" w:rsidR="009842E7" w:rsidRDefault="009842E7" w:rsidP="009842E7"/>
    <w:p w14:paraId="6CB393B1" w14:textId="39D4F062" w:rsidR="009842E7" w:rsidRDefault="00061730" w:rsidP="009842E7">
      <w:r w:rsidRPr="00061730">
        <w:rPr>
          <w:highlight w:val="yellow"/>
        </w:rPr>
        <w:t>What steps are needed to take this forward?</w:t>
      </w:r>
    </w:p>
    <w:p w14:paraId="32F0824B" w14:textId="77777777" w:rsidR="00061730" w:rsidRDefault="00061730" w:rsidP="009842E7"/>
    <w:p w14:paraId="10898782" w14:textId="49CD6DE1" w:rsidR="00061730" w:rsidRDefault="00061730" w:rsidP="009842E7">
      <w:r>
        <w:t>Resulting from the analysis performed against methodology suitability, methodology 2 was chosen as a more performant option, in the provision of both business value and higher quality deliverables.</w:t>
      </w:r>
    </w:p>
    <w:p w14:paraId="6E025556" w14:textId="77777777" w:rsidR="009842E7" w:rsidRDefault="009842E7"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3C3DC91" w:rsidR="00DD48AD" w:rsidRPr="003E10FE" w:rsidRDefault="00591A24" w:rsidP="00DD48AD">
      <w:pPr>
        <w:spacing w:before="26"/>
      </w:pPr>
      <w:r>
        <w:t>1.</w:t>
      </w:r>
      <w:r w:rsidR="000D02F3" w:rsidRPr="000D02F3">
        <w:t xml:space="preserve"> </w:t>
      </w:r>
      <w:r w:rsidR="00B52519">
        <w:tab/>
      </w:r>
    </w:p>
    <w:p w14:paraId="38F89678" w14:textId="07E20804" w:rsidR="00591A24" w:rsidRPr="003E10FE" w:rsidRDefault="00591A24" w:rsidP="00B52519">
      <w:pPr>
        <w:spacing w:before="26"/>
        <w:ind w:left="720" w:hanging="720"/>
      </w:pPr>
    </w:p>
    <w:sectPr w:rsidR="00591A24" w:rsidRPr="003E10FE" w:rsidSect="000B3CD7">
      <w:footerReference w:type="even" r:id="rId13"/>
      <w:footerReference w:type="default" r:id="rId14"/>
      <w:footerReference w:type="first" r:id="rId15"/>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BE480" w14:textId="77777777" w:rsidR="00454FD2" w:rsidRDefault="00454FD2" w:rsidP="00562017">
      <w:r>
        <w:separator/>
      </w:r>
    </w:p>
  </w:endnote>
  <w:endnote w:type="continuationSeparator" w:id="0">
    <w:p w14:paraId="1E9147DA" w14:textId="77777777" w:rsidR="00454FD2" w:rsidRDefault="00454FD2"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F5E2C" w14:textId="77777777" w:rsidR="00454FD2" w:rsidRDefault="00454FD2" w:rsidP="00562017">
      <w:r>
        <w:separator/>
      </w:r>
    </w:p>
  </w:footnote>
  <w:footnote w:type="continuationSeparator" w:id="0">
    <w:p w14:paraId="6E35D871" w14:textId="77777777" w:rsidR="00454FD2" w:rsidRDefault="00454FD2"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6"/>
  </w:num>
  <w:num w:numId="3" w16cid:durableId="1888565464">
    <w:abstractNumId w:val="1"/>
  </w:num>
  <w:num w:numId="4" w16cid:durableId="887648544">
    <w:abstractNumId w:val="8"/>
  </w:num>
  <w:num w:numId="5" w16cid:durableId="11539470">
    <w:abstractNumId w:val="7"/>
  </w:num>
  <w:num w:numId="6" w16cid:durableId="1605268316">
    <w:abstractNumId w:val="3"/>
  </w:num>
  <w:num w:numId="7" w16cid:durableId="133766549">
    <w:abstractNumId w:val="0"/>
  </w:num>
  <w:num w:numId="8" w16cid:durableId="1065102771">
    <w:abstractNumId w:val="5"/>
  </w:num>
  <w:num w:numId="9" w16cid:durableId="12812586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64AF"/>
    <w:rsid w:val="00032308"/>
    <w:rsid w:val="00034412"/>
    <w:rsid w:val="000354CD"/>
    <w:rsid w:val="00040ABA"/>
    <w:rsid w:val="00040AC8"/>
    <w:rsid w:val="00045693"/>
    <w:rsid w:val="00045899"/>
    <w:rsid w:val="000508FF"/>
    <w:rsid w:val="0005516B"/>
    <w:rsid w:val="00057B72"/>
    <w:rsid w:val="000602E7"/>
    <w:rsid w:val="00061730"/>
    <w:rsid w:val="00064A36"/>
    <w:rsid w:val="00066E2B"/>
    <w:rsid w:val="00067C0C"/>
    <w:rsid w:val="00073DD7"/>
    <w:rsid w:val="00082E63"/>
    <w:rsid w:val="0009061F"/>
    <w:rsid w:val="00092795"/>
    <w:rsid w:val="00096784"/>
    <w:rsid w:val="000A3382"/>
    <w:rsid w:val="000A3ABF"/>
    <w:rsid w:val="000A3E81"/>
    <w:rsid w:val="000A7552"/>
    <w:rsid w:val="000B0ABC"/>
    <w:rsid w:val="000B33CF"/>
    <w:rsid w:val="000B3CD7"/>
    <w:rsid w:val="000B71E6"/>
    <w:rsid w:val="000C0993"/>
    <w:rsid w:val="000C4614"/>
    <w:rsid w:val="000C4D90"/>
    <w:rsid w:val="000C68E4"/>
    <w:rsid w:val="000C6F8A"/>
    <w:rsid w:val="000D02F3"/>
    <w:rsid w:val="000D4FEA"/>
    <w:rsid w:val="000D6D71"/>
    <w:rsid w:val="000E17D4"/>
    <w:rsid w:val="000E364C"/>
    <w:rsid w:val="000E4CE8"/>
    <w:rsid w:val="000E654B"/>
    <w:rsid w:val="000F1012"/>
    <w:rsid w:val="000F327E"/>
    <w:rsid w:val="00103147"/>
    <w:rsid w:val="001032FD"/>
    <w:rsid w:val="0011141B"/>
    <w:rsid w:val="00121BA0"/>
    <w:rsid w:val="00123F94"/>
    <w:rsid w:val="00127586"/>
    <w:rsid w:val="00132836"/>
    <w:rsid w:val="00132C6E"/>
    <w:rsid w:val="001368F0"/>
    <w:rsid w:val="00136A4C"/>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4689"/>
    <w:rsid w:val="00185EDF"/>
    <w:rsid w:val="001910C8"/>
    <w:rsid w:val="00191BA5"/>
    <w:rsid w:val="001A0266"/>
    <w:rsid w:val="001A20AA"/>
    <w:rsid w:val="001B4E20"/>
    <w:rsid w:val="001C3E6C"/>
    <w:rsid w:val="001C54DD"/>
    <w:rsid w:val="001D367F"/>
    <w:rsid w:val="001D4DD1"/>
    <w:rsid w:val="001D58EC"/>
    <w:rsid w:val="001E3841"/>
    <w:rsid w:val="001E4627"/>
    <w:rsid w:val="001E53E7"/>
    <w:rsid w:val="001E669E"/>
    <w:rsid w:val="001E72F9"/>
    <w:rsid w:val="001F2DDE"/>
    <w:rsid w:val="001F6E01"/>
    <w:rsid w:val="001F747E"/>
    <w:rsid w:val="00200032"/>
    <w:rsid w:val="00200D48"/>
    <w:rsid w:val="0020428A"/>
    <w:rsid w:val="00204C5F"/>
    <w:rsid w:val="00212DAE"/>
    <w:rsid w:val="0021344D"/>
    <w:rsid w:val="00215CC0"/>
    <w:rsid w:val="00216A97"/>
    <w:rsid w:val="002175E1"/>
    <w:rsid w:val="002203C6"/>
    <w:rsid w:val="00221664"/>
    <w:rsid w:val="00223525"/>
    <w:rsid w:val="00224467"/>
    <w:rsid w:val="00231033"/>
    <w:rsid w:val="00234F86"/>
    <w:rsid w:val="00236B36"/>
    <w:rsid w:val="00243EFE"/>
    <w:rsid w:val="00245B74"/>
    <w:rsid w:val="0024605C"/>
    <w:rsid w:val="0024649D"/>
    <w:rsid w:val="00251187"/>
    <w:rsid w:val="00251DD5"/>
    <w:rsid w:val="002536CD"/>
    <w:rsid w:val="00257677"/>
    <w:rsid w:val="002611CA"/>
    <w:rsid w:val="00262D4E"/>
    <w:rsid w:val="00263649"/>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EAC"/>
    <w:rsid w:val="00323FB6"/>
    <w:rsid w:val="00326FE6"/>
    <w:rsid w:val="00327A93"/>
    <w:rsid w:val="00336CA4"/>
    <w:rsid w:val="00345913"/>
    <w:rsid w:val="0034593A"/>
    <w:rsid w:val="00351887"/>
    <w:rsid w:val="003520E5"/>
    <w:rsid w:val="0035315F"/>
    <w:rsid w:val="00353DD8"/>
    <w:rsid w:val="0035665E"/>
    <w:rsid w:val="00360582"/>
    <w:rsid w:val="00360AB0"/>
    <w:rsid w:val="003669CF"/>
    <w:rsid w:val="0037315D"/>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C0AB6"/>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4FCF"/>
    <w:rsid w:val="0041702F"/>
    <w:rsid w:val="00421164"/>
    <w:rsid w:val="00425067"/>
    <w:rsid w:val="004277B4"/>
    <w:rsid w:val="00436568"/>
    <w:rsid w:val="00442B84"/>
    <w:rsid w:val="004440F9"/>
    <w:rsid w:val="00450333"/>
    <w:rsid w:val="00453086"/>
    <w:rsid w:val="00454FD2"/>
    <w:rsid w:val="00460E13"/>
    <w:rsid w:val="00462F41"/>
    <w:rsid w:val="00465C2B"/>
    <w:rsid w:val="00467C02"/>
    <w:rsid w:val="00470E3A"/>
    <w:rsid w:val="00473BC8"/>
    <w:rsid w:val="00476DD5"/>
    <w:rsid w:val="004770F8"/>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456B"/>
    <w:rsid w:val="004C6758"/>
    <w:rsid w:val="004D4009"/>
    <w:rsid w:val="004E2C0B"/>
    <w:rsid w:val="004E3E9D"/>
    <w:rsid w:val="004E6628"/>
    <w:rsid w:val="004E7782"/>
    <w:rsid w:val="004E7C14"/>
    <w:rsid w:val="004F3212"/>
    <w:rsid w:val="004F3492"/>
    <w:rsid w:val="004F4DA4"/>
    <w:rsid w:val="005027CC"/>
    <w:rsid w:val="00504B97"/>
    <w:rsid w:val="0050603D"/>
    <w:rsid w:val="00506F22"/>
    <w:rsid w:val="005074FA"/>
    <w:rsid w:val="00510A4C"/>
    <w:rsid w:val="00511C92"/>
    <w:rsid w:val="00512EAD"/>
    <w:rsid w:val="00513CE7"/>
    <w:rsid w:val="00515CB8"/>
    <w:rsid w:val="00523A03"/>
    <w:rsid w:val="00524A39"/>
    <w:rsid w:val="00526FCB"/>
    <w:rsid w:val="00534FB4"/>
    <w:rsid w:val="005350DF"/>
    <w:rsid w:val="00535508"/>
    <w:rsid w:val="005376E9"/>
    <w:rsid w:val="00541CAA"/>
    <w:rsid w:val="005432FE"/>
    <w:rsid w:val="005466CE"/>
    <w:rsid w:val="005467AC"/>
    <w:rsid w:val="005477AC"/>
    <w:rsid w:val="00552766"/>
    <w:rsid w:val="00552F36"/>
    <w:rsid w:val="005560DB"/>
    <w:rsid w:val="0056117F"/>
    <w:rsid w:val="00561497"/>
    <w:rsid w:val="00561AD6"/>
    <w:rsid w:val="00562017"/>
    <w:rsid w:val="00564A96"/>
    <w:rsid w:val="00566BDF"/>
    <w:rsid w:val="00571127"/>
    <w:rsid w:val="005713DA"/>
    <w:rsid w:val="00572AD8"/>
    <w:rsid w:val="00573E97"/>
    <w:rsid w:val="0058134E"/>
    <w:rsid w:val="00581CB4"/>
    <w:rsid w:val="00582D3C"/>
    <w:rsid w:val="0058579E"/>
    <w:rsid w:val="005902AA"/>
    <w:rsid w:val="00591A24"/>
    <w:rsid w:val="00597887"/>
    <w:rsid w:val="005A11D3"/>
    <w:rsid w:val="005A59F9"/>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6A7"/>
    <w:rsid w:val="00624B5F"/>
    <w:rsid w:val="00630853"/>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3509"/>
    <w:rsid w:val="0068481F"/>
    <w:rsid w:val="00687F07"/>
    <w:rsid w:val="00690B1E"/>
    <w:rsid w:val="006920D4"/>
    <w:rsid w:val="00694C73"/>
    <w:rsid w:val="00695E63"/>
    <w:rsid w:val="006A2D39"/>
    <w:rsid w:val="006A375E"/>
    <w:rsid w:val="006A4C5B"/>
    <w:rsid w:val="006A7566"/>
    <w:rsid w:val="006B058C"/>
    <w:rsid w:val="006B7AF6"/>
    <w:rsid w:val="006C2190"/>
    <w:rsid w:val="006C62C1"/>
    <w:rsid w:val="006C7779"/>
    <w:rsid w:val="006D0D56"/>
    <w:rsid w:val="006D20DE"/>
    <w:rsid w:val="006D3809"/>
    <w:rsid w:val="006D3A1B"/>
    <w:rsid w:val="006D3B53"/>
    <w:rsid w:val="006D5A2E"/>
    <w:rsid w:val="006D6141"/>
    <w:rsid w:val="006D6D46"/>
    <w:rsid w:val="006F452D"/>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912F9"/>
    <w:rsid w:val="0079254B"/>
    <w:rsid w:val="007956F1"/>
    <w:rsid w:val="007A0E4F"/>
    <w:rsid w:val="007A1963"/>
    <w:rsid w:val="007A1AF9"/>
    <w:rsid w:val="007A2203"/>
    <w:rsid w:val="007A23B3"/>
    <w:rsid w:val="007A43DD"/>
    <w:rsid w:val="007A6224"/>
    <w:rsid w:val="007A793A"/>
    <w:rsid w:val="007B075F"/>
    <w:rsid w:val="007B2361"/>
    <w:rsid w:val="007B53B6"/>
    <w:rsid w:val="007B769E"/>
    <w:rsid w:val="007C0300"/>
    <w:rsid w:val="007C5535"/>
    <w:rsid w:val="007D08C9"/>
    <w:rsid w:val="007D0F7A"/>
    <w:rsid w:val="007D53D3"/>
    <w:rsid w:val="007D7B24"/>
    <w:rsid w:val="007E1A62"/>
    <w:rsid w:val="007E2149"/>
    <w:rsid w:val="007E25A4"/>
    <w:rsid w:val="007F082D"/>
    <w:rsid w:val="007F1E03"/>
    <w:rsid w:val="008005AD"/>
    <w:rsid w:val="00801864"/>
    <w:rsid w:val="008024CA"/>
    <w:rsid w:val="00804F20"/>
    <w:rsid w:val="0081341A"/>
    <w:rsid w:val="00815299"/>
    <w:rsid w:val="008172AC"/>
    <w:rsid w:val="00820372"/>
    <w:rsid w:val="0082393F"/>
    <w:rsid w:val="008257D4"/>
    <w:rsid w:val="0082733C"/>
    <w:rsid w:val="00830DA4"/>
    <w:rsid w:val="008312B4"/>
    <w:rsid w:val="00831703"/>
    <w:rsid w:val="00831E36"/>
    <w:rsid w:val="00832059"/>
    <w:rsid w:val="00832266"/>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1B29"/>
    <w:rsid w:val="0086341B"/>
    <w:rsid w:val="00863AF6"/>
    <w:rsid w:val="0086416E"/>
    <w:rsid w:val="008643A0"/>
    <w:rsid w:val="00881FC3"/>
    <w:rsid w:val="0088405C"/>
    <w:rsid w:val="008944BD"/>
    <w:rsid w:val="00897FA6"/>
    <w:rsid w:val="008A1A6F"/>
    <w:rsid w:val="008A3381"/>
    <w:rsid w:val="008B673F"/>
    <w:rsid w:val="008B7066"/>
    <w:rsid w:val="008B73DF"/>
    <w:rsid w:val="008C5C2D"/>
    <w:rsid w:val="008D07A1"/>
    <w:rsid w:val="008D0B31"/>
    <w:rsid w:val="008D4364"/>
    <w:rsid w:val="008D66CC"/>
    <w:rsid w:val="008D69C1"/>
    <w:rsid w:val="008D7735"/>
    <w:rsid w:val="008D7C46"/>
    <w:rsid w:val="008E0798"/>
    <w:rsid w:val="008E3C1A"/>
    <w:rsid w:val="008E6F78"/>
    <w:rsid w:val="008F2E29"/>
    <w:rsid w:val="008F6592"/>
    <w:rsid w:val="008F6C61"/>
    <w:rsid w:val="008F7D28"/>
    <w:rsid w:val="00902238"/>
    <w:rsid w:val="00913D56"/>
    <w:rsid w:val="00914D03"/>
    <w:rsid w:val="0091505F"/>
    <w:rsid w:val="00915913"/>
    <w:rsid w:val="00916C34"/>
    <w:rsid w:val="009215BD"/>
    <w:rsid w:val="00921B5A"/>
    <w:rsid w:val="009262C2"/>
    <w:rsid w:val="00931E2E"/>
    <w:rsid w:val="00943787"/>
    <w:rsid w:val="00945E94"/>
    <w:rsid w:val="00954824"/>
    <w:rsid w:val="00954C60"/>
    <w:rsid w:val="00957028"/>
    <w:rsid w:val="00957156"/>
    <w:rsid w:val="00957E7D"/>
    <w:rsid w:val="00962FE4"/>
    <w:rsid w:val="0096607D"/>
    <w:rsid w:val="00966B81"/>
    <w:rsid w:val="00971995"/>
    <w:rsid w:val="0097208C"/>
    <w:rsid w:val="00975569"/>
    <w:rsid w:val="0098245F"/>
    <w:rsid w:val="009838FC"/>
    <w:rsid w:val="009841D7"/>
    <w:rsid w:val="009842E7"/>
    <w:rsid w:val="00985679"/>
    <w:rsid w:val="00987E9E"/>
    <w:rsid w:val="0099613F"/>
    <w:rsid w:val="00996586"/>
    <w:rsid w:val="00997917"/>
    <w:rsid w:val="009A0F55"/>
    <w:rsid w:val="009A1994"/>
    <w:rsid w:val="009A418B"/>
    <w:rsid w:val="009A71E9"/>
    <w:rsid w:val="009B23D8"/>
    <w:rsid w:val="009B435E"/>
    <w:rsid w:val="009B6F2B"/>
    <w:rsid w:val="009B7DB0"/>
    <w:rsid w:val="009B7F66"/>
    <w:rsid w:val="009C110B"/>
    <w:rsid w:val="009C2D91"/>
    <w:rsid w:val="009C3B9C"/>
    <w:rsid w:val="009C57D9"/>
    <w:rsid w:val="009C7E85"/>
    <w:rsid w:val="009D007B"/>
    <w:rsid w:val="009D0AAB"/>
    <w:rsid w:val="009D257E"/>
    <w:rsid w:val="009D424D"/>
    <w:rsid w:val="009D451E"/>
    <w:rsid w:val="009D47BC"/>
    <w:rsid w:val="009D7166"/>
    <w:rsid w:val="009D792F"/>
    <w:rsid w:val="009E16F8"/>
    <w:rsid w:val="009E4585"/>
    <w:rsid w:val="009E4959"/>
    <w:rsid w:val="009E712C"/>
    <w:rsid w:val="009E7192"/>
    <w:rsid w:val="009F4C9F"/>
    <w:rsid w:val="009F5307"/>
    <w:rsid w:val="009F5D75"/>
    <w:rsid w:val="00A00325"/>
    <w:rsid w:val="00A03750"/>
    <w:rsid w:val="00A03F70"/>
    <w:rsid w:val="00A060E9"/>
    <w:rsid w:val="00A06735"/>
    <w:rsid w:val="00A11D22"/>
    <w:rsid w:val="00A12A52"/>
    <w:rsid w:val="00A23626"/>
    <w:rsid w:val="00A238C6"/>
    <w:rsid w:val="00A24050"/>
    <w:rsid w:val="00A24451"/>
    <w:rsid w:val="00A2780A"/>
    <w:rsid w:val="00A327C6"/>
    <w:rsid w:val="00A34BB4"/>
    <w:rsid w:val="00A3699F"/>
    <w:rsid w:val="00A37B12"/>
    <w:rsid w:val="00A40143"/>
    <w:rsid w:val="00A430F0"/>
    <w:rsid w:val="00A45703"/>
    <w:rsid w:val="00A46014"/>
    <w:rsid w:val="00A55642"/>
    <w:rsid w:val="00A64575"/>
    <w:rsid w:val="00A65A47"/>
    <w:rsid w:val="00A67B3F"/>
    <w:rsid w:val="00A7294E"/>
    <w:rsid w:val="00A7632D"/>
    <w:rsid w:val="00A7710E"/>
    <w:rsid w:val="00A84F99"/>
    <w:rsid w:val="00A9152D"/>
    <w:rsid w:val="00A9199C"/>
    <w:rsid w:val="00A9234F"/>
    <w:rsid w:val="00A938B8"/>
    <w:rsid w:val="00AA0F0F"/>
    <w:rsid w:val="00AA2388"/>
    <w:rsid w:val="00AA3346"/>
    <w:rsid w:val="00AA5D39"/>
    <w:rsid w:val="00AB0288"/>
    <w:rsid w:val="00AB1A6E"/>
    <w:rsid w:val="00AB2259"/>
    <w:rsid w:val="00AB3A8E"/>
    <w:rsid w:val="00AB4EAB"/>
    <w:rsid w:val="00AC4AFB"/>
    <w:rsid w:val="00AD26E9"/>
    <w:rsid w:val="00AD4197"/>
    <w:rsid w:val="00AD576E"/>
    <w:rsid w:val="00AD637F"/>
    <w:rsid w:val="00AE03FC"/>
    <w:rsid w:val="00AE1959"/>
    <w:rsid w:val="00AE3D29"/>
    <w:rsid w:val="00AE5458"/>
    <w:rsid w:val="00AE6D6B"/>
    <w:rsid w:val="00AE7EE2"/>
    <w:rsid w:val="00AF7491"/>
    <w:rsid w:val="00AF7A84"/>
    <w:rsid w:val="00B0161A"/>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70B32"/>
    <w:rsid w:val="00B71C8A"/>
    <w:rsid w:val="00B74740"/>
    <w:rsid w:val="00B77BF9"/>
    <w:rsid w:val="00B81D69"/>
    <w:rsid w:val="00B836BC"/>
    <w:rsid w:val="00B96369"/>
    <w:rsid w:val="00B97433"/>
    <w:rsid w:val="00BA2333"/>
    <w:rsid w:val="00BA29B1"/>
    <w:rsid w:val="00BA2A6F"/>
    <w:rsid w:val="00BA78D3"/>
    <w:rsid w:val="00BA7F84"/>
    <w:rsid w:val="00BB020E"/>
    <w:rsid w:val="00BB2B78"/>
    <w:rsid w:val="00BB2C46"/>
    <w:rsid w:val="00BB6406"/>
    <w:rsid w:val="00BC185A"/>
    <w:rsid w:val="00BD0643"/>
    <w:rsid w:val="00BD0C58"/>
    <w:rsid w:val="00BD4C4B"/>
    <w:rsid w:val="00BE08BA"/>
    <w:rsid w:val="00BE2F66"/>
    <w:rsid w:val="00BE5704"/>
    <w:rsid w:val="00BF2F05"/>
    <w:rsid w:val="00BF3597"/>
    <w:rsid w:val="00BF673D"/>
    <w:rsid w:val="00C01CF1"/>
    <w:rsid w:val="00C0667A"/>
    <w:rsid w:val="00C108FF"/>
    <w:rsid w:val="00C12CE3"/>
    <w:rsid w:val="00C12DFF"/>
    <w:rsid w:val="00C14752"/>
    <w:rsid w:val="00C16CB6"/>
    <w:rsid w:val="00C17A74"/>
    <w:rsid w:val="00C20D9B"/>
    <w:rsid w:val="00C21AFC"/>
    <w:rsid w:val="00C2313B"/>
    <w:rsid w:val="00C24369"/>
    <w:rsid w:val="00C264EF"/>
    <w:rsid w:val="00C3233A"/>
    <w:rsid w:val="00C334FD"/>
    <w:rsid w:val="00C3572E"/>
    <w:rsid w:val="00C362BA"/>
    <w:rsid w:val="00C362E5"/>
    <w:rsid w:val="00C464ED"/>
    <w:rsid w:val="00C51AD6"/>
    <w:rsid w:val="00C5605B"/>
    <w:rsid w:val="00C5761F"/>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899"/>
    <w:rsid w:val="00CC4832"/>
    <w:rsid w:val="00CD5332"/>
    <w:rsid w:val="00CE15A3"/>
    <w:rsid w:val="00CE37EB"/>
    <w:rsid w:val="00CE57F9"/>
    <w:rsid w:val="00CE58EC"/>
    <w:rsid w:val="00CE688E"/>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B9B"/>
    <w:rsid w:val="00DB0A0C"/>
    <w:rsid w:val="00DB37D6"/>
    <w:rsid w:val="00DB440F"/>
    <w:rsid w:val="00DB45DA"/>
    <w:rsid w:val="00DB4F93"/>
    <w:rsid w:val="00DB6379"/>
    <w:rsid w:val="00DC13C0"/>
    <w:rsid w:val="00DC7EAC"/>
    <w:rsid w:val="00DD064C"/>
    <w:rsid w:val="00DD11E3"/>
    <w:rsid w:val="00DD48AD"/>
    <w:rsid w:val="00DD533D"/>
    <w:rsid w:val="00DE0656"/>
    <w:rsid w:val="00DE3253"/>
    <w:rsid w:val="00DE4979"/>
    <w:rsid w:val="00DF20F5"/>
    <w:rsid w:val="00DF3266"/>
    <w:rsid w:val="00DF3A8B"/>
    <w:rsid w:val="00DF3DFE"/>
    <w:rsid w:val="00DF4644"/>
    <w:rsid w:val="00E007E3"/>
    <w:rsid w:val="00E01846"/>
    <w:rsid w:val="00E055F8"/>
    <w:rsid w:val="00E1250F"/>
    <w:rsid w:val="00E14130"/>
    <w:rsid w:val="00E14540"/>
    <w:rsid w:val="00E147CD"/>
    <w:rsid w:val="00E20567"/>
    <w:rsid w:val="00E21BCF"/>
    <w:rsid w:val="00E226D5"/>
    <w:rsid w:val="00E30B85"/>
    <w:rsid w:val="00E30C02"/>
    <w:rsid w:val="00E31B01"/>
    <w:rsid w:val="00E334F3"/>
    <w:rsid w:val="00E340AE"/>
    <w:rsid w:val="00E34911"/>
    <w:rsid w:val="00E43420"/>
    <w:rsid w:val="00E54621"/>
    <w:rsid w:val="00E54FC9"/>
    <w:rsid w:val="00E57B40"/>
    <w:rsid w:val="00E61289"/>
    <w:rsid w:val="00E61F69"/>
    <w:rsid w:val="00E71322"/>
    <w:rsid w:val="00E71DF0"/>
    <w:rsid w:val="00E75D28"/>
    <w:rsid w:val="00E764F8"/>
    <w:rsid w:val="00E8060A"/>
    <w:rsid w:val="00E90CF1"/>
    <w:rsid w:val="00E953BB"/>
    <w:rsid w:val="00EA1D12"/>
    <w:rsid w:val="00EA1DED"/>
    <w:rsid w:val="00EA313A"/>
    <w:rsid w:val="00EA3707"/>
    <w:rsid w:val="00EA373B"/>
    <w:rsid w:val="00EA6072"/>
    <w:rsid w:val="00EB4D4F"/>
    <w:rsid w:val="00EB4D7A"/>
    <w:rsid w:val="00EB523A"/>
    <w:rsid w:val="00EB6C74"/>
    <w:rsid w:val="00EC1899"/>
    <w:rsid w:val="00EC2DB7"/>
    <w:rsid w:val="00EC3527"/>
    <w:rsid w:val="00EC5153"/>
    <w:rsid w:val="00ED1832"/>
    <w:rsid w:val="00ED2CA1"/>
    <w:rsid w:val="00ED7A95"/>
    <w:rsid w:val="00EE0661"/>
    <w:rsid w:val="00EE308A"/>
    <w:rsid w:val="00EE3A3F"/>
    <w:rsid w:val="00EE4D8B"/>
    <w:rsid w:val="00EF31DF"/>
    <w:rsid w:val="00EF5B95"/>
    <w:rsid w:val="00EF7EFA"/>
    <w:rsid w:val="00F0018F"/>
    <w:rsid w:val="00F00261"/>
    <w:rsid w:val="00F00C83"/>
    <w:rsid w:val="00F01CA3"/>
    <w:rsid w:val="00F05CC2"/>
    <w:rsid w:val="00F0795C"/>
    <w:rsid w:val="00F1054D"/>
    <w:rsid w:val="00F3027A"/>
    <w:rsid w:val="00F322FB"/>
    <w:rsid w:val="00F326F8"/>
    <w:rsid w:val="00F3397A"/>
    <w:rsid w:val="00F34F88"/>
    <w:rsid w:val="00F35E70"/>
    <w:rsid w:val="00F375EB"/>
    <w:rsid w:val="00F37B03"/>
    <w:rsid w:val="00F444F6"/>
    <w:rsid w:val="00F44F00"/>
    <w:rsid w:val="00F47B66"/>
    <w:rsid w:val="00F50F0F"/>
    <w:rsid w:val="00F513AA"/>
    <w:rsid w:val="00F52133"/>
    <w:rsid w:val="00F52B6B"/>
    <w:rsid w:val="00F54A0C"/>
    <w:rsid w:val="00F56842"/>
    <w:rsid w:val="00F622A2"/>
    <w:rsid w:val="00F671BC"/>
    <w:rsid w:val="00F73B46"/>
    <w:rsid w:val="00F756A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7</Pages>
  <Words>1220</Words>
  <Characters>6958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651</cp:revision>
  <cp:lastPrinted>2016-01-27T14:39:00Z</cp:lastPrinted>
  <dcterms:created xsi:type="dcterms:W3CDTF">2019-10-15T06:39:00Z</dcterms:created>
  <dcterms:modified xsi:type="dcterms:W3CDTF">2026-08-02T08:35:00Z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