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D27E0" w14:textId="56BF57EE" w:rsidR="00E92840" w:rsidRPr="00BA7522" w:rsidRDefault="009463E7">
      <w:pPr>
        <w:rPr>
          <w:sz w:val="24"/>
          <w:szCs w:val="24"/>
        </w:rPr>
      </w:pPr>
      <w:r>
        <w:rPr>
          <w:sz w:val="24"/>
          <w:szCs w:val="24"/>
        </w:rPr>
        <w:t>Practice SAC</w:t>
      </w:r>
      <w:r w:rsidR="00BA7522" w:rsidRPr="00BA7522">
        <w:rPr>
          <w:sz w:val="24"/>
          <w:szCs w:val="24"/>
        </w:rPr>
        <w:t xml:space="preserve"> – Testing Table</w:t>
      </w:r>
    </w:p>
    <w:tbl>
      <w:tblPr>
        <w:tblStyle w:val="TableGrid"/>
        <w:tblW w:w="14063" w:type="dxa"/>
        <w:tblLook w:val="04A0" w:firstRow="1" w:lastRow="0" w:firstColumn="1" w:lastColumn="0" w:noHBand="0" w:noVBand="1"/>
      </w:tblPr>
      <w:tblGrid>
        <w:gridCol w:w="2812"/>
        <w:gridCol w:w="2812"/>
        <w:gridCol w:w="2813"/>
        <w:gridCol w:w="2813"/>
        <w:gridCol w:w="2813"/>
      </w:tblGrid>
      <w:tr w:rsidR="00BA7522" w:rsidRPr="00BA7522" w14:paraId="214E5DFA" w14:textId="77777777" w:rsidTr="00C36232">
        <w:trPr>
          <w:trHeight w:val="290"/>
        </w:trPr>
        <w:tc>
          <w:tcPr>
            <w:tcW w:w="2812" w:type="dxa"/>
          </w:tcPr>
          <w:p w14:paraId="5D7064E5" w14:textId="4533F0B3" w:rsidR="00BA7522" w:rsidRPr="00BA7522" w:rsidRDefault="00BA7522" w:rsidP="00BA7522">
            <w:pPr>
              <w:jc w:val="center"/>
              <w:rPr>
                <w:b/>
                <w:bCs/>
                <w:sz w:val="24"/>
                <w:szCs w:val="24"/>
              </w:rPr>
            </w:pPr>
            <w:r w:rsidRPr="00BA7522">
              <w:rPr>
                <w:b/>
                <w:bCs/>
                <w:sz w:val="24"/>
                <w:szCs w:val="24"/>
              </w:rPr>
              <w:t>Action</w:t>
            </w:r>
          </w:p>
        </w:tc>
        <w:tc>
          <w:tcPr>
            <w:tcW w:w="2812" w:type="dxa"/>
          </w:tcPr>
          <w:p w14:paraId="3BDB8E04" w14:textId="20F97084" w:rsidR="00BA7522" w:rsidRPr="00BA7522" w:rsidRDefault="00BA7522" w:rsidP="00BA7522">
            <w:pPr>
              <w:jc w:val="center"/>
              <w:rPr>
                <w:b/>
                <w:bCs/>
                <w:sz w:val="24"/>
                <w:szCs w:val="24"/>
              </w:rPr>
            </w:pPr>
            <w:r w:rsidRPr="00BA7522">
              <w:rPr>
                <w:b/>
                <w:bCs/>
                <w:sz w:val="24"/>
                <w:szCs w:val="24"/>
              </w:rPr>
              <w:t>Expected Result</w:t>
            </w:r>
          </w:p>
        </w:tc>
        <w:tc>
          <w:tcPr>
            <w:tcW w:w="2813" w:type="dxa"/>
          </w:tcPr>
          <w:p w14:paraId="70E40DB6" w14:textId="24904E75" w:rsidR="00BA7522" w:rsidRPr="00BA7522" w:rsidRDefault="00BA7522" w:rsidP="00BA7522">
            <w:pPr>
              <w:jc w:val="center"/>
              <w:rPr>
                <w:b/>
                <w:bCs/>
                <w:sz w:val="24"/>
                <w:szCs w:val="24"/>
              </w:rPr>
            </w:pPr>
            <w:r w:rsidRPr="00BA7522">
              <w:rPr>
                <w:b/>
                <w:bCs/>
                <w:sz w:val="24"/>
                <w:szCs w:val="24"/>
              </w:rPr>
              <w:t>Actual Result</w:t>
            </w:r>
          </w:p>
        </w:tc>
        <w:tc>
          <w:tcPr>
            <w:tcW w:w="2813" w:type="dxa"/>
          </w:tcPr>
          <w:p w14:paraId="77EEEC49" w14:textId="2681B80C" w:rsidR="00BA7522" w:rsidRPr="00BA7522" w:rsidRDefault="00BA7522" w:rsidP="00BA7522">
            <w:pPr>
              <w:jc w:val="center"/>
              <w:rPr>
                <w:b/>
                <w:bCs/>
                <w:sz w:val="24"/>
                <w:szCs w:val="24"/>
              </w:rPr>
            </w:pPr>
            <w:r w:rsidRPr="00BA7522">
              <w:rPr>
                <w:b/>
                <w:bCs/>
                <w:sz w:val="24"/>
                <w:szCs w:val="24"/>
              </w:rPr>
              <w:t>Pass/Fail</w:t>
            </w:r>
          </w:p>
        </w:tc>
        <w:tc>
          <w:tcPr>
            <w:tcW w:w="2813" w:type="dxa"/>
          </w:tcPr>
          <w:p w14:paraId="23EB9F63" w14:textId="0BF03625" w:rsidR="00BA7522" w:rsidRPr="00BA7522" w:rsidRDefault="00BA7522" w:rsidP="00BA7522">
            <w:pPr>
              <w:jc w:val="center"/>
              <w:rPr>
                <w:b/>
                <w:bCs/>
                <w:sz w:val="24"/>
                <w:szCs w:val="24"/>
              </w:rPr>
            </w:pPr>
            <w:r w:rsidRPr="00BA7522">
              <w:rPr>
                <w:b/>
                <w:bCs/>
                <w:sz w:val="24"/>
                <w:szCs w:val="24"/>
              </w:rPr>
              <w:t>Remedy</w:t>
            </w:r>
          </w:p>
        </w:tc>
      </w:tr>
      <w:tr w:rsidR="00BA7522" w:rsidRPr="00BA7522" w14:paraId="4E43D34B" w14:textId="77777777" w:rsidTr="00C36232">
        <w:trPr>
          <w:trHeight w:val="4036"/>
        </w:trPr>
        <w:tc>
          <w:tcPr>
            <w:tcW w:w="2812" w:type="dxa"/>
          </w:tcPr>
          <w:p w14:paraId="5677FE76" w14:textId="1C48657A" w:rsidR="00BA7522" w:rsidRPr="00BA7522" w:rsidRDefault="00B806DE" w:rsidP="00BA7522">
            <w:pPr>
              <w:spacing w:line="360" w:lineRule="auto"/>
              <w:rPr>
                <w:sz w:val="24"/>
                <w:szCs w:val="24"/>
              </w:rPr>
            </w:pPr>
            <w:r>
              <w:rPr>
                <w:sz w:val="24"/>
                <w:szCs w:val="24"/>
              </w:rPr>
              <w:t>Print Preview Button</w:t>
            </w:r>
          </w:p>
        </w:tc>
        <w:tc>
          <w:tcPr>
            <w:tcW w:w="2812" w:type="dxa"/>
          </w:tcPr>
          <w:p w14:paraId="5469C903" w14:textId="1B0DF2CD" w:rsidR="00BA7522" w:rsidRPr="00BA7522" w:rsidRDefault="00B806DE" w:rsidP="00BA7522">
            <w:pPr>
              <w:spacing w:line="360" w:lineRule="auto"/>
              <w:rPr>
                <w:sz w:val="24"/>
                <w:szCs w:val="24"/>
              </w:rPr>
            </w:pPr>
            <w:r>
              <w:rPr>
                <w:sz w:val="24"/>
                <w:szCs w:val="24"/>
              </w:rPr>
              <w:t>All inputted Values are correctly displayed on the print preview</w:t>
            </w:r>
          </w:p>
        </w:tc>
        <w:tc>
          <w:tcPr>
            <w:tcW w:w="2813" w:type="dxa"/>
          </w:tcPr>
          <w:p w14:paraId="79515140" w14:textId="1C0019D5" w:rsidR="00BA7522" w:rsidRPr="00BA7522" w:rsidRDefault="00B806DE" w:rsidP="00BA7522">
            <w:pPr>
              <w:spacing w:line="360" w:lineRule="auto"/>
              <w:rPr>
                <w:sz w:val="24"/>
                <w:szCs w:val="24"/>
              </w:rPr>
            </w:pPr>
            <w:r>
              <w:rPr>
                <w:sz w:val="24"/>
                <w:szCs w:val="24"/>
              </w:rPr>
              <w:t>No values are shown on the print preview</w:t>
            </w:r>
          </w:p>
        </w:tc>
        <w:tc>
          <w:tcPr>
            <w:tcW w:w="2813" w:type="dxa"/>
          </w:tcPr>
          <w:p w14:paraId="3FA70A4C" w14:textId="57D37C4A" w:rsidR="00BA7522" w:rsidRPr="00BA7522" w:rsidRDefault="00B806DE" w:rsidP="00BA7522">
            <w:pPr>
              <w:spacing w:line="360" w:lineRule="auto"/>
              <w:rPr>
                <w:sz w:val="24"/>
                <w:szCs w:val="24"/>
              </w:rPr>
            </w:pPr>
            <w:r>
              <w:rPr>
                <w:sz w:val="24"/>
                <w:szCs w:val="24"/>
              </w:rPr>
              <w:t>Fail</w:t>
            </w:r>
          </w:p>
        </w:tc>
        <w:tc>
          <w:tcPr>
            <w:tcW w:w="2813" w:type="dxa"/>
          </w:tcPr>
          <w:p w14:paraId="0642DDCE" w14:textId="207EE1F9" w:rsidR="00BA7522" w:rsidRPr="00BA7522" w:rsidRDefault="002B7DFB" w:rsidP="00BA7522">
            <w:pPr>
              <w:spacing w:line="360" w:lineRule="auto"/>
              <w:rPr>
                <w:sz w:val="24"/>
                <w:szCs w:val="24"/>
              </w:rPr>
            </w:pPr>
            <w:r>
              <w:rPr>
                <w:sz w:val="24"/>
                <w:szCs w:val="24"/>
              </w:rPr>
              <w:t xml:space="preserve">Changing </w:t>
            </w:r>
            <w:r w:rsidRPr="002B7DFB">
              <w:rPr>
                <w:sz w:val="24"/>
                <w:szCs w:val="24"/>
              </w:rPr>
              <w:t xml:space="preserve"> </w:t>
            </w:r>
            <w:r w:rsidR="008D70AD">
              <w:rPr>
                <w:sz w:val="24"/>
                <w:szCs w:val="24"/>
              </w:rPr>
              <w:t>“</w:t>
            </w:r>
            <w:r w:rsidRPr="002B7DFB">
              <w:rPr>
                <w:sz w:val="24"/>
                <w:szCs w:val="24"/>
              </w:rPr>
              <w:t xml:space="preserve">If data.Length = </w:t>
            </w:r>
            <w:r>
              <w:rPr>
                <w:sz w:val="24"/>
                <w:szCs w:val="24"/>
              </w:rPr>
              <w:t>5</w:t>
            </w:r>
            <w:r w:rsidRPr="002B7DFB">
              <w:rPr>
                <w:sz w:val="24"/>
                <w:szCs w:val="24"/>
              </w:rPr>
              <w:t xml:space="preserve"> Then</w:t>
            </w:r>
            <w:r w:rsidR="008D70AD">
              <w:rPr>
                <w:sz w:val="24"/>
                <w:szCs w:val="24"/>
              </w:rPr>
              <w:t>”</w:t>
            </w:r>
            <w:r>
              <w:rPr>
                <w:sz w:val="24"/>
                <w:szCs w:val="24"/>
              </w:rPr>
              <w:t xml:space="preserve"> to </w:t>
            </w:r>
            <w:r w:rsidRPr="002B7DFB">
              <w:rPr>
                <w:sz w:val="24"/>
                <w:szCs w:val="24"/>
              </w:rPr>
              <w:t xml:space="preserve"> </w:t>
            </w:r>
            <w:r w:rsidR="008D70AD">
              <w:rPr>
                <w:sz w:val="24"/>
                <w:szCs w:val="24"/>
              </w:rPr>
              <w:t>“</w:t>
            </w:r>
            <w:r w:rsidRPr="002B7DFB">
              <w:rPr>
                <w:sz w:val="24"/>
                <w:szCs w:val="24"/>
              </w:rPr>
              <w:t>If data.Length = 4 Then</w:t>
            </w:r>
            <w:r w:rsidR="008D70AD">
              <w:rPr>
                <w:sz w:val="24"/>
                <w:szCs w:val="24"/>
              </w:rPr>
              <w:t>” because there are only 4 values in the array therefor if it is = to 5 it doesn’t show as the program thinks it is incomplete</w:t>
            </w:r>
          </w:p>
        </w:tc>
      </w:tr>
      <w:tr w:rsidR="00BA7522" w:rsidRPr="00BA7522" w14:paraId="1FCEA36D" w14:textId="77777777" w:rsidTr="00C36232">
        <w:trPr>
          <w:trHeight w:val="1330"/>
        </w:trPr>
        <w:tc>
          <w:tcPr>
            <w:tcW w:w="2812" w:type="dxa"/>
          </w:tcPr>
          <w:p w14:paraId="1B0DCB93" w14:textId="5B7F0367" w:rsidR="00BA7522" w:rsidRPr="00BA7522" w:rsidRDefault="00522DA0" w:rsidP="00BA7522">
            <w:pPr>
              <w:spacing w:line="360" w:lineRule="auto"/>
              <w:rPr>
                <w:sz w:val="24"/>
                <w:szCs w:val="24"/>
              </w:rPr>
            </w:pPr>
            <w:r>
              <w:rPr>
                <w:sz w:val="24"/>
                <w:szCs w:val="24"/>
              </w:rPr>
              <w:t>Save To Text File</w:t>
            </w:r>
          </w:p>
        </w:tc>
        <w:tc>
          <w:tcPr>
            <w:tcW w:w="2812" w:type="dxa"/>
          </w:tcPr>
          <w:p w14:paraId="7B478C62" w14:textId="14AEAAC6" w:rsidR="00BA7522" w:rsidRPr="00BA7522" w:rsidRDefault="00522DA0" w:rsidP="00BA7522">
            <w:pPr>
              <w:spacing w:line="360" w:lineRule="auto"/>
              <w:rPr>
                <w:sz w:val="24"/>
                <w:szCs w:val="24"/>
              </w:rPr>
            </w:pPr>
            <w:r>
              <w:rPr>
                <w:sz w:val="24"/>
                <w:szCs w:val="24"/>
              </w:rPr>
              <w:t>Program Saves To Text File</w:t>
            </w:r>
          </w:p>
        </w:tc>
        <w:tc>
          <w:tcPr>
            <w:tcW w:w="2813" w:type="dxa"/>
          </w:tcPr>
          <w:p w14:paraId="02E17E78" w14:textId="13C2DF39" w:rsidR="00BA7522" w:rsidRPr="00BA7522" w:rsidRDefault="000C1EC5" w:rsidP="00BA7522">
            <w:pPr>
              <w:spacing w:line="360" w:lineRule="auto"/>
              <w:rPr>
                <w:sz w:val="24"/>
                <w:szCs w:val="24"/>
              </w:rPr>
            </w:pPr>
            <w:r>
              <w:rPr>
                <w:sz w:val="24"/>
                <w:szCs w:val="24"/>
              </w:rPr>
              <w:t>Saves to CSV File</w:t>
            </w:r>
          </w:p>
        </w:tc>
        <w:tc>
          <w:tcPr>
            <w:tcW w:w="2813" w:type="dxa"/>
          </w:tcPr>
          <w:p w14:paraId="1FBD869B" w14:textId="28C87215" w:rsidR="00BA7522" w:rsidRPr="00BA7522" w:rsidRDefault="00AA1D24" w:rsidP="00BA7522">
            <w:pPr>
              <w:spacing w:line="360" w:lineRule="auto"/>
              <w:rPr>
                <w:sz w:val="24"/>
                <w:szCs w:val="24"/>
              </w:rPr>
            </w:pPr>
            <w:r>
              <w:rPr>
                <w:sz w:val="24"/>
                <w:szCs w:val="24"/>
              </w:rPr>
              <w:t>Fail</w:t>
            </w:r>
          </w:p>
        </w:tc>
        <w:tc>
          <w:tcPr>
            <w:tcW w:w="2813" w:type="dxa"/>
          </w:tcPr>
          <w:p w14:paraId="44E1A6F3" w14:textId="16C8A92D" w:rsidR="00BA7522" w:rsidRPr="00BA7522" w:rsidRDefault="00E95BFE" w:rsidP="00BA7522">
            <w:pPr>
              <w:spacing w:line="360" w:lineRule="auto"/>
              <w:rPr>
                <w:sz w:val="24"/>
                <w:szCs w:val="24"/>
              </w:rPr>
            </w:pPr>
            <w:r>
              <w:rPr>
                <w:sz w:val="24"/>
                <w:szCs w:val="24"/>
              </w:rPr>
              <w:t>Change .CSV and CSV Files to .txt and Text files when called in the code</w:t>
            </w:r>
          </w:p>
        </w:tc>
      </w:tr>
      <w:tr w:rsidR="00E95BFE" w:rsidRPr="00BA7522" w14:paraId="6D4D7ABE" w14:textId="77777777" w:rsidTr="00C36232">
        <w:trPr>
          <w:trHeight w:val="1345"/>
        </w:trPr>
        <w:tc>
          <w:tcPr>
            <w:tcW w:w="2812" w:type="dxa"/>
          </w:tcPr>
          <w:p w14:paraId="55605CB2" w14:textId="757CFE7C" w:rsidR="00E95BFE" w:rsidRPr="00BA7522" w:rsidRDefault="00E95BFE" w:rsidP="00E95BFE">
            <w:pPr>
              <w:spacing w:line="360" w:lineRule="auto"/>
              <w:rPr>
                <w:sz w:val="24"/>
                <w:szCs w:val="24"/>
              </w:rPr>
            </w:pPr>
            <w:r>
              <w:rPr>
                <w:sz w:val="24"/>
                <w:szCs w:val="24"/>
              </w:rPr>
              <w:t>Print Preview Button</w:t>
            </w:r>
          </w:p>
        </w:tc>
        <w:tc>
          <w:tcPr>
            <w:tcW w:w="2812" w:type="dxa"/>
          </w:tcPr>
          <w:p w14:paraId="6CD0F92B" w14:textId="573BD3E8" w:rsidR="00E95BFE" w:rsidRPr="00BA7522" w:rsidRDefault="00E95BFE" w:rsidP="00E95BFE">
            <w:pPr>
              <w:spacing w:line="360" w:lineRule="auto"/>
              <w:rPr>
                <w:sz w:val="24"/>
                <w:szCs w:val="24"/>
              </w:rPr>
            </w:pPr>
            <w:r>
              <w:rPr>
                <w:sz w:val="24"/>
                <w:szCs w:val="24"/>
              </w:rPr>
              <w:t>All inputted Values are correctly displayed on the print preview</w:t>
            </w:r>
          </w:p>
        </w:tc>
        <w:tc>
          <w:tcPr>
            <w:tcW w:w="2813" w:type="dxa"/>
          </w:tcPr>
          <w:p w14:paraId="27F3E507" w14:textId="23FB3E6C" w:rsidR="00E95BFE" w:rsidRPr="00BA7522" w:rsidRDefault="00E95BFE" w:rsidP="00E95BFE">
            <w:pPr>
              <w:spacing w:line="360" w:lineRule="auto"/>
              <w:rPr>
                <w:sz w:val="24"/>
                <w:szCs w:val="24"/>
              </w:rPr>
            </w:pPr>
            <w:r>
              <w:rPr>
                <w:sz w:val="24"/>
                <w:szCs w:val="24"/>
              </w:rPr>
              <w:t>All inputted Values are correctly displayed on the print preview</w:t>
            </w:r>
          </w:p>
        </w:tc>
        <w:tc>
          <w:tcPr>
            <w:tcW w:w="2813" w:type="dxa"/>
          </w:tcPr>
          <w:p w14:paraId="52A60181" w14:textId="6F08693C" w:rsidR="00E95BFE" w:rsidRPr="00BA7522" w:rsidRDefault="00D73A63" w:rsidP="00E95BFE">
            <w:pPr>
              <w:spacing w:line="360" w:lineRule="auto"/>
              <w:rPr>
                <w:sz w:val="24"/>
                <w:szCs w:val="24"/>
              </w:rPr>
            </w:pPr>
            <w:r>
              <w:rPr>
                <w:sz w:val="24"/>
                <w:szCs w:val="24"/>
              </w:rPr>
              <w:t>Pass</w:t>
            </w:r>
          </w:p>
        </w:tc>
        <w:tc>
          <w:tcPr>
            <w:tcW w:w="2813" w:type="dxa"/>
          </w:tcPr>
          <w:p w14:paraId="45948209" w14:textId="45F47FDC" w:rsidR="00E95BFE" w:rsidRPr="00BA7522" w:rsidRDefault="00D73A63" w:rsidP="00E95BFE">
            <w:pPr>
              <w:spacing w:line="360" w:lineRule="auto"/>
              <w:rPr>
                <w:sz w:val="24"/>
                <w:szCs w:val="24"/>
              </w:rPr>
            </w:pPr>
            <w:r>
              <w:rPr>
                <w:sz w:val="24"/>
                <w:szCs w:val="24"/>
              </w:rPr>
              <w:t>None Needed as it works</w:t>
            </w:r>
          </w:p>
        </w:tc>
      </w:tr>
      <w:tr w:rsidR="00E95BFE" w:rsidRPr="00BA7522" w14:paraId="41560C17" w14:textId="77777777" w:rsidTr="00C36232">
        <w:trPr>
          <w:trHeight w:val="886"/>
        </w:trPr>
        <w:tc>
          <w:tcPr>
            <w:tcW w:w="2812" w:type="dxa"/>
          </w:tcPr>
          <w:p w14:paraId="506AC54E" w14:textId="6F22EBFD" w:rsidR="00E95BFE" w:rsidRPr="00BA7522" w:rsidRDefault="00E95BFE" w:rsidP="00E95BFE">
            <w:pPr>
              <w:spacing w:line="360" w:lineRule="auto"/>
              <w:rPr>
                <w:sz w:val="24"/>
                <w:szCs w:val="24"/>
              </w:rPr>
            </w:pPr>
            <w:r>
              <w:rPr>
                <w:sz w:val="24"/>
                <w:szCs w:val="24"/>
              </w:rPr>
              <w:t>Save To Text File</w:t>
            </w:r>
          </w:p>
        </w:tc>
        <w:tc>
          <w:tcPr>
            <w:tcW w:w="2812" w:type="dxa"/>
          </w:tcPr>
          <w:p w14:paraId="2B202BF6" w14:textId="29C429CB" w:rsidR="00E95BFE" w:rsidRPr="00BA7522" w:rsidRDefault="00E95BFE" w:rsidP="00E95BFE">
            <w:pPr>
              <w:spacing w:line="360" w:lineRule="auto"/>
              <w:rPr>
                <w:sz w:val="24"/>
                <w:szCs w:val="24"/>
              </w:rPr>
            </w:pPr>
            <w:r>
              <w:rPr>
                <w:sz w:val="24"/>
                <w:szCs w:val="24"/>
              </w:rPr>
              <w:t>Program Saves To Text File</w:t>
            </w:r>
          </w:p>
        </w:tc>
        <w:tc>
          <w:tcPr>
            <w:tcW w:w="2813" w:type="dxa"/>
          </w:tcPr>
          <w:p w14:paraId="0C43420E" w14:textId="1F21ADE7" w:rsidR="00E95BFE" w:rsidRPr="00BA7522" w:rsidRDefault="00D73A63" w:rsidP="00E95BFE">
            <w:pPr>
              <w:spacing w:line="360" w:lineRule="auto"/>
              <w:rPr>
                <w:sz w:val="24"/>
                <w:szCs w:val="24"/>
              </w:rPr>
            </w:pPr>
            <w:r>
              <w:rPr>
                <w:sz w:val="24"/>
                <w:szCs w:val="24"/>
              </w:rPr>
              <w:t>Program Saves To Text File</w:t>
            </w:r>
          </w:p>
        </w:tc>
        <w:tc>
          <w:tcPr>
            <w:tcW w:w="2813" w:type="dxa"/>
          </w:tcPr>
          <w:p w14:paraId="0B49C3B8" w14:textId="04E8188E" w:rsidR="00E95BFE" w:rsidRPr="00BA7522" w:rsidRDefault="00D73A63" w:rsidP="00E95BFE">
            <w:pPr>
              <w:spacing w:line="360" w:lineRule="auto"/>
              <w:rPr>
                <w:sz w:val="24"/>
                <w:szCs w:val="24"/>
              </w:rPr>
            </w:pPr>
            <w:r>
              <w:rPr>
                <w:sz w:val="24"/>
                <w:szCs w:val="24"/>
              </w:rPr>
              <w:t>Pass</w:t>
            </w:r>
          </w:p>
        </w:tc>
        <w:tc>
          <w:tcPr>
            <w:tcW w:w="2813" w:type="dxa"/>
          </w:tcPr>
          <w:p w14:paraId="27E618E7" w14:textId="5202B7D5" w:rsidR="00E95BFE" w:rsidRPr="00BA7522" w:rsidRDefault="00D73A63" w:rsidP="00E95BFE">
            <w:pPr>
              <w:spacing w:line="360" w:lineRule="auto"/>
              <w:rPr>
                <w:sz w:val="24"/>
                <w:szCs w:val="24"/>
              </w:rPr>
            </w:pPr>
            <w:r>
              <w:rPr>
                <w:sz w:val="24"/>
                <w:szCs w:val="24"/>
              </w:rPr>
              <w:t>None Needed as it works</w:t>
            </w:r>
          </w:p>
        </w:tc>
      </w:tr>
      <w:tr w:rsidR="00154AA1" w:rsidRPr="00BA7522" w14:paraId="214008AC" w14:textId="77777777" w:rsidTr="00C36232">
        <w:trPr>
          <w:trHeight w:val="886"/>
        </w:trPr>
        <w:tc>
          <w:tcPr>
            <w:tcW w:w="2812" w:type="dxa"/>
          </w:tcPr>
          <w:p w14:paraId="1D1AB4B6" w14:textId="5E1AEC61" w:rsidR="00154AA1" w:rsidRPr="00BA7522" w:rsidRDefault="00154AA1" w:rsidP="00154AA1">
            <w:pPr>
              <w:spacing w:line="360" w:lineRule="auto"/>
              <w:rPr>
                <w:sz w:val="24"/>
                <w:szCs w:val="24"/>
              </w:rPr>
            </w:pPr>
            <w:r>
              <w:rPr>
                <w:sz w:val="24"/>
                <w:szCs w:val="24"/>
              </w:rPr>
              <w:lastRenderedPageBreak/>
              <w:t>Text Files Display</w:t>
            </w:r>
          </w:p>
        </w:tc>
        <w:tc>
          <w:tcPr>
            <w:tcW w:w="2812" w:type="dxa"/>
          </w:tcPr>
          <w:p w14:paraId="2493623E" w14:textId="54B8AA25" w:rsidR="00154AA1" w:rsidRPr="00BA7522" w:rsidRDefault="00154AA1" w:rsidP="00154AA1">
            <w:pPr>
              <w:spacing w:line="360" w:lineRule="auto"/>
              <w:rPr>
                <w:sz w:val="24"/>
                <w:szCs w:val="24"/>
              </w:rPr>
            </w:pPr>
            <w:r>
              <w:rPr>
                <w:sz w:val="24"/>
                <w:szCs w:val="24"/>
              </w:rPr>
              <w:t>Saved Text file uses | instead of ,</w:t>
            </w:r>
          </w:p>
        </w:tc>
        <w:tc>
          <w:tcPr>
            <w:tcW w:w="2813" w:type="dxa"/>
          </w:tcPr>
          <w:p w14:paraId="452C99DF" w14:textId="2B2DF058" w:rsidR="00154AA1" w:rsidRPr="00BA7522" w:rsidRDefault="00154AA1" w:rsidP="00154AA1">
            <w:pPr>
              <w:spacing w:line="360" w:lineRule="auto"/>
              <w:rPr>
                <w:sz w:val="24"/>
                <w:szCs w:val="24"/>
              </w:rPr>
            </w:pPr>
            <w:r>
              <w:rPr>
                <w:sz w:val="24"/>
                <w:szCs w:val="24"/>
              </w:rPr>
              <w:t>Text file uses commas (,) instead of |</w:t>
            </w:r>
          </w:p>
        </w:tc>
        <w:tc>
          <w:tcPr>
            <w:tcW w:w="2813" w:type="dxa"/>
          </w:tcPr>
          <w:p w14:paraId="5B17E670" w14:textId="60CB4E96" w:rsidR="00154AA1" w:rsidRPr="00BA7522" w:rsidRDefault="00154AA1" w:rsidP="00154AA1">
            <w:pPr>
              <w:spacing w:line="360" w:lineRule="auto"/>
              <w:rPr>
                <w:sz w:val="24"/>
                <w:szCs w:val="24"/>
              </w:rPr>
            </w:pPr>
            <w:r>
              <w:rPr>
                <w:sz w:val="24"/>
                <w:szCs w:val="24"/>
              </w:rPr>
              <w:t>Fail</w:t>
            </w:r>
          </w:p>
        </w:tc>
        <w:tc>
          <w:tcPr>
            <w:tcW w:w="2813" w:type="dxa"/>
          </w:tcPr>
          <w:p w14:paraId="3EF03C24" w14:textId="55F14745" w:rsidR="00154AA1" w:rsidRPr="00BA7522" w:rsidRDefault="00154AA1" w:rsidP="00154AA1">
            <w:pPr>
              <w:spacing w:line="360" w:lineRule="auto"/>
              <w:rPr>
                <w:sz w:val="24"/>
                <w:szCs w:val="24"/>
              </w:rPr>
            </w:pPr>
            <w:r>
              <w:rPr>
                <w:sz w:val="24"/>
                <w:szCs w:val="24"/>
              </w:rPr>
              <w:t>Change the “,” in the add button function to “|”</w:t>
            </w:r>
          </w:p>
        </w:tc>
      </w:tr>
      <w:tr w:rsidR="00154AA1" w:rsidRPr="00BA7522" w14:paraId="3F6B7915" w14:textId="77777777" w:rsidTr="00C36232">
        <w:trPr>
          <w:trHeight w:val="902"/>
        </w:trPr>
        <w:tc>
          <w:tcPr>
            <w:tcW w:w="2812" w:type="dxa"/>
          </w:tcPr>
          <w:p w14:paraId="7DF9F993" w14:textId="68AC562B" w:rsidR="00154AA1" w:rsidRPr="00BA7522" w:rsidRDefault="00154AA1" w:rsidP="00154AA1">
            <w:pPr>
              <w:spacing w:line="360" w:lineRule="auto"/>
              <w:rPr>
                <w:sz w:val="24"/>
                <w:szCs w:val="24"/>
              </w:rPr>
            </w:pPr>
            <w:r>
              <w:rPr>
                <w:sz w:val="24"/>
                <w:szCs w:val="24"/>
              </w:rPr>
              <w:t>Text Files Display</w:t>
            </w:r>
          </w:p>
        </w:tc>
        <w:tc>
          <w:tcPr>
            <w:tcW w:w="2812" w:type="dxa"/>
          </w:tcPr>
          <w:p w14:paraId="79E8702A" w14:textId="7F0A8944" w:rsidR="00154AA1" w:rsidRPr="00BA7522" w:rsidRDefault="00154AA1" w:rsidP="00154AA1">
            <w:pPr>
              <w:spacing w:line="360" w:lineRule="auto"/>
              <w:rPr>
                <w:sz w:val="24"/>
                <w:szCs w:val="24"/>
              </w:rPr>
            </w:pPr>
            <w:r>
              <w:rPr>
                <w:sz w:val="24"/>
                <w:szCs w:val="24"/>
              </w:rPr>
              <w:t>Saved Text file uses | instead of ,</w:t>
            </w:r>
          </w:p>
        </w:tc>
        <w:tc>
          <w:tcPr>
            <w:tcW w:w="2813" w:type="dxa"/>
          </w:tcPr>
          <w:p w14:paraId="6523ED86" w14:textId="4ED356CA" w:rsidR="00154AA1" w:rsidRPr="00BA7522" w:rsidRDefault="00154AA1" w:rsidP="00154AA1">
            <w:pPr>
              <w:spacing w:line="360" w:lineRule="auto"/>
              <w:rPr>
                <w:sz w:val="24"/>
                <w:szCs w:val="24"/>
              </w:rPr>
            </w:pPr>
            <w:r>
              <w:rPr>
                <w:sz w:val="24"/>
                <w:szCs w:val="24"/>
              </w:rPr>
              <w:t xml:space="preserve">Text file uses | </w:t>
            </w:r>
          </w:p>
        </w:tc>
        <w:tc>
          <w:tcPr>
            <w:tcW w:w="2813" w:type="dxa"/>
          </w:tcPr>
          <w:p w14:paraId="2E5C07AC" w14:textId="0BC65609" w:rsidR="00154AA1" w:rsidRPr="00BA7522" w:rsidRDefault="00154AA1" w:rsidP="00154AA1">
            <w:pPr>
              <w:spacing w:line="360" w:lineRule="auto"/>
              <w:rPr>
                <w:sz w:val="24"/>
                <w:szCs w:val="24"/>
              </w:rPr>
            </w:pPr>
            <w:r>
              <w:rPr>
                <w:sz w:val="24"/>
                <w:szCs w:val="24"/>
              </w:rPr>
              <w:t>Pass</w:t>
            </w:r>
          </w:p>
        </w:tc>
        <w:tc>
          <w:tcPr>
            <w:tcW w:w="2813" w:type="dxa"/>
          </w:tcPr>
          <w:p w14:paraId="1B9F0ABB" w14:textId="65BE0981" w:rsidR="00154AA1" w:rsidRPr="00BA7522" w:rsidRDefault="00154AA1" w:rsidP="00154AA1">
            <w:pPr>
              <w:spacing w:line="360" w:lineRule="auto"/>
              <w:rPr>
                <w:sz w:val="24"/>
                <w:szCs w:val="24"/>
              </w:rPr>
            </w:pPr>
            <w:r>
              <w:rPr>
                <w:sz w:val="24"/>
                <w:szCs w:val="24"/>
              </w:rPr>
              <w:t>None needed as it works</w:t>
            </w:r>
          </w:p>
        </w:tc>
      </w:tr>
      <w:tr w:rsidR="00C36232" w:rsidRPr="00BA7522" w14:paraId="77D00E29" w14:textId="77777777" w:rsidTr="00C36232">
        <w:trPr>
          <w:trHeight w:val="428"/>
        </w:trPr>
        <w:tc>
          <w:tcPr>
            <w:tcW w:w="2812" w:type="dxa"/>
          </w:tcPr>
          <w:p w14:paraId="253A82AB" w14:textId="4A16078B" w:rsidR="00C36232" w:rsidRPr="00BA7522" w:rsidRDefault="00C36232" w:rsidP="00C36232">
            <w:pPr>
              <w:spacing w:line="360" w:lineRule="auto"/>
              <w:rPr>
                <w:sz w:val="24"/>
                <w:szCs w:val="24"/>
              </w:rPr>
            </w:pPr>
            <w:r>
              <w:rPr>
                <w:sz w:val="24"/>
                <w:szCs w:val="24"/>
              </w:rPr>
              <w:t>Search By Name Function</w:t>
            </w:r>
          </w:p>
        </w:tc>
        <w:tc>
          <w:tcPr>
            <w:tcW w:w="2812" w:type="dxa"/>
          </w:tcPr>
          <w:p w14:paraId="50B39191" w14:textId="16105B78" w:rsidR="00C36232" w:rsidRPr="00BA7522" w:rsidRDefault="00C36232" w:rsidP="00C36232">
            <w:pPr>
              <w:spacing w:line="360" w:lineRule="auto"/>
              <w:rPr>
                <w:sz w:val="24"/>
                <w:szCs w:val="24"/>
              </w:rPr>
            </w:pPr>
            <w:r>
              <w:rPr>
                <w:sz w:val="24"/>
                <w:szCs w:val="24"/>
              </w:rPr>
              <w:t>User can search by a name that has been added into the array</w:t>
            </w:r>
          </w:p>
        </w:tc>
        <w:tc>
          <w:tcPr>
            <w:tcW w:w="2813" w:type="dxa"/>
          </w:tcPr>
          <w:p w14:paraId="13E45167" w14:textId="796BC59C" w:rsidR="00C36232" w:rsidRPr="00BA7522" w:rsidRDefault="00C36232" w:rsidP="00C36232">
            <w:pPr>
              <w:spacing w:line="360" w:lineRule="auto"/>
              <w:rPr>
                <w:sz w:val="24"/>
                <w:szCs w:val="24"/>
              </w:rPr>
            </w:pPr>
            <w:r>
              <w:rPr>
                <w:sz w:val="24"/>
                <w:szCs w:val="24"/>
              </w:rPr>
              <w:t>User can search by a name that has been added into the array</w:t>
            </w:r>
          </w:p>
        </w:tc>
        <w:tc>
          <w:tcPr>
            <w:tcW w:w="2813" w:type="dxa"/>
          </w:tcPr>
          <w:p w14:paraId="39139B35" w14:textId="65255733" w:rsidR="00C36232" w:rsidRPr="00BA7522" w:rsidRDefault="00C36232" w:rsidP="00C36232">
            <w:pPr>
              <w:spacing w:line="360" w:lineRule="auto"/>
              <w:rPr>
                <w:sz w:val="24"/>
                <w:szCs w:val="24"/>
              </w:rPr>
            </w:pPr>
            <w:r>
              <w:rPr>
                <w:sz w:val="24"/>
                <w:szCs w:val="24"/>
              </w:rPr>
              <w:t>Pass</w:t>
            </w:r>
          </w:p>
        </w:tc>
        <w:tc>
          <w:tcPr>
            <w:tcW w:w="2813" w:type="dxa"/>
          </w:tcPr>
          <w:p w14:paraId="40362256" w14:textId="546B0352" w:rsidR="00C36232" w:rsidRPr="00BA7522" w:rsidRDefault="00C36232" w:rsidP="00C36232">
            <w:pPr>
              <w:spacing w:line="360" w:lineRule="auto"/>
              <w:rPr>
                <w:sz w:val="24"/>
                <w:szCs w:val="24"/>
              </w:rPr>
            </w:pPr>
            <w:r>
              <w:rPr>
                <w:sz w:val="24"/>
                <w:szCs w:val="24"/>
              </w:rPr>
              <w:t>None needed as it works</w:t>
            </w:r>
          </w:p>
        </w:tc>
      </w:tr>
      <w:tr w:rsidR="00C36232" w:rsidRPr="00BA7522" w14:paraId="2E37CFAE" w14:textId="77777777" w:rsidTr="00C36232">
        <w:trPr>
          <w:trHeight w:val="443"/>
        </w:trPr>
        <w:tc>
          <w:tcPr>
            <w:tcW w:w="2812" w:type="dxa"/>
          </w:tcPr>
          <w:p w14:paraId="7BCADE48" w14:textId="227C716F" w:rsidR="00C36232" w:rsidRPr="00BA7522" w:rsidRDefault="003550F5" w:rsidP="00C36232">
            <w:pPr>
              <w:spacing w:line="360" w:lineRule="auto"/>
              <w:rPr>
                <w:sz w:val="24"/>
                <w:szCs w:val="24"/>
              </w:rPr>
            </w:pPr>
            <w:r w:rsidRPr="003550F5">
              <w:rPr>
                <w:sz w:val="24"/>
                <w:szCs w:val="24"/>
              </w:rPr>
              <w:t>SEARCH BY ABN/ACN</w:t>
            </w:r>
          </w:p>
        </w:tc>
        <w:tc>
          <w:tcPr>
            <w:tcW w:w="2812" w:type="dxa"/>
          </w:tcPr>
          <w:p w14:paraId="30BE6E43" w14:textId="44E2177D" w:rsidR="00C36232" w:rsidRPr="00BA7522" w:rsidRDefault="003550F5" w:rsidP="00C36232">
            <w:pPr>
              <w:spacing w:line="360" w:lineRule="auto"/>
              <w:rPr>
                <w:sz w:val="24"/>
                <w:szCs w:val="24"/>
              </w:rPr>
            </w:pPr>
            <w:r>
              <w:rPr>
                <w:sz w:val="24"/>
                <w:szCs w:val="24"/>
              </w:rPr>
              <w:t xml:space="preserve">User can search by a </w:t>
            </w:r>
            <w:r>
              <w:rPr>
                <w:sz w:val="24"/>
                <w:szCs w:val="24"/>
              </w:rPr>
              <w:t>ABN/</w:t>
            </w:r>
            <w:r w:rsidR="00516953">
              <w:rPr>
                <w:sz w:val="24"/>
                <w:szCs w:val="24"/>
              </w:rPr>
              <w:t>ACN</w:t>
            </w:r>
            <w:r>
              <w:rPr>
                <w:sz w:val="24"/>
                <w:szCs w:val="24"/>
              </w:rPr>
              <w:t xml:space="preserve"> </w:t>
            </w:r>
            <w:r>
              <w:rPr>
                <w:sz w:val="24"/>
                <w:szCs w:val="24"/>
              </w:rPr>
              <w:t xml:space="preserve"> that has been added into the array</w:t>
            </w:r>
          </w:p>
        </w:tc>
        <w:tc>
          <w:tcPr>
            <w:tcW w:w="2813" w:type="dxa"/>
          </w:tcPr>
          <w:p w14:paraId="1498CECB" w14:textId="2FE05D9D" w:rsidR="00C36232" w:rsidRPr="00BA7522" w:rsidRDefault="00651563" w:rsidP="00C36232">
            <w:pPr>
              <w:spacing w:line="360" w:lineRule="auto"/>
              <w:rPr>
                <w:sz w:val="24"/>
                <w:szCs w:val="24"/>
              </w:rPr>
            </w:pPr>
            <w:r>
              <w:rPr>
                <w:sz w:val="24"/>
                <w:szCs w:val="24"/>
              </w:rPr>
              <w:t>Returns No Records Found</w:t>
            </w:r>
          </w:p>
        </w:tc>
        <w:tc>
          <w:tcPr>
            <w:tcW w:w="2813" w:type="dxa"/>
          </w:tcPr>
          <w:p w14:paraId="4541FC0A" w14:textId="6542BA5B" w:rsidR="00C36232" w:rsidRPr="00BA7522" w:rsidRDefault="00651563" w:rsidP="00C36232">
            <w:pPr>
              <w:spacing w:line="360" w:lineRule="auto"/>
              <w:rPr>
                <w:sz w:val="24"/>
                <w:szCs w:val="24"/>
              </w:rPr>
            </w:pPr>
            <w:r>
              <w:rPr>
                <w:sz w:val="24"/>
                <w:szCs w:val="24"/>
              </w:rPr>
              <w:t>Fail</w:t>
            </w:r>
          </w:p>
        </w:tc>
        <w:tc>
          <w:tcPr>
            <w:tcW w:w="2813" w:type="dxa"/>
          </w:tcPr>
          <w:p w14:paraId="0F6EF19D" w14:textId="2B9E5B11" w:rsidR="00C36232" w:rsidRPr="00BA7522" w:rsidRDefault="00651563" w:rsidP="00C36232">
            <w:pPr>
              <w:spacing w:line="360" w:lineRule="auto"/>
              <w:rPr>
                <w:sz w:val="24"/>
                <w:szCs w:val="24"/>
              </w:rPr>
            </w:pPr>
            <w:r>
              <w:rPr>
                <w:sz w:val="24"/>
                <w:szCs w:val="24"/>
              </w:rPr>
              <w:t>Change the function to user the correct field instead of the field used to search names</w:t>
            </w:r>
          </w:p>
        </w:tc>
      </w:tr>
      <w:tr w:rsidR="00651563" w:rsidRPr="00BA7522" w14:paraId="4D9A6212" w14:textId="77777777" w:rsidTr="00C36232">
        <w:trPr>
          <w:trHeight w:val="443"/>
        </w:trPr>
        <w:tc>
          <w:tcPr>
            <w:tcW w:w="2812" w:type="dxa"/>
          </w:tcPr>
          <w:p w14:paraId="7444C4DF" w14:textId="7F446DA1" w:rsidR="00651563" w:rsidRPr="00BA7522" w:rsidRDefault="00651563" w:rsidP="00651563">
            <w:pPr>
              <w:spacing w:line="360" w:lineRule="auto"/>
              <w:rPr>
                <w:sz w:val="24"/>
                <w:szCs w:val="24"/>
              </w:rPr>
            </w:pPr>
            <w:r w:rsidRPr="003550F5">
              <w:rPr>
                <w:sz w:val="24"/>
                <w:szCs w:val="24"/>
              </w:rPr>
              <w:t>SEARCH BY ABN/ACN</w:t>
            </w:r>
          </w:p>
        </w:tc>
        <w:tc>
          <w:tcPr>
            <w:tcW w:w="2812" w:type="dxa"/>
          </w:tcPr>
          <w:p w14:paraId="0D4198C6" w14:textId="7F2EC4B4" w:rsidR="00651563" w:rsidRPr="00BA7522" w:rsidRDefault="00651563" w:rsidP="00651563">
            <w:pPr>
              <w:spacing w:line="360" w:lineRule="auto"/>
              <w:rPr>
                <w:sz w:val="24"/>
                <w:szCs w:val="24"/>
              </w:rPr>
            </w:pPr>
            <w:r>
              <w:rPr>
                <w:sz w:val="24"/>
                <w:szCs w:val="24"/>
              </w:rPr>
              <w:t>User can search by a ABN/ACN  that has been added into the array</w:t>
            </w:r>
          </w:p>
        </w:tc>
        <w:tc>
          <w:tcPr>
            <w:tcW w:w="2813" w:type="dxa"/>
          </w:tcPr>
          <w:p w14:paraId="288E9DDA" w14:textId="5B0226B7" w:rsidR="00651563" w:rsidRPr="00BA7522" w:rsidRDefault="00651563" w:rsidP="00651563">
            <w:pPr>
              <w:spacing w:line="360" w:lineRule="auto"/>
              <w:rPr>
                <w:sz w:val="24"/>
                <w:szCs w:val="24"/>
              </w:rPr>
            </w:pPr>
            <w:r>
              <w:rPr>
                <w:sz w:val="24"/>
                <w:szCs w:val="24"/>
              </w:rPr>
              <w:t>User can search by a ABN/ACN  that has been added into the array</w:t>
            </w:r>
          </w:p>
        </w:tc>
        <w:tc>
          <w:tcPr>
            <w:tcW w:w="2813" w:type="dxa"/>
          </w:tcPr>
          <w:p w14:paraId="024A7756" w14:textId="644B30A6" w:rsidR="00651563" w:rsidRPr="00BA7522" w:rsidRDefault="00651563" w:rsidP="00651563">
            <w:pPr>
              <w:tabs>
                <w:tab w:val="center" w:pos="1298"/>
              </w:tabs>
              <w:spacing w:line="360" w:lineRule="auto"/>
              <w:rPr>
                <w:sz w:val="24"/>
                <w:szCs w:val="24"/>
              </w:rPr>
            </w:pPr>
            <w:r>
              <w:rPr>
                <w:sz w:val="24"/>
                <w:szCs w:val="24"/>
              </w:rPr>
              <w:t>Pass</w:t>
            </w:r>
          </w:p>
        </w:tc>
        <w:tc>
          <w:tcPr>
            <w:tcW w:w="2813" w:type="dxa"/>
          </w:tcPr>
          <w:p w14:paraId="7DD0C820" w14:textId="0F0C8375" w:rsidR="00651563" w:rsidRPr="00BA7522" w:rsidRDefault="00651563" w:rsidP="00651563">
            <w:pPr>
              <w:spacing w:line="360" w:lineRule="auto"/>
              <w:rPr>
                <w:sz w:val="24"/>
                <w:szCs w:val="24"/>
              </w:rPr>
            </w:pPr>
            <w:r>
              <w:rPr>
                <w:sz w:val="24"/>
                <w:szCs w:val="24"/>
              </w:rPr>
              <w:t>None needed as it works</w:t>
            </w:r>
          </w:p>
        </w:tc>
      </w:tr>
    </w:tbl>
    <w:p w14:paraId="684A590A" w14:textId="77777777" w:rsidR="00BA7522" w:rsidRPr="00BA7522" w:rsidRDefault="00BA7522">
      <w:pPr>
        <w:rPr>
          <w:sz w:val="24"/>
          <w:szCs w:val="24"/>
        </w:rPr>
      </w:pPr>
    </w:p>
    <w:p w14:paraId="0FA7638C" w14:textId="77777777" w:rsidR="00BA7522" w:rsidRPr="00BA7522" w:rsidRDefault="00BA7522" w:rsidP="00BA7522">
      <w:pPr>
        <w:pStyle w:val="VCAAbody"/>
        <w:rPr>
          <w:rFonts w:ascii="Calibri" w:hAnsi="Calibri" w:cs="Calibri"/>
          <w:sz w:val="24"/>
          <w:szCs w:val="24"/>
          <w:lang w:val="en-AU"/>
        </w:rPr>
      </w:pPr>
      <w:r w:rsidRPr="00BA7522">
        <w:rPr>
          <w:rFonts w:ascii="Calibri" w:hAnsi="Calibri" w:cs="Calibri"/>
          <w:b/>
          <w:sz w:val="24"/>
          <w:szCs w:val="24"/>
          <w:lang w:val="en-AU"/>
        </w:rPr>
        <w:t>Action</w:t>
      </w:r>
      <w:r w:rsidRPr="00BA7522">
        <w:rPr>
          <w:rFonts w:ascii="Calibri" w:hAnsi="Calibri" w:cs="Calibri"/>
          <w:sz w:val="24"/>
          <w:szCs w:val="24"/>
          <w:lang w:val="en-AU"/>
        </w:rPr>
        <w:t>: Some action, event or input to the system that should provoke a response. Typically this uses a verb: “Click the select button”, “Select the third item from the drop down box”, “Focus a light on the light sensor”.</w:t>
      </w:r>
    </w:p>
    <w:p w14:paraId="23A2B539" w14:textId="77777777" w:rsidR="00BA7522" w:rsidRPr="00BA7522" w:rsidRDefault="00BA7522" w:rsidP="00BA7522">
      <w:pPr>
        <w:pStyle w:val="VCAAbody"/>
        <w:rPr>
          <w:rFonts w:ascii="Calibri" w:hAnsi="Calibri" w:cs="Calibri"/>
          <w:sz w:val="24"/>
          <w:szCs w:val="24"/>
          <w:lang w:val="en-AU"/>
        </w:rPr>
      </w:pPr>
      <w:r w:rsidRPr="00BA7522">
        <w:rPr>
          <w:rFonts w:ascii="Calibri" w:hAnsi="Calibri" w:cs="Calibri"/>
          <w:b/>
          <w:sz w:val="24"/>
          <w:szCs w:val="24"/>
          <w:lang w:val="en-AU"/>
        </w:rPr>
        <w:t>Expected response</w:t>
      </w:r>
      <w:r w:rsidRPr="00BA7522">
        <w:rPr>
          <w:rFonts w:ascii="Calibri" w:hAnsi="Calibri" w:cs="Calibri"/>
          <w:sz w:val="24"/>
          <w:szCs w:val="24"/>
          <w:lang w:val="en-AU"/>
        </w:rPr>
        <w:t xml:space="preserve">: This describes what the system </w:t>
      </w:r>
      <w:r w:rsidRPr="00BA7522">
        <w:rPr>
          <w:rFonts w:ascii="Calibri" w:hAnsi="Calibri" w:cs="Calibri"/>
          <w:i/>
          <w:sz w:val="24"/>
          <w:szCs w:val="24"/>
          <w:lang w:val="en-AU"/>
        </w:rPr>
        <w:t>should</w:t>
      </w:r>
      <w:r w:rsidRPr="00BA7522">
        <w:rPr>
          <w:rFonts w:ascii="Calibri" w:hAnsi="Calibri" w:cs="Calibri"/>
          <w:sz w:val="24"/>
          <w:szCs w:val="24"/>
          <w:lang w:val="en-AU"/>
        </w:rPr>
        <w:t xml:space="preserve"> do in response to the action taken. It could start with the words “The system shall...”. An example might be “…display the words ‘HELLO WORLD’ in upper text box”. Be specific and definite.</w:t>
      </w:r>
    </w:p>
    <w:p w14:paraId="340F0A7F" w14:textId="77777777" w:rsidR="00BA7522" w:rsidRPr="00BA7522" w:rsidRDefault="00BA7522" w:rsidP="00BA7522">
      <w:pPr>
        <w:pStyle w:val="VCAAbody"/>
        <w:rPr>
          <w:rFonts w:ascii="Calibri" w:hAnsi="Calibri" w:cs="Calibri"/>
          <w:sz w:val="24"/>
          <w:szCs w:val="24"/>
          <w:lang w:val="en-AU"/>
        </w:rPr>
      </w:pPr>
      <w:r w:rsidRPr="00BA7522">
        <w:rPr>
          <w:rFonts w:ascii="Calibri" w:hAnsi="Calibri" w:cs="Calibri"/>
          <w:b/>
          <w:sz w:val="24"/>
          <w:szCs w:val="24"/>
          <w:lang w:val="en-AU"/>
        </w:rPr>
        <w:t>Actual response</w:t>
      </w:r>
      <w:r w:rsidRPr="00BA7522">
        <w:rPr>
          <w:rFonts w:ascii="Calibri" w:hAnsi="Calibri" w:cs="Calibri"/>
          <w:sz w:val="24"/>
          <w:szCs w:val="24"/>
          <w:lang w:val="en-AU"/>
        </w:rPr>
        <w:t xml:space="preserve">: This describes what </w:t>
      </w:r>
      <w:r w:rsidRPr="00BA7522">
        <w:rPr>
          <w:rFonts w:ascii="Calibri" w:hAnsi="Calibri" w:cs="Calibri"/>
          <w:i/>
          <w:sz w:val="24"/>
          <w:szCs w:val="24"/>
          <w:lang w:val="en-AU"/>
        </w:rPr>
        <w:t>actually</w:t>
      </w:r>
      <w:r w:rsidRPr="00BA7522">
        <w:rPr>
          <w:rFonts w:ascii="Calibri" w:hAnsi="Calibri" w:cs="Calibri"/>
          <w:sz w:val="24"/>
          <w:szCs w:val="24"/>
          <w:lang w:val="en-AU"/>
        </w:rPr>
        <w:t xml:space="preserve"> happened (or didn’t happen). Try to gather as much information as possible here. “The text ‘HELLO WOR’ was displayed and filled the whole text box”.</w:t>
      </w:r>
    </w:p>
    <w:p w14:paraId="40128C38" w14:textId="77777777" w:rsidR="00BA7522" w:rsidRPr="00BA7522" w:rsidRDefault="00BA7522" w:rsidP="00BA7522">
      <w:pPr>
        <w:pStyle w:val="VCAAbody"/>
        <w:rPr>
          <w:rFonts w:ascii="Calibri" w:hAnsi="Calibri" w:cs="Calibri"/>
          <w:sz w:val="24"/>
          <w:szCs w:val="24"/>
          <w:lang w:val="en-AU"/>
        </w:rPr>
      </w:pPr>
      <w:r w:rsidRPr="00BA7522">
        <w:rPr>
          <w:rFonts w:ascii="Calibri" w:hAnsi="Calibri" w:cs="Calibri"/>
          <w:b/>
          <w:sz w:val="24"/>
          <w:szCs w:val="24"/>
          <w:lang w:val="en-AU"/>
        </w:rPr>
        <w:lastRenderedPageBreak/>
        <w:t>Pass/fail</w:t>
      </w:r>
      <w:r w:rsidRPr="00BA7522">
        <w:rPr>
          <w:rFonts w:ascii="Calibri" w:hAnsi="Calibri" w:cs="Calibri"/>
          <w:sz w:val="24"/>
          <w:szCs w:val="24"/>
          <w:lang w:val="en-AU"/>
        </w:rPr>
        <w:t>: If the actual result matches the expected result exactly, the test passes.</w:t>
      </w:r>
    </w:p>
    <w:p w14:paraId="229A1145" w14:textId="77777777" w:rsidR="00BA7522" w:rsidRPr="00BA7522" w:rsidRDefault="00BA7522" w:rsidP="00BA7522">
      <w:pPr>
        <w:pStyle w:val="VCAAbody"/>
        <w:rPr>
          <w:rFonts w:ascii="Calibri" w:hAnsi="Calibri" w:cs="Calibri"/>
          <w:sz w:val="24"/>
          <w:szCs w:val="24"/>
          <w:lang w:val="en-AU"/>
        </w:rPr>
      </w:pPr>
      <w:r w:rsidRPr="00BA7522">
        <w:rPr>
          <w:rFonts w:ascii="Calibri" w:hAnsi="Calibri" w:cs="Calibri"/>
          <w:b/>
          <w:sz w:val="24"/>
          <w:szCs w:val="24"/>
          <w:lang w:val="en-AU"/>
        </w:rPr>
        <w:t>Remedy</w:t>
      </w:r>
      <w:r w:rsidRPr="00BA7522">
        <w:rPr>
          <w:rFonts w:ascii="Calibri" w:hAnsi="Calibri" w:cs="Calibri"/>
          <w:sz w:val="24"/>
          <w:szCs w:val="24"/>
          <w:lang w:val="en-AU"/>
        </w:rPr>
        <w:t>: If you can, describe what action needs to be taken to fix the problem. This is not always possible at the time of testing; however, can be added after the program has been fixed. e.g. ‘The size of the text box needs to be increased to accommodate longer sentences’.</w:t>
      </w:r>
    </w:p>
    <w:p w14:paraId="7B9148EB" w14:textId="05673A71" w:rsidR="00BA7522" w:rsidRPr="002E554C" w:rsidRDefault="00BA7522" w:rsidP="002E554C">
      <w:pPr>
        <w:pStyle w:val="VCAAbody"/>
        <w:rPr>
          <w:rFonts w:ascii="Calibri" w:hAnsi="Calibri" w:cs="Calibri"/>
          <w:color w:val="4F81BD"/>
          <w:sz w:val="24"/>
          <w:szCs w:val="24"/>
          <w:lang w:val="en-AU"/>
        </w:rPr>
      </w:pPr>
      <w:r w:rsidRPr="00BA7522">
        <w:rPr>
          <w:rFonts w:ascii="Calibri" w:hAnsi="Calibri" w:cs="Calibri"/>
          <w:sz w:val="24"/>
          <w:szCs w:val="24"/>
          <w:lang w:val="en-AU"/>
        </w:rPr>
        <w:t xml:space="preserve">Failed tests should be redone. A major change or redesign should cause all tests to be rerun as </w:t>
      </w:r>
      <w:r w:rsidRPr="00BA7522">
        <w:rPr>
          <w:rFonts w:ascii="Calibri" w:hAnsi="Calibri" w:cs="Calibri"/>
          <w:i/>
          <w:sz w:val="24"/>
          <w:szCs w:val="24"/>
          <w:lang w:val="en-AU"/>
        </w:rPr>
        <w:t>regression</w:t>
      </w:r>
      <w:r w:rsidRPr="00BA7522">
        <w:rPr>
          <w:rFonts w:ascii="Calibri" w:hAnsi="Calibri" w:cs="Calibri"/>
          <w:sz w:val="24"/>
          <w:szCs w:val="24"/>
          <w:lang w:val="en-AU"/>
        </w:rPr>
        <w:t xml:space="preserve"> tests to ensure that no side-effects of a code change has affected other parts of the program.</w:t>
      </w:r>
    </w:p>
    <w:sectPr w:rsidR="00BA7522" w:rsidRPr="002E554C" w:rsidSect="00BA752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22"/>
    <w:rsid w:val="000C1EC5"/>
    <w:rsid w:val="00154AA1"/>
    <w:rsid w:val="002B7DFB"/>
    <w:rsid w:val="002E554C"/>
    <w:rsid w:val="003029F7"/>
    <w:rsid w:val="003352AB"/>
    <w:rsid w:val="003550F5"/>
    <w:rsid w:val="003D1F0D"/>
    <w:rsid w:val="004248BD"/>
    <w:rsid w:val="00516953"/>
    <w:rsid w:val="00522DA0"/>
    <w:rsid w:val="00651563"/>
    <w:rsid w:val="008C1666"/>
    <w:rsid w:val="008D70AD"/>
    <w:rsid w:val="009463E7"/>
    <w:rsid w:val="00AA1D24"/>
    <w:rsid w:val="00B806DE"/>
    <w:rsid w:val="00BA7522"/>
    <w:rsid w:val="00C36232"/>
    <w:rsid w:val="00D73A63"/>
    <w:rsid w:val="00E92840"/>
    <w:rsid w:val="00E95BFE"/>
    <w:rsid w:val="00EB0B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4B30"/>
  <w15:chartTrackingRefBased/>
  <w15:docId w15:val="{D1F3520A-3B51-494C-988B-A3AE249C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5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5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5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5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5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5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75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5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5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5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522"/>
    <w:rPr>
      <w:rFonts w:eastAsiaTheme="majorEastAsia" w:cstheme="majorBidi"/>
      <w:color w:val="272727" w:themeColor="text1" w:themeTint="D8"/>
    </w:rPr>
  </w:style>
  <w:style w:type="paragraph" w:styleId="Title">
    <w:name w:val="Title"/>
    <w:basedOn w:val="Normal"/>
    <w:next w:val="Normal"/>
    <w:link w:val="TitleChar"/>
    <w:uiPriority w:val="10"/>
    <w:qFormat/>
    <w:rsid w:val="00BA7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522"/>
    <w:pPr>
      <w:spacing w:before="160"/>
      <w:jc w:val="center"/>
    </w:pPr>
    <w:rPr>
      <w:i/>
      <w:iCs/>
      <w:color w:val="404040" w:themeColor="text1" w:themeTint="BF"/>
    </w:rPr>
  </w:style>
  <w:style w:type="character" w:customStyle="1" w:styleId="QuoteChar">
    <w:name w:val="Quote Char"/>
    <w:basedOn w:val="DefaultParagraphFont"/>
    <w:link w:val="Quote"/>
    <w:uiPriority w:val="29"/>
    <w:rsid w:val="00BA7522"/>
    <w:rPr>
      <w:i/>
      <w:iCs/>
      <w:color w:val="404040" w:themeColor="text1" w:themeTint="BF"/>
    </w:rPr>
  </w:style>
  <w:style w:type="paragraph" w:styleId="ListParagraph">
    <w:name w:val="List Paragraph"/>
    <w:basedOn w:val="Normal"/>
    <w:uiPriority w:val="34"/>
    <w:qFormat/>
    <w:rsid w:val="00BA7522"/>
    <w:pPr>
      <w:ind w:left="720"/>
      <w:contextualSpacing/>
    </w:pPr>
  </w:style>
  <w:style w:type="character" w:styleId="IntenseEmphasis">
    <w:name w:val="Intense Emphasis"/>
    <w:basedOn w:val="DefaultParagraphFont"/>
    <w:uiPriority w:val="21"/>
    <w:qFormat/>
    <w:rsid w:val="00BA7522"/>
    <w:rPr>
      <w:i/>
      <w:iCs/>
      <w:color w:val="2F5496" w:themeColor="accent1" w:themeShade="BF"/>
    </w:rPr>
  </w:style>
  <w:style w:type="paragraph" w:styleId="IntenseQuote">
    <w:name w:val="Intense Quote"/>
    <w:basedOn w:val="Normal"/>
    <w:next w:val="Normal"/>
    <w:link w:val="IntenseQuoteChar"/>
    <w:uiPriority w:val="30"/>
    <w:qFormat/>
    <w:rsid w:val="00BA75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522"/>
    <w:rPr>
      <w:i/>
      <w:iCs/>
      <w:color w:val="2F5496" w:themeColor="accent1" w:themeShade="BF"/>
    </w:rPr>
  </w:style>
  <w:style w:type="character" w:styleId="IntenseReference">
    <w:name w:val="Intense Reference"/>
    <w:basedOn w:val="DefaultParagraphFont"/>
    <w:uiPriority w:val="32"/>
    <w:qFormat/>
    <w:rsid w:val="00BA7522"/>
    <w:rPr>
      <w:b/>
      <w:bCs/>
      <w:smallCaps/>
      <w:color w:val="2F5496" w:themeColor="accent1" w:themeShade="BF"/>
      <w:spacing w:val="5"/>
    </w:rPr>
  </w:style>
  <w:style w:type="table" w:styleId="TableGrid">
    <w:name w:val="Table Grid"/>
    <w:basedOn w:val="TableNormal"/>
    <w:uiPriority w:val="39"/>
    <w:rsid w:val="00BA7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body">
    <w:name w:val="VCAA body"/>
    <w:link w:val="VCAAbodyChar"/>
    <w:qFormat/>
    <w:rsid w:val="00BA7522"/>
    <w:pPr>
      <w:spacing w:before="120" w:after="120" w:line="280" w:lineRule="exact"/>
    </w:pPr>
    <w:rPr>
      <w:rFonts w:ascii="Arial" w:hAnsi="Arial" w:cs="Arial"/>
      <w:color w:val="000000" w:themeColor="text1"/>
      <w:lang w:val="en-US"/>
    </w:rPr>
  </w:style>
  <w:style w:type="character" w:customStyle="1" w:styleId="VCAAbodyChar">
    <w:name w:val="VCAA body Char"/>
    <w:basedOn w:val="DefaultParagraphFont"/>
    <w:link w:val="VCAAbody"/>
    <w:rsid w:val="00BA7522"/>
    <w:rPr>
      <w:rFonts w:ascii="Arial" w:hAnsi="Arial" w:cs="Arial"/>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Tocchetto</dc:creator>
  <cp:keywords/>
  <dc:description/>
  <cp:lastModifiedBy>Oliver Heberle</cp:lastModifiedBy>
  <cp:revision>16</cp:revision>
  <dcterms:created xsi:type="dcterms:W3CDTF">2025-02-13T02:26:00Z</dcterms:created>
  <dcterms:modified xsi:type="dcterms:W3CDTF">2025-04-01T23:20:00Z</dcterms:modified>
</cp:coreProperties>
</file>