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-e"/>
        <w:rPr/>
      </w:pPr>
      <w:r>
        <w:rPr/>
        <w:t>OC Transpo Payments Act, 2000</w:t>
      </w:r>
    </w:p>
    <w:p>
      <w:pPr>
        <w:pStyle w:val="chapter-e"/>
        <w:rPr/>
      </w:pPr>
      <w:r>
        <w:rPr/>
        <w:t xml:space="preserve">S.O. 2000, Chapter </w:t>
      </w:r>
      <w:r>
        <w:rPr>
          <w:smallCaps/>
        </w:rPr>
        <w:t>19</w:t>
      </w:r>
      <w:r>
        <w:rPr/>
        <w:fldChar w:fldCharType="begin"/>
      </w:r>
      <w:r>
        <w:rPr/>
        <w:instrText xml:space="preserve"> COMMENTS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ConsolidationPeriod-e"/>
        <w:rPr/>
      </w:pPr>
      <w:r>
        <w:rPr>
          <w:b/>
          <w:bCs w:val="false"/>
        </w:rPr>
        <w:t>Consolidation Period:</w:t>
      </w:r>
      <w:r>
        <w:rPr/>
        <w:t xml:space="preserve">  From October 16, 2000 to the </w:t>
      </w:r>
      <w:hyperlink r:id="rId3">
        <w:r>
          <w:rPr>
            <w:rStyle w:val="Hyperlink"/>
          </w:rPr>
          <w:t>e-Laws currency date</w:t>
        </w:r>
      </w:hyperlink>
      <w:r>
        <w:rPr/>
        <w:t>.</w:t>
      </w:r>
    </w:p>
    <w:p>
      <w:pPr>
        <w:pStyle w:val="comment-e"/>
        <w:rPr/>
      </w:pPr>
      <w:r>
        <w:rPr/>
        <w:t>No amendments.</w:t>
      </w:r>
    </w:p>
    <w:p>
      <w:pPr>
        <w:pStyle w:val="headnote-e"/>
        <w:rPr/>
      </w:pPr>
      <w:r>
        <w:rPr/>
        <w:t>Power to make payments</w:t>
      </w:r>
    </w:p>
    <w:p>
      <w:pPr>
        <w:pStyle w:val="section-e"/>
        <w:rPr/>
      </w:pPr>
      <w:r>
        <w:rPr/>
        <w:tab/>
      </w:r>
      <w:r>
        <w:rPr>
          <w:b/>
        </w:rPr>
        <w:t>1.</w:t>
      </w:r>
      <w:r>
        <w:rPr>
          <w:bCs/>
        </w:rPr>
        <w:t>  </w:t>
      </w:r>
      <w:r>
        <w:rPr/>
        <w:t>The Ottawa-Carleton Regional Transit Commission and The Regional Municipality of Ottawa-Carleton have the power and shall be deemed to have always had the power to make payments of $100,000 to each of the estates of the four employees of the Commission who died as a result of being shot on April 6, 1999, despite section 38 of the</w:t>
      </w:r>
      <w:r>
        <w:rPr>
          <w:i/>
        </w:rPr>
        <w:t xml:space="preserve"> City of Ottawa Act, 1999</w:t>
      </w:r>
      <w:r>
        <w:rPr/>
        <w:t xml:space="preserve"> and despite any other provision of that Act or any regulation, guideline or decision under that Act.  2000, c. 19, s. 1.</w:t>
      </w:r>
    </w:p>
    <w:p>
      <w:pPr>
        <w:pStyle w:val="section-e"/>
        <w:rPr/>
      </w:pPr>
      <w:r>
        <w:rPr/>
        <w:tab/>
      </w:r>
      <w:r>
        <w:rPr>
          <w:b/>
        </w:rPr>
        <w:t>2</w:t>
      </w:r>
      <w:r>
        <w:rPr>
          <w:b/>
          <w:bCs/>
        </w:rPr>
        <w:t>.</w:t>
      </w:r>
      <w:r>
        <w:rPr>
          <w:bCs/>
        </w:rPr>
        <w:t>  </w:t>
      </w:r>
      <w:r>
        <w:rPr>
          <w:smallCaps/>
        </w:rPr>
        <w:t>Omitted (provides for coming into force of provisions of this Act)</w:t>
      </w:r>
      <w:r>
        <w:rPr/>
        <w:t>.  2000, c. 19, s. 2.</w:t>
      </w:r>
    </w:p>
    <w:p>
      <w:pPr>
        <w:pStyle w:val="section-e"/>
        <w:rPr/>
      </w:pPr>
      <w:r>
        <w:rPr/>
        <w:tab/>
      </w:r>
      <w:r>
        <w:rPr>
          <w:b/>
        </w:rPr>
        <w:t>3</w:t>
      </w:r>
      <w:r>
        <w:rPr>
          <w:b/>
          <w:bCs/>
        </w:rPr>
        <w:t>.</w:t>
      </w:r>
      <w:r>
        <w:rPr>
          <w:bCs/>
        </w:rPr>
        <w:t>  </w:t>
      </w:r>
      <w:r>
        <w:rPr>
          <w:smallCaps/>
        </w:rPr>
        <w:t>Omitted (enacts short title of this Act)</w:t>
      </w:r>
      <w:r>
        <w:rPr/>
        <w:t>.  2000, c. 19, s. 3.</w:t>
      </w:r>
    </w:p>
    <w:p>
      <w:pPr>
        <w:pStyle w:val="line-e"/>
        <w:rPr/>
      </w:pPr>
      <w:r>
        <w:rPr/>
        <w:t>______________</w:t>
      </w:r>
    </w:p>
    <w:p>
      <w:pPr>
        <w:pStyle w:val="line-e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hyperlink r:id="rId4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footerReference w:type="default" r:id="rId5"/>
      <w:type w:val="nextPage"/>
      <w:pgSz w:w="12240" w:h="15840"/>
      <w:pgMar w:left="1200" w:right="960" w:gutter="0" w:header="0" w:top="1680" w:footer="720" w:bottom="16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05pt;height:11.55pt;mso-wrap-distance-left:0pt;mso-wrap-distance-right:0pt;mso-wrap-distance-top:0pt;mso-wrap-distance-bottom:0pt;margin-top:0.05pt;mso-position-vertical-relative:text;margin-left:249.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  <w:rPr/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LineNumber">
    <w:name w:val="line number"/>
    <w:basedOn w:val="DefaultParagraphFont"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00"/>
      <w:u w:val="none"/>
    </w:rPr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HTMLSample">
    <w:name w:val="HTML Sample"/>
    <w:qFormat/>
    <w:rPr>
      <w:rFonts w:ascii="Courier New" w:hAnsi="Courier New" w:cs="Courier New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Pr>
      <w:i/>
      <w:iCs/>
    </w:rPr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GB"/>
    </w:rPr>
  </w:style>
  <w:style w:type="character" w:styleId="ovbold">
    <w:name w:val="ovbold"/>
    <w:qFormat/>
    <w:rPr>
      <w:b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hanging="283" w:start="283" w:end="0"/>
    </w:pPr>
    <w:rPr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ection-e">
    <w:name w:val="section-e"/>
    <w:qFormat/>
    <w:pPr>
      <w:widowControl/>
      <w:tabs>
        <w:tab w:val="clear" w:pos="720"/>
        <w:tab w:val="left" w:pos="0" w:leader="none"/>
        <w:tab w:val="left" w:pos="189" w:leader="none"/>
      </w:tabs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chapter-e">
    <w:name w:val="chapter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GB" w:bidi="ar-SA" w:eastAsia="zh-CN"/>
    </w:rPr>
  </w:style>
  <w:style w:type="paragraph" w:styleId="comment-e">
    <w:name w:val="comment-e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E-mailSignature">
    <w:name w:val="E-mail Signature"/>
    <w:basedOn w:val="Normal"/>
    <w:qFormat/>
    <w:pPr/>
    <w:rPr/>
  </w:style>
  <w:style w:type="paragraph" w:styleId="line-e">
    <w:name w:val="line-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shorttitle-e">
    <w:name w:val="shorttitle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270" w:before="0" w:after="578"/>
      <w:jc w:val="center"/>
    </w:pPr>
    <w:rPr>
      <w:b/>
      <w:sz w:val="24"/>
      <w:lang w:val="en-GB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note-e">
    <w:name w:val="headnote-e"/>
    <w:basedOn w:val="Normal"/>
    <w:qFormat/>
    <w:pPr>
      <w:keepLines/>
      <w:tabs>
        <w:tab w:val="clear" w:pos="720"/>
        <w:tab w:val="left" w:pos="0" w:leader="none"/>
      </w:tabs>
      <w:suppressAutoHyphens w:val="true"/>
      <w:spacing w:lineRule="exact" w:line="180" w:before="120" w:after="0"/>
    </w:pPr>
    <w:rPr>
      <w:b/>
      <w:sz w:val="16"/>
      <w:lang w:val="en-GB"/>
    </w:rPr>
  </w:style>
  <w:style w:type="paragraph" w:styleId="BlockText">
    <w:name w:val="Block Text"/>
    <w:basedOn w:val="Normal"/>
    <w:qFormat/>
    <w:pPr>
      <w:spacing w:before="0" w:after="120"/>
      <w:ind w:hanging="0" w:start="1440" w:end="1440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CommentText">
    <w:name w:val="Comment Text"/>
    <w:basedOn w:val="Normal"/>
    <w:qFormat/>
    <w:pPr/>
    <w:rPr/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EndnoteText">
    <w:name w:val="endnote text"/>
    <w:basedOn w:val="Normal"/>
    <w:pPr/>
    <w:rPr/>
  </w:style>
  <w:style w:type="paragraph" w:styleId="EnvelopeAddress">
    <w:name w:val="envelope address"/>
    <w:basedOn w:val="Normal"/>
    <w:pPr>
      <w:ind w:hanging="0" w:start="2880" w:end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/>
    <w:rPr>
      <w:rFonts w:ascii="Arial" w:hAnsi="Arial" w:cs="Arial"/>
    </w:rPr>
  </w:style>
  <w:style w:type="paragraph" w:styleId="Subtitle">
    <w:name w:val="Subtitle"/>
    <w:basedOn w:val="Normal"/>
    <w:next w:val="BodyText"/>
    <w:qFormat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Index1">
    <w:name w:val="index 1"/>
    <w:basedOn w:val="Normal"/>
    <w:next w:val="Normal"/>
    <w:pPr>
      <w:ind w:hanging="200" w:start="200" w:end="0"/>
    </w:pPr>
    <w:rPr/>
  </w:style>
  <w:style w:type="paragraph" w:styleId="ListBullet2">
    <w:name w:val="List Bullet 2"/>
    <w:basedOn w:val="Normal"/>
    <w:pPr>
      <w:ind w:hanging="283" w:start="566" w:end="0"/>
    </w:pPr>
    <w:rPr/>
  </w:style>
  <w:style w:type="paragraph" w:styleId="ListBullet3">
    <w:name w:val="List Bullet 3"/>
    <w:basedOn w:val="Normal"/>
    <w:pPr>
      <w:ind w:hanging="283" w:start="849" w:end="0"/>
    </w:pPr>
    <w:rPr/>
  </w:style>
  <w:style w:type="paragraph" w:styleId="ListBullet4">
    <w:name w:val="List Bullet 4"/>
    <w:basedOn w:val="Normal"/>
    <w:pPr>
      <w:ind w:hanging="283" w:start="1132" w:end="0"/>
    </w:pPr>
    <w:rPr/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</w:pPr>
    <w:rPr>
      <w:rFonts w:ascii="Courier New" w:hAnsi="Courier New" w:eastAsia="Times New Roman" w:cs="Courier New"/>
      <w:color w:val="auto"/>
      <w:sz w:val="20"/>
      <w:szCs w:val="20"/>
      <w:lang w:val="en-US" w:bidi="ar-SA" w:eastAsia="zh-CN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qFormat/>
    <w:pPr>
      <w:ind w:hanging="200" w:start="200" w:end="0"/>
    </w:pPr>
    <w:rPr/>
  </w:style>
  <w:style w:type="paragraph" w:styleId="TableofFigures">
    <w:name w:val="Table of Figures"/>
    <w:basedOn w:val="Normal"/>
    <w:next w:val="Normal"/>
    <w:qFormat/>
    <w:pPr>
      <w:ind w:hanging="400" w:start="400" w:end="0"/>
    </w:pPr>
    <w:rPr/>
  </w:style>
  <w:style w:type="paragraph" w:styleId="Salutation">
    <w:name w:val="Salutation"/>
    <w:basedOn w:val="Normal"/>
    <w:next w:val="Normal"/>
    <w:qFormat/>
    <w:pPr/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minnote-e">
    <w:name w:val="minnote-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GB" w:bidi="ar-SA" w:eastAsia="zh-CN"/>
    </w:rPr>
  </w:style>
  <w:style w:type="paragraph" w:styleId="Notice">
    <w:name w:val="Notice"/>
    <w:basedOn w:val="minnote-e"/>
    <w:qFormat/>
    <w:pPr>
      <w:spacing w:before="80" w:after="0"/>
    </w:pPr>
    <w:rPr>
      <w:i w:val="false"/>
      <w:color w:val="FF0000"/>
    </w:rPr>
  </w:style>
  <w:style w:type="paragraph" w:styleId="NoticeDisclaimer">
    <w:name w:val="NoticeDisclaimer"/>
    <w:basedOn w:val="Notice"/>
    <w:qFormat/>
    <w:pPr>
      <w:spacing w:before="80" w:after="91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="210" w:start="0" w:end="0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FirstIndent2">
    <w:name w:val="Body Text First Indent 2"/>
    <w:basedOn w:val="BodyTextIndent"/>
    <w:qFormat/>
    <w:pPr>
      <w:ind w:firstLine="21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ListBullet5">
    <w:name w:val="List Bullet 5"/>
    <w:basedOn w:val="Normal"/>
    <w:pPr>
      <w:ind w:hanging="283" w:start="1415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Arial" w:hAnsi="Arial" w:cs="Arial"/>
      <w:b/>
      <w:bCs/>
      <w:sz w:val="24"/>
      <w:szCs w:val="24"/>
    </w:rPr>
  </w:style>
  <w:style w:type="paragraph" w:styleId="ListBullet">
    <w:name w:val="List Bullet"/>
    <w:basedOn w:val="Normal"/>
    <w:qFormat/>
    <w:pPr>
      <w:numPr>
        <w:ilvl w:val="0"/>
        <w:numId w:val="11"/>
      </w:numPr>
    </w:pPr>
    <w:rPr/>
  </w:style>
  <w:style w:type="paragraph" w:styleId="TOC1">
    <w:name w:val="toc 1"/>
    <w:basedOn w:val="Normal"/>
    <w:next w:val="Normal"/>
    <w:pPr/>
    <w:rPr/>
  </w:style>
  <w:style w:type="paragraph" w:styleId="FootnoteText">
    <w:name w:val="footnote text"/>
    <w:basedOn w:val="Normal"/>
    <w:pPr/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</w:rPr>
  </w:style>
  <w:style w:type="paragraph" w:styleId="Index2">
    <w:name w:val="index 2"/>
    <w:basedOn w:val="Normal"/>
    <w:next w:val="Normal"/>
    <w:pPr>
      <w:ind w:hanging="200" w:start="400" w:end="0"/>
    </w:pPr>
    <w:rPr/>
  </w:style>
  <w:style w:type="paragraph" w:styleId="Index3">
    <w:name w:val="index 3"/>
    <w:basedOn w:val="Normal"/>
    <w:next w:val="Normal"/>
    <w:pPr>
      <w:ind w:hanging="200" w:start="600" w:end="0"/>
    </w:pPr>
    <w:rPr/>
  </w:style>
  <w:style w:type="paragraph" w:styleId="Index4">
    <w:name w:val="Index 4"/>
    <w:basedOn w:val="Normal"/>
    <w:next w:val="Normal"/>
    <w:qFormat/>
    <w:pPr>
      <w:ind w:hanging="200" w:start="800" w:end="0"/>
    </w:pPr>
    <w:rPr/>
  </w:style>
  <w:style w:type="paragraph" w:styleId="Index5">
    <w:name w:val="Index 5"/>
    <w:basedOn w:val="Normal"/>
    <w:next w:val="Normal"/>
    <w:qFormat/>
    <w:pPr>
      <w:ind w:hanging="200" w:start="1000" w:end="0"/>
    </w:pPr>
    <w:rPr/>
  </w:style>
  <w:style w:type="paragraph" w:styleId="Index6">
    <w:name w:val="Index 6"/>
    <w:basedOn w:val="Normal"/>
    <w:next w:val="Normal"/>
    <w:qFormat/>
    <w:pPr>
      <w:ind w:hanging="200" w:start="1200" w:end="0"/>
    </w:pPr>
    <w:rPr/>
  </w:style>
  <w:style w:type="paragraph" w:styleId="Index7">
    <w:name w:val="Index 7"/>
    <w:basedOn w:val="Normal"/>
    <w:next w:val="Normal"/>
    <w:qFormat/>
    <w:pPr>
      <w:ind w:hanging="200" w:start="1400" w:end="0"/>
    </w:pPr>
    <w:rPr/>
  </w:style>
  <w:style w:type="paragraph" w:styleId="Index8">
    <w:name w:val="Index 8"/>
    <w:basedOn w:val="Normal"/>
    <w:next w:val="Normal"/>
    <w:qFormat/>
    <w:pPr>
      <w:ind w:hanging="200" w:start="1600" w:end="0"/>
    </w:pPr>
    <w:rPr/>
  </w:style>
  <w:style w:type="paragraph" w:styleId="Index9">
    <w:name w:val="Index 9"/>
    <w:basedOn w:val="Normal"/>
    <w:next w:val="Normal"/>
    <w:qFormat/>
    <w:pPr>
      <w:ind w:hanging="200" w:start="1800" w:end="0"/>
    </w:pPr>
    <w:rPr/>
  </w:style>
  <w:style w:type="paragraph" w:styleId="IndexHeading">
    <w:name w:val="index heading"/>
    <w:basedOn w:val="Normal"/>
    <w:next w:val="Index1"/>
    <w:pPr/>
    <w:rPr>
      <w:rFonts w:ascii="Arial" w:hAnsi="Arial" w:cs="Arial"/>
      <w:b/>
      <w:bCs/>
    </w:rPr>
  </w:style>
  <w:style w:type="paragraph" w:styleId="ListBullet21">
    <w:name w:val="List Bullet 21"/>
    <w:basedOn w:val="Normal"/>
    <w:qFormat/>
    <w:pPr>
      <w:numPr>
        <w:ilvl w:val="0"/>
        <w:numId w:val="9"/>
      </w:numPr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</w:pPr>
    <w:rPr/>
  </w:style>
  <w:style w:type="paragraph" w:styleId="ListContinue">
    <w:name w:val="List Continue"/>
    <w:basedOn w:val="Normal"/>
    <w:qFormat/>
    <w:pPr>
      <w:spacing w:before="0" w:after="120"/>
      <w:ind w:hanging="0" w:start="283" w:end="0"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TOC2">
    <w:name w:val="toc 2"/>
    <w:basedOn w:val="Normal"/>
    <w:next w:val="Normal"/>
    <w:pPr>
      <w:ind w:hanging="0" w:start="200" w:end="0"/>
    </w:pPr>
    <w:rPr/>
  </w:style>
  <w:style w:type="paragraph" w:styleId="TOC3">
    <w:name w:val="toc 3"/>
    <w:basedOn w:val="Normal"/>
    <w:next w:val="Normal"/>
    <w:pPr>
      <w:ind w:hanging="0" w:start="400" w:end="0"/>
    </w:pPr>
    <w:rPr/>
  </w:style>
  <w:style w:type="paragraph" w:styleId="TOC4">
    <w:name w:val="toc 4"/>
    <w:basedOn w:val="Normal"/>
    <w:next w:val="Normal"/>
    <w:pPr>
      <w:ind w:hanging="0" w:start="600" w:end="0"/>
    </w:pPr>
    <w:rPr/>
  </w:style>
  <w:style w:type="paragraph" w:styleId="TOC5">
    <w:name w:val="toc 5"/>
    <w:basedOn w:val="Normal"/>
    <w:next w:val="Normal"/>
    <w:pPr>
      <w:ind w:hanging="0" w:start="800" w:end="0"/>
    </w:pPr>
    <w:rPr/>
  </w:style>
  <w:style w:type="paragraph" w:styleId="TOC6">
    <w:name w:val="toc 6"/>
    <w:basedOn w:val="Normal"/>
    <w:next w:val="Normal"/>
    <w:pPr>
      <w:ind w:hanging="0" w:start="1000" w:end="0"/>
    </w:pPr>
    <w:rPr/>
  </w:style>
  <w:style w:type="paragraph" w:styleId="TOC7">
    <w:name w:val="toc 7"/>
    <w:basedOn w:val="Normal"/>
    <w:next w:val="Normal"/>
    <w:pPr>
      <w:ind w:hanging="0" w:start="1200" w:end="0"/>
    </w:pPr>
    <w:rPr/>
  </w:style>
  <w:style w:type="paragraph" w:styleId="TOC8">
    <w:name w:val="toc 8"/>
    <w:basedOn w:val="Normal"/>
    <w:next w:val="Normal"/>
    <w:pPr>
      <w:ind w:hanging="0" w:start="1400" w:end="0"/>
    </w:pPr>
    <w:rPr/>
  </w:style>
  <w:style w:type="paragraph" w:styleId="TOC9">
    <w:name w:val="toc 9"/>
    <w:basedOn w:val="Normal"/>
    <w:next w:val="Normal"/>
    <w:pPr>
      <w:ind w:hanging="0" w:start="1600" w:end="0"/>
    </w:pPr>
    <w:rPr/>
  </w:style>
  <w:style w:type="paragraph" w:styleId="assent-e">
    <w:name w:val="assen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GB" w:bidi="ar-SA" w:eastAsia="zh-CN"/>
    </w:rPr>
  </w:style>
  <w:style w:type="paragraph" w:styleId="assent-f">
    <w:name w:val="assent-f"/>
    <w:basedOn w:val="assent-e"/>
    <w:qFormat/>
    <w:pPr/>
    <w:rPr>
      <w:lang w:val="fr-CA"/>
    </w:rPr>
  </w:style>
  <w:style w:type="paragraph" w:styleId="chapter-f">
    <w:name w:val="chapter-f"/>
    <w:basedOn w:val="chapter-e"/>
    <w:qFormat/>
    <w:pPr/>
    <w:rPr>
      <w:lang w:val="fr-CA"/>
    </w:rPr>
  </w:style>
  <w:style w:type="paragraph" w:styleId="clause-e">
    <w:name w:val="clause-e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clause-f">
    <w:name w:val="clause-f"/>
    <w:basedOn w:val="clause-e"/>
    <w:qFormat/>
    <w:pPr/>
    <w:rPr>
      <w:lang w:val="fr-CA"/>
    </w:rPr>
  </w:style>
  <w:style w:type="paragraph" w:styleId="defclause-e">
    <w:name w:val="defclause-e"/>
    <w:basedOn w:val="clause-e"/>
    <w:qFormat/>
    <w:pPr/>
    <w:rPr/>
  </w:style>
  <w:style w:type="paragraph" w:styleId="defclause-f">
    <w:name w:val="defclause-f"/>
    <w:basedOn w:val="clause-e"/>
    <w:qFormat/>
    <w:pPr/>
    <w:rPr>
      <w:lang w:val="fr-CA"/>
    </w:rPr>
  </w:style>
  <w:style w:type="paragraph" w:styleId="definition-e">
    <w:name w:val="definition-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efinition-f">
    <w:name w:val="definition-f"/>
    <w:basedOn w:val="definition-e"/>
    <w:qFormat/>
    <w:pPr/>
    <w:rPr>
      <w:lang w:val="fr-CA"/>
    </w:rPr>
  </w:style>
  <w:style w:type="paragraph" w:styleId="paragraph-e">
    <w:name w:val="paragraph-e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efparagraph-e">
    <w:name w:val="defparagraph-e"/>
    <w:basedOn w:val="paragraph-e"/>
    <w:qFormat/>
    <w:pPr/>
    <w:rPr/>
  </w:style>
  <w:style w:type="paragraph" w:styleId="defparagraph-f">
    <w:name w:val="defparagraph-f"/>
    <w:basedOn w:val="paragraph-e"/>
    <w:qFormat/>
    <w:pPr/>
    <w:rPr>
      <w:lang w:val="fr-CA"/>
    </w:rPr>
  </w:style>
  <w:style w:type="paragraph" w:styleId="subclause-e">
    <w:name w:val="subclause-e"/>
    <w:basedOn w:val="clause-e"/>
    <w:qFormat/>
    <w:pPr>
      <w:tabs>
        <w:tab w:val="clear" w:pos="418"/>
        <w:tab w:val="clear" w:pos="538"/>
        <w:tab w:val="right" w:pos="838" w:leader="none"/>
        <w:tab w:val="left" w:pos="955" w:leader="none"/>
      </w:tabs>
      <w:ind w:hanging="955" w:start="955" w:end="0"/>
    </w:pPr>
    <w:rPr/>
  </w:style>
  <w:style w:type="paragraph" w:styleId="defsubclause-e">
    <w:name w:val="defsubclause-e"/>
    <w:basedOn w:val="subclause-e"/>
    <w:qFormat/>
    <w:pPr/>
    <w:rPr/>
  </w:style>
  <w:style w:type="paragraph" w:styleId="defsubclause-f">
    <w:name w:val="defsubclause-f"/>
    <w:basedOn w:val="subclause-e"/>
    <w:qFormat/>
    <w:pPr/>
    <w:rPr>
      <w:lang w:val="fr-CA"/>
    </w:rPr>
  </w:style>
  <w:style w:type="paragraph" w:styleId="subpara-e">
    <w:name w:val="subpara-e"/>
    <w:basedOn w:val="paragraph-e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defsubpara-e">
    <w:name w:val="defsubpara-e"/>
    <w:basedOn w:val="subpara-e"/>
    <w:qFormat/>
    <w:pPr/>
    <w:rPr/>
  </w:style>
  <w:style w:type="paragraph" w:styleId="defsubpara-f">
    <w:name w:val="defsubpara-f"/>
    <w:basedOn w:val="subpara-e"/>
    <w:qFormat/>
    <w:pPr/>
    <w:rPr>
      <w:lang w:val="fr-CA"/>
    </w:rPr>
  </w:style>
  <w:style w:type="paragraph" w:styleId="subsubclause-e">
    <w:name w:val="subsubclause-e"/>
    <w:basedOn w:val="clause-e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defsubsubclause-e">
    <w:name w:val="defsubsubclause-e"/>
    <w:basedOn w:val="subsubclause-e"/>
    <w:qFormat/>
    <w:pPr/>
    <w:rPr/>
  </w:style>
  <w:style w:type="paragraph" w:styleId="defsubsubclause-f">
    <w:name w:val="defsubsubclause-f"/>
    <w:basedOn w:val="subsubclause-e"/>
    <w:qFormat/>
    <w:pPr/>
    <w:rPr>
      <w:lang w:val="fr-CA"/>
    </w:rPr>
  </w:style>
  <w:style w:type="paragraph" w:styleId="subsubpara-e">
    <w:name w:val="subsubpara-e"/>
    <w:basedOn w:val="paragraph-e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defsubsubpara-e">
    <w:name w:val="defsubsubpara-e"/>
    <w:basedOn w:val="subsubpara-e"/>
    <w:qFormat/>
    <w:pPr/>
    <w:rPr/>
  </w:style>
  <w:style w:type="paragraph" w:styleId="defsubsubpara-f">
    <w:name w:val="defsubsubpara-f"/>
    <w:basedOn w:val="subsubpara-e"/>
    <w:qFormat/>
    <w:pPr/>
    <w:rPr>
      <w:lang w:val="fr-CA"/>
    </w:rPr>
  </w:style>
  <w:style w:type="paragraph" w:styleId="ellipsis-e">
    <w:name w:val="ellipsis-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ellipsis-f">
    <w:name w:val="ellipsis-f"/>
    <w:basedOn w:val="ellipsis-e"/>
    <w:qFormat/>
    <w:pPr/>
    <w:rPr>
      <w:lang w:val="fr-CA"/>
    </w:rPr>
  </w:style>
  <w:style w:type="paragraph" w:styleId="EndTumble-e">
    <w:name w:val="End Tumble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EndTumble-f">
    <w:name w:val="End Tumble-f"/>
    <w:basedOn w:val="EndTumble-e"/>
    <w:qFormat/>
    <w:pPr/>
    <w:rPr>
      <w:lang w:val="fr-CA"/>
    </w:rPr>
  </w:style>
  <w:style w:type="paragraph" w:styleId="equation-e">
    <w:name w:val="equation-e"/>
    <w:basedOn w:val="Normal"/>
    <w:qFormat/>
    <w:pPr>
      <w:suppressAutoHyphens w:val="true"/>
      <w:spacing w:before="111" w:after="0"/>
      <w:jc w:val="center"/>
    </w:pPr>
    <w:rPr>
      <w:lang w:val="en-GB"/>
    </w:rPr>
  </w:style>
  <w:style w:type="paragraph" w:styleId="equation-f">
    <w:name w:val="equation-f"/>
    <w:basedOn w:val="equation-e"/>
    <w:qFormat/>
    <w:pPr/>
    <w:rPr>
      <w:lang w:val="fr-CA"/>
    </w:rPr>
  </w:style>
  <w:style w:type="paragraph" w:styleId="firstdef-e">
    <w:name w:val="firstdef-e"/>
    <w:basedOn w:val="definition-e"/>
    <w:qFormat/>
    <w:pPr/>
    <w:rPr/>
  </w:style>
  <w:style w:type="paragraph" w:styleId="firstdef-f">
    <w:name w:val="firstdef-f"/>
    <w:basedOn w:val="definition-e"/>
    <w:qFormat/>
    <w:pPr/>
    <w:rPr>
      <w:lang w:val="fr-CA"/>
    </w:rPr>
  </w:style>
  <w:style w:type="paragraph" w:styleId="footnote-e">
    <w:name w:val="footnote-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heading1-e">
    <w:name w:val="heading1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GB" w:bidi="ar-SA" w:eastAsia="zh-CN"/>
    </w:rPr>
  </w:style>
  <w:style w:type="paragraph" w:styleId="heading1-f">
    <w:name w:val="heading1-f"/>
    <w:basedOn w:val="heading1-e"/>
    <w:qFormat/>
    <w:pPr/>
    <w:rPr>
      <w:lang w:val="fr-CA"/>
    </w:rPr>
  </w:style>
  <w:style w:type="paragraph" w:styleId="heading2-e">
    <w:name w:val="heading2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GB" w:bidi="ar-SA" w:eastAsia="zh-CN"/>
    </w:rPr>
  </w:style>
  <w:style w:type="paragraph" w:styleId="heading2-f">
    <w:name w:val="heading2-f"/>
    <w:basedOn w:val="heading2-e"/>
    <w:qFormat/>
    <w:pPr/>
    <w:rPr>
      <w:lang w:val="fr-CA"/>
    </w:rPr>
  </w:style>
  <w:style w:type="paragraph" w:styleId="heading3-e">
    <w:name w:val="heading3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heading3-f">
    <w:name w:val="heading3-f"/>
    <w:basedOn w:val="heading3-e"/>
    <w:qFormat/>
    <w:pPr/>
    <w:rPr>
      <w:lang w:val="fr-CA"/>
    </w:rPr>
  </w:style>
  <w:style w:type="paragraph" w:styleId="headingx-e">
    <w:name w:val="headingx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GB" w:bidi="ar-SA" w:eastAsia="zh-CN"/>
    </w:rPr>
  </w:style>
  <w:style w:type="paragraph" w:styleId="headingx-f">
    <w:name w:val="headingx-f"/>
    <w:basedOn w:val="headingx-e"/>
    <w:qFormat/>
    <w:pPr/>
    <w:rPr>
      <w:lang w:val="fr-CA"/>
    </w:rPr>
  </w:style>
  <w:style w:type="paragraph" w:styleId="insert-e">
    <w:name w:val="insert-e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GB" w:bidi="ar-SA" w:eastAsia="zh-CN"/>
    </w:rPr>
  </w:style>
  <w:style w:type="paragraph" w:styleId="insert-f">
    <w:name w:val="insert-f"/>
    <w:basedOn w:val="insert-e"/>
    <w:qFormat/>
    <w:pPr/>
    <w:rPr>
      <w:lang w:val="fr-CA"/>
    </w:rPr>
  </w:style>
  <w:style w:type="paragraph" w:styleId="line-f">
    <w:name w:val="line-f"/>
    <w:basedOn w:val="line-e"/>
    <w:qFormat/>
    <w:pPr/>
    <w:rPr>
      <w:lang w:val="fr-CA"/>
    </w:rPr>
  </w:style>
  <w:style w:type="paragraph" w:styleId="longtitle-e">
    <w:name w:val="longtitl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GB" w:bidi="ar-SA" w:eastAsia="zh-CN"/>
    </w:rPr>
  </w:style>
  <w:style w:type="paragraph" w:styleId="longtitle-f">
    <w:name w:val="longtitle-f"/>
    <w:basedOn w:val="longtitle-e"/>
    <w:qFormat/>
    <w:pPr/>
    <w:rPr>
      <w:lang w:val="fr-CA"/>
    </w:rPr>
  </w:style>
  <w:style w:type="paragraph" w:styleId="minnote-f">
    <w:name w:val="minnote-f"/>
    <w:basedOn w:val="minnote-e"/>
    <w:qFormat/>
    <w:pPr/>
    <w:rPr>
      <w:lang w:val="fr-CA"/>
    </w:rPr>
  </w:style>
  <w:style w:type="paragraph" w:styleId="number-e">
    <w:name w:val="number-e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GB" w:bidi="ar-SA" w:eastAsia="zh-CN"/>
    </w:rPr>
  </w:style>
  <w:style w:type="paragraph" w:styleId="number-f">
    <w:name w:val="number-f"/>
    <w:basedOn w:val="number-e"/>
    <w:qFormat/>
    <w:pPr/>
    <w:rPr>
      <w:lang w:val="fr-CA"/>
    </w:rPr>
  </w:style>
  <w:style w:type="paragraph" w:styleId="paragraph-f">
    <w:name w:val="paragraph-f"/>
    <w:basedOn w:val="paragraph-e"/>
    <w:qFormat/>
    <w:pPr/>
    <w:rPr>
      <w:lang w:val="fr-CA"/>
    </w:rPr>
  </w:style>
  <w:style w:type="paragraph" w:styleId="paranoindt-e">
    <w:name w:val="paranoindt-e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noindt-f">
    <w:name w:val="paranoindt-f"/>
    <w:basedOn w:val="paranoindt-e"/>
    <w:qFormat/>
    <w:pPr/>
    <w:rPr>
      <w:lang w:val="fr-CA"/>
    </w:rPr>
  </w:style>
  <w:style w:type="paragraph" w:styleId="parawindt-e">
    <w:name w:val="parawindt-e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windt-f">
    <w:name w:val="parawindt-f"/>
    <w:basedOn w:val="parawindt-e"/>
    <w:qFormat/>
    <w:pPr/>
    <w:rPr>
      <w:lang w:val="fr-CA"/>
    </w:rPr>
  </w:style>
  <w:style w:type="paragraph" w:styleId="parawtab-e">
    <w:name w:val="parawtab-e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wtab-f">
    <w:name w:val="parawtab-f"/>
    <w:basedOn w:val="parawtab-e"/>
    <w:qFormat/>
    <w:pPr/>
    <w:rPr>
      <w:lang w:val="fr-CA"/>
    </w:rPr>
  </w:style>
  <w:style w:type="paragraph" w:styleId="partnum-e">
    <w:name w:val="partnum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GB" w:bidi="ar-SA" w:eastAsia="zh-CN"/>
    </w:rPr>
  </w:style>
  <w:style w:type="paragraph" w:styleId="partnum-f">
    <w:name w:val="partnum-f"/>
    <w:basedOn w:val="partnum-e"/>
    <w:qFormat/>
    <w:pPr/>
    <w:rPr>
      <w:lang w:val="fr-CA"/>
    </w:rPr>
  </w:style>
  <w:style w:type="paragraph" w:styleId="Pclause-e">
    <w:name w:val="Pclause-e"/>
    <w:basedOn w:val="clause-e"/>
    <w:qFormat/>
    <w:pPr/>
    <w:rPr>
      <w:b/>
    </w:rPr>
  </w:style>
  <w:style w:type="paragraph" w:styleId="Pclause-f">
    <w:name w:val="Pclause-f"/>
    <w:basedOn w:val="Pclause-e"/>
    <w:qFormat/>
    <w:pPr/>
    <w:rPr>
      <w:lang w:val="fr-CA"/>
    </w:rPr>
  </w:style>
  <w:style w:type="paragraph" w:styleId="Pheading1-e">
    <w:name w:val="Pheading1-e"/>
    <w:basedOn w:val="heading1-e"/>
    <w:qFormat/>
    <w:pPr/>
    <w:rPr>
      <w:b/>
    </w:rPr>
  </w:style>
  <w:style w:type="paragraph" w:styleId="Pheading1-f">
    <w:name w:val="Pheading1-f"/>
    <w:basedOn w:val="Pheading1-e"/>
    <w:qFormat/>
    <w:pPr/>
    <w:rPr>
      <w:lang w:val="fr-CA"/>
    </w:rPr>
  </w:style>
  <w:style w:type="paragraph" w:styleId="Pheading2-e">
    <w:name w:val="Pheading2-e"/>
    <w:basedOn w:val="heading2-e"/>
    <w:qFormat/>
    <w:pPr/>
    <w:rPr>
      <w:b/>
    </w:rPr>
  </w:style>
  <w:style w:type="paragraph" w:styleId="Pheading2-f">
    <w:name w:val="Pheading2-f"/>
    <w:basedOn w:val="Pheading2-e"/>
    <w:qFormat/>
    <w:pPr/>
    <w:rPr>
      <w:lang w:val="fr-CA"/>
    </w:rPr>
  </w:style>
  <w:style w:type="paragraph" w:styleId="Pheading3-e">
    <w:name w:val="Pheading3-e"/>
    <w:basedOn w:val="heading3-e"/>
    <w:qFormat/>
    <w:pPr/>
    <w:rPr>
      <w:b/>
    </w:rPr>
  </w:style>
  <w:style w:type="paragraph" w:styleId="Pheading3-f">
    <w:name w:val="Pheading3-f"/>
    <w:basedOn w:val="Pheading3-e"/>
    <w:qFormat/>
    <w:pPr/>
    <w:rPr>
      <w:lang w:val="fr-CA"/>
    </w:rPr>
  </w:style>
  <w:style w:type="paragraph" w:styleId="Pheadingx-e">
    <w:name w:val="Pheadingx-e"/>
    <w:basedOn w:val="headingx-e"/>
    <w:qFormat/>
    <w:pPr/>
    <w:rPr>
      <w:b/>
    </w:rPr>
  </w:style>
  <w:style w:type="paragraph" w:styleId="Pheadingx-f">
    <w:name w:val="Pheadingx-f"/>
    <w:basedOn w:val="Pheadingx-e"/>
    <w:qFormat/>
    <w:pPr/>
    <w:rPr>
      <w:lang w:val="fr-CA"/>
    </w:rPr>
  </w:style>
  <w:style w:type="paragraph" w:styleId="Pnote-e">
    <w:name w:val="Pnote-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GB" w:bidi="ar-SA" w:eastAsia="zh-CN"/>
    </w:rPr>
  </w:style>
  <w:style w:type="paragraph" w:styleId="Pnote-f">
    <w:name w:val="Pnote-f"/>
    <w:basedOn w:val="Pnote-e"/>
    <w:qFormat/>
    <w:pPr/>
    <w:rPr>
      <w:lang w:val="fr-CA"/>
    </w:rPr>
  </w:style>
  <w:style w:type="paragraph" w:styleId="Pparagraph-e">
    <w:name w:val="Pparagraph-e"/>
    <w:basedOn w:val="paragraph-e"/>
    <w:qFormat/>
    <w:pPr/>
    <w:rPr>
      <w:b/>
    </w:rPr>
  </w:style>
  <w:style w:type="paragraph" w:styleId="Pparagraph-f">
    <w:name w:val="Pparagraph-f"/>
    <w:basedOn w:val="Pparagraph-e"/>
    <w:qFormat/>
    <w:pPr/>
    <w:rPr>
      <w:lang w:val="fr-CA"/>
    </w:rPr>
  </w:style>
  <w:style w:type="paragraph" w:styleId="preamble-e">
    <w:name w:val="preamble-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reamble-f">
    <w:name w:val="preamble-f"/>
    <w:basedOn w:val="preamble-e"/>
    <w:qFormat/>
    <w:pPr/>
    <w:rPr>
      <w:lang w:val="fr-CA"/>
    </w:rPr>
  </w:style>
  <w:style w:type="paragraph" w:styleId="Psection-e">
    <w:name w:val="Psection-e"/>
    <w:basedOn w:val="section-e"/>
    <w:qFormat/>
    <w:pPr/>
    <w:rPr>
      <w:b/>
    </w:rPr>
  </w:style>
  <w:style w:type="paragraph" w:styleId="Psection-f">
    <w:name w:val="Psection-f"/>
    <w:basedOn w:val="Psection-e"/>
    <w:qFormat/>
    <w:pPr/>
    <w:rPr>
      <w:lang w:val="fr-CA"/>
    </w:rPr>
  </w:style>
  <w:style w:type="paragraph" w:styleId="tableheading-e">
    <w:name w:val="tableheading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tableheadingrev-e">
    <w:name w:val="tableheadingrev-e"/>
    <w:basedOn w:val="tableheading-e"/>
    <w:qFormat/>
    <w:pPr/>
    <w:rPr>
      <w:caps w:val="false"/>
      <w:smallCaps w:val="false"/>
    </w:rPr>
  </w:style>
  <w:style w:type="paragraph" w:styleId="Psubclause-e">
    <w:name w:val="Psubclause-e"/>
    <w:basedOn w:val="subclause-e"/>
    <w:qFormat/>
    <w:pPr/>
    <w:rPr>
      <w:b/>
    </w:rPr>
  </w:style>
  <w:style w:type="paragraph" w:styleId="Psubclause-f">
    <w:name w:val="Psubclause-f"/>
    <w:basedOn w:val="Psubclause-e"/>
    <w:qFormat/>
    <w:pPr/>
    <w:rPr>
      <w:lang w:val="fr-CA"/>
    </w:rPr>
  </w:style>
  <w:style w:type="paragraph" w:styleId="Psubpara-e">
    <w:name w:val="Psubpara-e"/>
    <w:basedOn w:val="subpara-e"/>
    <w:qFormat/>
    <w:pPr/>
    <w:rPr>
      <w:b/>
    </w:rPr>
  </w:style>
  <w:style w:type="paragraph" w:styleId="Psubpara-f">
    <w:name w:val="Psubpara-f"/>
    <w:basedOn w:val="Psubpara-e"/>
    <w:qFormat/>
    <w:pPr/>
    <w:rPr>
      <w:lang w:val="fr-CA"/>
    </w:rPr>
  </w:style>
  <w:style w:type="paragraph" w:styleId="subsection-e">
    <w:name w:val="subsection-e"/>
    <w:basedOn w:val="section-e"/>
    <w:qFormat/>
    <w:pPr/>
    <w:rPr/>
  </w:style>
  <w:style w:type="paragraph" w:styleId="Psubsection-e">
    <w:name w:val="Psubsection-e"/>
    <w:basedOn w:val="subsection-e"/>
    <w:qFormat/>
    <w:pPr/>
    <w:rPr>
      <w:b/>
    </w:rPr>
  </w:style>
  <w:style w:type="paragraph" w:styleId="Psubsection-f">
    <w:name w:val="Psubsection-f"/>
    <w:basedOn w:val="Psubsection-e"/>
    <w:qFormat/>
    <w:pPr/>
    <w:rPr>
      <w:lang w:val="fr-CA"/>
    </w:rPr>
  </w:style>
  <w:style w:type="paragraph" w:styleId="Psubsubclause-e">
    <w:name w:val="Psubsubclause-e"/>
    <w:basedOn w:val="subsubclause-e"/>
    <w:qFormat/>
    <w:pPr/>
    <w:rPr>
      <w:b/>
    </w:rPr>
  </w:style>
  <w:style w:type="paragraph" w:styleId="Psubsubclause-f">
    <w:name w:val="Psubsubclause-f"/>
    <w:basedOn w:val="Psubsubclause-e"/>
    <w:qFormat/>
    <w:pPr/>
    <w:rPr>
      <w:lang w:val="fr-CA"/>
    </w:rPr>
  </w:style>
  <w:style w:type="paragraph" w:styleId="Psubsubpara-e">
    <w:name w:val="Psubsubpara-e"/>
    <w:basedOn w:val="subsubpara-e"/>
    <w:qFormat/>
    <w:pPr/>
    <w:rPr>
      <w:b/>
    </w:rPr>
  </w:style>
  <w:style w:type="paragraph" w:styleId="Psubsubpara-f">
    <w:name w:val="Psubsubpara-f"/>
    <w:basedOn w:val="Psubsubpara-e"/>
    <w:qFormat/>
    <w:pPr/>
    <w:rPr>
      <w:lang w:val="fr-CA"/>
    </w:rPr>
  </w:style>
  <w:style w:type="paragraph" w:styleId="subsubsubclause-e">
    <w:name w:val="subsubsubclause-e"/>
    <w:basedOn w:val="clause-e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clause-e">
    <w:name w:val="Psubsubsubclause-e"/>
    <w:basedOn w:val="subsubsubclause-e"/>
    <w:qFormat/>
    <w:pPr/>
    <w:rPr>
      <w:b/>
    </w:rPr>
  </w:style>
  <w:style w:type="paragraph" w:styleId="Psubsubsubclause-f">
    <w:name w:val="Psubsubsubclause-f"/>
    <w:basedOn w:val="Psubsubsubclause-e"/>
    <w:qFormat/>
    <w:pPr/>
    <w:rPr>
      <w:lang w:val="fr-CA"/>
    </w:rPr>
  </w:style>
  <w:style w:type="paragraph" w:styleId="subsubsubpara-e">
    <w:name w:val="subsubsubpara-e"/>
    <w:basedOn w:val="paragraph-e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-e">
    <w:name w:val="Psubsubsubpara-e"/>
    <w:basedOn w:val="subsubsubpara-e"/>
    <w:qFormat/>
    <w:pPr/>
    <w:rPr>
      <w:b/>
    </w:rPr>
  </w:style>
  <w:style w:type="paragraph" w:styleId="Psubsubsubpara-f">
    <w:name w:val="Psubsubsubpara-f"/>
    <w:basedOn w:val="Psubsubsubpara-e"/>
    <w:qFormat/>
    <w:pPr/>
    <w:rPr>
      <w:lang w:val="fr-CA"/>
    </w:rPr>
  </w:style>
  <w:style w:type="paragraph" w:styleId="scanned-e">
    <w:name w:val="scanned-e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scanned-f">
    <w:name w:val="scanned-f"/>
    <w:basedOn w:val="scanned-e"/>
    <w:qFormat/>
    <w:pPr/>
    <w:rPr>
      <w:lang w:val="fr-CA"/>
    </w:rPr>
  </w:style>
  <w:style w:type="paragraph" w:styleId="schedule-e">
    <w:name w:val="schedule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schedule-f">
    <w:name w:val="schedule-f"/>
    <w:basedOn w:val="schedule-e"/>
    <w:qFormat/>
    <w:pPr/>
    <w:rPr>
      <w:lang w:val="fr-CA"/>
    </w:rPr>
  </w:style>
  <w:style w:type="paragraph" w:styleId="Sclause-e">
    <w:name w:val="Sclause-e"/>
    <w:basedOn w:val="clause-e"/>
    <w:qFormat/>
    <w:pPr>
      <w:ind w:hanging="0" w:start="538" w:end="0"/>
    </w:pPr>
    <w:rPr/>
  </w:style>
  <w:style w:type="paragraph" w:styleId="Sclause-f">
    <w:name w:val="Sclause-f"/>
    <w:basedOn w:val="Sclause-e"/>
    <w:qFormat/>
    <w:pPr/>
    <w:rPr>
      <w:lang w:val="fr-CA"/>
    </w:rPr>
  </w:style>
  <w:style w:type="paragraph" w:styleId="Sdefclause-e">
    <w:name w:val="Sdefclause-e"/>
    <w:basedOn w:val="clause-e"/>
    <w:qFormat/>
    <w:pPr>
      <w:tabs>
        <w:tab w:val="left" w:pos="0" w:leader="none"/>
        <w:tab w:val="right" w:pos="418" w:leader="none"/>
        <w:tab w:val="left" w:pos="538" w:leader="none"/>
      </w:tabs>
      <w:ind w:hanging="0" w:start="538" w:end="0"/>
    </w:pPr>
    <w:rPr/>
  </w:style>
  <w:style w:type="paragraph" w:styleId="Sdefclause-f">
    <w:name w:val="Sdefclause-f"/>
    <w:basedOn w:val="Sdefclause-e"/>
    <w:qFormat/>
    <w:pPr/>
    <w:rPr>
      <w:lang w:val="fr-CA"/>
    </w:rPr>
  </w:style>
  <w:style w:type="paragraph" w:styleId="Sdefinition-e">
    <w:name w:val="Sdefinition-e"/>
    <w:basedOn w:val="definition-e"/>
    <w:qFormat/>
    <w:pPr>
      <w:ind w:hanging="0" w:start="190" w:end="0"/>
    </w:pPr>
    <w:rPr/>
  </w:style>
  <w:style w:type="paragraph" w:styleId="Sdefinition-f">
    <w:name w:val="Sdefinition-f"/>
    <w:basedOn w:val="Sdefinition-e"/>
    <w:qFormat/>
    <w:pPr/>
    <w:rPr>
      <w:lang w:val="fr-CA"/>
    </w:rPr>
  </w:style>
  <w:style w:type="paragraph" w:styleId="Sdefpara-e">
    <w:name w:val="Sdefpara-e"/>
    <w:basedOn w:val="paragraph-e"/>
    <w:qFormat/>
    <w:pPr>
      <w:tabs>
        <w:tab w:val="left" w:pos="0" w:leader="none"/>
        <w:tab w:val="right" w:pos="418" w:leader="none"/>
        <w:tab w:val="left" w:pos="538" w:leader="none"/>
      </w:tabs>
      <w:ind w:hanging="0" w:start="538" w:end="0"/>
    </w:pPr>
    <w:rPr/>
  </w:style>
  <w:style w:type="paragraph" w:styleId="Sdefpara-f">
    <w:name w:val="Sdefpara-f"/>
    <w:basedOn w:val="Sdefpara-e"/>
    <w:qFormat/>
    <w:pPr/>
    <w:rPr>
      <w:lang w:val="fr-CA"/>
    </w:rPr>
  </w:style>
  <w:style w:type="paragraph" w:styleId="section-f">
    <w:name w:val="section-f"/>
    <w:basedOn w:val="section-e"/>
    <w:qFormat/>
    <w:pPr/>
    <w:rPr>
      <w:lang w:val="fr-CA"/>
    </w:rPr>
  </w:style>
  <w:style w:type="paragraph" w:styleId="shorttitle-f">
    <w:name w:val="shorttitle-f"/>
    <w:basedOn w:val="shorttitle-e"/>
    <w:qFormat/>
    <w:pPr/>
    <w:rPr>
      <w:lang w:val="fr-CA"/>
    </w:rPr>
  </w:style>
  <w:style w:type="paragraph" w:styleId="note-e">
    <w:name w:val="note-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windt2-e">
    <w:name w:val="parawindt2-e"/>
    <w:basedOn w:val="parawindt-e"/>
    <w:qFormat/>
    <w:pPr>
      <w:ind w:hanging="0" w:start="557" w:end="0"/>
    </w:pPr>
    <w:rPr/>
  </w:style>
  <w:style w:type="paragraph" w:styleId="Sparagraph-e">
    <w:name w:val="Sparagraph-e"/>
    <w:basedOn w:val="paragraph-e"/>
    <w:qFormat/>
    <w:pPr>
      <w:ind w:hanging="0" w:start="538" w:end="0"/>
    </w:pPr>
    <w:rPr/>
  </w:style>
  <w:style w:type="paragraph" w:styleId="Sparagraph-f">
    <w:name w:val="Sparagraph-f"/>
    <w:basedOn w:val="Sparagraph-e"/>
    <w:qFormat/>
    <w:pPr/>
    <w:rPr>
      <w:lang w:val="fr-CA"/>
    </w:rPr>
  </w:style>
  <w:style w:type="paragraph" w:styleId="SPsection-e">
    <w:name w:val="SPsection-e"/>
    <w:basedOn w:val="section-e"/>
    <w:qFormat/>
    <w:pPr/>
    <w:rPr>
      <w:b/>
    </w:rPr>
  </w:style>
  <w:style w:type="paragraph" w:styleId="SPsection-f">
    <w:name w:val="SPsection-f"/>
    <w:basedOn w:val="SPsection-e"/>
    <w:qFormat/>
    <w:pPr/>
    <w:rPr>
      <w:lang w:val="fr-CA"/>
    </w:rPr>
  </w:style>
  <w:style w:type="paragraph" w:styleId="SPsubsection-e">
    <w:name w:val="SPsubsection-e"/>
    <w:basedOn w:val="subsection-e"/>
    <w:qFormat/>
    <w:pPr/>
    <w:rPr>
      <w:b/>
    </w:rPr>
  </w:style>
  <w:style w:type="paragraph" w:styleId="SPsubsection-f">
    <w:name w:val="SPsubsection-f"/>
    <w:basedOn w:val="SPsubsection-e"/>
    <w:qFormat/>
    <w:pPr/>
    <w:rPr>
      <w:lang w:val="fr-CA"/>
    </w:rPr>
  </w:style>
  <w:style w:type="paragraph" w:styleId="Ssection-e">
    <w:name w:val="Ssection-e"/>
    <w:basedOn w:val="section-e"/>
    <w:qFormat/>
    <w:pPr/>
    <w:rPr/>
  </w:style>
  <w:style w:type="paragraph" w:styleId="Ssection-f">
    <w:name w:val="Ssection-f"/>
    <w:basedOn w:val="Ssection-e"/>
    <w:qFormat/>
    <w:pPr/>
    <w:rPr>
      <w:lang w:val="fr-CA"/>
    </w:rPr>
  </w:style>
  <w:style w:type="paragraph" w:styleId="Ssubclause-e">
    <w:name w:val="Ssubclause-e"/>
    <w:basedOn w:val="subclause-e"/>
    <w:qFormat/>
    <w:pPr>
      <w:ind w:hanging="0" w:start="955" w:end="0"/>
    </w:pPr>
    <w:rPr/>
  </w:style>
  <w:style w:type="paragraph" w:styleId="Ssubclause-f">
    <w:name w:val="Ssubclause-f"/>
    <w:basedOn w:val="Ssubclause-e"/>
    <w:qFormat/>
    <w:pPr/>
    <w:rPr>
      <w:lang w:val="fr-CA"/>
    </w:rPr>
  </w:style>
  <w:style w:type="paragraph" w:styleId="Ssubpara-e">
    <w:name w:val="Ssubpara-e"/>
    <w:basedOn w:val="subpara-e"/>
    <w:qFormat/>
    <w:pPr>
      <w:ind w:hanging="0" w:start="955" w:end="0"/>
    </w:pPr>
    <w:rPr/>
  </w:style>
  <w:style w:type="paragraph" w:styleId="Ssubpara-f">
    <w:name w:val="Ssubpara-f"/>
    <w:basedOn w:val="Ssubpara-e"/>
    <w:qFormat/>
    <w:pPr/>
    <w:rPr>
      <w:lang w:val="fr-CA"/>
    </w:rPr>
  </w:style>
  <w:style w:type="paragraph" w:styleId="Ssubsection-e">
    <w:name w:val="Ssubsection-e"/>
    <w:basedOn w:val="subsection-e"/>
    <w:qFormat/>
    <w:pPr/>
    <w:rPr/>
  </w:style>
  <w:style w:type="paragraph" w:styleId="Ssubsection-f">
    <w:name w:val="Ssubsection-f"/>
    <w:basedOn w:val="Ssubsection-e"/>
    <w:qFormat/>
    <w:pPr/>
    <w:rPr>
      <w:lang w:val="fr-CA"/>
    </w:rPr>
  </w:style>
  <w:style w:type="paragraph" w:styleId="Ssubsubclause-e">
    <w:name w:val="Ssubsubclause-e"/>
    <w:basedOn w:val="subsubclause-e"/>
    <w:qFormat/>
    <w:pPr>
      <w:ind w:hanging="0" w:start="1435" w:end="0"/>
    </w:pPr>
    <w:rPr/>
  </w:style>
  <w:style w:type="paragraph" w:styleId="Ssubsubclause-f">
    <w:name w:val="Ssubsubclause-f"/>
    <w:basedOn w:val="Ssubsubclause-e"/>
    <w:qFormat/>
    <w:pPr/>
    <w:rPr>
      <w:lang w:val="fr-CA"/>
    </w:rPr>
  </w:style>
  <w:style w:type="paragraph" w:styleId="Ssubsubpara-e">
    <w:name w:val="Ssubsubpara-e"/>
    <w:basedOn w:val="subsubpara-e"/>
    <w:qFormat/>
    <w:pPr>
      <w:ind w:hanging="0" w:start="1435" w:end="0"/>
    </w:pPr>
    <w:rPr/>
  </w:style>
  <w:style w:type="paragraph" w:styleId="Ssubsubpara-f">
    <w:name w:val="Ssubsubpara-f"/>
    <w:basedOn w:val="Ssubsubpara-e"/>
    <w:qFormat/>
    <w:pPr/>
    <w:rPr>
      <w:lang w:val="fr-CA"/>
    </w:rPr>
  </w:style>
  <w:style w:type="paragraph" w:styleId="StartTumble-e">
    <w:name w:val="Start Tumble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StartTumble-f">
    <w:name w:val="Start Tumble-f"/>
    <w:basedOn w:val="StartTumble-e"/>
    <w:qFormat/>
    <w:pPr/>
    <w:rPr>
      <w:lang w:val="fr-CA"/>
    </w:rPr>
  </w:style>
  <w:style w:type="paragraph" w:styleId="subclause-f">
    <w:name w:val="subclause-f"/>
    <w:basedOn w:val="subclause-e"/>
    <w:qFormat/>
    <w:pPr/>
    <w:rPr>
      <w:lang w:val="fr-CA"/>
    </w:rPr>
  </w:style>
  <w:style w:type="paragraph" w:styleId="subpara-f">
    <w:name w:val="subpara-f"/>
    <w:basedOn w:val="subpara-e"/>
    <w:qFormat/>
    <w:pPr/>
    <w:rPr>
      <w:lang w:val="fr-CA"/>
    </w:rPr>
  </w:style>
  <w:style w:type="paragraph" w:styleId="subsection-f">
    <w:name w:val="subsection-f"/>
    <w:basedOn w:val="subsection-e"/>
    <w:qFormat/>
    <w:pPr/>
    <w:rPr>
      <w:lang w:val="fr-CA"/>
    </w:rPr>
  </w:style>
  <w:style w:type="paragraph" w:styleId="subsubclause-f">
    <w:name w:val="subsubclause-f"/>
    <w:basedOn w:val="subsubclause-e"/>
    <w:qFormat/>
    <w:pPr/>
    <w:rPr>
      <w:lang w:val="fr-CA"/>
    </w:rPr>
  </w:style>
  <w:style w:type="paragraph" w:styleId="subsubpara-f">
    <w:name w:val="subsubpara-f"/>
    <w:basedOn w:val="subsubpara-e"/>
    <w:qFormat/>
    <w:pPr/>
    <w:rPr>
      <w:lang w:val="fr-CA"/>
    </w:rPr>
  </w:style>
  <w:style w:type="paragraph" w:styleId="subsubsubclause-f">
    <w:name w:val="subsubsubclause-f"/>
    <w:basedOn w:val="subsubsubclause-e"/>
    <w:qFormat/>
    <w:pPr/>
    <w:rPr>
      <w:lang w:val="fr-CA"/>
    </w:rPr>
  </w:style>
  <w:style w:type="paragraph" w:styleId="subsubsubpara-f">
    <w:name w:val="subsubsubpara-f"/>
    <w:basedOn w:val="subsubsubpara-e"/>
    <w:qFormat/>
    <w:pPr/>
    <w:rPr>
      <w:lang w:val="fr-CA"/>
    </w:rPr>
  </w:style>
  <w:style w:type="paragraph" w:styleId="table-e">
    <w:name w:val="table-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table-f">
    <w:name w:val="table-f"/>
    <w:basedOn w:val="table-e"/>
    <w:qFormat/>
    <w:pPr/>
    <w:rPr>
      <w:lang w:val="fr-CA"/>
    </w:rPr>
  </w:style>
  <w:style w:type="paragraph" w:styleId="toc-e">
    <w:name w:val="toc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GB" w:bidi="ar-SA" w:eastAsia="zh-CN"/>
    </w:rPr>
  </w:style>
  <w:style w:type="paragraph" w:styleId="toc-f">
    <w:name w:val="toc-f"/>
    <w:basedOn w:val="toc-e"/>
    <w:qFormat/>
    <w:pPr/>
    <w:rPr>
      <w:lang w:val="fr-CA"/>
    </w:rPr>
  </w:style>
  <w:style w:type="paragraph" w:styleId="tochead1-e">
    <w:name w:val="tochead1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GB" w:bidi="ar-SA" w:eastAsia="zh-CN"/>
    </w:rPr>
  </w:style>
  <w:style w:type="paragraph" w:styleId="tochead1-f">
    <w:name w:val="tochead1-f"/>
    <w:basedOn w:val="tochead1-e"/>
    <w:qFormat/>
    <w:pPr/>
    <w:rPr>
      <w:lang w:val="fr-CA"/>
    </w:rPr>
  </w:style>
  <w:style w:type="paragraph" w:styleId="Yellipsis-e">
    <w:name w:val="Yellipsis-e"/>
    <w:basedOn w:val="ellipsis-e"/>
    <w:qFormat/>
    <w:pPr>
      <w:shd w:fill="D9D9D9" w:val="clear"/>
    </w:pPr>
    <w:rPr/>
  </w:style>
  <w:style w:type="paragraph" w:styleId="xleftpara-e">
    <w:name w:val="xleftpara-e"/>
    <w:qFormat/>
    <w:pPr>
      <w:widowControl/>
      <w:tabs>
        <w:tab w:val="clear" w:pos="720"/>
        <w:tab w:val="left" w:pos="0" w:leader="none"/>
      </w:tabs>
      <w:bidi w:val="0"/>
      <w:spacing w:lineRule="exact" w:line="179" w:before="111" w:after="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xleftpara-f">
    <w:name w:val="xleftpara-f"/>
    <w:basedOn w:val="xleftpara-e"/>
    <w:qFormat/>
    <w:pPr/>
    <w:rPr>
      <w:lang w:val="fr-CA"/>
    </w:rPr>
  </w:style>
  <w:style w:type="paragraph" w:styleId="xnum-e">
    <w:name w:val="xnum-e"/>
    <w:qFormat/>
    <w:pPr>
      <w:widowControl/>
      <w:tabs>
        <w:tab w:val="clear" w:pos="720"/>
        <w:tab w:val="left" w:pos="0" w:leader="none"/>
        <w:tab w:val="right" w:pos="399" w:leader="none"/>
        <w:tab w:val="left" w:pos="560" w:leader="none"/>
      </w:tabs>
      <w:bidi w:val="0"/>
      <w:spacing w:lineRule="exact" w:line="190" w:before="111" w:after="0"/>
      <w:ind w:hanging="559" w:start="559" w:end="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xnum-f">
    <w:name w:val="xnum-f"/>
    <w:basedOn w:val="xnum-e"/>
    <w:qFormat/>
    <w:pPr>
      <w:tabs>
        <w:tab w:val="clear" w:pos="560"/>
        <w:tab w:val="left" w:pos="0" w:leader="none"/>
        <w:tab w:val="right" w:pos="399" w:leader="none"/>
        <w:tab w:val="left" w:pos="559" w:leader="none"/>
      </w:tabs>
    </w:pPr>
    <w:rPr>
      <w:lang w:val="fr-CA"/>
    </w:rPr>
  </w:style>
  <w:style w:type="paragraph" w:styleId="xpara-e">
    <w:name w:val="xpara-e"/>
    <w:qFormat/>
    <w:pPr>
      <w:widowControl/>
      <w:tabs>
        <w:tab w:val="clear" w:pos="720"/>
        <w:tab w:val="left" w:pos="0" w:leader="none"/>
        <w:tab w:val="left" w:pos="320" w:leader="none"/>
      </w:tabs>
      <w:bidi w:val="0"/>
      <w:spacing w:lineRule="exact" w:line="179" w:before="90" w:after="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xpara-f">
    <w:name w:val="xpara-f"/>
    <w:basedOn w:val="xpara-e"/>
    <w:qFormat/>
    <w:pPr/>
    <w:rPr>
      <w:lang w:val="fr-CA"/>
    </w:rPr>
  </w:style>
  <w:style w:type="paragraph" w:styleId="xpartnum-e">
    <w:name w:val="xpartnum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91" w:after="0"/>
      <w:jc w:val="center"/>
    </w:pPr>
    <w:rPr>
      <w:rFonts w:ascii="Times New Roman" w:hAnsi="Times New Roman" w:eastAsia="Times New Roman" w:cs="Times New Roman"/>
      <w:b/>
      <w:caps/>
      <w:color w:val="auto"/>
      <w:sz w:val="18"/>
      <w:szCs w:val="20"/>
      <w:lang w:val="en-GB" w:bidi="ar-SA" w:eastAsia="zh-CN"/>
    </w:rPr>
  </w:style>
  <w:style w:type="paragraph" w:styleId="xpartnum-f">
    <w:name w:val="xpartnum-f"/>
    <w:basedOn w:val="xpartnum-e"/>
    <w:qFormat/>
    <w:pPr/>
    <w:rPr>
      <w:lang w:val="fr-CA"/>
    </w:rPr>
  </w:style>
  <w:style w:type="paragraph" w:styleId="xtitle-e">
    <w:name w:val="xtitl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179" w:before="0" w:after="199"/>
      <w:jc w:val="center"/>
    </w:pPr>
    <w:rPr>
      <w:rFonts w:ascii="Times New Roman" w:hAnsi="Times New Roman" w:eastAsia="Times New Roman" w:cs="Times New Roman"/>
      <w:caps/>
      <w:color w:val="auto"/>
      <w:sz w:val="18"/>
      <w:szCs w:val="20"/>
      <w:lang w:val="en-GB" w:bidi="ar-SA" w:eastAsia="zh-CN"/>
    </w:rPr>
  </w:style>
  <w:style w:type="paragraph" w:styleId="xtitle-f">
    <w:name w:val="xtitle-f"/>
    <w:basedOn w:val="xtitle-e"/>
    <w:qFormat/>
    <w:pPr/>
    <w:rPr>
      <w:lang w:val="fr-CA"/>
    </w:rPr>
  </w:style>
  <w:style w:type="paragraph" w:styleId="Yellipsis-f">
    <w:name w:val="Yellipsis-f"/>
    <w:basedOn w:val="Yellipsis-e"/>
    <w:qFormat/>
    <w:pPr/>
    <w:rPr>
      <w:lang w:val="fr-CA"/>
    </w:rPr>
  </w:style>
  <w:style w:type="paragraph" w:styleId="partheading-e">
    <w:name w:val="partheading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GB" w:bidi="ar-SA" w:eastAsia="zh-CN"/>
    </w:rPr>
  </w:style>
  <w:style w:type="paragraph" w:styleId="Ypartheading-e">
    <w:name w:val="Ypartheading-e"/>
    <w:basedOn w:val="partheading-e"/>
    <w:qFormat/>
    <w:pPr>
      <w:shd w:fill="D9D9D9" w:val="clear"/>
    </w:pPr>
    <w:rPr/>
  </w:style>
  <w:style w:type="paragraph" w:styleId="Ypartheading-f">
    <w:name w:val="Ypartheading-f"/>
    <w:basedOn w:val="partheading-e"/>
    <w:qFormat/>
    <w:pPr>
      <w:shd w:fill="D9D9D9" w:val="clear"/>
    </w:pPr>
    <w:rPr>
      <w:lang w:val="fr-CA"/>
    </w:rPr>
  </w:style>
  <w:style w:type="paragraph" w:styleId="partheading-f">
    <w:name w:val="partheading-f"/>
    <w:basedOn w:val="partheading-e"/>
    <w:qFormat/>
    <w:pPr/>
    <w:rPr>
      <w:lang w:val="fr-CA"/>
    </w:rPr>
  </w:style>
  <w:style w:type="paragraph" w:styleId="YPheadingx-e">
    <w:name w:val="YPheadingx-e"/>
    <w:basedOn w:val="Pheadingx-e"/>
    <w:qFormat/>
    <w:pPr>
      <w:shd w:fill="D9D9D9" w:val="clear"/>
    </w:pPr>
    <w:rPr/>
  </w:style>
  <w:style w:type="paragraph" w:styleId="YPheadingx-f">
    <w:name w:val="YPheadingx-f"/>
    <w:basedOn w:val="YPheadingx-e"/>
    <w:qFormat/>
    <w:pPr/>
    <w:rPr>
      <w:lang w:val="fr-CA"/>
    </w:rPr>
  </w:style>
  <w:style w:type="paragraph" w:styleId="Ytable-e">
    <w:name w:val="Ytable-e"/>
    <w:basedOn w:val="table-e"/>
    <w:qFormat/>
    <w:pPr>
      <w:shd w:fill="D9D9D9" w:val="clear"/>
    </w:pPr>
    <w:rPr/>
  </w:style>
  <w:style w:type="paragraph" w:styleId="Ytable-f">
    <w:name w:val="Ytable-f"/>
    <w:basedOn w:val="Ytable-e"/>
    <w:qFormat/>
    <w:pPr/>
    <w:rPr>
      <w:lang w:val="fr-CA"/>
    </w:rPr>
  </w:style>
  <w:style w:type="paragraph" w:styleId="Ytoc-e">
    <w:name w:val="Ytoc-e"/>
    <w:basedOn w:val="toc-e"/>
    <w:qFormat/>
    <w:pPr>
      <w:shd w:fill="D9D9D9" w:val="clear"/>
    </w:pPr>
    <w:rPr/>
  </w:style>
  <w:style w:type="paragraph" w:styleId="Ytoc-f">
    <w:name w:val="Ytoc-f"/>
    <w:basedOn w:val="Ytoc-e"/>
    <w:qFormat/>
    <w:pPr/>
    <w:rPr>
      <w:lang w:val="fr-CA"/>
    </w:rPr>
  </w:style>
  <w:style w:type="paragraph" w:styleId="footnote-f">
    <w:name w:val="footnote-f"/>
    <w:basedOn w:val="footnote-e"/>
    <w:qFormat/>
    <w:pPr/>
    <w:rPr>
      <w:lang w:val="fr-CA"/>
    </w:rPr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fr-CA" w:bidi="ar-SA" w:eastAsia="zh-CN"/>
    </w:rPr>
  </w:style>
  <w:style w:type="paragraph" w:styleId="Pheading-e">
    <w:name w:val="Pheading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59" w:before="150" w:after="0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GB" w:bidi="ar-SA" w:eastAsia="zh-CN"/>
    </w:rPr>
  </w:style>
  <w:style w:type="paragraph" w:styleId="comment-f">
    <w:name w:val="comment-f"/>
    <w:basedOn w:val="comment-e"/>
    <w:qFormat/>
    <w:pPr/>
    <w:rPr>
      <w:lang w:val="fr-CA"/>
    </w:rPr>
  </w:style>
  <w:style w:type="paragraph" w:styleId="tableheading-f">
    <w:name w:val="tableheading-f"/>
    <w:basedOn w:val="tableheading-e"/>
    <w:qFormat/>
    <w:pPr/>
    <w:rPr>
      <w:lang w:val="fr-CA"/>
    </w:rPr>
  </w:style>
  <w:style w:type="paragraph" w:styleId="Yshorttitle-e">
    <w:name w:val="Yshorttitle-e"/>
    <w:basedOn w:val="shorttitle-e"/>
    <w:qFormat/>
    <w:pPr>
      <w:shd w:fill="D9D9D9" w:val="clear"/>
    </w:pPr>
    <w:rPr/>
  </w:style>
  <w:style w:type="paragraph" w:styleId="Ypreamble-e">
    <w:name w:val="Ypreamble-e"/>
    <w:basedOn w:val="preamble-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-e">
    <w:name w:val="Ypartnum-e"/>
    <w:basedOn w:val="partnum-e"/>
    <w:qFormat/>
    <w:pPr>
      <w:shd w:fill="D9D9D9" w:val="clear"/>
    </w:pPr>
    <w:rPr/>
  </w:style>
  <w:style w:type="paragraph" w:styleId="Yheading1-e">
    <w:name w:val="Yheading1-e"/>
    <w:basedOn w:val="heading1-e"/>
    <w:qFormat/>
    <w:pPr>
      <w:shd w:fill="D9D9D9" w:val="clear"/>
    </w:pPr>
    <w:rPr/>
  </w:style>
  <w:style w:type="paragraph" w:styleId="Yheading2-e">
    <w:name w:val="Yheading2-e"/>
    <w:basedOn w:val="heading2-e"/>
    <w:qFormat/>
    <w:pPr>
      <w:shd w:fill="D9D9D9" w:val="clear"/>
    </w:pPr>
    <w:rPr/>
  </w:style>
  <w:style w:type="paragraph" w:styleId="Yheading3-e">
    <w:name w:val="Yheading3-e"/>
    <w:basedOn w:val="heading3-e"/>
    <w:qFormat/>
    <w:pPr>
      <w:shd w:fill="D9D9D9" w:val="clear"/>
    </w:pPr>
    <w:rPr/>
  </w:style>
  <w:style w:type="paragraph" w:styleId="Ytableheading-e">
    <w:name w:val="Ytableheading-e"/>
    <w:basedOn w:val="tableheading-e"/>
    <w:qFormat/>
    <w:pPr>
      <w:shd w:fill="D9D9D9" w:val="clear"/>
    </w:pPr>
    <w:rPr/>
  </w:style>
  <w:style w:type="paragraph" w:styleId="Yfirstdef-e">
    <w:name w:val="Yfirstdef-e"/>
    <w:basedOn w:val="firstdef-e"/>
    <w:qFormat/>
    <w:pPr>
      <w:shd w:fill="D9D9D9" w:val="clear"/>
    </w:pPr>
    <w:rPr/>
  </w:style>
  <w:style w:type="paragraph" w:styleId="Ydefinition-e">
    <w:name w:val="Ydefinition-e"/>
    <w:basedOn w:val="definition-e"/>
    <w:qFormat/>
    <w:pPr>
      <w:shd w:fill="D9D9D9" w:val="clear"/>
    </w:pPr>
    <w:rPr/>
  </w:style>
  <w:style w:type="paragraph" w:styleId="Ydefclause-e">
    <w:name w:val="Ydefclause-e"/>
    <w:basedOn w:val="defclause-e"/>
    <w:qFormat/>
    <w:pPr>
      <w:shd w:fill="D9D9D9" w:val="clear"/>
    </w:pPr>
    <w:rPr/>
  </w:style>
  <w:style w:type="paragraph" w:styleId="YSdefclause-e">
    <w:name w:val="YSdefclause-e"/>
    <w:basedOn w:val="Sdefclause-e"/>
    <w:qFormat/>
    <w:pPr>
      <w:shd w:fill="D9D9D9" w:val="clear"/>
    </w:pPr>
    <w:rPr/>
  </w:style>
  <w:style w:type="paragraph" w:styleId="Ydefsubclause-e">
    <w:name w:val="Ydefsubclause-e"/>
    <w:basedOn w:val="defsubclause-e"/>
    <w:qFormat/>
    <w:pPr>
      <w:shd w:fill="D9D9D9" w:val="clear"/>
    </w:pPr>
    <w:rPr/>
  </w:style>
  <w:style w:type="paragraph" w:styleId="Ydefsubsubclause-e">
    <w:name w:val="Ydefsubsubclause-e"/>
    <w:basedOn w:val="defsubsubclause-e"/>
    <w:qFormat/>
    <w:pPr>
      <w:shd w:fill="D9D9D9" w:val="clear"/>
    </w:pPr>
    <w:rPr/>
  </w:style>
  <w:style w:type="paragraph" w:styleId="Ydefparagraph-e">
    <w:name w:val="Ydefparagraph-e"/>
    <w:basedOn w:val="defparagraph-e"/>
    <w:qFormat/>
    <w:pPr>
      <w:shd w:fill="D9D9D9" w:val="clear"/>
    </w:pPr>
    <w:rPr/>
  </w:style>
  <w:style w:type="paragraph" w:styleId="YSdefpara-e">
    <w:name w:val="YSdefpara-e"/>
    <w:basedOn w:val="Sdefpara-e"/>
    <w:qFormat/>
    <w:pPr>
      <w:shd w:fill="D9D9D9" w:val="clear"/>
    </w:pPr>
    <w:rPr/>
  </w:style>
  <w:style w:type="paragraph" w:styleId="Ydefsubpara-e">
    <w:name w:val="Ydefsubpara-e"/>
    <w:basedOn w:val="defsubpara-e"/>
    <w:qFormat/>
    <w:pPr>
      <w:shd w:fill="D9D9D9" w:val="clear"/>
    </w:pPr>
    <w:rPr/>
  </w:style>
  <w:style w:type="paragraph" w:styleId="Ydefsubsubpara-e">
    <w:name w:val="Ydefsubsubpara-e"/>
    <w:basedOn w:val="defsubsubpara-e"/>
    <w:qFormat/>
    <w:pPr>
      <w:shd w:fill="D9D9D9" w:val="clear"/>
    </w:pPr>
    <w:rPr/>
  </w:style>
  <w:style w:type="paragraph" w:styleId="Ysection-e">
    <w:name w:val="Ysection-e"/>
    <w:basedOn w:val="section-e"/>
    <w:qFormat/>
    <w:pPr>
      <w:shd w:fill="D9D9D9" w:val="clear"/>
    </w:pPr>
    <w:rPr/>
  </w:style>
  <w:style w:type="paragraph" w:styleId="YSsection-e">
    <w:name w:val="YSsection-e"/>
    <w:basedOn w:val="Ssection-e"/>
    <w:qFormat/>
    <w:pPr>
      <w:shd w:fill="D9D9D9" w:val="clear"/>
    </w:pPr>
    <w:rPr/>
  </w:style>
  <w:style w:type="paragraph" w:styleId="Ysubsection-e">
    <w:name w:val="Ysubsection-e"/>
    <w:basedOn w:val="subsection-e"/>
    <w:qFormat/>
    <w:pPr>
      <w:shd w:fill="D9D9D9" w:val="clear"/>
    </w:pPr>
    <w:rPr/>
  </w:style>
  <w:style w:type="paragraph" w:styleId="YSsubsection-e">
    <w:name w:val="YSsubsection-e"/>
    <w:basedOn w:val="Ssubsection-e"/>
    <w:qFormat/>
    <w:pPr>
      <w:shd w:fill="D9D9D9" w:val="clear"/>
    </w:pPr>
    <w:rPr/>
  </w:style>
  <w:style w:type="paragraph" w:styleId="Yclause-e">
    <w:name w:val="Yclause-e"/>
    <w:basedOn w:val="clause-e"/>
    <w:qFormat/>
    <w:pPr>
      <w:shd w:fill="D9D9D9" w:val="clear"/>
    </w:pPr>
    <w:rPr/>
  </w:style>
  <w:style w:type="paragraph" w:styleId="YSclause-e">
    <w:name w:val="YSclause-e"/>
    <w:basedOn w:val="Sclause-e"/>
    <w:qFormat/>
    <w:pPr>
      <w:shd w:fill="D9D9D9" w:val="clear"/>
    </w:pPr>
    <w:rPr/>
  </w:style>
  <w:style w:type="paragraph" w:styleId="Ysubclause-e">
    <w:name w:val="Ysubclause-e"/>
    <w:basedOn w:val="subclause-e"/>
    <w:qFormat/>
    <w:pPr>
      <w:shd w:fill="D9D9D9" w:val="clear"/>
    </w:pPr>
    <w:rPr/>
  </w:style>
  <w:style w:type="paragraph" w:styleId="YSsubclause-e">
    <w:name w:val="YSsubclause-e"/>
    <w:basedOn w:val="Ssubclause-e"/>
    <w:qFormat/>
    <w:pPr>
      <w:shd w:fill="D9D9D9" w:val="clear"/>
    </w:pPr>
    <w:rPr/>
  </w:style>
  <w:style w:type="paragraph" w:styleId="Ysubsubclause-e">
    <w:name w:val="Ysubsubclause-e"/>
    <w:basedOn w:val="subsubclause-e"/>
    <w:qFormat/>
    <w:pPr>
      <w:shd w:fill="D9D9D9" w:val="clear"/>
    </w:pPr>
    <w:rPr/>
  </w:style>
  <w:style w:type="paragraph" w:styleId="YSsubsubclause-e">
    <w:name w:val="YSsubsubclause-e"/>
    <w:basedOn w:val="Ssubsubclause-e"/>
    <w:qFormat/>
    <w:pPr>
      <w:shd w:fill="D9D9D9" w:val="clear"/>
    </w:pPr>
    <w:rPr/>
  </w:style>
  <w:style w:type="paragraph" w:styleId="Ysubsubsubclause-e">
    <w:name w:val="Ysubsubsubclause-e"/>
    <w:basedOn w:val="subsubsubclause-e"/>
    <w:qFormat/>
    <w:pPr>
      <w:shd w:fill="D9D9D9" w:val="clear"/>
    </w:pPr>
    <w:rPr/>
  </w:style>
  <w:style w:type="paragraph" w:styleId="Yparagraph-e">
    <w:name w:val="Yparagraph-e"/>
    <w:basedOn w:val="paragraph-e"/>
    <w:qFormat/>
    <w:pPr>
      <w:shd w:fill="D9D9D9" w:val="clear"/>
    </w:pPr>
    <w:rPr/>
  </w:style>
  <w:style w:type="paragraph" w:styleId="Yparanoindt-e">
    <w:name w:val="Yparanoindt-e"/>
    <w:basedOn w:val="paranoindt-e"/>
    <w:qFormat/>
    <w:pPr>
      <w:shd w:fill="D9D9D9" w:val="clear"/>
    </w:pPr>
    <w:rPr/>
  </w:style>
  <w:style w:type="paragraph" w:styleId="Yparawindt-e">
    <w:name w:val="Yparawindt-e"/>
    <w:basedOn w:val="parawindt-e"/>
    <w:qFormat/>
    <w:pPr>
      <w:shd w:fill="D9D9D9" w:val="clear"/>
      <w:ind w:hanging="0" w:start="278" w:end="0"/>
    </w:pPr>
    <w:rPr/>
  </w:style>
  <w:style w:type="paragraph" w:styleId="Yparawtab-e">
    <w:name w:val="Yparawtab-e"/>
    <w:basedOn w:val="parawtab-e"/>
    <w:qFormat/>
    <w:pPr>
      <w:shd w:fill="D9D9D9" w:val="clear"/>
    </w:pPr>
    <w:rPr/>
  </w:style>
  <w:style w:type="paragraph" w:styleId="YSparagraph-e">
    <w:name w:val="YSparagraph-e"/>
    <w:basedOn w:val="Sparagraph-e"/>
    <w:qFormat/>
    <w:pPr>
      <w:shd w:fill="D9D9D9" w:val="clear"/>
    </w:pPr>
    <w:rPr/>
  </w:style>
  <w:style w:type="paragraph" w:styleId="Ysubpara-e">
    <w:name w:val="Ysubpara-e"/>
    <w:basedOn w:val="subpara-e"/>
    <w:qFormat/>
    <w:pPr>
      <w:shd w:fill="D9D9D9" w:val="clear"/>
    </w:pPr>
    <w:rPr/>
  </w:style>
  <w:style w:type="paragraph" w:styleId="YSsubpara-e">
    <w:name w:val="YSsubpara-e"/>
    <w:basedOn w:val="Ssubpara-e"/>
    <w:qFormat/>
    <w:pPr>
      <w:shd w:fill="D9D9D9" w:val="clear"/>
    </w:pPr>
    <w:rPr/>
  </w:style>
  <w:style w:type="paragraph" w:styleId="Ysubsubpara-e">
    <w:name w:val="Ysubsubpara-e"/>
    <w:basedOn w:val="subsubpara-e"/>
    <w:qFormat/>
    <w:pPr>
      <w:shd w:fill="D9D9D9" w:val="clear"/>
    </w:pPr>
    <w:rPr/>
  </w:style>
  <w:style w:type="paragraph" w:styleId="YSsubsubpara-e">
    <w:name w:val="YSsubsubpara-e"/>
    <w:basedOn w:val="Ssubsubpara-e"/>
    <w:qFormat/>
    <w:pPr>
      <w:shd w:fill="D9D9D9" w:val="clear"/>
    </w:pPr>
    <w:rPr/>
  </w:style>
  <w:style w:type="paragraph" w:styleId="Ysubsubsubpara-e">
    <w:name w:val="Ysubsubsubpara-e"/>
    <w:basedOn w:val="subsubsubpara-e"/>
    <w:qFormat/>
    <w:pPr>
      <w:shd w:fill="D9D9D9" w:val="clear"/>
    </w:pPr>
    <w:rPr/>
  </w:style>
  <w:style w:type="paragraph" w:styleId="Yequation-e">
    <w:name w:val="Yequation-e"/>
    <w:basedOn w:val="equation-e"/>
    <w:qFormat/>
    <w:pPr>
      <w:shd w:fill="D9D9D9" w:val="clear"/>
    </w:pPr>
    <w:rPr/>
  </w:style>
  <w:style w:type="paragraph" w:styleId="YPsection-e">
    <w:name w:val="YPsection-e"/>
    <w:basedOn w:val="section-e"/>
    <w:qFormat/>
    <w:pPr>
      <w:shd w:fill="D9D9D9" w:val="clear"/>
    </w:pPr>
    <w:rPr>
      <w:b/>
    </w:rPr>
  </w:style>
  <w:style w:type="paragraph" w:styleId="YSPsection-e">
    <w:name w:val="YSPsection-e"/>
    <w:basedOn w:val="SPsection-e"/>
    <w:qFormat/>
    <w:pPr>
      <w:shd w:fill="D9D9D9" w:val="clear"/>
    </w:pPr>
    <w:rPr/>
  </w:style>
  <w:style w:type="paragraph" w:styleId="YPsubsection-e">
    <w:name w:val="YPsubsection-e"/>
    <w:basedOn w:val="subsection-e"/>
    <w:qFormat/>
    <w:pPr>
      <w:shd w:fill="D9D9D9" w:val="clear"/>
    </w:pPr>
    <w:rPr>
      <w:b/>
    </w:rPr>
  </w:style>
  <w:style w:type="paragraph" w:styleId="YSPsubsection-e">
    <w:name w:val="YSPsubsection-e"/>
    <w:basedOn w:val="SPsubsection-e"/>
    <w:qFormat/>
    <w:pPr>
      <w:shd w:fill="D9D9D9" w:val="clear"/>
    </w:pPr>
    <w:rPr/>
  </w:style>
  <w:style w:type="paragraph" w:styleId="YPclause-e">
    <w:name w:val="YPclause-e"/>
    <w:basedOn w:val="clause-e"/>
    <w:qFormat/>
    <w:pPr>
      <w:shd w:fill="D9D9D9" w:val="clear"/>
    </w:pPr>
    <w:rPr>
      <w:b/>
    </w:rPr>
  </w:style>
  <w:style w:type="paragraph" w:styleId="YPsubclause-e">
    <w:name w:val="YPsubclause-e"/>
    <w:basedOn w:val="subclause-e"/>
    <w:qFormat/>
    <w:pPr>
      <w:shd w:fill="D9D9D9" w:val="clear"/>
    </w:pPr>
    <w:rPr>
      <w:b/>
    </w:rPr>
  </w:style>
  <w:style w:type="paragraph" w:styleId="YPsubsubclause-e">
    <w:name w:val="YPsubsubclause-e"/>
    <w:basedOn w:val="subsubclause-e"/>
    <w:qFormat/>
    <w:pPr>
      <w:shd w:fill="D9D9D9" w:val="clear"/>
    </w:pPr>
    <w:rPr>
      <w:b/>
    </w:rPr>
  </w:style>
  <w:style w:type="paragraph" w:styleId="YPsubsubsubclause-e">
    <w:name w:val="YPsubsubsubclause-e"/>
    <w:basedOn w:val="subsubsubclause-e"/>
    <w:qFormat/>
    <w:pPr>
      <w:shd w:fill="D9D9D9" w:val="clear"/>
    </w:pPr>
    <w:rPr>
      <w:b/>
    </w:rPr>
  </w:style>
  <w:style w:type="paragraph" w:styleId="YPparagraph-e">
    <w:name w:val="YPparagraph-e"/>
    <w:basedOn w:val="paragraph-e"/>
    <w:qFormat/>
    <w:pPr>
      <w:shd w:fill="D9D9D9" w:val="clear"/>
    </w:pPr>
    <w:rPr>
      <w:b/>
    </w:rPr>
  </w:style>
  <w:style w:type="paragraph" w:styleId="YPsubpara-e">
    <w:name w:val="YPsubpara-e"/>
    <w:basedOn w:val="subpara-e"/>
    <w:qFormat/>
    <w:pPr>
      <w:shd w:fill="D9D9D9" w:val="clear"/>
    </w:pPr>
    <w:rPr>
      <w:b/>
    </w:rPr>
  </w:style>
  <w:style w:type="paragraph" w:styleId="YPsubsubpara-e">
    <w:name w:val="YPsubsubpara-e"/>
    <w:basedOn w:val="subsubpara-e"/>
    <w:qFormat/>
    <w:pPr>
      <w:shd w:fill="D9D9D9" w:val="clear"/>
    </w:pPr>
    <w:rPr>
      <w:b/>
    </w:rPr>
  </w:style>
  <w:style w:type="paragraph" w:styleId="YPsubsubsubpara-e">
    <w:name w:val="YPsubsubsubpara-e"/>
    <w:basedOn w:val="subsubsubpara-e"/>
    <w:qFormat/>
    <w:pPr>
      <w:shd w:fill="D9D9D9" w:val="clear"/>
    </w:pPr>
    <w:rPr>
      <w:b/>
    </w:rPr>
  </w:style>
  <w:style w:type="paragraph" w:styleId="Yshorttitle-f">
    <w:name w:val="Yshorttitle-f"/>
    <w:basedOn w:val="Yshorttitle-e"/>
    <w:qFormat/>
    <w:pPr/>
    <w:rPr>
      <w:lang w:val="fr-CA"/>
    </w:rPr>
  </w:style>
  <w:style w:type="paragraph" w:styleId="Ypreamble-f">
    <w:name w:val="Ypreamble-f"/>
    <w:basedOn w:val="Ypreamble-e"/>
    <w:qFormat/>
    <w:pPr/>
    <w:rPr>
      <w:lang w:val="fr-CA"/>
    </w:rPr>
  </w:style>
  <w:style w:type="paragraph" w:styleId="Ypartnum-f">
    <w:name w:val="Ypartnum-f"/>
    <w:basedOn w:val="Ypartnum-e"/>
    <w:qFormat/>
    <w:pPr/>
    <w:rPr>
      <w:lang w:val="fr-CA"/>
    </w:rPr>
  </w:style>
  <w:style w:type="paragraph" w:styleId="Yheading1-f">
    <w:name w:val="Yheading1-f"/>
    <w:basedOn w:val="Yheading1-e"/>
    <w:qFormat/>
    <w:pPr/>
    <w:rPr>
      <w:lang w:val="fr-CA"/>
    </w:rPr>
  </w:style>
  <w:style w:type="paragraph" w:styleId="Yheading2-f">
    <w:name w:val="Yheading2-f"/>
    <w:basedOn w:val="Yheading2-e"/>
    <w:qFormat/>
    <w:pPr/>
    <w:rPr>
      <w:lang w:val="fr-CA"/>
    </w:rPr>
  </w:style>
  <w:style w:type="paragraph" w:styleId="Yheading3-f">
    <w:name w:val="Yheading3-f"/>
    <w:basedOn w:val="Yheading3-e"/>
    <w:qFormat/>
    <w:pPr/>
    <w:rPr>
      <w:lang w:val="fr-CA"/>
    </w:rPr>
  </w:style>
  <w:style w:type="paragraph" w:styleId="Ytableheading-f">
    <w:name w:val="Ytableheading-f"/>
    <w:basedOn w:val="Ytableheading-e"/>
    <w:qFormat/>
    <w:pPr/>
    <w:rPr>
      <w:lang w:val="fr-CA"/>
    </w:rPr>
  </w:style>
  <w:style w:type="paragraph" w:styleId="Yfirstdef-f">
    <w:name w:val="Yfirstdef-f"/>
    <w:basedOn w:val="Yfirstdef-e"/>
    <w:qFormat/>
    <w:pPr/>
    <w:rPr>
      <w:lang w:val="fr-CA"/>
    </w:rPr>
  </w:style>
  <w:style w:type="paragraph" w:styleId="Ydefinition-f">
    <w:name w:val="Ydefinition-f"/>
    <w:basedOn w:val="Ydefinition-e"/>
    <w:qFormat/>
    <w:pPr/>
    <w:rPr>
      <w:lang w:val="fr-CA"/>
    </w:rPr>
  </w:style>
  <w:style w:type="paragraph" w:styleId="YSdefinition-e">
    <w:name w:val="YSdefinition-e"/>
    <w:basedOn w:val="Sdefinition-e"/>
    <w:qFormat/>
    <w:pPr>
      <w:shd w:fill="D9D9D9" w:val="clear"/>
    </w:pPr>
    <w:rPr/>
  </w:style>
  <w:style w:type="paragraph" w:styleId="YSdefinition-f">
    <w:name w:val="YSdefinition-f"/>
    <w:basedOn w:val="YSdefinition-e"/>
    <w:qFormat/>
    <w:pPr/>
    <w:rPr>
      <w:lang w:val="fr-CA"/>
    </w:rPr>
  </w:style>
  <w:style w:type="paragraph" w:styleId="Ydefclause-f">
    <w:name w:val="Ydefclause-f"/>
    <w:basedOn w:val="Ydefclause-e"/>
    <w:qFormat/>
    <w:pPr/>
    <w:rPr>
      <w:lang w:val="fr-CA"/>
    </w:rPr>
  </w:style>
  <w:style w:type="paragraph" w:styleId="YSdefclause-f">
    <w:name w:val="YSdefclause-f"/>
    <w:basedOn w:val="YSdefclause-e"/>
    <w:qFormat/>
    <w:pPr/>
    <w:rPr>
      <w:lang w:val="fr-CA"/>
    </w:rPr>
  </w:style>
  <w:style w:type="paragraph" w:styleId="Ydefsubclause-f">
    <w:name w:val="Ydefsubclause-f"/>
    <w:basedOn w:val="Ydefsubclause-e"/>
    <w:qFormat/>
    <w:pPr/>
    <w:rPr>
      <w:lang w:val="fr-CA"/>
    </w:rPr>
  </w:style>
  <w:style w:type="paragraph" w:styleId="Ydefsubsubclause-f">
    <w:name w:val="Ydefsubsubclause-f"/>
    <w:basedOn w:val="Ydefsubsubclause-e"/>
    <w:qFormat/>
    <w:pPr/>
    <w:rPr>
      <w:lang w:val="fr-CA"/>
    </w:rPr>
  </w:style>
  <w:style w:type="paragraph" w:styleId="Ydefparagraph-f">
    <w:name w:val="Ydefparagraph-f"/>
    <w:basedOn w:val="Ydefparagraph-e"/>
    <w:qFormat/>
    <w:pPr/>
    <w:rPr>
      <w:lang w:val="fr-CA"/>
    </w:rPr>
  </w:style>
  <w:style w:type="paragraph" w:styleId="YSdefpara-f">
    <w:name w:val="YSdefpara-f"/>
    <w:basedOn w:val="YSdefpara-e"/>
    <w:qFormat/>
    <w:pPr/>
    <w:rPr>
      <w:lang w:val="fr-CA"/>
    </w:rPr>
  </w:style>
  <w:style w:type="paragraph" w:styleId="Ydefsubpara-f">
    <w:name w:val="Ydefsubpara-f"/>
    <w:basedOn w:val="Ydefsubpara-e"/>
    <w:qFormat/>
    <w:pPr/>
    <w:rPr>
      <w:lang w:val="fr-CA"/>
    </w:rPr>
  </w:style>
  <w:style w:type="paragraph" w:styleId="Ydefsubsubpara-f">
    <w:name w:val="Ydefsubsubpara-f"/>
    <w:basedOn w:val="Ydefsubsubpara-e"/>
    <w:qFormat/>
    <w:pPr/>
    <w:rPr>
      <w:lang w:val="fr-CA"/>
    </w:rPr>
  </w:style>
  <w:style w:type="paragraph" w:styleId="Ysection-f">
    <w:name w:val="Ysection-f"/>
    <w:basedOn w:val="Ysection-e"/>
    <w:qFormat/>
    <w:pPr/>
    <w:rPr>
      <w:lang w:val="fr-CA"/>
    </w:rPr>
  </w:style>
  <w:style w:type="paragraph" w:styleId="YSsection-f">
    <w:name w:val="YSsection-f"/>
    <w:basedOn w:val="YSsection-e"/>
    <w:qFormat/>
    <w:pPr/>
    <w:rPr>
      <w:lang w:val="fr-CA"/>
    </w:rPr>
  </w:style>
  <w:style w:type="paragraph" w:styleId="Ysubsection-f">
    <w:name w:val="Ysubsection-f"/>
    <w:basedOn w:val="Ysubsection-e"/>
    <w:qFormat/>
    <w:pPr/>
    <w:rPr>
      <w:lang w:val="fr-CA"/>
    </w:rPr>
  </w:style>
  <w:style w:type="paragraph" w:styleId="YSsubsection-f">
    <w:name w:val="YSsubsection-f"/>
    <w:basedOn w:val="YSsubsection-e"/>
    <w:qFormat/>
    <w:pPr/>
    <w:rPr>
      <w:lang w:val="fr-CA"/>
    </w:rPr>
  </w:style>
  <w:style w:type="paragraph" w:styleId="Yclause-f">
    <w:name w:val="Yclause-f"/>
    <w:basedOn w:val="Yclause-e"/>
    <w:qFormat/>
    <w:pPr/>
    <w:rPr>
      <w:lang w:val="fr-CA"/>
    </w:rPr>
  </w:style>
  <w:style w:type="paragraph" w:styleId="YSclause-f">
    <w:name w:val="YSclause-f"/>
    <w:basedOn w:val="YSclause-e"/>
    <w:qFormat/>
    <w:pPr/>
    <w:rPr>
      <w:lang w:val="fr-CA"/>
    </w:rPr>
  </w:style>
  <w:style w:type="paragraph" w:styleId="Ysubclause-f">
    <w:name w:val="Ysubclause-f"/>
    <w:basedOn w:val="Ysubclause-e"/>
    <w:qFormat/>
    <w:pPr/>
    <w:rPr>
      <w:lang w:val="fr-CA"/>
    </w:rPr>
  </w:style>
  <w:style w:type="paragraph" w:styleId="YSsubclause-f">
    <w:name w:val="YSsubclause-f"/>
    <w:basedOn w:val="YSsubclause-e"/>
    <w:qFormat/>
    <w:pPr/>
    <w:rPr>
      <w:lang w:val="fr-CA"/>
    </w:rPr>
  </w:style>
  <w:style w:type="paragraph" w:styleId="Ysubsubclause-f">
    <w:name w:val="Ysubsubclause-f"/>
    <w:basedOn w:val="Ysubsubclause-e"/>
    <w:qFormat/>
    <w:pPr/>
    <w:rPr>
      <w:lang w:val="fr-CA"/>
    </w:rPr>
  </w:style>
  <w:style w:type="paragraph" w:styleId="YSsubsubclause-f">
    <w:name w:val="YSsubsubclause-f"/>
    <w:basedOn w:val="YSsubsubclause-e"/>
    <w:qFormat/>
    <w:pPr/>
    <w:rPr>
      <w:lang w:val="fr-CA"/>
    </w:rPr>
  </w:style>
  <w:style w:type="paragraph" w:styleId="Ysubsubsubclause-f">
    <w:name w:val="Ysubsubsubclause-f"/>
    <w:basedOn w:val="Ysubsubsubclause-e"/>
    <w:qFormat/>
    <w:pPr/>
    <w:rPr>
      <w:lang w:val="fr-CA"/>
    </w:rPr>
  </w:style>
  <w:style w:type="paragraph" w:styleId="Yparagraph-f">
    <w:name w:val="Yparagraph-f"/>
    <w:basedOn w:val="Yparagraph-e"/>
    <w:qFormat/>
    <w:pPr/>
    <w:rPr>
      <w:lang w:val="fr-CA"/>
    </w:rPr>
  </w:style>
  <w:style w:type="paragraph" w:styleId="Yparanoindt-f">
    <w:name w:val="Yparanoindt-f"/>
    <w:basedOn w:val="Yparanoindt-e"/>
    <w:qFormat/>
    <w:pPr/>
    <w:rPr>
      <w:lang w:val="fr-CA"/>
    </w:rPr>
  </w:style>
  <w:style w:type="paragraph" w:styleId="Yparawindt-f">
    <w:name w:val="Yparawindt-f"/>
    <w:basedOn w:val="Yparawindt-e"/>
    <w:qFormat/>
    <w:pPr/>
    <w:rPr>
      <w:lang w:val="fr-CA"/>
    </w:rPr>
  </w:style>
  <w:style w:type="paragraph" w:styleId="Yparawtab-f">
    <w:name w:val="Yparawtab-f"/>
    <w:basedOn w:val="Yparawtab-e"/>
    <w:qFormat/>
    <w:pPr/>
    <w:rPr>
      <w:lang w:val="fr-CA"/>
    </w:rPr>
  </w:style>
  <w:style w:type="paragraph" w:styleId="YSparagraph-f">
    <w:name w:val="YSparagraph-f"/>
    <w:basedOn w:val="YSparagraph-e"/>
    <w:qFormat/>
    <w:pPr/>
    <w:rPr>
      <w:lang w:val="fr-CA"/>
    </w:rPr>
  </w:style>
  <w:style w:type="paragraph" w:styleId="Ysubpara-f">
    <w:name w:val="Ysubpara-f"/>
    <w:basedOn w:val="Ysubpara-e"/>
    <w:qFormat/>
    <w:pPr/>
    <w:rPr>
      <w:lang w:val="fr-CA"/>
    </w:rPr>
  </w:style>
  <w:style w:type="paragraph" w:styleId="YSsubpara-f">
    <w:name w:val="YSsubpara-f"/>
    <w:basedOn w:val="YSsubpara-e"/>
    <w:qFormat/>
    <w:pPr/>
    <w:rPr>
      <w:lang w:val="fr-CA"/>
    </w:rPr>
  </w:style>
  <w:style w:type="paragraph" w:styleId="Ysubsubpara-f">
    <w:name w:val="Ysubsubpara-f"/>
    <w:basedOn w:val="Ysubsubpara-e"/>
    <w:qFormat/>
    <w:pPr/>
    <w:rPr>
      <w:lang w:val="fr-CA"/>
    </w:rPr>
  </w:style>
  <w:style w:type="paragraph" w:styleId="YSsubsubpara-f">
    <w:name w:val="YSsubsubpara-f"/>
    <w:basedOn w:val="YSsubsubpara-e"/>
    <w:qFormat/>
    <w:pPr/>
    <w:rPr>
      <w:lang w:val="fr-CA"/>
    </w:rPr>
  </w:style>
  <w:style w:type="paragraph" w:styleId="Ysubsubsubpara-f">
    <w:name w:val="Ysubsubsubpara-f"/>
    <w:basedOn w:val="Ysubsubsubpara-e"/>
    <w:qFormat/>
    <w:pPr/>
    <w:rPr>
      <w:lang w:val="fr-CA"/>
    </w:rPr>
  </w:style>
  <w:style w:type="paragraph" w:styleId="Yequation-f">
    <w:name w:val="Yequation-f"/>
    <w:basedOn w:val="Yequation-e"/>
    <w:qFormat/>
    <w:pPr/>
    <w:rPr>
      <w:lang w:val="fr-CA"/>
    </w:rPr>
  </w:style>
  <w:style w:type="paragraph" w:styleId="YPsection-f">
    <w:name w:val="YPsection-f"/>
    <w:basedOn w:val="YPsection-e"/>
    <w:qFormat/>
    <w:pPr/>
    <w:rPr>
      <w:lang w:val="fr-CA"/>
    </w:rPr>
  </w:style>
  <w:style w:type="paragraph" w:styleId="YSPsection-f">
    <w:name w:val="YSPsection-f"/>
    <w:basedOn w:val="YSPsection-e"/>
    <w:qFormat/>
    <w:pPr/>
    <w:rPr>
      <w:lang w:val="fr-CA"/>
    </w:rPr>
  </w:style>
  <w:style w:type="paragraph" w:styleId="YPsubsection-f">
    <w:name w:val="YPsubsection-f"/>
    <w:basedOn w:val="YPsubsection-e"/>
    <w:qFormat/>
    <w:pPr/>
    <w:rPr>
      <w:lang w:val="fr-CA"/>
    </w:rPr>
  </w:style>
  <w:style w:type="paragraph" w:styleId="YSPsubsection-f">
    <w:name w:val="YSPsubsection-f"/>
    <w:basedOn w:val="YSPsubsection-e"/>
    <w:qFormat/>
    <w:pPr/>
    <w:rPr>
      <w:lang w:val="fr-CA"/>
    </w:rPr>
  </w:style>
  <w:style w:type="paragraph" w:styleId="YPclause-f">
    <w:name w:val="YPclause-f"/>
    <w:basedOn w:val="YPclause-e"/>
    <w:qFormat/>
    <w:pPr/>
    <w:rPr>
      <w:lang w:val="fr-CA"/>
    </w:rPr>
  </w:style>
  <w:style w:type="paragraph" w:styleId="YPsubclause-f">
    <w:name w:val="YPsubclause-f"/>
    <w:basedOn w:val="YPsubclause-e"/>
    <w:qFormat/>
    <w:pPr/>
    <w:rPr>
      <w:lang w:val="fr-CA"/>
    </w:rPr>
  </w:style>
  <w:style w:type="paragraph" w:styleId="YPsubsubclause-f">
    <w:name w:val="YPsubsubclause-f"/>
    <w:basedOn w:val="YPsubsubclause-e"/>
    <w:qFormat/>
    <w:pPr/>
    <w:rPr>
      <w:lang w:val="fr-CA"/>
    </w:rPr>
  </w:style>
  <w:style w:type="paragraph" w:styleId="YPsubsubsubclause-f">
    <w:name w:val="YPsubsubsubclause-f"/>
    <w:basedOn w:val="YPsubsubsubclause-e"/>
    <w:qFormat/>
    <w:pPr/>
    <w:rPr>
      <w:lang w:val="fr-CA"/>
    </w:rPr>
  </w:style>
  <w:style w:type="paragraph" w:styleId="YPparagraph-f">
    <w:name w:val="YPparagraph-f"/>
    <w:basedOn w:val="YPparagraph-e"/>
    <w:qFormat/>
    <w:pPr/>
    <w:rPr>
      <w:lang w:val="fr-CA"/>
    </w:rPr>
  </w:style>
  <w:style w:type="paragraph" w:styleId="YPsubpara-f">
    <w:name w:val="YPsubpara-f"/>
    <w:basedOn w:val="YPsubpara-e"/>
    <w:qFormat/>
    <w:pPr/>
    <w:rPr>
      <w:lang w:val="fr-CA"/>
    </w:rPr>
  </w:style>
  <w:style w:type="paragraph" w:styleId="YPsubsubpara-f">
    <w:name w:val="YPsubsubpara-f"/>
    <w:basedOn w:val="YPsubsubpara-e"/>
    <w:qFormat/>
    <w:pPr/>
    <w:rPr>
      <w:lang w:val="fr-CA"/>
    </w:rPr>
  </w:style>
  <w:style w:type="paragraph" w:styleId="YPsubsubsubpara-f">
    <w:name w:val="YPsubsubsubpara-f"/>
    <w:basedOn w:val="YPsubsubsubpara-e"/>
    <w:qFormat/>
    <w:pPr/>
    <w:rPr>
      <w:lang w:val="fr-CA"/>
    </w:rPr>
  </w:style>
  <w:style w:type="paragraph" w:styleId="Pheading-f">
    <w:name w:val="Pheading-f"/>
    <w:basedOn w:val="Pheading-e"/>
    <w:qFormat/>
    <w:pPr/>
    <w:rPr>
      <w:lang w:val="fr-CA"/>
    </w:rPr>
  </w:style>
  <w:style w:type="paragraph" w:styleId="defPnote-e">
    <w:name w:val="defPnote-e"/>
    <w:basedOn w:val="Pnote-e"/>
    <w:qFormat/>
    <w:pPr/>
    <w:rPr/>
  </w:style>
  <w:style w:type="paragraph" w:styleId="headnote-f">
    <w:name w:val="headnote-f"/>
    <w:basedOn w:val="headnote-e"/>
    <w:qFormat/>
    <w:pPr/>
    <w:rPr>
      <w:lang w:val="fr-CA"/>
    </w:rPr>
  </w:style>
  <w:style w:type="paragraph" w:styleId="defPnote-f">
    <w:name w:val="defPnote-f"/>
    <w:basedOn w:val="Pnote-e"/>
    <w:qFormat/>
    <w:pPr/>
    <w:rPr>
      <w:lang w:val="fr-CA"/>
    </w:rPr>
  </w:style>
  <w:style w:type="paragraph" w:styleId="Yprocsection-e">
    <w:name w:val="Yprocsection-e"/>
    <w:basedOn w:val="Ysection-e"/>
    <w:qFormat/>
    <w:pPr>
      <w:tabs>
        <w:tab w:val="clear" w:pos="189"/>
        <w:tab w:val="left" w:pos="0" w:leader="none"/>
        <w:tab w:val="left" w:pos="430" w:leader="none"/>
      </w:tabs>
      <w:ind w:hanging="0" w:start="240" w:end="0"/>
    </w:pPr>
    <w:rPr/>
  </w:style>
  <w:style w:type="paragraph" w:styleId="Yprocsection-f">
    <w:name w:val="Yprocsection-f"/>
    <w:basedOn w:val="Yprocsection-e"/>
    <w:qFormat/>
    <w:pPr/>
    <w:rPr>
      <w:lang w:val="fr-CA"/>
    </w:rPr>
  </w:style>
  <w:style w:type="paragraph" w:styleId="Yprocsubsection-e">
    <w:name w:val="Yprocsubsection-e"/>
    <w:basedOn w:val="Ysubsection-e"/>
    <w:qFormat/>
    <w:pPr>
      <w:tabs>
        <w:tab w:val="clear" w:pos="189"/>
        <w:tab w:val="left" w:pos="0" w:leader="none"/>
        <w:tab w:val="left" w:pos="430" w:leader="none"/>
      </w:tabs>
      <w:ind w:hanging="0" w:start="240" w:end="0"/>
    </w:pPr>
    <w:rPr/>
  </w:style>
  <w:style w:type="paragraph" w:styleId="Yprocsubsection-f">
    <w:name w:val="Yprocsubsection-f"/>
    <w:basedOn w:val="Yprocsubsection-e"/>
    <w:qFormat/>
    <w:pPr/>
    <w:rPr>
      <w:lang w:val="fr-CA"/>
    </w:rPr>
  </w:style>
  <w:style w:type="paragraph" w:styleId="YprocSsection-e">
    <w:name w:val="YprocSsection-e"/>
    <w:basedOn w:val="YSsection-e"/>
    <w:qFormat/>
    <w:pPr>
      <w:tabs>
        <w:tab w:val="clear" w:pos="189"/>
        <w:tab w:val="left" w:pos="0" w:leader="none"/>
      </w:tabs>
      <w:ind w:hanging="0" w:start="240" w:end="0"/>
    </w:pPr>
    <w:rPr/>
  </w:style>
  <w:style w:type="paragraph" w:styleId="YprocSsection-f">
    <w:name w:val="YprocSsection-f"/>
    <w:basedOn w:val="YprocSsection-e"/>
    <w:qFormat/>
    <w:pPr/>
    <w:rPr>
      <w:lang w:val="fr-CA"/>
    </w:rPr>
  </w:style>
  <w:style w:type="paragraph" w:styleId="YprocSsubsection-e">
    <w:name w:val="YprocSsubsection-e"/>
    <w:basedOn w:val="YSsubsection-e"/>
    <w:qFormat/>
    <w:pPr>
      <w:ind w:hanging="0" w:start="240" w:end="0"/>
    </w:pPr>
    <w:rPr/>
  </w:style>
  <w:style w:type="paragraph" w:styleId="YprocSsubsection-f">
    <w:name w:val="YprocSsubsection-f"/>
    <w:basedOn w:val="YprocSsubsection-e"/>
    <w:qFormat/>
    <w:pPr/>
    <w:rPr>
      <w:lang w:val="fr-CA"/>
    </w:rPr>
  </w:style>
  <w:style w:type="paragraph" w:styleId="Yprocclause-e">
    <w:name w:val="Yprocclause-e"/>
    <w:basedOn w:val="Yclause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clause-f">
    <w:name w:val="Yprocclause-f"/>
    <w:basedOn w:val="Yprocclause-e"/>
    <w:qFormat/>
    <w:pPr/>
    <w:rPr>
      <w:lang w:val="fr-CA"/>
    </w:rPr>
  </w:style>
  <w:style w:type="paragraph" w:styleId="Yprocparagraph-e">
    <w:name w:val="Yprocparagraph-e"/>
    <w:basedOn w:val="Yparagraph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paragraph-f">
    <w:name w:val="Yprocparagraph-f"/>
    <w:basedOn w:val="Yprocparagraph-e"/>
    <w:qFormat/>
    <w:pPr/>
    <w:rPr>
      <w:lang w:val="fr-CA"/>
    </w:rPr>
  </w:style>
  <w:style w:type="paragraph" w:styleId="Yprocdefclause-e">
    <w:name w:val="Yprocdefclause-e"/>
    <w:basedOn w:val="Ydefclause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defclause-f">
    <w:name w:val="Yprocdefclause-f"/>
    <w:basedOn w:val="Yprocdefclause-e"/>
    <w:qFormat/>
    <w:pPr/>
    <w:rPr>
      <w:lang w:val="fr-CA"/>
    </w:rPr>
  </w:style>
  <w:style w:type="paragraph" w:styleId="Yprocdefinition-e">
    <w:name w:val="Yprocdefinition-e"/>
    <w:basedOn w:val="Ydefinition-e"/>
    <w:qFormat/>
    <w:pPr>
      <w:ind w:hanging="190" w:start="430" w:end="0"/>
    </w:pPr>
    <w:rPr/>
  </w:style>
  <w:style w:type="paragraph" w:styleId="Yprocdefinition-f">
    <w:name w:val="Yprocdefinition-f"/>
    <w:basedOn w:val="Yprocdefinition-e"/>
    <w:qFormat/>
    <w:pPr/>
    <w:rPr>
      <w:lang w:val="fr-CA"/>
    </w:rPr>
  </w:style>
  <w:style w:type="paragraph" w:styleId="Yprocdefparagraph-e">
    <w:name w:val="Yprocdefparagraph-e"/>
    <w:basedOn w:val="Ydefparagraph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defparagraph-f">
    <w:name w:val="Yprocdefparagraph-f"/>
    <w:basedOn w:val="Yprocdefparagraph-e"/>
    <w:qFormat/>
    <w:pPr/>
    <w:rPr>
      <w:lang w:val="fr-CA"/>
    </w:rPr>
  </w:style>
  <w:style w:type="paragraph" w:styleId="Yprocfirstdef-e">
    <w:name w:val="Yprocfirstdef-e"/>
    <w:basedOn w:val="Yfirstdef-e"/>
    <w:qFormat/>
    <w:pPr>
      <w:ind w:hanging="190" w:start="430" w:end="0"/>
    </w:pPr>
    <w:rPr/>
  </w:style>
  <w:style w:type="paragraph" w:styleId="Yprocfirstdef-f">
    <w:name w:val="Yprocfirstdef-f"/>
    <w:basedOn w:val="Yprocfirstdef-e"/>
    <w:qFormat/>
    <w:pPr/>
    <w:rPr>
      <w:lang w:val="fr-CA"/>
    </w:rPr>
  </w:style>
  <w:style w:type="paragraph" w:styleId="YprocSclause-e">
    <w:name w:val="YprocSclause-e"/>
    <w:basedOn w:val="YSclause-e"/>
    <w:qFormat/>
    <w:pPr>
      <w:ind w:hanging="0" w:start="792" w:end="0"/>
    </w:pPr>
    <w:rPr/>
  </w:style>
  <w:style w:type="paragraph" w:styleId="YprocSclause-f">
    <w:name w:val="YprocSclause-f"/>
    <w:basedOn w:val="YprocSclause-e"/>
    <w:qFormat/>
    <w:pPr/>
    <w:rPr>
      <w:lang w:val="fr-CA"/>
    </w:rPr>
  </w:style>
  <w:style w:type="paragraph" w:styleId="YprocSdefclause-e">
    <w:name w:val="YprocSdefclause-e"/>
    <w:basedOn w:val="YSdefclause-e"/>
    <w:qFormat/>
    <w:pPr>
      <w:ind w:hanging="0" w:start="792" w:end="0"/>
    </w:pPr>
    <w:rPr/>
  </w:style>
  <w:style w:type="paragraph" w:styleId="YprocSdefclause-f">
    <w:name w:val="YprocSdefclause-f"/>
    <w:basedOn w:val="YprocSclause-e"/>
    <w:qFormat/>
    <w:pPr/>
    <w:rPr>
      <w:lang w:val="fr-CA"/>
    </w:rPr>
  </w:style>
  <w:style w:type="paragraph" w:styleId="YprocSdefinition-e">
    <w:name w:val="YprocSdefinition-e"/>
    <w:basedOn w:val="YSdefinition-e"/>
    <w:qFormat/>
    <w:pPr>
      <w:ind w:hanging="0" w:start="430" w:end="0"/>
    </w:pPr>
    <w:rPr/>
  </w:style>
  <w:style w:type="paragraph" w:styleId="YprocSdefinition-f">
    <w:name w:val="YprocSdefinition-f"/>
    <w:basedOn w:val="YprocSdefinition-e"/>
    <w:qFormat/>
    <w:pPr/>
    <w:rPr>
      <w:lang w:val="fr-CA"/>
    </w:rPr>
  </w:style>
  <w:style w:type="paragraph" w:styleId="YprocSdefpara-e">
    <w:name w:val="YprocSdefpara-e"/>
    <w:basedOn w:val="YSdefpara-e"/>
    <w:qFormat/>
    <w:pPr>
      <w:ind w:hanging="0" w:start="792" w:end="0"/>
    </w:pPr>
    <w:rPr/>
  </w:style>
  <w:style w:type="paragraph" w:styleId="YprocSdefpara-f">
    <w:name w:val="YprocSdefpara-f"/>
    <w:basedOn w:val="YprocSdefpara-e"/>
    <w:qFormat/>
    <w:pPr/>
    <w:rPr>
      <w:lang w:val="fr-CA"/>
    </w:rPr>
  </w:style>
  <w:style w:type="paragraph" w:styleId="YprocSparagraph-e">
    <w:name w:val="YprocSparagraph-e"/>
    <w:basedOn w:val="YSparagraph-e"/>
    <w:qFormat/>
    <w:pPr>
      <w:ind w:hanging="0" w:start="792" w:end="0"/>
    </w:pPr>
    <w:rPr/>
  </w:style>
  <w:style w:type="paragraph" w:styleId="YprocSparagraph-f">
    <w:name w:val="YprocSparagraph-f"/>
    <w:basedOn w:val="YprocSparagraph-e"/>
    <w:qFormat/>
    <w:pPr/>
    <w:rPr>
      <w:lang w:val="fr-CA"/>
    </w:rPr>
  </w:style>
  <w:style w:type="paragraph" w:styleId="Yprocdefsubclause-e">
    <w:name w:val="Yprocdefsubclause-e"/>
    <w:basedOn w:val="Ydefsubclause-e"/>
    <w:qFormat/>
    <w:pPr>
      <w:tabs>
        <w:tab w:val="clear" w:pos="838"/>
        <w:tab w:val="clear" w:pos="955"/>
        <w:tab w:val="right" w:pos="1078" w:leader="none"/>
        <w:tab w:val="left" w:pos="1296" w:leader="none"/>
      </w:tabs>
      <w:ind w:hanging="1032" w:start="1272" w:end="0"/>
    </w:pPr>
    <w:rPr/>
  </w:style>
  <w:style w:type="paragraph" w:styleId="Yprocdefsubclause-f">
    <w:name w:val="Yprocdefsubclause-f"/>
    <w:basedOn w:val="Yprocdefsubclause-e"/>
    <w:qFormat/>
    <w:pPr/>
    <w:rPr>
      <w:lang w:val="fr-CA"/>
    </w:rPr>
  </w:style>
  <w:style w:type="paragraph" w:styleId="Yprocdefsubpara-e">
    <w:name w:val="Yprocdefsubpara-e"/>
    <w:basedOn w:val="Ydefsubpara-e"/>
    <w:qFormat/>
    <w:pPr>
      <w:tabs>
        <w:tab w:val="right" w:pos="837" w:leader="none"/>
        <w:tab w:val="left" w:pos="956" w:leader="none"/>
        <w:tab w:val="right" w:pos="1078" w:leader="none"/>
        <w:tab w:val="left" w:pos="1195" w:leader="none"/>
      </w:tabs>
      <w:ind w:hanging="955" w:start="1195" w:end="0"/>
    </w:pPr>
    <w:rPr/>
  </w:style>
  <w:style w:type="paragraph" w:styleId="Yprocdefsubpara-f">
    <w:name w:val="Yprocdefsubpara-f"/>
    <w:basedOn w:val="Yprocdefsubpara-e"/>
    <w:qFormat/>
    <w:pPr/>
    <w:rPr>
      <w:lang w:val="fr-CA"/>
    </w:rPr>
  </w:style>
  <w:style w:type="paragraph" w:styleId="Yprocdefsubsubclause-e">
    <w:name w:val="Yprocdefsubsubclause-e"/>
    <w:basedOn w:val="Ydefsubsubclause-e"/>
    <w:qFormat/>
    <w:pPr>
      <w:tabs>
        <w:tab w:val="clear" w:pos="1315"/>
        <w:tab w:val="clear" w:pos="1435"/>
        <w:tab w:val="right" w:pos="1555" w:leader="none"/>
        <w:tab w:val="left" w:pos="1675" w:leader="none"/>
      </w:tabs>
      <w:ind w:hanging="1440" w:start="1680" w:end="0"/>
    </w:pPr>
    <w:rPr/>
  </w:style>
  <w:style w:type="paragraph" w:styleId="Yprocdefsubsubclause-f">
    <w:name w:val="Yprocdefsubsubclause-f"/>
    <w:basedOn w:val="Yprocdefsubsubclause-e"/>
    <w:qFormat/>
    <w:pPr/>
    <w:rPr>
      <w:lang w:val="fr-CA"/>
    </w:rPr>
  </w:style>
  <w:style w:type="paragraph" w:styleId="Yprocdefsubsubpara-e">
    <w:name w:val="Yprocdefsubsubpara-e"/>
    <w:basedOn w:val="Ydefsubsubpara-e"/>
    <w:qFormat/>
    <w:pPr>
      <w:tabs>
        <w:tab w:val="right" w:pos="1315" w:leader="none"/>
        <w:tab w:val="left" w:pos="1435" w:leader="none"/>
        <w:tab w:val="right" w:pos="1555" w:leader="none"/>
        <w:tab w:val="left" w:pos="1675" w:leader="none"/>
      </w:tabs>
      <w:ind w:hanging="1435" w:start="1675" w:end="0"/>
    </w:pPr>
    <w:rPr/>
  </w:style>
  <w:style w:type="paragraph" w:styleId="Yprocdefsubsubpara-f">
    <w:name w:val="Yprocdefsubsubpara-f"/>
    <w:basedOn w:val="Yprocdefsubsubpara-e"/>
    <w:qFormat/>
    <w:pPr/>
    <w:rPr>
      <w:lang w:val="fr-CA"/>
    </w:rPr>
  </w:style>
  <w:style w:type="paragraph" w:styleId="YprocSsubclause-e">
    <w:name w:val="YprocSsubclause-e"/>
    <w:basedOn w:val="Ysubclause-e"/>
    <w:qFormat/>
    <w:pPr>
      <w:ind w:hanging="955" w:start="1195" w:end="0"/>
    </w:pPr>
    <w:rPr/>
  </w:style>
  <w:style w:type="paragraph" w:styleId="YprocSsubclause-f">
    <w:name w:val="YprocSsubclause-f"/>
    <w:basedOn w:val="YprocSsubclause-e"/>
    <w:qFormat/>
    <w:pPr/>
    <w:rPr>
      <w:lang w:val="fr-CA"/>
    </w:rPr>
  </w:style>
  <w:style w:type="paragraph" w:styleId="YprocSsubpara-e">
    <w:name w:val="YprocSsubpara-e"/>
    <w:basedOn w:val="Ysubpara-e"/>
    <w:qFormat/>
    <w:pPr>
      <w:ind w:hanging="955" w:start="1195" w:end="0"/>
    </w:pPr>
    <w:rPr/>
  </w:style>
  <w:style w:type="paragraph" w:styleId="YprocSsubpara-f">
    <w:name w:val="YprocSsubpara-f"/>
    <w:basedOn w:val="YprocSsubpara-e"/>
    <w:qFormat/>
    <w:pPr/>
    <w:rPr>
      <w:lang w:val="fr-CA"/>
    </w:rPr>
  </w:style>
  <w:style w:type="paragraph" w:styleId="YprocSsubsubclause-e">
    <w:name w:val="YprocSsubsubclause-e"/>
    <w:basedOn w:val="YSsubsubclause-e"/>
    <w:qFormat/>
    <w:pPr>
      <w:ind w:hanging="0" w:start="1675" w:end="0"/>
    </w:pPr>
    <w:rPr/>
  </w:style>
  <w:style w:type="paragraph" w:styleId="YprocSsubsubclause-f">
    <w:name w:val="YprocSsubsubclause-f"/>
    <w:basedOn w:val="YprocSsubsubclause-e"/>
    <w:qFormat/>
    <w:pPr/>
    <w:rPr>
      <w:lang w:val="fr-CA"/>
    </w:rPr>
  </w:style>
  <w:style w:type="paragraph" w:styleId="YprocSsubsubpara-e">
    <w:name w:val="YprocSsubsubpara-e"/>
    <w:basedOn w:val="Ysubsubpara-e"/>
    <w:qFormat/>
    <w:pPr>
      <w:ind w:hanging="1435" w:start="1675" w:end="0"/>
    </w:pPr>
    <w:rPr/>
  </w:style>
  <w:style w:type="paragraph" w:styleId="YprocSsubsubpara-f">
    <w:name w:val="YprocSsubsubpara-f"/>
    <w:basedOn w:val="YprocSsubsubpara-e"/>
    <w:qFormat/>
    <w:pPr/>
    <w:rPr>
      <w:lang w:val="fr-CA"/>
    </w:rPr>
  </w:style>
  <w:style w:type="paragraph" w:styleId="Yprocsubclause-e">
    <w:name w:val="Yprocsubclause-e"/>
    <w:basedOn w:val="Ysubclause-e"/>
    <w:qFormat/>
    <w:pPr>
      <w:tabs>
        <w:tab w:val="clear" w:pos="838"/>
        <w:tab w:val="clear" w:pos="955"/>
        <w:tab w:val="right" w:pos="1078" w:leader="none"/>
        <w:tab w:val="left" w:pos="1195" w:leader="none"/>
      </w:tabs>
      <w:ind w:hanging="955" w:start="1195" w:end="0"/>
    </w:pPr>
    <w:rPr/>
  </w:style>
  <w:style w:type="paragraph" w:styleId="Yprocsubclause-f">
    <w:name w:val="Yprocsubclause-f"/>
    <w:basedOn w:val="Yprocsubclause-e"/>
    <w:qFormat/>
    <w:pPr/>
    <w:rPr>
      <w:lang w:val="fr-CA"/>
    </w:rPr>
  </w:style>
  <w:style w:type="paragraph" w:styleId="Yprocsubpara-e">
    <w:name w:val="Yprocsubpara-e"/>
    <w:basedOn w:val="Ysubpara-e"/>
    <w:qFormat/>
    <w:pPr>
      <w:tabs>
        <w:tab w:val="clear" w:pos="837"/>
        <w:tab w:val="clear" w:pos="956"/>
        <w:tab w:val="right" w:pos="1078" w:leader="none"/>
        <w:tab w:val="left" w:pos="1195" w:leader="none"/>
      </w:tabs>
      <w:ind w:hanging="955" w:start="1195" w:end="0"/>
    </w:pPr>
    <w:rPr/>
  </w:style>
  <w:style w:type="paragraph" w:styleId="Yprocsubpara-f">
    <w:name w:val="Yprocsubpara-f"/>
    <w:basedOn w:val="Yprocsubpara-e"/>
    <w:qFormat/>
    <w:pPr/>
    <w:rPr>
      <w:lang w:val="fr-CA"/>
    </w:rPr>
  </w:style>
  <w:style w:type="paragraph" w:styleId="Yprocsubsubclause-e">
    <w:name w:val="Yprocsubsubclause-e"/>
    <w:basedOn w:val="Ysubsubclause-e"/>
    <w:qFormat/>
    <w:pPr>
      <w:tabs>
        <w:tab w:val="clear" w:pos="1315"/>
        <w:tab w:val="clear" w:pos="1435"/>
        <w:tab w:val="right" w:pos="1555" w:leader="none"/>
        <w:tab w:val="left" w:pos="1675" w:leader="none"/>
      </w:tabs>
      <w:ind w:hanging="1435" w:start="1675" w:end="0"/>
    </w:pPr>
    <w:rPr/>
  </w:style>
  <w:style w:type="paragraph" w:styleId="Yprocsubsubclause-f">
    <w:name w:val="Yprocsubsubclause-f"/>
    <w:basedOn w:val="Yprocsubsubclause-e"/>
    <w:qFormat/>
    <w:pPr/>
    <w:rPr>
      <w:lang w:val="fr-CA"/>
    </w:rPr>
  </w:style>
  <w:style w:type="paragraph" w:styleId="Yprocsubsubpara-e">
    <w:name w:val="Yprocsubsubpara-e"/>
    <w:basedOn w:val="Ysubsubpara-e"/>
    <w:qFormat/>
    <w:pPr>
      <w:tabs>
        <w:tab w:val="clear" w:pos="1315"/>
        <w:tab w:val="clear" w:pos="1435"/>
        <w:tab w:val="right" w:pos="1555" w:leader="none"/>
        <w:tab w:val="left" w:pos="1675" w:leader="none"/>
      </w:tabs>
      <w:ind w:hanging="1435" w:start="1675" w:end="0"/>
    </w:pPr>
    <w:rPr/>
  </w:style>
  <w:style w:type="paragraph" w:styleId="Yprocsubsubpara-f">
    <w:name w:val="Yprocsubsubpara-f"/>
    <w:basedOn w:val="Yprocsubsubpara-e"/>
    <w:qFormat/>
    <w:pPr/>
    <w:rPr>
      <w:lang w:val="fr-CA"/>
    </w:rPr>
  </w:style>
  <w:style w:type="paragraph" w:styleId="Yprocsubsubsubclause-e">
    <w:name w:val="Yprocsubsubsubclause-e"/>
    <w:basedOn w:val="Ysubsubsubclause-e"/>
    <w:qFormat/>
    <w:pPr>
      <w:tabs>
        <w:tab w:val="clear" w:pos="1675"/>
        <w:tab w:val="clear" w:pos="1793"/>
        <w:tab w:val="right" w:pos="1915" w:leader="none"/>
        <w:tab w:val="left" w:pos="2033" w:leader="none"/>
      </w:tabs>
      <w:ind w:hanging="1793" w:start="2033" w:end="0"/>
    </w:pPr>
    <w:rPr/>
  </w:style>
  <w:style w:type="paragraph" w:styleId="Yprocsubsubsubclause-f">
    <w:name w:val="Yprocsubsubsubclause-f"/>
    <w:basedOn w:val="Yprocsubsubsubclause-e"/>
    <w:qFormat/>
    <w:pPr/>
    <w:rPr>
      <w:lang w:val="fr-CA"/>
    </w:rPr>
  </w:style>
  <w:style w:type="paragraph" w:styleId="Yprocsubsubsubpara-e">
    <w:name w:val="Yprocsubsubsubpara-e"/>
    <w:basedOn w:val="Ysubsubsubpara-e"/>
    <w:qFormat/>
    <w:pPr>
      <w:tabs>
        <w:tab w:val="clear" w:pos="1675"/>
        <w:tab w:val="clear" w:pos="1793"/>
        <w:tab w:val="right" w:pos="1915" w:leader="none"/>
        <w:tab w:val="left" w:pos="2033" w:leader="none"/>
      </w:tabs>
      <w:ind w:hanging="1793" w:start="2033" w:end="0"/>
    </w:pPr>
    <w:rPr/>
  </w:style>
  <w:style w:type="paragraph" w:styleId="Yprocsubsubsubpara-f">
    <w:name w:val="Yprocsubsubsubpara-f"/>
    <w:basedOn w:val="Yprocsubsubsubpara-e"/>
    <w:qFormat/>
    <w:pPr/>
    <w:rPr>
      <w:lang w:val="fr-CA"/>
    </w:rPr>
  </w:style>
  <w:style w:type="paragraph" w:styleId="YprocPnote-e">
    <w:name w:val="YprocPnote-e"/>
    <w:basedOn w:val="Pnote-e"/>
    <w:qFormat/>
    <w:pPr>
      <w:ind w:hanging="0" w:start="240" w:end="0"/>
    </w:pPr>
    <w:rPr/>
  </w:style>
  <w:style w:type="paragraph" w:styleId="YprocPnote-f">
    <w:name w:val="YprocPnote-f"/>
    <w:basedOn w:val="YprocPnote-e"/>
    <w:qFormat/>
    <w:pPr/>
    <w:rPr>
      <w:lang w:val="fr-CA"/>
    </w:rPr>
  </w:style>
  <w:style w:type="paragraph" w:styleId="StatuteHeader">
    <w:name w:val="StatuteHeader"/>
    <w:basedOn w:val="Normal"/>
    <w:qFormat/>
    <w:pPr>
      <w:tabs>
        <w:tab w:val="clear" w:pos="720"/>
        <w:tab w:val="center" w:pos="5040" w:leader="none"/>
        <w:tab w:val="right" w:pos="10080" w:leader="none"/>
      </w:tabs>
    </w:pPr>
    <w:rPr>
      <w:szCs w:val="24"/>
      <w:lang w:val="en-GB"/>
    </w:rPr>
  </w:style>
  <w:style w:type="paragraph" w:styleId="procparagraph-e">
    <w:name w:val="procparagraph-e"/>
    <w:basedOn w:val="paragraph-e"/>
    <w:qFormat/>
    <w:pPr>
      <w:shd w:fill="D9D9D9" w:val="clear"/>
      <w:spacing w:lineRule="exact" w:line="180"/>
    </w:pPr>
    <w:rPr>
      <w:b/>
      <w:sz w:val="16"/>
    </w:rPr>
  </w:style>
  <w:style w:type="paragraph" w:styleId="procparagraph-f">
    <w:name w:val="procparagraph-f"/>
    <w:basedOn w:val="procparagraph-e"/>
    <w:qFormat/>
    <w:pPr/>
    <w:rPr>
      <w:lang w:val="fr-CA"/>
    </w:rPr>
  </w:style>
  <w:style w:type="paragraph" w:styleId="procclause-e">
    <w:name w:val="procclause-e"/>
    <w:basedOn w:val="clause-e"/>
    <w:qFormat/>
    <w:pPr>
      <w:shd w:fill="D9D9D9" w:val="clear"/>
      <w:spacing w:lineRule="exact" w:line="180"/>
    </w:pPr>
    <w:rPr>
      <w:b/>
      <w:sz w:val="16"/>
    </w:rPr>
  </w:style>
  <w:style w:type="paragraph" w:styleId="procclause-f">
    <w:name w:val="procclause-f"/>
    <w:basedOn w:val="procclause-e"/>
    <w:qFormat/>
    <w:pPr/>
    <w:rPr>
      <w:lang w:val="fr-CA"/>
    </w:rPr>
  </w:style>
  <w:style w:type="paragraph" w:styleId="TOCid-e">
    <w:name w:val="TOCid-e"/>
    <w:basedOn w:val="table-e"/>
    <w:qFormat/>
    <w:pPr/>
    <w:rPr>
      <w:color w:val="0000FF"/>
      <w:u w:val="single" w:color="0000FF"/>
    </w:rPr>
  </w:style>
  <w:style w:type="paragraph" w:styleId="TOCid-f">
    <w:name w:val="TOCid-f"/>
    <w:basedOn w:val="TOCid-e"/>
    <w:qFormat/>
    <w:pPr/>
    <w:rPr>
      <w:lang w:val="fr-CA"/>
    </w:rPr>
  </w:style>
  <w:style w:type="paragraph" w:styleId="TOCheadCenter-e">
    <w:name w:val="TOCheadCenter-e"/>
    <w:basedOn w:val="table-e"/>
    <w:qFormat/>
    <w:pPr>
      <w:jc w:val="center"/>
    </w:pPr>
    <w:rPr>
      <w:smallCaps/>
      <w:color w:val="0000FF"/>
      <w:u w:val="single" w:color="0000FF"/>
    </w:rPr>
  </w:style>
  <w:style w:type="paragraph" w:styleId="TOCheadCenter-f">
    <w:name w:val="TOCheadCenter-f"/>
    <w:basedOn w:val="TOCheadCenter-e"/>
    <w:qFormat/>
    <w:pPr/>
    <w:rPr>
      <w:lang w:val="fr-CA"/>
    </w:rPr>
  </w:style>
  <w:style w:type="paragraph" w:styleId="TOCtable-e">
    <w:name w:val="TOCtable-e"/>
    <w:basedOn w:val="table-e"/>
    <w:qFormat/>
    <w:pPr/>
    <w:rPr>
      <w:color w:val="0000FF"/>
      <w:u w:val="single" w:color="0000FF"/>
    </w:rPr>
  </w:style>
  <w:style w:type="paragraph" w:styleId="TOCtable-f">
    <w:name w:val="TOCtable-f"/>
    <w:basedOn w:val="TOCtable-e"/>
    <w:qFormat/>
    <w:pPr/>
    <w:rPr>
      <w:lang w:val="fr-CA"/>
    </w:rPr>
  </w:style>
  <w:style w:type="paragraph" w:styleId="TOCpartCenter-e">
    <w:name w:val="TOCpartCenter-e"/>
    <w:basedOn w:val="table-e"/>
    <w:qFormat/>
    <w:pPr>
      <w:jc w:val="center"/>
    </w:pPr>
    <w:rPr>
      <w:b/>
    </w:rPr>
  </w:style>
  <w:style w:type="paragraph" w:styleId="TOCschedCenter-e">
    <w:name w:val="TOCschedCenter-e"/>
    <w:basedOn w:val="TOCpartCenter-e"/>
    <w:qFormat/>
    <w:pPr/>
    <w:rPr>
      <w:b w:val="false"/>
    </w:rPr>
  </w:style>
  <w:style w:type="paragraph" w:styleId="TOCschedCenter-f">
    <w:name w:val="TOCschedCenter-f"/>
    <w:basedOn w:val="TOCschedCenter-e"/>
    <w:qFormat/>
    <w:pPr/>
    <w:rPr>
      <w:lang w:val="fr-CA"/>
    </w:rPr>
  </w:style>
  <w:style w:type="paragraph" w:styleId="TOCpartCenter-f">
    <w:name w:val="TOCpartCenter-f"/>
    <w:basedOn w:val="TOCpartCenter-e"/>
    <w:qFormat/>
    <w:pPr/>
    <w:rPr>
      <w:lang w:val="fr-CA"/>
    </w:rPr>
  </w:style>
  <w:style w:type="paragraph" w:styleId="issue-e">
    <w:name w:val="issue-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issue-f">
    <w:name w:val="issue-f"/>
    <w:basedOn w:val="issue-e"/>
    <w:qFormat/>
    <w:pPr/>
    <w:rPr>
      <w:lang w:val="fr-CA"/>
    </w:rPr>
  </w:style>
  <w:style w:type="paragraph" w:styleId="transsection-e">
    <w:name w:val="transsection-e"/>
    <w:basedOn w:val="Psection-e"/>
    <w:qFormat/>
    <w:pPr/>
    <w:rPr/>
  </w:style>
  <w:style w:type="paragraph" w:styleId="transsection-f">
    <w:name w:val="transsection-f"/>
    <w:basedOn w:val="Psection-f"/>
    <w:qFormat/>
    <w:pPr/>
    <w:rPr/>
  </w:style>
  <w:style w:type="paragraph" w:styleId="transsubsection-e">
    <w:name w:val="transsubsection-e"/>
    <w:basedOn w:val="Psubsection-e"/>
    <w:qFormat/>
    <w:pPr/>
    <w:rPr/>
  </w:style>
  <w:style w:type="paragraph" w:styleId="transsubsection-f">
    <w:name w:val="transsubsection-f"/>
    <w:basedOn w:val="Psubsection-f"/>
    <w:qFormat/>
    <w:pPr/>
    <w:rPr/>
  </w:style>
  <w:style w:type="paragraph" w:styleId="Yprocpartnum-e">
    <w:name w:val="Yprocpartnum-e"/>
    <w:basedOn w:val="Ypartnum-e"/>
    <w:qFormat/>
    <w:pPr/>
    <w:rPr/>
  </w:style>
  <w:style w:type="paragraph" w:styleId="Yprocpartnum-f">
    <w:name w:val="Yprocpartnum-f"/>
    <w:basedOn w:val="Yprocpartnum-e"/>
    <w:qFormat/>
    <w:pPr/>
    <w:rPr>
      <w:lang w:val="fr-CA"/>
    </w:rPr>
  </w:style>
  <w:style w:type="paragraph" w:styleId="NoticeAmend">
    <w:name w:val="NoticeAmend"/>
    <w:basedOn w:val="Notice"/>
    <w:qFormat/>
    <w:pPr>
      <w:tabs>
        <w:tab w:val="clear" w:pos="1440"/>
        <w:tab w:val="clear" w:pos="2880"/>
        <w:tab w:val="left" w:pos="0" w:leader="none"/>
        <w:tab w:val="left" w:pos="4320" w:leader="none"/>
      </w:tabs>
      <w:ind w:hanging="0" w:start="1776" w:end="0"/>
    </w:pPr>
    <w:rPr/>
  </w:style>
  <w:style w:type="paragraph" w:styleId="SeeSource">
    <w:name w:val="SeeSource"/>
    <w:basedOn w:val="Notice"/>
    <w:qFormat/>
    <w:pPr/>
    <w:rPr/>
  </w:style>
  <w:style w:type="paragraph" w:styleId="Standard-e">
    <w:name w:val="Standard-e"/>
    <w:basedOn w:val="section-e"/>
    <w:qFormat/>
    <w:pPr/>
    <w:rPr/>
  </w:style>
  <w:style w:type="paragraph" w:styleId="Standard-f">
    <w:name w:val="Standard-f"/>
    <w:basedOn w:val="section-f"/>
    <w:qFormat/>
    <w:pPr/>
    <w:rPr/>
  </w:style>
  <w:style w:type="paragraph" w:styleId="Ppartnum-e">
    <w:name w:val="Ppartnum-e"/>
    <w:basedOn w:val="partnum-e"/>
    <w:qFormat/>
    <w:pPr/>
    <w:rPr/>
  </w:style>
  <w:style w:type="paragraph" w:styleId="Ppartnum-f">
    <w:name w:val="Ppartnum-f"/>
    <w:basedOn w:val="Ppartnum-e"/>
    <w:qFormat/>
    <w:pPr/>
    <w:rPr>
      <w:lang w:val="fr-CA"/>
    </w:rPr>
  </w:style>
  <w:style w:type="paragraph" w:styleId="act-e">
    <w:name w:val="ac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GB" w:bidi="ar-SA" w:eastAsia="zh-CN"/>
    </w:rPr>
  </w:style>
  <w:style w:type="paragraph" w:styleId="Yheadingx-e">
    <w:name w:val="Yheadingx-e"/>
    <w:basedOn w:val="headingx-e"/>
    <w:qFormat/>
    <w:pPr>
      <w:shd w:fill="D9D9D9" w:val="clear"/>
    </w:pPr>
    <w:rPr/>
  </w:style>
  <w:style w:type="paragraph" w:styleId="Yheadingx-f">
    <w:name w:val="Yheadingx-f"/>
    <w:basedOn w:val="Yheadingx-e"/>
    <w:qFormat/>
    <w:pPr/>
    <w:rPr>
      <w:lang w:val="fr-CA"/>
    </w:rPr>
  </w:style>
  <w:style w:type="paragraph" w:styleId="Yschedule-e">
    <w:name w:val="Yschedule-e"/>
    <w:basedOn w:val="schedule-e"/>
    <w:qFormat/>
    <w:pPr>
      <w:shd w:fill="D9D9D9" w:val="clear"/>
    </w:pPr>
    <w:rPr/>
  </w:style>
  <w:style w:type="paragraph" w:styleId="Yschedule-f">
    <w:name w:val="Yschedule-f"/>
    <w:basedOn w:val="Yschedule-e"/>
    <w:qFormat/>
    <w:pPr/>
    <w:rPr>
      <w:lang w:val="fr-CA"/>
    </w:rPr>
  </w:style>
  <w:style w:type="paragraph" w:styleId="Yline-e">
    <w:name w:val="Yline-e"/>
    <w:basedOn w:val="line-e"/>
    <w:qFormat/>
    <w:pPr>
      <w:shd w:fill="D9D9D9" w:val="clear"/>
    </w:pPr>
    <w:rPr/>
  </w:style>
  <w:style w:type="paragraph" w:styleId="Yline-f">
    <w:name w:val="Yline-f"/>
    <w:basedOn w:val="Yline-e"/>
    <w:qFormat/>
    <w:pPr/>
    <w:rPr>
      <w:lang w:val="fr-CA"/>
    </w:rPr>
  </w:style>
  <w:style w:type="paragraph" w:styleId="act-f">
    <w:name w:val="act-f"/>
    <w:basedOn w:val="act-e"/>
    <w:qFormat/>
    <w:pPr/>
    <w:rPr>
      <w:lang w:val="fr-CA"/>
    </w:rPr>
  </w:style>
  <w:style w:type="paragraph" w:styleId="amendednote-e">
    <w:name w:val="amendednot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139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GB" w:bidi="ar-SA" w:eastAsia="zh-CN"/>
    </w:rPr>
  </w:style>
  <w:style w:type="paragraph" w:styleId="amendednote-f">
    <w:name w:val="amendednote-f"/>
    <w:basedOn w:val="amendednote-e"/>
    <w:qFormat/>
    <w:pPr/>
    <w:rPr>
      <w:lang w:val="fr-CA"/>
    </w:rPr>
  </w:style>
  <w:style w:type="paragraph" w:styleId="commiss-e">
    <w:name w:val="commiss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GB" w:bidi="ar-SA" w:eastAsia="zh-CN"/>
    </w:rPr>
  </w:style>
  <w:style w:type="paragraph" w:styleId="form-e">
    <w:name w:val="form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form-f">
    <w:name w:val="form-f"/>
    <w:basedOn w:val="form-e"/>
    <w:qFormat/>
    <w:pPr/>
    <w:rPr>
      <w:lang w:val="fr-CA"/>
    </w:rPr>
  </w:style>
  <w:style w:type="paragraph" w:styleId="regnumber-e">
    <w:name w:val="regnumber-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GB" w:bidi="ar-SA" w:eastAsia="zh-CN"/>
    </w:rPr>
  </w:style>
  <w:style w:type="paragraph" w:styleId="Yregnumber-e">
    <w:name w:val="Yregnumber-e"/>
    <w:basedOn w:val="regnumber-e"/>
    <w:qFormat/>
    <w:pPr>
      <w:shd w:fill="D9D9D9" w:val="clear"/>
    </w:pPr>
    <w:rPr/>
  </w:style>
  <w:style w:type="paragraph" w:styleId="Yregnumber-f">
    <w:name w:val="Yregnumber-f"/>
    <w:basedOn w:val="Yregnumber-e"/>
    <w:qFormat/>
    <w:pPr/>
    <w:rPr>
      <w:lang w:val="fr-CA"/>
    </w:rPr>
  </w:style>
  <w:style w:type="paragraph" w:styleId="regnumber-f">
    <w:name w:val="regnumber-f"/>
    <w:basedOn w:val="regnumber-e"/>
    <w:qFormat/>
    <w:pPr/>
    <w:rPr>
      <w:lang w:val="fr-CA"/>
    </w:rPr>
  </w:style>
  <w:style w:type="paragraph" w:styleId="regtitle-e">
    <w:name w:val="regtitle-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GB" w:bidi="ar-SA" w:eastAsia="zh-CN"/>
    </w:rPr>
  </w:style>
  <w:style w:type="paragraph" w:styleId="regtitle-f">
    <w:name w:val="regtitle-f"/>
    <w:basedOn w:val="regtitle-e"/>
    <w:qFormat/>
    <w:pPr/>
    <w:rPr>
      <w:lang w:val="fr-CA"/>
    </w:rPr>
  </w:style>
  <w:style w:type="paragraph" w:styleId="ruleb-e">
    <w:name w:val="ruleb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GB" w:bidi="ar-SA" w:eastAsia="zh-CN"/>
    </w:rPr>
  </w:style>
  <w:style w:type="paragraph" w:styleId="ruleb-f">
    <w:name w:val="ruleb-f"/>
    <w:basedOn w:val="ruleb-e"/>
    <w:qFormat/>
    <w:pPr/>
    <w:rPr>
      <w:lang w:val="fr-CA"/>
    </w:rPr>
  </w:style>
  <w:style w:type="paragraph" w:styleId="rulec-e">
    <w:name w:val="rulec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GB" w:bidi="ar-SA" w:eastAsia="zh-CN"/>
    </w:rPr>
  </w:style>
  <w:style w:type="paragraph" w:styleId="rulec-f">
    <w:name w:val="rulec-f"/>
    <w:basedOn w:val="rulec-e"/>
    <w:qFormat/>
    <w:pPr/>
    <w:rPr>
      <w:lang w:val="fr-CA"/>
    </w:rPr>
  </w:style>
  <w:style w:type="paragraph" w:styleId="rulei-e">
    <w:name w:val="rulei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GB" w:bidi="ar-SA" w:eastAsia="zh-CN"/>
    </w:rPr>
  </w:style>
  <w:style w:type="paragraph" w:styleId="rulei-f">
    <w:name w:val="rulei-f"/>
    <w:basedOn w:val="rulei-e"/>
    <w:qFormat/>
    <w:pPr/>
    <w:rPr>
      <w:lang w:val="fr-CA"/>
    </w:rPr>
  </w:style>
  <w:style w:type="paragraph" w:styleId="rulel-e">
    <w:name w:val="rulel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GB" w:bidi="ar-SA" w:eastAsia="zh-CN"/>
    </w:rPr>
  </w:style>
  <w:style w:type="paragraph" w:styleId="rulel-f">
    <w:name w:val="rulel-f"/>
    <w:basedOn w:val="rulel-e"/>
    <w:qFormat/>
    <w:pPr/>
    <w:rPr>
      <w:lang w:val="fr-CA"/>
    </w:rPr>
  </w:style>
  <w:style w:type="paragraph" w:styleId="subject-e">
    <w:name w:val="subjec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subject-f">
    <w:name w:val="subject-f"/>
    <w:basedOn w:val="subject-e"/>
    <w:qFormat/>
    <w:pPr/>
    <w:rPr>
      <w:lang w:val="fr-CA"/>
    </w:rPr>
  </w:style>
  <w:style w:type="paragraph" w:styleId="tocpartnum-e">
    <w:name w:val="tocpartnum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GB" w:bidi="ar-SA" w:eastAsia="zh-CN"/>
    </w:rPr>
  </w:style>
  <w:style w:type="paragraph" w:styleId="Yminnote-e">
    <w:name w:val="Yminnote-e"/>
    <w:basedOn w:val="minnote-e"/>
    <w:qFormat/>
    <w:pPr>
      <w:shd w:fill="D9D9D9" w:val="clear"/>
    </w:pPr>
    <w:rPr/>
  </w:style>
  <w:style w:type="paragraph" w:styleId="version-e">
    <w:name w:val="version-e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GB" w:bidi="ar-SA" w:eastAsia="zh-CN"/>
    </w:rPr>
  </w:style>
  <w:style w:type="paragraph" w:styleId="version-f">
    <w:name w:val="version-f"/>
    <w:basedOn w:val="version-e"/>
    <w:qFormat/>
    <w:pPr/>
    <w:rPr>
      <w:lang w:val="fr-CA"/>
    </w:rPr>
  </w:style>
  <w:style w:type="paragraph" w:styleId="ActTitle-e">
    <w:name w:val="ActTitle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270" w:before="0" w:after="200"/>
      <w:jc w:val="center"/>
    </w:pPr>
    <w:rPr>
      <w:b/>
      <w:caps/>
      <w:sz w:val="23"/>
      <w:lang w:val="en-GB"/>
    </w:rPr>
  </w:style>
  <w:style w:type="paragraph" w:styleId="regaction-e">
    <w:name w:val="regaction-e"/>
    <w:basedOn w:val="Normal"/>
    <w:qFormat/>
    <w:pPr>
      <w:keepNext w:val="true"/>
      <w:suppressAutoHyphens w:val="true"/>
      <w:jc w:val="center"/>
    </w:pPr>
    <w:rPr>
      <w:lang w:val="en-GB"/>
    </w:rPr>
  </w:style>
  <w:style w:type="paragraph" w:styleId="ActTitle-f">
    <w:name w:val="ActTitle-f"/>
    <w:basedOn w:val="ActTitle-e"/>
    <w:qFormat/>
    <w:pPr/>
    <w:rPr>
      <w:lang w:val="fr-CA"/>
    </w:rPr>
  </w:style>
  <w:style w:type="paragraph" w:styleId="regaction-f">
    <w:name w:val="regaction-f"/>
    <w:basedOn w:val="regaction-e"/>
    <w:qFormat/>
    <w:pPr/>
    <w:rPr>
      <w:lang w:val="fr-CA"/>
    </w:rPr>
  </w:style>
  <w:style w:type="paragraph" w:styleId="dated-e">
    <w:name w:val="dated-e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ated-f">
    <w:name w:val="dated-f"/>
    <w:basedOn w:val="dated-e"/>
    <w:qFormat/>
    <w:pPr/>
    <w:rPr>
      <w:lang w:val="fr-CA"/>
    </w:rPr>
  </w:style>
  <w:style w:type="paragraph" w:styleId="madeappfiled-e">
    <w:name w:val="made/app/filed-e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madeappfiled-f">
    <w:name w:val="made/app/filed-f"/>
    <w:basedOn w:val="madeappfiled-e"/>
    <w:qFormat/>
    <w:pPr/>
    <w:rPr>
      <w:lang w:val="fr-CA"/>
    </w:rPr>
  </w:style>
  <w:style w:type="paragraph" w:styleId="regtitleold-e">
    <w:name w:val="regtitleold-e"/>
    <w:basedOn w:val="regtitle-e"/>
    <w:qFormat/>
    <w:pPr/>
    <w:rPr>
      <w:rFonts w:ascii="Times New (W1)" w:hAnsi="Times New (W1)" w:cs="Times New (W1)"/>
      <w:b w:val="false"/>
      <w:sz w:val="20"/>
    </w:rPr>
  </w:style>
  <w:style w:type="paragraph" w:styleId="regtitleold-f">
    <w:name w:val="regtitleold-f"/>
    <w:basedOn w:val="regtitleold-e"/>
    <w:qFormat/>
    <w:pPr/>
    <w:rPr>
      <w:lang w:val="fr-CA"/>
    </w:rPr>
  </w:style>
  <w:style w:type="paragraph" w:styleId="commiss-f">
    <w:name w:val="commiss-f"/>
    <w:basedOn w:val="commiss-e"/>
    <w:qFormat/>
    <w:pPr/>
    <w:rPr>
      <w:lang w:val="fr-CA"/>
    </w:rPr>
  </w:style>
  <w:style w:type="paragraph" w:styleId="Yact-e">
    <w:name w:val="Yact-e"/>
    <w:basedOn w:val="act-e"/>
    <w:qFormat/>
    <w:pPr>
      <w:shd w:fill="D9D9D9" w:val="clear"/>
    </w:pPr>
    <w:rPr/>
  </w:style>
  <w:style w:type="paragraph" w:styleId="Yact-f">
    <w:name w:val="Yact-f"/>
    <w:basedOn w:val="Yact-e"/>
    <w:qFormat/>
    <w:pPr/>
    <w:rPr>
      <w:lang w:val="fr-CA"/>
    </w:rPr>
  </w:style>
  <w:style w:type="paragraph" w:styleId="Yform-e">
    <w:name w:val="Yform-e"/>
    <w:basedOn w:val="form-e"/>
    <w:qFormat/>
    <w:pPr>
      <w:shd w:fill="D9D9D9" w:val="clear"/>
    </w:pPr>
    <w:rPr/>
  </w:style>
  <w:style w:type="paragraph" w:styleId="Yform-f">
    <w:name w:val="Yform-f"/>
    <w:basedOn w:val="Yform-e"/>
    <w:qFormat/>
    <w:pPr/>
    <w:rPr>
      <w:lang w:val="fr-CA"/>
    </w:rPr>
  </w:style>
  <w:style w:type="paragraph" w:styleId="note-f">
    <w:name w:val="note-f"/>
    <w:basedOn w:val="note-e"/>
    <w:qFormat/>
    <w:pPr>
      <w:tabs>
        <w:tab w:val="clear" w:pos="578"/>
        <w:tab w:val="left" w:pos="-977" w:leader="none"/>
        <w:tab w:val="left" w:pos="-578" w:leader="none"/>
        <w:tab w:val="left" w:pos="977" w:leader="none"/>
      </w:tabs>
    </w:pPr>
    <w:rPr>
      <w:lang w:val="fr-CA"/>
    </w:rPr>
  </w:style>
  <w:style w:type="paragraph" w:styleId="Yminnote-f">
    <w:name w:val="Yminnote-f"/>
    <w:basedOn w:val="Yminnote-e"/>
    <w:qFormat/>
    <w:pPr/>
    <w:rPr>
      <w:lang w:val="fr-CA"/>
    </w:rPr>
  </w:style>
  <w:style w:type="paragraph" w:styleId="Yregtitle-e">
    <w:name w:val="Yregtitle-e"/>
    <w:basedOn w:val="regtitle-e"/>
    <w:qFormat/>
    <w:pPr>
      <w:shd w:fill="D9D9D9" w:val="clear"/>
    </w:pPr>
    <w:rPr/>
  </w:style>
  <w:style w:type="paragraph" w:styleId="Yregtitle-f">
    <w:name w:val="Yregtitle-f"/>
    <w:basedOn w:val="Yregtitle-e"/>
    <w:qFormat/>
    <w:pPr/>
    <w:rPr>
      <w:lang w:val="fr-CA"/>
    </w:rPr>
  </w:style>
  <w:style w:type="paragraph" w:styleId="Yruleb-e">
    <w:name w:val="Yruleb-e"/>
    <w:basedOn w:val="ruleb-e"/>
    <w:qFormat/>
    <w:pPr>
      <w:shd w:fill="D9D9D9" w:val="clear"/>
    </w:pPr>
    <w:rPr/>
  </w:style>
  <w:style w:type="paragraph" w:styleId="Yruleb-f">
    <w:name w:val="Yruleb-f"/>
    <w:basedOn w:val="Yruleb-e"/>
    <w:qFormat/>
    <w:pPr/>
    <w:rPr>
      <w:lang w:val="fr-CA"/>
    </w:rPr>
  </w:style>
  <w:style w:type="paragraph" w:styleId="Yrulel-e">
    <w:name w:val="Yrulel-e"/>
    <w:basedOn w:val="rulel-e"/>
    <w:qFormat/>
    <w:pPr>
      <w:shd w:fill="D9D9D9" w:val="clear"/>
    </w:pPr>
    <w:rPr/>
  </w:style>
  <w:style w:type="paragraph" w:styleId="Yrulel-f">
    <w:name w:val="Yrulel-f"/>
    <w:basedOn w:val="Yrulel-e"/>
    <w:qFormat/>
    <w:pPr/>
    <w:rPr>
      <w:lang w:val="fr-CA"/>
    </w:rPr>
  </w:style>
  <w:style w:type="paragraph" w:styleId="Yrulec-e">
    <w:name w:val="Yrulec-e"/>
    <w:basedOn w:val="rulec-e"/>
    <w:qFormat/>
    <w:pPr>
      <w:shd w:fill="D9D9D9" w:val="clear"/>
    </w:pPr>
    <w:rPr/>
  </w:style>
  <w:style w:type="paragraph" w:styleId="Yrulec-f">
    <w:name w:val="Yrulec-f"/>
    <w:basedOn w:val="Yrulec-e"/>
    <w:qFormat/>
    <w:pPr/>
    <w:rPr>
      <w:lang w:val="fr-CA"/>
    </w:rPr>
  </w:style>
  <w:style w:type="paragraph" w:styleId="Yrulei-e">
    <w:name w:val="Yrulei-e"/>
    <w:basedOn w:val="rulei-e"/>
    <w:qFormat/>
    <w:pPr>
      <w:shd w:fill="D9D9D9" w:val="clear"/>
    </w:pPr>
    <w:rPr/>
  </w:style>
  <w:style w:type="paragraph" w:styleId="Yrulei-f">
    <w:name w:val="Yrulei-f"/>
    <w:basedOn w:val="Yrulei-e"/>
    <w:qFormat/>
    <w:pPr/>
    <w:rPr>
      <w:lang w:val="fr-CA"/>
    </w:rPr>
  </w:style>
  <w:style w:type="paragraph" w:styleId="Ysubject-e">
    <w:name w:val="Ysubject-e"/>
    <w:basedOn w:val="subject-e"/>
    <w:qFormat/>
    <w:pPr>
      <w:shd w:fill="D9D9D9" w:val="clear"/>
    </w:pPr>
    <w:rPr/>
  </w:style>
  <w:style w:type="paragraph" w:styleId="Ysubject-f">
    <w:name w:val="Ysubject-f"/>
    <w:basedOn w:val="Ysubject-e"/>
    <w:qFormat/>
    <w:pPr/>
    <w:rPr>
      <w:lang w:val="fr-CA"/>
    </w:rPr>
  </w:style>
  <w:style w:type="paragraph" w:styleId="Yheadnote-e">
    <w:name w:val="Yheadnote-e"/>
    <w:basedOn w:val="headnote-e"/>
    <w:qFormat/>
    <w:pPr>
      <w:shd w:fill="D9D9D9" w:val="clear"/>
    </w:pPr>
    <w:rPr/>
  </w:style>
  <w:style w:type="paragraph" w:styleId="Yheadnote-f">
    <w:name w:val="Yheadnote-f"/>
    <w:basedOn w:val="Yheadnote-e"/>
    <w:qFormat/>
    <w:pPr/>
    <w:rPr>
      <w:lang w:val="fr-CA"/>
    </w:rPr>
  </w:style>
  <w:style w:type="paragraph" w:styleId="TOChead-e">
    <w:name w:val="TOChead-e"/>
    <w:basedOn w:val="table-e"/>
    <w:qFormat/>
    <w:pPr/>
    <w:rPr>
      <w:color w:val="0000FF"/>
      <w:u w:val="single" w:color="0000FF"/>
    </w:rPr>
  </w:style>
  <w:style w:type="paragraph" w:styleId="TOChead-f">
    <w:name w:val="TOChead-f"/>
    <w:basedOn w:val="TOChead-e"/>
    <w:qFormat/>
    <w:pPr/>
    <w:rPr>
      <w:lang w:val="fr-CA"/>
    </w:rPr>
  </w:style>
  <w:style w:type="paragraph" w:styleId="tablelevel1-e">
    <w:name w:val="tablelevel1-e"/>
    <w:basedOn w:val="table-e"/>
    <w:qFormat/>
    <w:pPr>
      <w:tabs>
        <w:tab w:val="clear" w:pos="720"/>
        <w:tab w:val="right" w:pos="240" w:leader="none"/>
        <w:tab w:val="left" w:pos="360" w:leader="none"/>
      </w:tabs>
      <w:spacing w:lineRule="exact" w:line="190"/>
      <w:ind w:hanging="360" w:start="360" w:end="0"/>
    </w:pPr>
    <w:rPr/>
  </w:style>
  <w:style w:type="paragraph" w:styleId="tablelevel1-f">
    <w:name w:val="tablelevel1-f"/>
    <w:basedOn w:val="tablelevel1-e"/>
    <w:qFormat/>
    <w:pPr/>
    <w:rPr>
      <w:lang w:val="fr-CA"/>
    </w:rPr>
  </w:style>
  <w:style w:type="paragraph" w:styleId="tablelevel2-e">
    <w:name w:val="tablelevel2-e"/>
    <w:basedOn w:val="table-e"/>
    <w:qFormat/>
    <w:pPr>
      <w:tabs>
        <w:tab w:val="clear" w:pos="720"/>
        <w:tab w:val="right" w:pos="480" w:leader="none"/>
        <w:tab w:val="left" w:pos="600" w:leader="none"/>
      </w:tabs>
      <w:spacing w:lineRule="exact" w:line="190"/>
      <w:ind w:hanging="600" w:start="600" w:end="0"/>
    </w:pPr>
    <w:rPr/>
  </w:style>
  <w:style w:type="paragraph" w:styleId="tablelevel2-f">
    <w:name w:val="tablelevel2-f"/>
    <w:basedOn w:val="tablelevel2-e"/>
    <w:qFormat/>
    <w:pPr/>
    <w:rPr>
      <w:lang w:val="fr-CA"/>
    </w:rPr>
  </w:style>
  <w:style w:type="paragraph" w:styleId="tablelevel3-e">
    <w:name w:val="tablelevel3-e"/>
    <w:basedOn w:val="table-e"/>
    <w:qFormat/>
    <w:pPr>
      <w:tabs>
        <w:tab w:val="right" w:pos="720" w:leader="none"/>
        <w:tab w:val="left" w:pos="840" w:leader="none"/>
      </w:tabs>
      <w:spacing w:lineRule="exact" w:line="190"/>
      <w:ind w:hanging="840" w:start="840" w:end="0"/>
    </w:pPr>
    <w:rPr/>
  </w:style>
  <w:style w:type="paragraph" w:styleId="tablelevel3-f">
    <w:name w:val="tablelevel3-f"/>
    <w:basedOn w:val="tablelevel3-e"/>
    <w:qFormat/>
    <w:pPr/>
    <w:rPr>
      <w:lang w:val="fr-CA"/>
    </w:rPr>
  </w:style>
  <w:style w:type="paragraph" w:styleId="tablelevel4-e">
    <w:name w:val="tablelevel4-e"/>
    <w:basedOn w:val="table-e"/>
    <w:qFormat/>
    <w:pPr>
      <w:tabs>
        <w:tab w:val="clear" w:pos="720"/>
        <w:tab w:val="right" w:pos="960" w:leader="none"/>
        <w:tab w:val="left" w:pos="1080" w:leader="none"/>
      </w:tabs>
      <w:spacing w:lineRule="exact" w:line="190"/>
      <w:ind w:hanging="1080" w:start="1080" w:end="0"/>
    </w:pPr>
    <w:rPr/>
  </w:style>
  <w:style w:type="paragraph" w:styleId="tablelevel4-f">
    <w:name w:val="tablelevel4-f"/>
    <w:basedOn w:val="tablelevel4-e"/>
    <w:qFormat/>
    <w:pPr/>
    <w:rPr>
      <w:lang w:val="fr-CA"/>
    </w:rPr>
  </w:style>
  <w:style w:type="paragraph" w:styleId="tablelevel1x-e">
    <w:name w:val="tablelevel1x-e"/>
    <w:basedOn w:val="table-e"/>
    <w:qFormat/>
    <w:pPr>
      <w:spacing w:lineRule="exact" w:line="190"/>
      <w:ind w:hanging="0" w:start="360" w:end="0"/>
    </w:pPr>
    <w:rPr/>
  </w:style>
  <w:style w:type="paragraph" w:styleId="tablelevel1x-f">
    <w:name w:val="tablelevel1x-f"/>
    <w:basedOn w:val="tablelevel1x-e"/>
    <w:qFormat/>
    <w:pPr/>
    <w:rPr>
      <w:lang w:val="fr-CA"/>
    </w:rPr>
  </w:style>
  <w:style w:type="paragraph" w:styleId="tablelevel2x-e">
    <w:name w:val="tablelevel2x-e"/>
    <w:basedOn w:val="table-e"/>
    <w:qFormat/>
    <w:pPr>
      <w:spacing w:lineRule="exact" w:line="190"/>
      <w:ind w:hanging="0" w:start="600" w:end="0"/>
    </w:pPr>
    <w:rPr/>
  </w:style>
  <w:style w:type="paragraph" w:styleId="tablelevel2x-f">
    <w:name w:val="tablelevel2x-f"/>
    <w:basedOn w:val="tablelevel2x-e"/>
    <w:qFormat/>
    <w:pPr/>
    <w:rPr>
      <w:lang w:val="fr-CA"/>
    </w:rPr>
  </w:style>
  <w:style w:type="paragraph" w:styleId="tablelevel3x-e">
    <w:name w:val="tablelevel3x-e"/>
    <w:basedOn w:val="table-e"/>
    <w:qFormat/>
    <w:pPr>
      <w:spacing w:lineRule="exact" w:line="190"/>
      <w:ind w:hanging="0" w:start="840" w:end="0"/>
    </w:pPr>
    <w:rPr/>
  </w:style>
  <w:style w:type="paragraph" w:styleId="tablelevel3x-f">
    <w:name w:val="tablelevel3x-f"/>
    <w:basedOn w:val="tablelevel3x-e"/>
    <w:qFormat/>
    <w:pPr/>
    <w:rPr>
      <w:lang w:val="fr-CA"/>
    </w:rPr>
  </w:style>
  <w:style w:type="paragraph" w:styleId="parawindt3-e">
    <w:name w:val="parawindt3-e"/>
    <w:basedOn w:val="parawindt-e"/>
    <w:qFormat/>
    <w:pPr>
      <w:ind w:hanging="0" w:start="835" w:end="0"/>
    </w:pPr>
    <w:rPr/>
  </w:style>
  <w:style w:type="paragraph" w:styleId="equationind1-e">
    <w:name w:val="equationind1-e"/>
    <w:basedOn w:val="paragraph-e"/>
    <w:qFormat/>
    <w:pPr/>
    <w:rPr/>
  </w:style>
  <w:style w:type="paragraph" w:styleId="equationind1-f">
    <w:name w:val="equationind1-f"/>
    <w:basedOn w:val="equationind1-e"/>
    <w:qFormat/>
    <w:pPr/>
    <w:rPr>
      <w:lang w:val="fr-CA"/>
    </w:rPr>
  </w:style>
  <w:style w:type="paragraph" w:styleId="equationind2-e">
    <w:name w:val="equationind2-e"/>
    <w:basedOn w:val="subpara-e"/>
    <w:qFormat/>
    <w:pPr/>
    <w:rPr/>
  </w:style>
  <w:style w:type="paragraph" w:styleId="equationind2-f">
    <w:name w:val="equationind2-f"/>
    <w:basedOn w:val="equationind2-e"/>
    <w:qFormat/>
    <w:pPr/>
    <w:rPr>
      <w:lang w:val="fr-CA"/>
    </w:rPr>
  </w:style>
  <w:style w:type="paragraph" w:styleId="equationind3-e">
    <w:name w:val="equationind3-e"/>
    <w:basedOn w:val="subsubpara-e"/>
    <w:qFormat/>
    <w:pPr/>
    <w:rPr/>
  </w:style>
  <w:style w:type="paragraph" w:styleId="equationind3-f">
    <w:name w:val="equationind3-f"/>
    <w:basedOn w:val="equationind3-e"/>
    <w:qFormat/>
    <w:pPr/>
    <w:rPr>
      <w:lang w:val="fr-CA"/>
    </w:rPr>
  </w:style>
  <w:style w:type="paragraph" w:styleId="equationind4-e">
    <w:name w:val="equationind4-e"/>
    <w:basedOn w:val="subsubsubpara-e"/>
    <w:qFormat/>
    <w:pPr/>
    <w:rPr/>
  </w:style>
  <w:style w:type="paragraph" w:styleId="equationind4-f">
    <w:name w:val="equationind4-f"/>
    <w:basedOn w:val="equationind4-e"/>
    <w:qFormat/>
    <w:pPr/>
    <w:rPr>
      <w:lang w:val="fr-CA"/>
    </w:rPr>
  </w:style>
  <w:style w:type="paragraph" w:styleId="tablelevel4x-e">
    <w:name w:val="tablelevel4x-e"/>
    <w:basedOn w:val="table-e"/>
    <w:qFormat/>
    <w:pPr>
      <w:spacing w:lineRule="exact" w:line="190"/>
      <w:ind w:hanging="0" w:start="1080" w:end="0"/>
    </w:pPr>
    <w:rPr/>
  </w:style>
  <w:style w:type="paragraph" w:styleId="tablelevel4x-f">
    <w:name w:val="tablelevel4x-f"/>
    <w:basedOn w:val="tablelevel4x-e"/>
    <w:qFormat/>
    <w:pPr/>
    <w:rPr>
      <w:lang w:val="fr-CA"/>
    </w:rPr>
  </w:style>
  <w:style w:type="paragraph" w:styleId="headnoteind-e">
    <w:name w:val="headnoteind-e"/>
    <w:basedOn w:val="headnote-e"/>
    <w:qFormat/>
    <w:pPr>
      <w:ind w:hanging="0" w:start="245" w:end="0"/>
    </w:pPr>
    <w:rPr/>
  </w:style>
  <w:style w:type="paragraph" w:styleId="headnoteind-f">
    <w:name w:val="headnoteind-f"/>
    <w:basedOn w:val="headnoteind-e"/>
    <w:qFormat/>
    <w:pPr/>
    <w:rPr>
      <w:lang w:val="fr-CA"/>
    </w:rPr>
  </w:style>
  <w:style w:type="paragraph" w:styleId="footnoteLeft-e">
    <w:name w:val="footnoteLeft-e"/>
    <w:basedOn w:val="footnote-e"/>
    <w:qFormat/>
    <w:pPr>
      <w:jc w:val="both"/>
    </w:pPr>
    <w:rPr/>
  </w:style>
  <w:style w:type="paragraph" w:styleId="footnoteLeft-f">
    <w:name w:val="footnoteLeft-f"/>
    <w:basedOn w:val="footnoteLeft-e"/>
    <w:qFormat/>
    <w:pPr/>
    <w:rPr>
      <w:lang w:val="fr-CA"/>
    </w:rPr>
  </w:style>
  <w:style w:type="paragraph" w:styleId="TOCpartLeft-e">
    <w:name w:val="TOCpartLeft-e"/>
    <w:basedOn w:val="table-e"/>
    <w:qFormat/>
    <w:pPr/>
    <w:rPr>
      <w:b/>
    </w:rPr>
  </w:style>
  <w:style w:type="paragraph" w:styleId="TOCpartLeft-f">
    <w:name w:val="TOCpartLeft-f"/>
    <w:basedOn w:val="TOCpartLeft-e"/>
    <w:qFormat/>
    <w:pPr/>
    <w:rPr>
      <w:lang w:val="fr-CA"/>
    </w:rPr>
  </w:style>
  <w:style w:type="paragraph" w:styleId="TOCschedLeft-e">
    <w:name w:val="TOCschedLeft-e"/>
    <w:basedOn w:val="TOCpartLeft-e"/>
    <w:qFormat/>
    <w:pPr/>
    <w:rPr>
      <w:b w:val="false"/>
    </w:rPr>
  </w:style>
  <w:style w:type="paragraph" w:styleId="TOCschedLeft-f">
    <w:name w:val="TOCschedLeft-f"/>
    <w:basedOn w:val="TOCschedLeft-e"/>
    <w:qFormat/>
    <w:pPr/>
    <w:rPr>
      <w:lang w:val="fr-CA"/>
    </w:rPr>
  </w:style>
  <w:style w:type="paragraph" w:styleId="TOCheadLeft-e">
    <w:name w:val="TOCheadLeft-e"/>
    <w:basedOn w:val="TOCheadCenter-e"/>
    <w:qFormat/>
    <w:pPr>
      <w:jc w:val="start"/>
    </w:pPr>
    <w:rPr/>
  </w:style>
  <w:style w:type="paragraph" w:styleId="TOCheadLeft-f">
    <w:name w:val="TOCheadLeft-f"/>
    <w:basedOn w:val="TOCheadLeft-e"/>
    <w:qFormat/>
    <w:pPr/>
    <w:rPr>
      <w:lang w:val="fr-CA"/>
    </w:rPr>
  </w:style>
  <w:style w:type="paragraph" w:styleId="Yfootnote-e">
    <w:name w:val="Yfootnote-e"/>
    <w:basedOn w:val="footnote-e"/>
    <w:qFormat/>
    <w:pPr>
      <w:shd w:fill="D9D9D9" w:val="clear"/>
    </w:pPr>
    <w:rPr/>
  </w:style>
  <w:style w:type="paragraph" w:styleId="Yfootnote-f">
    <w:name w:val="Yfootnote-f"/>
    <w:basedOn w:val="footnote-f"/>
    <w:qFormat/>
    <w:pPr>
      <w:shd w:fill="D9D9D9" w:val="clear"/>
    </w:pPr>
    <w:rPr/>
  </w:style>
  <w:style w:type="paragraph" w:styleId="Yfootnoteleft-e">
    <w:name w:val="Yfootnoteleft-e"/>
    <w:basedOn w:val="footnoteLeft-e"/>
    <w:qFormat/>
    <w:pPr>
      <w:shd w:fill="D9D9D9" w:val="clear"/>
    </w:pPr>
    <w:rPr/>
  </w:style>
  <w:style w:type="paragraph" w:styleId="Yfootnoteleft-f">
    <w:name w:val="Yfootnoteleft-f"/>
    <w:basedOn w:val="footnoteLeft-f"/>
    <w:qFormat/>
    <w:pPr>
      <w:shd w:fill="D9D9D9" w:val="clear"/>
    </w:pPr>
    <w:rPr/>
  </w:style>
  <w:style w:type="paragraph" w:styleId="TOCpart-e">
    <w:name w:val="TOCpart-e"/>
    <w:basedOn w:val="table-e"/>
    <w:qFormat/>
    <w:pPr/>
    <w:rPr>
      <w:b/>
      <w:color w:val="0000FF"/>
      <w:u w:val="single" w:color="0000FF"/>
    </w:rPr>
  </w:style>
  <w:style w:type="paragraph" w:styleId="TOCpart-f">
    <w:name w:val="TOCpart-f"/>
    <w:basedOn w:val="TOCpart-e"/>
    <w:qFormat/>
    <w:pPr/>
    <w:rPr>
      <w:lang w:val="fr-CA"/>
    </w:rPr>
  </w:style>
  <w:style w:type="paragraph" w:styleId="TOCsched-e">
    <w:name w:val="TOCsched-e"/>
    <w:basedOn w:val="table-e"/>
    <w:qFormat/>
    <w:pPr/>
    <w:rPr>
      <w:color w:val="0000FF"/>
      <w:u w:val="single" w:color="0000FF"/>
    </w:rPr>
  </w:style>
  <w:style w:type="paragraph" w:styleId="TOCsched-f">
    <w:name w:val="TOCsched-f"/>
    <w:basedOn w:val="TOCsched-e"/>
    <w:qFormat/>
    <w:pPr/>
    <w:rPr>
      <w:lang w:val="fr-CA"/>
    </w:rPr>
  </w:style>
  <w:style w:type="paragraph" w:styleId="tocpartnum-f">
    <w:name w:val="tocpartnum-f"/>
    <w:basedOn w:val="tocpartnum-e"/>
    <w:qFormat/>
    <w:pPr/>
    <w:rPr>
      <w:lang w:val="fr-CA"/>
    </w:rPr>
  </w:style>
  <w:style w:type="paragraph" w:styleId="partnumRevoked-e">
    <w:name w:val="partnumRevoked-e"/>
    <w:basedOn w:val="partnum-e"/>
    <w:qFormat/>
    <w:pPr/>
    <w:rPr>
      <w:b w:val="false"/>
      <w:caps w:val="false"/>
      <w:smallCaps w:val="false"/>
    </w:rPr>
  </w:style>
  <w:style w:type="paragraph" w:styleId="partnumRevoked-f">
    <w:name w:val="partnumRevoked-f"/>
    <w:basedOn w:val="partnumRevoked-e"/>
    <w:qFormat/>
    <w:pPr/>
    <w:rPr>
      <w:lang w:val="fr-CA"/>
    </w:rPr>
  </w:style>
  <w:style w:type="paragraph" w:styleId="scheduleRevoked-e">
    <w:name w:val="scheduleRevoked-e"/>
    <w:basedOn w:val="schedule-e"/>
    <w:qFormat/>
    <w:pPr/>
    <w:rPr>
      <w:caps w:val="false"/>
      <w:smallCaps w:val="false"/>
    </w:rPr>
  </w:style>
  <w:style w:type="paragraph" w:styleId="scheduleRevoked-f">
    <w:name w:val="scheduleRevoked-f"/>
    <w:basedOn w:val="scheduleRevoked-e"/>
    <w:qFormat/>
    <w:pPr/>
    <w:rPr>
      <w:lang w:val="fr-CA"/>
    </w:rPr>
  </w:style>
  <w:style w:type="paragraph" w:styleId="formRevoked-e">
    <w:name w:val="formRevoked-e"/>
    <w:basedOn w:val="form-e"/>
    <w:qFormat/>
    <w:pPr/>
    <w:rPr>
      <w:caps w:val="false"/>
      <w:smallCaps w:val="false"/>
    </w:rPr>
  </w:style>
  <w:style w:type="paragraph" w:styleId="formRevoked-f">
    <w:name w:val="formRevoked-f"/>
    <w:basedOn w:val="formRevoked-e"/>
    <w:qFormat/>
    <w:pPr/>
    <w:rPr>
      <w:lang w:val="fr-CA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Ytablelevel1-e">
    <w:name w:val="Ytablelevel1-e"/>
    <w:basedOn w:val="tablelevel1-e"/>
    <w:qFormat/>
    <w:pPr>
      <w:shd w:fill="D9D9D9" w:val="clear"/>
    </w:pPr>
    <w:rPr/>
  </w:style>
  <w:style w:type="paragraph" w:styleId="Ytablelevel1-f">
    <w:name w:val="Ytablelevel1-f"/>
    <w:basedOn w:val="Ytablelevel1-e"/>
    <w:qFormat/>
    <w:pPr/>
    <w:rPr>
      <w:lang w:val="fr-CA"/>
    </w:rPr>
  </w:style>
  <w:style w:type="paragraph" w:styleId="Ytablelevel1x-e">
    <w:name w:val="Ytablelevel1x-e"/>
    <w:basedOn w:val="tablelevel1x-e"/>
    <w:qFormat/>
    <w:pPr>
      <w:shd w:fill="D9D9D9" w:val="clear"/>
    </w:pPr>
    <w:rPr/>
  </w:style>
  <w:style w:type="paragraph" w:styleId="Ytablelevel1x-f">
    <w:name w:val="Ytablelevel1x-f"/>
    <w:basedOn w:val="Ytablelevel1x-e"/>
    <w:qFormat/>
    <w:pPr/>
    <w:rPr>
      <w:lang w:val="fr-CA"/>
    </w:rPr>
  </w:style>
  <w:style w:type="paragraph" w:styleId="Ytablelevel2-e">
    <w:name w:val="Ytablelevel2-e"/>
    <w:basedOn w:val="tablelevel2-e"/>
    <w:qFormat/>
    <w:pPr>
      <w:shd w:fill="D9D9D9" w:val="clear"/>
    </w:pPr>
    <w:rPr/>
  </w:style>
  <w:style w:type="paragraph" w:styleId="Ytablelevel2-f">
    <w:name w:val="Ytablelevel2-f"/>
    <w:basedOn w:val="Ytablelevel2-e"/>
    <w:qFormat/>
    <w:pPr/>
    <w:rPr>
      <w:lang w:val="fr-CA"/>
    </w:rPr>
  </w:style>
  <w:style w:type="paragraph" w:styleId="Ytablelevel2x-e">
    <w:name w:val="Ytablelevel2x-e"/>
    <w:basedOn w:val="tablelevel2x-e"/>
    <w:qFormat/>
    <w:pPr>
      <w:shd w:fill="D9D9D9" w:val="clear"/>
    </w:pPr>
    <w:rPr/>
  </w:style>
  <w:style w:type="paragraph" w:styleId="Ytablelevel2x-f">
    <w:name w:val="Ytablelevel2x-f"/>
    <w:basedOn w:val="Ytablelevel2x-e"/>
    <w:qFormat/>
    <w:pPr/>
    <w:rPr>
      <w:lang w:val="fr-CA"/>
    </w:rPr>
  </w:style>
  <w:style w:type="paragraph" w:styleId="Ytablelevel3-e">
    <w:name w:val="Ytablelevel3-e"/>
    <w:basedOn w:val="tablelevel3-e"/>
    <w:qFormat/>
    <w:pPr>
      <w:shd w:fill="D9D9D9" w:val="clear"/>
    </w:pPr>
    <w:rPr/>
  </w:style>
  <w:style w:type="paragraph" w:styleId="Ytablelevel3-f">
    <w:name w:val="Ytablelevel3-f"/>
    <w:basedOn w:val="Ytablelevel3-e"/>
    <w:qFormat/>
    <w:pPr/>
    <w:rPr>
      <w:lang w:val="fr-CA"/>
    </w:rPr>
  </w:style>
  <w:style w:type="paragraph" w:styleId="Ytablelevel3x-e">
    <w:name w:val="Ytablelevel3x-e"/>
    <w:basedOn w:val="tablelevel3x-e"/>
    <w:qFormat/>
    <w:pPr>
      <w:shd w:fill="D9D9D9" w:val="clear"/>
    </w:pPr>
    <w:rPr/>
  </w:style>
  <w:style w:type="paragraph" w:styleId="Ytablelevel3x-f">
    <w:name w:val="Ytablelevel3x-f"/>
    <w:basedOn w:val="Ytablelevel3x-e"/>
    <w:qFormat/>
    <w:pPr/>
    <w:rPr>
      <w:lang w:val="fr-CA"/>
    </w:rPr>
  </w:style>
  <w:style w:type="paragraph" w:styleId="Ytablelevel4-e">
    <w:name w:val="Ytablelevel4-e"/>
    <w:basedOn w:val="tablelevel4-e"/>
    <w:qFormat/>
    <w:pPr>
      <w:shd w:fill="D9D9D9" w:val="clear"/>
    </w:pPr>
    <w:rPr/>
  </w:style>
  <w:style w:type="paragraph" w:styleId="Ytablelevel4-f">
    <w:name w:val="Ytablelevel4-f"/>
    <w:basedOn w:val="Ytablelevel4-e"/>
    <w:qFormat/>
    <w:pPr/>
    <w:rPr>
      <w:lang w:val="fr-CA"/>
    </w:rPr>
  </w:style>
  <w:style w:type="paragraph" w:styleId="Ytablelevel4x-e">
    <w:name w:val="Ytablelevel4x-e"/>
    <w:basedOn w:val="tablelevel4x-e"/>
    <w:qFormat/>
    <w:pPr>
      <w:shd w:fill="D9D9D9" w:val="clear"/>
    </w:pPr>
    <w:rPr/>
  </w:style>
  <w:style w:type="paragraph" w:styleId="Ytablelevel4x-f">
    <w:name w:val="Ytablelevel4x-f"/>
    <w:basedOn w:val="Ytablelevel4x-e"/>
    <w:qFormat/>
    <w:pPr/>
    <w:rPr>
      <w:lang w:val="fr-CA"/>
    </w:rPr>
  </w:style>
  <w:style w:type="paragraph" w:styleId="sdefsubclause-e">
    <w:name w:val="sdefsubclause-e"/>
    <w:basedOn w:val="Ssubclause-e"/>
    <w:qFormat/>
    <w:pPr/>
    <w:rPr/>
  </w:style>
  <w:style w:type="paragraph" w:styleId="sdefsubclause-f">
    <w:name w:val="sdefsubclause-f"/>
    <w:basedOn w:val="sdefsubclause-e"/>
    <w:qFormat/>
    <w:pPr/>
    <w:rPr>
      <w:lang w:val="fr-CA"/>
    </w:rPr>
  </w:style>
  <w:style w:type="paragraph" w:styleId="Ysdefsubclause-e">
    <w:name w:val="Ysdefsubclause-e"/>
    <w:basedOn w:val="sdefsubclause-e"/>
    <w:qFormat/>
    <w:pPr>
      <w:shd w:fill="D9D9D9" w:val="clear"/>
    </w:pPr>
    <w:rPr/>
  </w:style>
  <w:style w:type="paragraph" w:styleId="Ysdefsubclause-f">
    <w:name w:val="Ysdefsubclause-f"/>
    <w:basedOn w:val="Ysdefsubclause-e"/>
    <w:qFormat/>
    <w:pPr/>
    <w:rPr>
      <w:lang w:val="fr-CA"/>
    </w:rPr>
  </w:style>
  <w:style w:type="paragraph" w:styleId="parawindt2-f">
    <w:name w:val="parawindt2-f"/>
    <w:basedOn w:val="parawindt2-e"/>
    <w:qFormat/>
    <w:pPr/>
    <w:rPr>
      <w:lang w:val="fr-CA"/>
    </w:rPr>
  </w:style>
  <w:style w:type="paragraph" w:styleId="parawindt3-f">
    <w:name w:val="parawindt3-f"/>
    <w:basedOn w:val="parawindt3-e"/>
    <w:qFormat/>
    <w:pPr/>
    <w:rPr>
      <w:lang w:val="fr-CA"/>
    </w:rPr>
  </w:style>
  <w:style w:type="paragraph" w:styleId="heading1x-e">
    <w:name w:val="heading1x-e"/>
    <w:basedOn w:val="heading1-e"/>
    <w:qFormat/>
    <w:pPr/>
    <w:rPr/>
  </w:style>
  <w:style w:type="paragraph" w:styleId="heading1x-f">
    <w:name w:val="heading1x-f"/>
    <w:basedOn w:val="heading1-f"/>
    <w:qFormat/>
    <w:pPr/>
    <w:rPr/>
  </w:style>
  <w:style w:type="paragraph" w:styleId="partnumRepeal-e">
    <w:name w:val="partnumRepeal-e"/>
    <w:basedOn w:val="partnumRevoked-e"/>
    <w:qFormat/>
    <w:pPr/>
    <w:rPr/>
  </w:style>
  <w:style w:type="paragraph" w:styleId="partnumRepeal-f">
    <w:name w:val="partnumRepeal-f"/>
    <w:basedOn w:val="partnumRevoked-f"/>
    <w:qFormat/>
    <w:pPr/>
    <w:rPr/>
  </w:style>
  <w:style w:type="paragraph" w:styleId="scheduleRepeal-e">
    <w:name w:val="scheduleRepeal-e"/>
    <w:basedOn w:val="scheduleRevoked-e"/>
    <w:qFormat/>
    <w:pPr/>
    <w:rPr/>
  </w:style>
  <w:style w:type="paragraph" w:styleId="scheduleRepeal-f">
    <w:name w:val="scheduleRepeal-f"/>
    <w:basedOn w:val="scheduleRevoked-f"/>
    <w:qFormat/>
    <w:pPr/>
    <w:rPr/>
  </w:style>
  <w:style w:type="paragraph" w:styleId="formRepeal-e">
    <w:name w:val="formRepeal-e"/>
    <w:basedOn w:val="formRevoked-e"/>
    <w:qFormat/>
    <w:pPr/>
    <w:rPr/>
  </w:style>
  <w:style w:type="paragraph" w:styleId="formRepeal-f">
    <w:name w:val="formRepeal-f"/>
    <w:basedOn w:val="formRevoked-f"/>
    <w:qFormat/>
    <w:pPr/>
    <w:rPr/>
  </w:style>
  <w:style w:type="paragraph" w:styleId="tableheadingRepeal-e">
    <w:name w:val="tableheadingRepeal-e"/>
    <w:basedOn w:val="tableheadingrev-e"/>
    <w:qFormat/>
    <w:pPr/>
    <w:rPr/>
  </w:style>
  <w:style w:type="paragraph" w:styleId="tableheadingrev-f">
    <w:name w:val="tableheadingrev-f"/>
    <w:basedOn w:val="tableheadingrev-e"/>
    <w:qFormat/>
    <w:pPr/>
    <w:rPr>
      <w:lang w:val="fr-CA"/>
    </w:rPr>
  </w:style>
  <w:style w:type="paragraph" w:styleId="tableheadingRepeal-f">
    <w:name w:val="tableheadingRepeal-f"/>
    <w:basedOn w:val="tableheadingrev-f"/>
    <w:qFormat/>
    <w:pPr/>
    <w:rPr/>
  </w:style>
  <w:style w:type="paragraph" w:styleId="subsubsubsubclause-e">
    <w:name w:val="subsubsubsubclause-e"/>
    <w:basedOn w:val="clause-e"/>
    <w:qFormat/>
    <w:pPr>
      <w:tabs>
        <w:tab w:val="clear" w:pos="418"/>
        <w:tab w:val="clear" w:pos="538"/>
        <w:tab w:val="right" w:pos="2033" w:leader="none"/>
        <w:tab w:val="left" w:pos="2153" w:leader="none"/>
      </w:tabs>
      <w:ind w:hanging="2153" w:start="2153" w:end="0"/>
    </w:pPr>
    <w:rPr/>
  </w:style>
  <w:style w:type="paragraph" w:styleId="subsubsubsubclause-f">
    <w:name w:val="subsubsubsubclause-f"/>
    <w:basedOn w:val="subsubsubsubclause-e"/>
    <w:qFormat/>
    <w:pPr/>
    <w:rPr>
      <w:lang w:val="fr-CA"/>
    </w:rPr>
  </w:style>
  <w:style w:type="paragraph" w:styleId="xnumsub-e">
    <w:name w:val="xnumsub-e"/>
    <w:basedOn w:val="xnum-e"/>
    <w:qFormat/>
    <w:pPr>
      <w:ind w:hanging="960" w:start="960" w:end="840"/>
    </w:pPr>
    <w:rPr/>
  </w:style>
  <w:style w:type="paragraph" w:styleId="Caution">
    <w:name w:val="Caution"/>
    <w:basedOn w:val="NoticeDisclaimer"/>
    <w:qFormat/>
    <w:pPr/>
    <w:rPr/>
  </w:style>
  <w:style w:type="paragraph" w:styleId="Yequationind1-e">
    <w:name w:val="Yequationind1-e"/>
    <w:basedOn w:val="equationind1-e"/>
    <w:qFormat/>
    <w:pPr>
      <w:shd w:fill="D9D9D9" w:val="clear"/>
    </w:pPr>
    <w:rPr/>
  </w:style>
  <w:style w:type="paragraph" w:styleId="Yequationind1-f">
    <w:name w:val="Yequationind1-f"/>
    <w:basedOn w:val="equationind1-f"/>
    <w:qFormat/>
    <w:pPr>
      <w:shd w:fill="D9D9D9" w:val="clear"/>
    </w:pPr>
    <w:rPr/>
  </w:style>
  <w:style w:type="paragraph" w:styleId="Yequationind2-e">
    <w:name w:val="Yequationind2-e"/>
    <w:basedOn w:val="equationind2-e"/>
    <w:qFormat/>
    <w:pPr>
      <w:shd w:fill="D9D9D9" w:val="clear"/>
    </w:pPr>
    <w:rPr/>
  </w:style>
  <w:style w:type="paragraph" w:styleId="Yequationind2-f">
    <w:name w:val="Yequationind2-f"/>
    <w:basedOn w:val="equationind2-f"/>
    <w:qFormat/>
    <w:pPr>
      <w:shd w:fill="D9D9D9" w:val="clear"/>
    </w:pPr>
    <w:rPr/>
  </w:style>
  <w:style w:type="paragraph" w:styleId="Yequationind3-e">
    <w:name w:val="Yequationind3-e"/>
    <w:basedOn w:val="equationind3-e"/>
    <w:qFormat/>
    <w:pPr>
      <w:shd w:fill="D9D9D9" w:val="clear"/>
    </w:pPr>
    <w:rPr/>
  </w:style>
  <w:style w:type="paragraph" w:styleId="Yequationind3-f">
    <w:name w:val="Yequationind3-f"/>
    <w:basedOn w:val="equationind3-f"/>
    <w:qFormat/>
    <w:pPr>
      <w:shd w:fill="D9D9D9" w:val="clear"/>
    </w:pPr>
    <w:rPr/>
  </w:style>
  <w:style w:type="paragraph" w:styleId="Yequationind4-e">
    <w:name w:val="Yequationind4-e"/>
    <w:basedOn w:val="equationind4-e"/>
    <w:qFormat/>
    <w:pPr>
      <w:shd w:fill="D9D9D9" w:val="clear"/>
    </w:pPr>
    <w:rPr/>
  </w:style>
  <w:style w:type="paragraph" w:styleId="Yequationind4-f">
    <w:name w:val="Yequationind4-f"/>
    <w:basedOn w:val="equationind4-f"/>
    <w:qFormat/>
    <w:pPr>
      <w:shd w:fill="D9D9D9" w:val="clear"/>
    </w:pPr>
    <w:rPr/>
  </w:style>
  <w:style w:type="paragraph" w:styleId="xnumsub-f">
    <w:name w:val="xnumsub-f"/>
    <w:basedOn w:val="xnumsub-e"/>
    <w:qFormat/>
    <w:pPr>
      <w:tabs>
        <w:tab w:val="clear" w:pos="399"/>
        <w:tab w:val="clear" w:pos="560"/>
        <w:tab w:val="left" w:pos="0" w:leader="none"/>
        <w:tab w:val="right" w:pos="840" w:leader="none"/>
        <w:tab w:val="left" w:pos="960" w:leader="none"/>
      </w:tabs>
      <w:ind w:hanging="960" w:start="960" w:end="0"/>
    </w:pPr>
    <w:rPr>
      <w:lang w:val="fr-CA"/>
    </w:rPr>
  </w:style>
  <w:style w:type="paragraph" w:styleId="Yheading1x-e">
    <w:name w:val="Yheading1x-e"/>
    <w:basedOn w:val="heading1x-e"/>
    <w:qFormat/>
    <w:pPr>
      <w:shd w:fill="D9D9D9" w:val="clear"/>
    </w:pPr>
    <w:rPr/>
  </w:style>
  <w:style w:type="paragraph" w:styleId="Yheading1x-f">
    <w:name w:val="Yheading1x-f"/>
    <w:basedOn w:val="Yheading1x-e"/>
    <w:qFormat/>
    <w:pPr/>
    <w:rPr>
      <w:lang w:val="fr-CA"/>
    </w:rPr>
  </w:style>
  <w:style w:type="paragraph" w:styleId="Yprocheadnote-e">
    <w:name w:val="Yprocheadnote-e"/>
    <w:basedOn w:val="headnote-e"/>
    <w:qFormat/>
    <w:pPr>
      <w:shd w:fill="D9D9D9" w:val="clear"/>
      <w:ind w:hanging="0" w:start="240" w:end="0"/>
    </w:pPr>
    <w:rPr/>
  </w:style>
  <w:style w:type="paragraph" w:styleId="Yprocheadnote-f">
    <w:name w:val="Yprocheadnote-f"/>
    <w:basedOn w:val="headnote-f"/>
    <w:qFormat/>
    <w:pPr>
      <w:shd w:fill="D9D9D9" w:val="clear"/>
      <w:ind w:hanging="0" w:start="240" w:end="0"/>
    </w:pPr>
    <w:rPr/>
  </w:style>
  <w:style w:type="paragraph" w:styleId="tableitalic-e">
    <w:name w:val="tableitalic-e"/>
    <w:basedOn w:val="table-e"/>
    <w:qFormat/>
    <w:pPr/>
    <w:rPr>
      <w:i/>
    </w:rPr>
  </w:style>
  <w:style w:type="paragraph" w:styleId="tableitalic-f">
    <w:name w:val="tableitalic-f"/>
    <w:basedOn w:val="table-f"/>
    <w:qFormat/>
    <w:pPr/>
    <w:rPr>
      <w:i/>
    </w:rPr>
  </w:style>
  <w:style w:type="paragraph" w:styleId="Ytableitalic-e">
    <w:name w:val="Ytableitalic-e"/>
    <w:basedOn w:val="tableitalic-e"/>
    <w:qFormat/>
    <w:pPr>
      <w:shd w:fill="D9D9D9" w:val="clear"/>
    </w:pPr>
    <w:rPr/>
  </w:style>
  <w:style w:type="paragraph" w:styleId="Ytableitalic-f">
    <w:name w:val="Ytableitalic-f"/>
    <w:basedOn w:val="tableitalic-f"/>
    <w:qFormat/>
    <w:pPr>
      <w:shd w:fill="D9D9D9" w:val="clear"/>
    </w:pPr>
    <w:rPr/>
  </w:style>
  <w:style w:type="paragraph" w:styleId="tablebold-e">
    <w:name w:val="tablebold-e"/>
    <w:basedOn w:val="table-e"/>
    <w:qFormat/>
    <w:pPr/>
    <w:rPr>
      <w:b/>
    </w:rPr>
  </w:style>
  <w:style w:type="paragraph" w:styleId="tablebold-f">
    <w:name w:val="tablebold-f"/>
    <w:basedOn w:val="table-f"/>
    <w:qFormat/>
    <w:pPr/>
    <w:rPr>
      <w:b/>
    </w:rPr>
  </w:style>
  <w:style w:type="paragraph" w:styleId="Ytablebold-e">
    <w:name w:val="Ytablebold-e"/>
    <w:basedOn w:val="Ytable-e"/>
    <w:qFormat/>
    <w:pPr/>
    <w:rPr>
      <w:b/>
    </w:rPr>
  </w:style>
  <w:style w:type="paragraph" w:styleId="Ytablebold-f">
    <w:name w:val="Ytablebold-f"/>
    <w:basedOn w:val="Ytable-f"/>
    <w:qFormat/>
    <w:pPr/>
    <w:rPr>
      <w:b/>
    </w:rPr>
  </w:style>
  <w:style w:type="paragraph" w:styleId="bhnote-e">
    <w:name w:val="bhnote-e"/>
    <w:basedOn w:val="note-e"/>
    <w:qFormat/>
    <w:pPr>
      <w:spacing w:lineRule="exact" w:line="209"/>
    </w:pPr>
    <w:rPr/>
  </w:style>
  <w:style w:type="paragraph" w:styleId="bhnote-f">
    <w:name w:val="bhnote-f"/>
    <w:basedOn w:val="bhnote-e"/>
    <w:qFormat/>
    <w:pPr>
      <w:tabs>
        <w:tab w:val="clear" w:pos="578"/>
        <w:tab w:val="left" w:pos="-578" w:leader="none"/>
        <w:tab w:val="left" w:pos="1056" w:leader="none"/>
      </w:tabs>
    </w:pPr>
    <w:rPr>
      <w:lang w:val="fr-CA"/>
    </w:rPr>
  </w:style>
  <w:style w:type="paragraph" w:styleId="defsubsubsubclause-e">
    <w:name w:val="defsubsubsubclause-e"/>
    <w:basedOn w:val="subsubsubclause-e"/>
    <w:qFormat/>
    <w:pPr/>
    <w:rPr/>
  </w:style>
  <w:style w:type="paragraph" w:styleId="defsubsubsubclause-f">
    <w:name w:val="defsubsubsubclause-f"/>
    <w:basedOn w:val="subsubsubclause-f"/>
    <w:qFormat/>
    <w:pPr/>
    <w:rPr/>
  </w:style>
  <w:style w:type="paragraph" w:styleId="Ydefsubsubsubclause-e">
    <w:name w:val="Ydefsubsubsubclause-e"/>
    <w:basedOn w:val="Ysubsubsubclause-e"/>
    <w:qFormat/>
    <w:pPr/>
    <w:rPr/>
  </w:style>
  <w:style w:type="paragraph" w:styleId="Ydefsubsubsubclause-f">
    <w:name w:val="Ydefsubsubsubclause-f"/>
    <w:basedOn w:val="Ysubsubsubclause-f"/>
    <w:qFormat/>
    <w:pPr/>
    <w:rPr/>
  </w:style>
  <w:style w:type="paragraph" w:styleId="Yprocdefsubsubsubclause-e">
    <w:name w:val="Yprocdefsubsubsubclause-e"/>
    <w:basedOn w:val="Yprocsubsubsubclause-e"/>
    <w:qFormat/>
    <w:pPr/>
    <w:rPr/>
  </w:style>
  <w:style w:type="paragraph" w:styleId="Yprocdefsubsubsubclause-f">
    <w:name w:val="Yprocdefsubsubsubclause-f"/>
    <w:basedOn w:val="Yprocsubsubsubclause-f"/>
    <w:qFormat/>
    <w:pPr/>
    <w:rPr/>
  </w:style>
  <w:style w:type="paragraph" w:styleId="Yprocheading1-e">
    <w:name w:val="Yprocheading1-e"/>
    <w:basedOn w:val="Yheading1-e"/>
    <w:qFormat/>
    <w:pPr>
      <w:ind w:hanging="0" w:start="240" w:end="0"/>
    </w:pPr>
    <w:rPr/>
  </w:style>
  <w:style w:type="paragraph" w:styleId="Yprocheading1-f">
    <w:name w:val="Yprocheading1-f"/>
    <w:basedOn w:val="Yprocheading1-e"/>
    <w:qFormat/>
    <w:pPr/>
    <w:rPr>
      <w:lang w:val="fr-CA"/>
    </w:rPr>
  </w:style>
  <w:style w:type="paragraph" w:styleId="tableitaliclevel1x-e">
    <w:name w:val="tableitaliclevel1x-e"/>
    <w:basedOn w:val="tablelevel1x-e"/>
    <w:qFormat/>
    <w:pPr/>
    <w:rPr>
      <w:i/>
    </w:rPr>
  </w:style>
  <w:style w:type="paragraph" w:styleId="tableitaliclevel1x-f">
    <w:name w:val="tableitaliclevel1x-f"/>
    <w:basedOn w:val="tablelevel1x-f"/>
    <w:qFormat/>
    <w:pPr/>
    <w:rPr>
      <w:i/>
    </w:rPr>
  </w:style>
  <w:style w:type="paragraph" w:styleId="tablebolditalic-e">
    <w:name w:val="tablebolditalic-e"/>
    <w:basedOn w:val="tableitalic-e"/>
    <w:qFormat/>
    <w:pPr/>
    <w:rPr>
      <w:b/>
    </w:rPr>
  </w:style>
  <w:style w:type="paragraph" w:styleId="tablebolditalic-f">
    <w:name w:val="tablebolditalic-f"/>
    <w:basedOn w:val="tableitalic-f"/>
    <w:qFormat/>
    <w:pPr/>
    <w:rPr>
      <w:b/>
    </w:rPr>
  </w:style>
  <w:style w:type="paragraph" w:styleId="headnoteitalic-e">
    <w:name w:val="headnoteitalic-e"/>
    <w:basedOn w:val="headnote-e"/>
    <w:qFormat/>
    <w:pPr/>
    <w:rPr>
      <w:i/>
    </w:rPr>
  </w:style>
  <w:style w:type="paragraph" w:styleId="headnoteitalic-f">
    <w:name w:val="headnoteitalic-f"/>
    <w:basedOn w:val="headnote-f"/>
    <w:qFormat/>
    <w:pPr/>
    <w:rPr>
      <w:i/>
      <w:lang w:val="en-GB"/>
    </w:rPr>
  </w:style>
  <w:style w:type="paragraph" w:styleId="xheadnote-e">
    <w:name w:val="xheadnote-e"/>
    <w:basedOn w:val="xleftpara-e"/>
    <w:qFormat/>
    <w:pPr/>
    <w:rPr>
      <w:b/>
    </w:rPr>
  </w:style>
  <w:style w:type="paragraph" w:styleId="xheadnote-f">
    <w:name w:val="xheadnote-f"/>
    <w:basedOn w:val="xleftpara-f"/>
    <w:qFormat/>
    <w:pPr/>
    <w:rPr>
      <w:b/>
      <w:lang w:val="en-GB"/>
    </w:rPr>
  </w:style>
  <w:style w:type="paragraph" w:styleId="Pschedule-e">
    <w:name w:val="Pschedule-e"/>
    <w:basedOn w:val="schedule-e"/>
    <w:qFormat/>
    <w:pPr/>
    <w:rPr>
      <w:b/>
    </w:rPr>
  </w:style>
  <w:style w:type="paragraph" w:styleId="Pschedule-f">
    <w:name w:val="Pschedule-f"/>
    <w:basedOn w:val="schedule-f"/>
    <w:qFormat/>
    <w:pPr/>
    <w:rPr>
      <w:b/>
      <w:lang w:val="en-GB"/>
    </w:rPr>
  </w:style>
  <w:style w:type="paragraph" w:styleId="rsignature-e">
    <w:name w:val="rsignature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49" w:after="0"/>
      <w:jc w:val="end"/>
    </w:pPr>
    <w:rPr>
      <w:smallCaps/>
      <w:lang w:val="en-GB"/>
    </w:rPr>
  </w:style>
  <w:style w:type="paragraph" w:styleId="rsignature-f">
    <w:name w:val="rsignature-f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49" w:after="0"/>
      <w:jc w:val="end"/>
    </w:pPr>
    <w:rPr>
      <w:smallCaps/>
      <w:lang w:val="fr-CA"/>
    </w:rPr>
  </w:style>
  <w:style w:type="paragraph" w:styleId="lsignature-e">
    <w:name w:val="lsignature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49" w:after="0"/>
    </w:pPr>
    <w:rPr>
      <w:smallCaps/>
      <w:lang w:val="en-GB"/>
    </w:rPr>
  </w:style>
  <w:style w:type="paragraph" w:styleId="lsignature-f">
    <w:name w:val="lsignature-f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49" w:after="0"/>
    </w:pPr>
    <w:rPr>
      <w:smallCaps/>
      <w:lang w:val="fr-CA"/>
    </w:rPr>
  </w:style>
  <w:style w:type="paragraph" w:styleId="rsigntit-e">
    <w:name w:val="rsigntit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0" w:after="239"/>
      <w:jc w:val="end"/>
    </w:pPr>
    <w:rPr>
      <w:i/>
      <w:lang w:val="en-GB"/>
    </w:rPr>
  </w:style>
  <w:style w:type="paragraph" w:styleId="rsigntit-f">
    <w:name w:val="rsigntit-f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0" w:after="239"/>
      <w:jc w:val="end"/>
    </w:pPr>
    <w:rPr>
      <w:i/>
      <w:lang w:val="fr-CA"/>
    </w:rPr>
  </w:style>
  <w:style w:type="paragraph" w:styleId="lsigntit-e">
    <w:name w:val="lsigntit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0" w:after="239"/>
    </w:pPr>
    <w:rPr>
      <w:i/>
      <w:lang w:val="en-GB"/>
    </w:rPr>
  </w:style>
  <w:style w:type="paragraph" w:styleId="lsigntit-f">
    <w:name w:val="lsigntit-f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0" w:after="239"/>
    </w:pPr>
    <w:rPr>
      <w:i/>
      <w:lang w:val="fr-CA"/>
    </w:rPr>
  </w:style>
  <w:style w:type="paragraph" w:styleId="Notice-e">
    <w:name w:val="Notice-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ignature-e">
    <w:name w:val="signature-e"/>
    <w:basedOn w:val="rsignature-e"/>
    <w:qFormat/>
    <w:pPr/>
    <w:rPr/>
  </w:style>
  <w:style w:type="paragraph" w:styleId="signature-f">
    <w:name w:val="signature-f"/>
    <w:basedOn w:val="rsignature-f"/>
    <w:qFormat/>
    <w:pPr/>
    <w:rPr/>
  </w:style>
  <w:style w:type="paragraph" w:styleId="signtit-e">
    <w:name w:val="signtit-e"/>
    <w:basedOn w:val="rsigntit-e"/>
    <w:qFormat/>
    <w:pPr/>
    <w:rPr/>
  </w:style>
  <w:style w:type="paragraph" w:styleId="signtit-f">
    <w:name w:val="signtit-f"/>
    <w:basedOn w:val="rsigntit-f"/>
    <w:qFormat/>
    <w:pPr/>
    <w:rPr/>
  </w:style>
  <w:style w:type="paragraph" w:styleId="certify-e">
    <w:name w:val="certify-e"/>
    <w:basedOn w:val="dated-e"/>
    <w:qFormat/>
    <w:pPr/>
    <w:rPr/>
  </w:style>
  <w:style w:type="paragraph" w:styleId="certify-f">
    <w:name w:val="certify-f"/>
    <w:basedOn w:val="dated-f"/>
    <w:qFormat/>
    <w:pPr/>
    <w:rPr/>
  </w:style>
  <w:style w:type="paragraph" w:styleId="YPheading3-e">
    <w:name w:val="YPheading3-e"/>
    <w:basedOn w:val="Pheading3-e"/>
    <w:qFormat/>
    <w:pPr>
      <w:shd w:fill="D9D9D9" w:val="clear"/>
    </w:pPr>
    <w:rPr/>
  </w:style>
  <w:style w:type="paragraph" w:styleId="YPheading3-f">
    <w:name w:val="YPheading3-f"/>
    <w:basedOn w:val="Pheading3-f"/>
    <w:qFormat/>
    <w:pPr>
      <w:shd w:fill="D9D9D9" w:val="clear"/>
    </w:pPr>
    <w:rPr/>
  </w:style>
  <w:style w:type="paragraph" w:styleId="Yproctablelevel1x-e">
    <w:name w:val="Yproctablelevel1x-e"/>
    <w:basedOn w:val="Ytablelevel1x-e"/>
    <w:qFormat/>
    <w:pPr>
      <w:ind w:hanging="0" w:start="240" w:end="0"/>
    </w:pPr>
    <w:rPr/>
  </w:style>
  <w:style w:type="paragraph" w:styleId="Yproctablelevel1x-f">
    <w:name w:val="Yproctablelevel1x-f"/>
    <w:basedOn w:val="Ytablelevel1x-f"/>
    <w:qFormat/>
    <w:pPr>
      <w:ind w:hanging="0" w:start="240" w:end="0"/>
    </w:pPr>
    <w:rPr/>
  </w:style>
  <w:style w:type="paragraph" w:styleId="Yproctableboldlevel1x-e">
    <w:name w:val="Yproctableboldlevel1x-e"/>
    <w:basedOn w:val="Yproctablelevel1x-e"/>
    <w:qFormat/>
    <w:pPr/>
    <w:rPr>
      <w:b/>
    </w:rPr>
  </w:style>
  <w:style w:type="paragraph" w:styleId="Yproctableboldlevel1x-f">
    <w:name w:val="Yproctableboldlevel1x-f"/>
    <w:basedOn w:val="Yproctablelevel1x-f"/>
    <w:qFormat/>
    <w:pPr/>
    <w:rPr>
      <w:b/>
    </w:rPr>
  </w:style>
  <w:style w:type="paragraph" w:styleId="ConsolidationPeriod-e">
    <w:name w:val="ConsolidationPeriod-e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NoticeAmend1-e">
    <w:name w:val="NoticeAmend1-e"/>
    <w:basedOn w:val="Notice-e"/>
    <w:qFormat/>
    <w:pPr>
      <w:ind w:hanging="0" w:start="720" w:end="0"/>
      <w:jc w:val="start"/>
    </w:pPr>
    <w:rPr/>
  </w:style>
  <w:style w:type="paragraph" w:styleId="NoticeAmend2-e">
    <w:name w:val="NoticeAmend2-e"/>
    <w:basedOn w:val="Notice-e"/>
    <w:qFormat/>
    <w:pPr>
      <w:spacing w:lineRule="exact" w:line="180"/>
      <w:ind w:hanging="0" w:start="1440" w:end="0"/>
      <w:jc w:val="start"/>
    </w:pPr>
    <w:rPr/>
  </w:style>
  <w:style w:type="paragraph" w:styleId="NoticeAmend3-e">
    <w:name w:val="NoticeAmend3-e"/>
    <w:basedOn w:val="NoticeAmend1-e"/>
    <w:qFormat/>
    <w:pPr/>
    <w:rPr/>
  </w:style>
  <w:style w:type="paragraph" w:styleId="NoticeProc1-e">
    <w:name w:val="NoticeProc1-e"/>
    <w:basedOn w:val="Notice-e"/>
    <w:qFormat/>
    <w:pPr>
      <w:spacing w:lineRule="exact" w:line="180" w:before="120" w:after="0"/>
      <w:ind w:hanging="0" w:start="720" w:end="0"/>
      <w:jc w:val="start"/>
    </w:pPr>
    <w:rPr/>
  </w:style>
  <w:style w:type="paragraph" w:styleId="ConsolidationPeriod-f">
    <w:name w:val="ConsolidationPeriod-f"/>
    <w:basedOn w:val="ConsolidationPeriod-e"/>
    <w:qFormat/>
    <w:pPr/>
    <w:rPr>
      <w:lang w:val="fr-CA"/>
    </w:rPr>
  </w:style>
  <w:style w:type="paragraph" w:styleId="Notice-f">
    <w:name w:val="Notice-f"/>
    <w:basedOn w:val="Notice-e"/>
    <w:qFormat/>
    <w:pPr/>
    <w:rPr>
      <w:lang w:val="fr-CA"/>
    </w:rPr>
  </w:style>
  <w:style w:type="paragraph" w:styleId="NoticeAmend1-f">
    <w:name w:val="NoticeAmend1-f"/>
    <w:basedOn w:val="NoticeAmend1-e"/>
    <w:qFormat/>
    <w:pPr/>
    <w:rPr>
      <w:lang w:val="fr-CA"/>
    </w:rPr>
  </w:style>
  <w:style w:type="paragraph" w:styleId="NoticeAmend2-f">
    <w:name w:val="NoticeAmend2-f"/>
    <w:basedOn w:val="NoticeAmend2-e"/>
    <w:qFormat/>
    <w:pPr/>
    <w:rPr>
      <w:lang w:val="fr-CA"/>
    </w:rPr>
  </w:style>
  <w:style w:type="paragraph" w:styleId="NoticeAmend3-f">
    <w:name w:val="NoticeAmend3-f"/>
    <w:basedOn w:val="NoticeAmend3-e"/>
    <w:qFormat/>
    <w:pPr/>
    <w:rPr>
      <w:lang w:val="fr-CA"/>
    </w:rPr>
  </w:style>
  <w:style w:type="paragraph" w:styleId="NoticeProc1-f">
    <w:name w:val="NoticeProc1-f"/>
    <w:basedOn w:val="NoticeProc1-e"/>
    <w:qFormat/>
    <w:pPr/>
    <w:rPr>
      <w:lang w:val="fr-CA"/>
    </w:rPr>
  </w:style>
  <w:style w:type="paragraph" w:styleId="Yparawindt2-e">
    <w:name w:val="Yparawindt2-e"/>
    <w:basedOn w:val="parawindt2-e"/>
    <w:qFormat/>
    <w:pPr>
      <w:shd w:fill="D9D9D9" w:val="clear"/>
    </w:pPr>
    <w:rPr/>
  </w:style>
  <w:style w:type="paragraph" w:styleId="Yparawindt2-f">
    <w:name w:val="Yparawindt2-f"/>
    <w:basedOn w:val="parawindt2-f"/>
    <w:qFormat/>
    <w:pPr>
      <w:shd w:fill="D9D9D9" w:val="clear"/>
    </w:pPr>
    <w:rPr/>
  </w:style>
  <w:style w:type="paragraph" w:styleId="Yparawindt3-e">
    <w:name w:val="Yparawindt3-e"/>
    <w:basedOn w:val="parawindt3-e"/>
    <w:qFormat/>
    <w:pPr>
      <w:shd w:fill="D9D9D9" w:val="clear"/>
    </w:pPr>
    <w:rPr/>
  </w:style>
  <w:style w:type="paragraph" w:styleId="Yparawindt3-f">
    <w:name w:val="Yparawindt3-f"/>
    <w:basedOn w:val="parawindt3-f"/>
    <w:qFormat/>
    <w:pPr>
      <w:shd w:fill="D9D9D9" w:val="clear"/>
    </w:pPr>
    <w:rPr/>
  </w:style>
  <w:style w:type="paragraph" w:styleId="heading2x-e">
    <w:name w:val="heading2x-e"/>
    <w:basedOn w:val="heading2-e"/>
    <w:qFormat/>
    <w:pPr/>
    <w:rPr/>
  </w:style>
  <w:style w:type="paragraph" w:styleId="heading2x-f">
    <w:name w:val="heading2x-f"/>
    <w:basedOn w:val="heading2-f"/>
    <w:qFormat/>
    <w:pPr/>
    <w:rPr/>
  </w:style>
  <w:style w:type="paragraph" w:styleId="heading3x-f">
    <w:name w:val="heading3x-f"/>
    <w:basedOn w:val="heading3-f"/>
    <w:qFormat/>
    <w:pPr/>
    <w:rPr/>
  </w:style>
  <w:style w:type="paragraph" w:styleId="heading3x-e">
    <w:name w:val="heading3x-e"/>
    <w:basedOn w:val="heading3-e"/>
    <w:qFormat/>
    <w:pPr/>
    <w:rPr/>
  </w:style>
  <w:style w:type="paragraph" w:styleId="Yprocparanoindt-e">
    <w:name w:val="Yprocparanoindt-e"/>
    <w:basedOn w:val="paranoindt-e"/>
    <w:qFormat/>
    <w:pPr>
      <w:shd w:fill="D9D9D9" w:val="clear"/>
      <w:ind w:hanging="0" w:start="245" w:end="0"/>
    </w:pPr>
    <w:rPr/>
  </w:style>
  <w:style w:type="paragraph" w:styleId="Yprocparanoindt-f">
    <w:name w:val="Yprocparanoindt-f"/>
    <w:basedOn w:val="Yprocparanoindt-e"/>
    <w:qFormat/>
    <w:pPr/>
    <w:rPr>
      <w:lang w:val="fr-CA"/>
    </w:rPr>
  </w:style>
  <w:style w:type="paragraph" w:styleId="pnoteclause-e">
    <w:name w:val="pnoteclause-e"/>
    <w:basedOn w:val="Yprocclause-e"/>
    <w:qFormat/>
    <w:pPr/>
    <w:rPr/>
  </w:style>
  <w:style w:type="paragraph" w:styleId="pnoteclause-f">
    <w:name w:val="pnoteclause-f"/>
    <w:basedOn w:val="Yprocclause-f"/>
    <w:qFormat/>
    <w:pPr/>
    <w:rPr/>
  </w:style>
  <w:style w:type="paragraph" w:styleId="YTOCpartLeft-e">
    <w:name w:val="YTOCpartLeft-e"/>
    <w:basedOn w:val="TOCpartLeft-e"/>
    <w:qFormat/>
    <w:pPr>
      <w:shd w:fill="D9D9D9" w:val="clear"/>
    </w:pPr>
    <w:rPr/>
  </w:style>
  <w:style w:type="paragraph" w:styleId="YTOCpartLeft-f">
    <w:name w:val="YTOCpartLeft-f"/>
    <w:basedOn w:val="YTOCpartLeft-e"/>
    <w:qFormat/>
    <w:pPr/>
    <w:rPr>
      <w:lang w:val="fr-CA"/>
    </w:rPr>
  </w:style>
  <w:style w:type="paragraph" w:styleId="YTOCid-e">
    <w:name w:val="YTOCid-e"/>
    <w:basedOn w:val="TOCid-e"/>
    <w:qFormat/>
    <w:pPr>
      <w:shd w:fill="D9D9D9" w:val="clear"/>
    </w:pPr>
    <w:rPr/>
  </w:style>
  <w:style w:type="paragraph" w:styleId="YTOCid-f">
    <w:name w:val="YTOCid-f"/>
    <w:basedOn w:val="YTOCid-e"/>
    <w:qFormat/>
    <w:pPr/>
    <w:rPr>
      <w:lang w:val="fr-CA"/>
    </w:rPr>
  </w:style>
  <w:style w:type="paragraph" w:styleId="YTOCSched-e">
    <w:name w:val="YTOCSched-e"/>
    <w:basedOn w:val="TOCsched-e"/>
    <w:qFormat/>
    <w:pPr>
      <w:shd w:fill="D9D9D9" w:val="clear"/>
    </w:pPr>
    <w:rPr/>
  </w:style>
  <w:style w:type="paragraph" w:styleId="YTOCSched-f">
    <w:name w:val="YTOCSched-f"/>
    <w:basedOn w:val="YTOCSched-e"/>
    <w:qFormat/>
    <w:pPr/>
    <w:rPr>
      <w:lang w:val="fr-CA"/>
    </w:rPr>
  </w:style>
  <w:style w:type="paragraph" w:styleId="YTOCTable-e">
    <w:name w:val="YTOCTable-e"/>
    <w:basedOn w:val="TOCtable-e"/>
    <w:qFormat/>
    <w:pPr>
      <w:shd w:fill="D9D9D9" w:val="clear"/>
    </w:pPr>
    <w:rPr/>
  </w:style>
  <w:style w:type="paragraph" w:styleId="YTOCTable-f">
    <w:name w:val="YTOCTable-f"/>
    <w:basedOn w:val="YTOCTable-e"/>
    <w:qFormat/>
    <w:pPr/>
    <w:rPr>
      <w:lang w:val="fr-CA"/>
    </w:rPr>
  </w:style>
  <w:style w:type="paragraph" w:styleId="YTOCheadLeft-e">
    <w:name w:val="YTOCheadLeft-e"/>
    <w:basedOn w:val="TOCheadLeft-e"/>
    <w:qFormat/>
    <w:pPr>
      <w:shd w:fill="D9D9D9" w:val="clear"/>
    </w:pPr>
    <w:rPr/>
  </w:style>
  <w:style w:type="paragraph" w:styleId="YTOCheadLeft-f">
    <w:name w:val="YTOCheadLeft-f"/>
    <w:basedOn w:val="YTOCheadLeft-e"/>
    <w:qFormat/>
    <w:pPr/>
    <w:rPr>
      <w:lang w:val="fr-CA"/>
    </w:rPr>
  </w:style>
  <w:style w:type="paragraph" w:styleId="YTOCPartCenter-e">
    <w:name w:val="YTOCPartCenter-e"/>
    <w:basedOn w:val="TOCpartCenter-e"/>
    <w:qFormat/>
    <w:pPr>
      <w:shd w:fill="D9D9D9" w:val="clear"/>
    </w:pPr>
    <w:rPr/>
  </w:style>
  <w:style w:type="paragraph" w:styleId="YTOCPartCenter-f">
    <w:name w:val="YTOCPartCenter-f"/>
    <w:basedOn w:val="YTOCPartCenter-e"/>
    <w:qFormat/>
    <w:pPr/>
    <w:rPr>
      <w:lang w:val="fr-CA"/>
    </w:rPr>
  </w:style>
  <w:style w:type="paragraph" w:styleId="YTOCHeadCenter-e">
    <w:name w:val="YTOCHeadCenter-e"/>
    <w:basedOn w:val="TOCheadCenter-e"/>
    <w:qFormat/>
    <w:pPr>
      <w:shd w:fill="D9D9D9" w:val="clear"/>
    </w:pPr>
    <w:rPr/>
  </w:style>
  <w:style w:type="paragraph" w:styleId="YTOCHeadCenter-f">
    <w:name w:val="YTOCHeadCenter-f"/>
    <w:basedOn w:val="YTOCHeadCenter-e"/>
    <w:qFormat/>
    <w:pPr/>
    <w:rPr>
      <w:lang w:val="fr-CA"/>
    </w:rPr>
  </w:style>
  <w:style w:type="paragraph" w:styleId="YTOCHead-e">
    <w:name w:val="YTOCHead-e"/>
    <w:basedOn w:val="TOChead-e"/>
    <w:qFormat/>
    <w:pPr>
      <w:shd w:fill="D9D9D9" w:val="clear"/>
    </w:pPr>
    <w:rPr/>
  </w:style>
  <w:style w:type="paragraph" w:styleId="YTOCHead-f">
    <w:name w:val="YTOCHead-f"/>
    <w:basedOn w:val="YTOCHead-e"/>
    <w:qFormat/>
    <w:pPr/>
    <w:rPr>
      <w:lang w:val="fr-CA"/>
    </w:rPr>
  </w:style>
  <w:style w:type="paragraph" w:styleId="TOCForm-e">
    <w:name w:val="TOCForm-e"/>
    <w:basedOn w:val="TOChead-e"/>
    <w:qFormat/>
    <w:pPr/>
    <w:rPr/>
  </w:style>
  <w:style w:type="paragraph" w:styleId="TOCForm-f">
    <w:name w:val="TOCForm-f"/>
    <w:basedOn w:val="TOCForm-e"/>
    <w:qFormat/>
    <w:pPr/>
    <w:rPr>
      <w:lang w:val="fr-FR"/>
    </w:rPr>
  </w:style>
  <w:style w:type="paragraph" w:styleId="YTOCForm-e">
    <w:name w:val="YTOCForm-e"/>
    <w:basedOn w:val="TOCForm-e"/>
    <w:qFormat/>
    <w:pPr>
      <w:shd w:fill="D9D9D9" w:val="clear"/>
    </w:pPr>
    <w:rPr/>
  </w:style>
  <w:style w:type="paragraph" w:styleId="YTOCForm-f">
    <w:name w:val="YTOCForm-f"/>
    <w:basedOn w:val="YTOCForm-e"/>
    <w:qFormat/>
    <w:pPr/>
    <w:rPr>
      <w:lang w:val="fr-CA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00o19" TargetMode="External"/><Relationship Id="rId3" Type="http://schemas.openxmlformats.org/officeDocument/2006/relationships/hyperlink" Target="http://www.e-laws.gov.on.ca/navigation?file=currencyDates&amp;lang=en" TargetMode="External"/><Relationship Id="rId4" Type="http://schemas.openxmlformats.org/officeDocument/2006/relationships/hyperlink" Target="http://www.ontario.ca/fr/lois/loi/00o19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</Template>
  <TotalTime>6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2002-08-26T09:34:00Z</dcterms:created>
  <dc:creator/>
  <dc:description/>
  <cp:keywords/>
  <dc:language>en-CA</dc:language>
  <cp:lastModifiedBy/>
  <cp:lastPrinted>2002-08-26T10:34:00Z</cp:lastPrinted>
  <dcterms:modified xsi:type="dcterms:W3CDTF">2023-10-17T08:48:00Z</dcterms:modified>
  <cp:revision>46</cp:revision>
  <dc:subject/>
  <dc:title>OC Transpo Payments Act, 2000, S.O. 2000, c. 19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20001016</vt:lpwstr>
  </property>
  <property fmtid="{D5CDD505-2E9C-101B-9397-08002B2CF9AE}" pid="3" name="MSIP_Label_034a106e-6316-442c-ad35-738afd673d2b_ActionId">
    <vt:lpwstr>8b110477-dfaa-4391-8ad4-4d662551b217</vt:lpwstr>
  </property>
  <property fmtid="{D5CDD505-2E9C-101B-9397-08002B2CF9AE}" pid="4" name="MSIP_Label_034a106e-6316-442c-ad35-738afd673d2b_ContentBits">
    <vt:lpwstr>0</vt:lpwstr>
  </property>
  <property fmtid="{D5CDD505-2E9C-101B-9397-08002B2CF9AE}" pid="5" name="MSIP_Label_034a106e-6316-442c-ad35-738afd673d2b_Enabled">
    <vt:lpwstr>true</vt:lpwstr>
  </property>
  <property fmtid="{D5CDD505-2E9C-101B-9397-08002B2CF9AE}" pid="6" name="MSIP_Label_034a106e-6316-442c-ad35-738afd673d2b_Method">
    <vt:lpwstr>Standard</vt:lpwstr>
  </property>
  <property fmtid="{D5CDD505-2E9C-101B-9397-08002B2CF9AE}" pid="7" name="MSIP_Label_034a106e-6316-442c-ad35-738afd673d2b_Name">
    <vt:lpwstr>034a106e-6316-442c-ad35-738afd673d2b</vt:lpwstr>
  </property>
  <property fmtid="{D5CDD505-2E9C-101B-9397-08002B2CF9AE}" pid="8" name="MSIP_Label_034a106e-6316-442c-ad35-738afd673d2b_SetDate">
    <vt:lpwstr>2023-10-17T13:48:07Z</vt:lpwstr>
  </property>
  <property fmtid="{D5CDD505-2E9C-101B-9397-08002B2CF9AE}" pid="9" name="MSIP_Label_034a106e-6316-442c-ad35-738afd673d2b_SiteId">
    <vt:lpwstr>cddc1229-ac2a-4b97-b78a-0e5cacb5865c</vt:lpwstr>
  </property>
  <property fmtid="{D5CDD505-2E9C-101B-9397-08002B2CF9AE}" pid="10" name="To Date">
    <vt:lpwstr>Present</vt:lpwstr>
  </property>
</Properties>
</file>