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hyperlink r:id="rId2">
        <w:bookmarkStart w:id="0" w:name="Top"/>
        <w:bookmarkEnd w:id="0"/>
        <w:r>
          <w:rPr>
            <w:rStyle w:val="Hyperlink"/>
          </w:rPr>
          <w:t>Français</w:t>
        </w:r>
      </w:hyperlink>
    </w:p>
    <w:p>
      <w:pPr>
        <w:pStyle w:val="shorttitle-e"/>
        <w:rPr/>
      </w:pPr>
      <w:r>
        <w:rPr/>
        <w:t>Terry Fox Day Act, 2015</w:t>
      </w:r>
    </w:p>
    <w:p>
      <w:pPr>
        <w:pStyle w:val="chapter-e"/>
        <w:rPr/>
      </w:pPr>
      <w:r>
        <w:rPr/>
        <w:t xml:space="preserve">S.o. </w:t>
      </w:r>
      <w:r>
        <w:rPr>
          <w:smallCaps/>
        </w:rPr>
        <w:t>2015</w:t>
      </w:r>
      <w:r>
        <w:rPr/>
        <w:t xml:space="preserve">, chapter </w:t>
      </w:r>
      <w:r>
        <w:rPr>
          <w:smallCaps/>
        </w:rPr>
        <w:t>17</w:t>
      </w:r>
    </w:p>
    <w:p>
      <w:pPr>
        <w:pStyle w:val="ConsolidationPeriod-e"/>
        <w:rPr/>
      </w:pPr>
      <w:r>
        <w:rPr>
          <w:b/>
          <w:bCs w:val="false"/>
        </w:rPr>
        <w:t>Consolidation Period:</w:t>
      </w:r>
      <w:r>
        <w:rPr/>
        <w:t xml:space="preserve">  From </w:t>
      </w:r>
      <w:r>
        <w:rPr>
          <w:rFonts w:cs="Times New (W1);Times New Roman" w:ascii="Times New (W1);Times New Roman" w:hAnsi="Times New (W1);Times New Roman"/>
        </w:rPr>
        <w:t>June 4, 2015</w:t>
      </w:r>
      <w:r>
        <w:rPr/>
        <w:t xml:space="preserve"> to the </w:t>
      </w:r>
      <w:hyperlink r:id="rId3">
        <w:r>
          <w:rPr>
            <w:rStyle w:val="Hyperlink"/>
            <w:bCs w:val="false"/>
            <w:color w:val="0000FF"/>
            <w:u w:val="single" w:color="0000FF"/>
            <w:lang w:val="en-GB"/>
          </w:rPr>
          <w:t>e-Laws currency date</w:t>
        </w:r>
      </w:hyperlink>
      <w:r>
        <w:rPr/>
        <w:t>.</w:t>
      </w:r>
    </w:p>
    <w:p>
      <w:pPr>
        <w:pStyle w:val="comment-e"/>
        <w:rPr/>
      </w:pPr>
      <w:r>
        <w:rPr/>
        <w:t>No amendments.</w:t>
      </w:r>
    </w:p>
    <w:p>
      <w:pPr>
        <w:pStyle w:val="section-e"/>
        <w:rPr/>
      </w:pPr>
      <w:bookmarkStart w:id="1" w:name="s1"/>
      <w:bookmarkEnd w:id="1"/>
      <w:r>
        <w:rPr/>
        <w:tab/>
      </w:r>
      <w:r>
        <w:fldChar w:fldCharType="begin"/>
      </w:r>
      <w:r>
        <w:rPr>
          <w:rStyle w:val="Hyperlink"/>
          <w:lang w:val="en-US"/>
        </w:rPr>
        <w:instrText xml:space="preserve"> HYPERLINK "http://www.ontario.ca/fr/lois/loi/15t17" \l "s1"</w:instrText>
      </w:r>
      <w:r>
        <w:rPr>
          <w:rStyle w:val="Hyperlink"/>
          <w:lang w:val="en-US"/>
        </w:rPr>
        <w:fldChar w:fldCharType="separate"/>
      </w:r>
      <w:r>
        <w:rPr>
          <w:rStyle w:val="Hyperlink"/>
          <w:lang w:val="en-US"/>
        </w:rPr>
        <w:t>1.</w:t>
      </w:r>
      <w:r>
        <w:rPr>
          <w:rStyle w:val="Hyperlink"/>
          <w:lang w:val="en-US"/>
        </w:rPr>
        <w:fldChar w:fldCharType="end"/>
      </w:r>
      <w:r>
        <w:rPr>
          <w:b/>
        </w:rPr>
        <w:t>  </w:t>
      </w:r>
      <w:r>
        <w:rPr/>
        <w:t>The second Sunday after Labour Day in each year is proclaimed as Terry Fox Day.</w:t>
      </w:r>
    </w:p>
    <w:p>
      <w:pPr>
        <w:pStyle w:val="section-e"/>
        <w:rPr/>
      </w:pPr>
      <w:bookmarkStart w:id="2" w:name="s2"/>
      <w:bookmarkEnd w:id="2"/>
      <w:r>
        <w:rPr/>
        <w:tab/>
      </w:r>
      <w:r>
        <w:fldChar w:fldCharType="begin"/>
      </w:r>
      <w:r>
        <w:rPr>
          <w:rStyle w:val="Hyperlink"/>
          <w:lang w:val="en-US"/>
        </w:rPr>
        <w:instrText xml:space="preserve"> HYPERLINK "http://www.ontario.ca/fr/lois/loi/15t17" \l "s2"</w:instrText>
      </w:r>
      <w:r>
        <w:rPr>
          <w:rStyle w:val="Hyperlink"/>
          <w:lang w:val="en-US"/>
        </w:rPr>
        <w:fldChar w:fldCharType="separate"/>
      </w:r>
      <w:r>
        <w:rPr>
          <w:rStyle w:val="Hyperlink"/>
          <w:lang w:val="en-US"/>
        </w:rPr>
        <w:t>2.</w:t>
      </w:r>
      <w:r>
        <w:rPr>
          <w:rStyle w:val="Hyperlink"/>
          <w:lang w:val="en-US"/>
        </w:rPr>
        <w:fldChar w:fldCharType="end"/>
      </w:r>
      <w:r>
        <w:rPr/>
        <w:t>  </w:t>
      </w:r>
      <w:r>
        <w:rPr>
          <w:rStyle w:val="ovsmallcap"/>
        </w:rPr>
        <w:t>Omitted</w:t>
      </w:r>
      <w:r>
        <w:rPr/>
        <w:t xml:space="preserve"> (</w:t>
      </w:r>
      <w:r>
        <w:rPr>
          <w:rStyle w:val="ovsmallcap"/>
        </w:rPr>
        <w:t>provides for coming into force of provisions of this Act</w:t>
      </w:r>
      <w:r>
        <w:rPr/>
        <w:t>).</w:t>
      </w:r>
    </w:p>
    <w:p>
      <w:pPr>
        <w:pStyle w:val="section-e"/>
        <w:rPr/>
      </w:pPr>
      <w:bookmarkStart w:id="3" w:name="s3"/>
      <w:bookmarkEnd w:id="3"/>
      <w:r>
        <w:rPr/>
        <w:tab/>
      </w:r>
      <w:r>
        <w:fldChar w:fldCharType="begin"/>
      </w:r>
      <w:r>
        <w:rPr>
          <w:rStyle w:val="Hyperlink"/>
          <w:lang w:val="en-US"/>
        </w:rPr>
        <w:instrText xml:space="preserve"> HYPERLINK "http://www.ontario.ca/fr/lois/loi/15t17" \l "s3"</w:instrText>
      </w:r>
      <w:r>
        <w:rPr>
          <w:rStyle w:val="Hyperlink"/>
          <w:lang w:val="en-US"/>
        </w:rPr>
        <w:fldChar w:fldCharType="separate"/>
      </w:r>
      <w:r>
        <w:rPr>
          <w:rStyle w:val="Hyperlink"/>
          <w:lang w:val="en-US"/>
        </w:rPr>
        <w:t>3.</w:t>
      </w:r>
      <w:r>
        <w:rPr>
          <w:rStyle w:val="Hyperlink"/>
          <w:lang w:val="en-US"/>
        </w:rPr>
        <w:fldChar w:fldCharType="end"/>
      </w:r>
      <w:r>
        <w:rPr>
          <w:bCs/>
        </w:rPr>
        <w:t>  </w:t>
      </w:r>
      <w:r>
        <w:rPr>
          <w:rStyle w:val="ovsmallcap"/>
        </w:rPr>
        <w:t>Omitted (enacts short title of this Act).</w:t>
      </w:r>
    </w:p>
    <w:p>
      <w:pPr>
        <w:pStyle w:val="line-e"/>
        <w:rPr/>
      </w:pPr>
      <w:r>
        <w:rPr/>
        <w:t>______________</w:t>
      </w:r>
    </w:p>
    <w:p>
      <w:pPr>
        <w:pStyle w:val="line-e"/>
        <w:rPr/>
      </w:pPr>
      <w:r>
        <w:rPr/>
      </w:r>
    </w:p>
    <w:p>
      <w:pPr>
        <w:pStyle w:val="Normal"/>
        <w:rPr/>
      </w:pPr>
      <w:hyperlink r:id="rId4">
        <w:r>
          <w:rPr>
            <w:rStyle w:val="Hyperlink"/>
          </w:rPr>
          <w:t>Français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hyperlink w:anchor="Top">
        <w:r>
          <w:rPr>
            <w:rStyle w:val="Hyperlink"/>
          </w:rPr>
          <w:t>Back to top</w:t>
        </w:r>
      </w:hyperlink>
    </w:p>
    <w:sectPr>
      <w:footerReference w:type="default" r:id="rId5"/>
      <w:type w:val="nextPage"/>
      <w:pgSz w:w="12240" w:h="15840"/>
      <w:pgMar w:left="1195" w:right="965" w:gutter="0" w:header="0" w:top="1440" w:footer="720" w:bottom="1109"/>
      <w:pgNumType w:fmt="decimal"/>
      <w:formProt w:val="false"/>
      <w:textDirection w:val="lrTb"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imes">
    <w:altName w:val="Times New Roman"/>
    <w:charset w:val="00" w:characterSet="windows-1252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ind w:start="-1196" w:end="-956"/>
      <w:jc w:val="center"/>
      <w:rPr/>
    </w:pPr>
    <w:r>
      <w:rPr/>
      <w:fldChar w:fldCharType="begin"/>
    </w:r>
    <w:r>
      <w:rPr/>
      <w:instrText xml:space="preserve"> PAGE \* ARABIC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pStyle w:val="Heading9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Strong">
    <w:name w:val="Strong"/>
    <w:qFormat/>
    <w:rPr>
      <w:b/>
      <w:bCs/>
    </w:rPr>
  </w:style>
  <w:style w:type="character" w:styleId="PageNumber">
    <w:name w:val="page number"/>
    <w:rPr/>
  </w:style>
  <w:style w:type="character" w:styleId="FooterChar">
    <w:name w:val="Footer Char"/>
    <w:qFormat/>
    <w:rPr>
      <w:lang w:val="en-US"/>
    </w:rPr>
  </w:style>
  <w:style w:type="character" w:styleId="StatuteName">
    <w:name w:val="StatuteName"/>
    <w:qFormat/>
    <w:rPr>
      <w:rFonts w:ascii="Times New Roman" w:hAnsi="Times New Roman" w:cs="Times New Roman"/>
      <w:smallCaps/>
      <w:sz w:val="20"/>
    </w:rPr>
  </w:style>
  <w:style w:type="character" w:styleId="StatuteChap">
    <w:name w:val="StatuteChap"/>
    <w:qFormat/>
    <w:rPr>
      <w:rFonts w:ascii="Times New Roman" w:hAnsi="Times New Roman" w:cs="Times New Roman"/>
      <w:sz w:val="20"/>
    </w:rPr>
  </w:style>
  <w:style w:type="character" w:styleId="StatutePageNum">
    <w:name w:val="StatutePageNum"/>
    <w:qFormat/>
    <w:rPr>
      <w:rFonts w:ascii="Times New Roman" w:hAnsi="Times New Roman" w:cs="Times New Roman"/>
      <w:sz w:val="20"/>
      <w:lang w:val="en-GB"/>
    </w:rPr>
  </w:style>
  <w:style w:type="character" w:styleId="ovbold">
    <w:name w:val="ovbold"/>
    <w:qFormat/>
    <w:rPr>
      <w:b/>
    </w:rPr>
  </w:style>
  <w:style w:type="character" w:styleId="ovitalic">
    <w:name w:val="ovitalic"/>
    <w:qFormat/>
    <w:rPr>
      <w:i/>
    </w:rPr>
  </w:style>
  <w:style w:type="character" w:styleId="ovsmallcap">
    <w:name w:val="ovsmallcap"/>
    <w:qFormat/>
    <w:rPr>
      <w:smallCaps/>
    </w:rPr>
  </w:style>
  <w:style w:type="character" w:styleId="ovregular">
    <w:name w:val="ovregular"/>
    <w:qFormat/>
    <w:rPr>
      <w:b/>
    </w:rPr>
  </w:style>
  <w:style w:type="character" w:styleId="ovitalicbold">
    <w:name w:val="ovitalicbold"/>
    <w:qFormat/>
    <w:rPr>
      <w:b/>
      <w:i/>
    </w:rPr>
  </w:style>
  <w:style w:type="character" w:styleId="UnderBlue">
    <w:name w:val="UnderBlue"/>
    <w:qFormat/>
    <w:rPr>
      <w:color w:val="0000FF"/>
      <w:u w:val="single" w:color="0000FF"/>
    </w:rPr>
  </w:style>
  <w:style w:type="character" w:styleId="ovallcaps">
    <w:name w:val="ovallcaps"/>
    <w:qFormat/>
    <w:rPr>
      <w:caps/>
    </w:rPr>
  </w:style>
  <w:style w:type="character" w:styleId="ovboldallcaps">
    <w:name w:val="ovboldallcaps"/>
    <w:qFormat/>
    <w:rPr>
      <w:b/>
      <w:caps/>
    </w:rPr>
  </w:style>
  <w:style w:type="character" w:styleId="BalloonTextChar">
    <w:name w:val="Balloon Text Char"/>
    <w:qFormat/>
    <w:rPr>
      <w:rFonts w:ascii="Tahoma" w:hAnsi="Tahoma" w:cs="Tahoma"/>
      <w:sz w:val="16"/>
      <w:szCs w:val="16"/>
      <w:lang w:val="en-US"/>
    </w:rPr>
  </w:style>
  <w:style w:type="character" w:styleId="Hyperlink">
    <w:name w:val="Hyperlink"/>
    <w:rPr>
      <w:color w:val="000000"/>
      <w:u w:val="non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chapter-e">
    <w:name w:val="chapter-e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atLeast" w:line="269" w:before="0" w:after="309"/>
      <w:jc w:val="center"/>
    </w:pPr>
    <w:rPr>
      <w:rFonts w:ascii="Times New Roman" w:hAnsi="Times New Roman" w:eastAsia="Times New Roman" w:cs="Times New Roman"/>
      <w:caps/>
      <w:color w:val="auto"/>
      <w:sz w:val="24"/>
      <w:szCs w:val="20"/>
      <w:lang w:val="en-GB" w:bidi="ar-SA" w:eastAsia="zh-CN"/>
    </w:rPr>
  </w:style>
  <w:style w:type="paragraph" w:styleId="line-e">
    <w:name w:val="line-e"/>
    <w:qFormat/>
    <w:pPr>
      <w:widowControl/>
      <w:tabs>
        <w:tab w:val="clear" w:pos="720"/>
        <w:tab w:val="left" w:pos="0" w:leader="none"/>
      </w:tabs>
      <w:bidi w:val="0"/>
      <w:spacing w:lineRule="exact" w:line="209" w:before="60" w:after="60"/>
      <w:jc w:val="center"/>
    </w:pPr>
    <w:rPr>
      <w:rFonts w:ascii="Times New Roman" w:hAnsi="Times New Roman" w:eastAsia="Times New Roman" w:cs="Times New Roman"/>
      <w:color w:val="auto"/>
      <w:sz w:val="20"/>
      <w:szCs w:val="20"/>
      <w:lang w:val="en-GB" w:bidi="ar-SA" w:eastAsia="zh-CN"/>
    </w:rPr>
  </w:style>
  <w:style w:type="paragraph" w:styleId="shorttitle-e">
    <w:name w:val="shorttitle-e"/>
    <w:basedOn w:val="Normal"/>
    <w:qFormat/>
    <w:pPr>
      <w:keepNext w:val="true"/>
      <w:tabs>
        <w:tab w:val="clear" w:pos="720"/>
        <w:tab w:val="left" w:pos="0" w:leader="none"/>
      </w:tabs>
      <w:suppressAutoHyphens w:val="true"/>
      <w:spacing w:lineRule="exact" w:line="270" w:before="0" w:after="578"/>
      <w:jc w:val="center"/>
    </w:pPr>
    <w:rPr>
      <w:b/>
      <w:sz w:val="24"/>
      <w:lang w:val="en-GB"/>
    </w:rPr>
  </w:style>
  <w:style w:type="paragraph" w:styleId="comment-e">
    <w:name w:val="comment-e"/>
    <w:qFormat/>
    <w:pPr>
      <w:widowControl/>
      <w:tabs>
        <w:tab w:val="left" w:pos="0" w:leader="none"/>
        <w:tab w:val="left" w:pos="720" w:leader="none"/>
        <w:tab w:val="left" w:pos="1440" w:leader="none"/>
        <w:tab w:val="left" w:pos="2160" w:leader="none"/>
      </w:tabs>
      <w:suppressAutoHyphens w:val="true"/>
      <w:bidi w:val="0"/>
      <w:spacing w:before="120" w:after="120"/>
    </w:pPr>
    <w:rPr>
      <w:rFonts w:ascii="Times New Roman" w:hAnsi="Times New Roman" w:eastAsia="Times New Roman" w:cs="Times New Roman"/>
      <w:color w:val="auto"/>
      <w:sz w:val="20"/>
      <w:szCs w:val="20"/>
      <w:lang w:val="en-GB" w:bidi="ar-SA" w:eastAsia="zh-CN"/>
    </w:rPr>
  </w:style>
  <w:style w:type="paragraph" w:styleId="chapter-f">
    <w:name w:val="chapter-f"/>
    <w:basedOn w:val="chapter-e"/>
    <w:qFormat/>
    <w:pPr/>
    <w:rPr>
      <w:lang w:val="fr-CA"/>
    </w:rPr>
  </w:style>
  <w:style w:type="paragraph" w:styleId="line-f">
    <w:name w:val="line-f"/>
    <w:basedOn w:val="line-e"/>
    <w:qFormat/>
    <w:pPr/>
    <w:rPr>
      <w:lang w:val="fr-CA"/>
    </w:rPr>
  </w:style>
  <w:style w:type="paragraph" w:styleId="shorttitle-f">
    <w:name w:val="shorttitle-f"/>
    <w:basedOn w:val="shorttitle-e"/>
    <w:qFormat/>
    <w:pPr/>
    <w:rPr>
      <w:lang w:val="fr-CA"/>
    </w:rPr>
  </w:style>
  <w:style w:type="paragraph" w:styleId="comment-f">
    <w:name w:val="comment-f"/>
    <w:basedOn w:val="comment-e"/>
    <w:qFormat/>
    <w:pPr/>
    <w:rPr>
      <w:lang w:val="fr-CA"/>
    </w:rPr>
  </w:style>
  <w:style w:type="paragraph" w:styleId="ConsolidationPeriod-e">
    <w:name w:val="ConsolidationPeriod-e"/>
    <w:qFormat/>
    <w:pPr>
      <w:widowControl w:val="false"/>
      <w:bidi w:val="0"/>
      <w:spacing w:lineRule="exact" w:line="190" w:before="90" w:after="0"/>
    </w:pPr>
    <w:rPr>
      <w:rFonts w:ascii="Times New Roman" w:hAnsi="Times New Roman" w:eastAsia="Times New Roman" w:cs="Times New Roman"/>
      <w:bCs/>
      <w:color w:val="FF0000"/>
      <w:sz w:val="18"/>
      <w:szCs w:val="20"/>
      <w:lang w:val="en-CA" w:bidi="ar-SA" w:eastAsia="zh-CN"/>
    </w:rPr>
  </w:style>
  <w:style w:type="paragraph" w:styleId="assent-e">
    <w:name w:val="assent-e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219" w:before="190" w:after="558"/>
      <w:jc w:val="end"/>
    </w:pPr>
    <w:rPr>
      <w:rFonts w:ascii="Times New Roman" w:hAnsi="Times New Roman" w:eastAsia="Times New Roman" w:cs="Times New Roman"/>
      <w:i/>
      <w:color w:val="auto"/>
      <w:sz w:val="21"/>
      <w:szCs w:val="20"/>
      <w:lang w:val="en-GB" w:bidi="ar-SA" w:eastAsia="zh-CN"/>
    </w:rPr>
  </w:style>
  <w:style w:type="paragraph" w:styleId="assent-f">
    <w:name w:val="assent-f"/>
    <w:basedOn w:val="assent-e"/>
    <w:qFormat/>
    <w:pPr/>
    <w:rPr>
      <w:lang w:val="fr-CA"/>
    </w:rPr>
  </w:style>
  <w:style w:type="paragraph" w:styleId="clause-e">
    <w:name w:val="clause-e"/>
    <w:qFormat/>
    <w:pPr>
      <w:widowControl/>
      <w:tabs>
        <w:tab w:val="clear" w:pos="720"/>
        <w:tab w:val="right" w:pos="418" w:leader="none"/>
        <w:tab w:val="left" w:pos="538" w:leader="none"/>
      </w:tabs>
      <w:bidi w:val="0"/>
      <w:spacing w:lineRule="exact" w:line="209" w:before="111" w:after="0"/>
      <w:ind w:hanging="538" w:start="538" w:end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GB" w:bidi="ar-SA" w:eastAsia="zh-CN"/>
    </w:rPr>
  </w:style>
  <w:style w:type="paragraph" w:styleId="clause-f">
    <w:name w:val="clause-f"/>
    <w:basedOn w:val="clause-e"/>
    <w:qFormat/>
    <w:pPr/>
    <w:rPr>
      <w:lang w:val="fr-CA"/>
    </w:rPr>
  </w:style>
  <w:style w:type="paragraph" w:styleId="defclause-e">
    <w:name w:val="defclause-e"/>
    <w:basedOn w:val="clause-e"/>
    <w:qFormat/>
    <w:pPr/>
    <w:rPr/>
  </w:style>
  <w:style w:type="paragraph" w:styleId="defclause-f">
    <w:name w:val="defclause-f"/>
    <w:basedOn w:val="clause-e"/>
    <w:qFormat/>
    <w:pPr/>
    <w:rPr>
      <w:lang w:val="fr-CA"/>
    </w:rPr>
  </w:style>
  <w:style w:type="paragraph" w:styleId="definition-e">
    <w:name w:val="definition-e"/>
    <w:qFormat/>
    <w:pPr>
      <w:widowControl/>
      <w:tabs>
        <w:tab w:val="clear" w:pos="720"/>
        <w:tab w:val="left" w:pos="0" w:leader="none"/>
      </w:tabs>
      <w:bidi w:val="0"/>
      <w:spacing w:lineRule="exact" w:line="209" w:before="111" w:after="0"/>
      <w:ind w:hanging="189" w:start="189" w:end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GB" w:bidi="ar-SA" w:eastAsia="zh-CN"/>
    </w:rPr>
  </w:style>
  <w:style w:type="paragraph" w:styleId="definition-f">
    <w:name w:val="definition-f"/>
    <w:basedOn w:val="definition-e"/>
    <w:qFormat/>
    <w:pPr/>
    <w:rPr>
      <w:lang w:val="fr-CA"/>
    </w:rPr>
  </w:style>
  <w:style w:type="paragraph" w:styleId="paragraph-e">
    <w:name w:val="paragraph-e"/>
    <w:qFormat/>
    <w:pPr>
      <w:widowControl/>
      <w:tabs>
        <w:tab w:val="clear" w:pos="720"/>
        <w:tab w:val="right" w:pos="418" w:leader="none"/>
        <w:tab w:val="left" w:pos="538" w:leader="none"/>
      </w:tabs>
      <w:bidi w:val="0"/>
      <w:spacing w:lineRule="exact" w:line="209" w:before="111" w:after="0"/>
      <w:ind w:hanging="538" w:start="538" w:end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GB" w:bidi="ar-SA" w:eastAsia="zh-CN"/>
    </w:rPr>
  </w:style>
  <w:style w:type="paragraph" w:styleId="defparagraph-e">
    <w:name w:val="defparagraph-e"/>
    <w:basedOn w:val="paragraph-e"/>
    <w:qFormat/>
    <w:pPr/>
    <w:rPr/>
  </w:style>
  <w:style w:type="paragraph" w:styleId="defparagraph-f">
    <w:name w:val="defparagraph-f"/>
    <w:basedOn w:val="paragraph-e"/>
    <w:qFormat/>
    <w:pPr/>
    <w:rPr>
      <w:lang w:val="fr-CA"/>
    </w:rPr>
  </w:style>
  <w:style w:type="paragraph" w:styleId="subclause-e">
    <w:name w:val="subclause-e"/>
    <w:basedOn w:val="clause-e"/>
    <w:qFormat/>
    <w:pPr>
      <w:tabs>
        <w:tab w:val="clear" w:pos="418"/>
        <w:tab w:val="clear" w:pos="538"/>
        <w:tab w:val="right" w:pos="838" w:leader="none"/>
        <w:tab w:val="left" w:pos="955" w:leader="none"/>
      </w:tabs>
      <w:ind w:hanging="955" w:start="955" w:end="0"/>
    </w:pPr>
    <w:rPr/>
  </w:style>
  <w:style w:type="paragraph" w:styleId="defsubclause-e">
    <w:name w:val="defsubclause-e"/>
    <w:basedOn w:val="subclause-e"/>
    <w:qFormat/>
    <w:pPr/>
    <w:rPr/>
  </w:style>
  <w:style w:type="paragraph" w:styleId="defsubclause-f">
    <w:name w:val="defsubclause-f"/>
    <w:basedOn w:val="subclause-e"/>
    <w:qFormat/>
    <w:pPr/>
    <w:rPr>
      <w:lang w:val="fr-CA"/>
    </w:rPr>
  </w:style>
  <w:style w:type="paragraph" w:styleId="subpara-e">
    <w:name w:val="subpara-e"/>
    <w:basedOn w:val="paragraph-e"/>
    <w:qFormat/>
    <w:pPr>
      <w:tabs>
        <w:tab w:val="clear" w:pos="418"/>
        <w:tab w:val="clear" w:pos="538"/>
        <w:tab w:val="right" w:pos="837" w:leader="none"/>
        <w:tab w:val="left" w:pos="956" w:leader="none"/>
      </w:tabs>
      <w:ind w:hanging="955" w:start="955" w:end="0"/>
    </w:pPr>
    <w:rPr/>
  </w:style>
  <w:style w:type="paragraph" w:styleId="defsubpara-e">
    <w:name w:val="defsubpara-e"/>
    <w:basedOn w:val="subpara-e"/>
    <w:qFormat/>
    <w:pPr/>
    <w:rPr/>
  </w:style>
  <w:style w:type="paragraph" w:styleId="defsubpara-f">
    <w:name w:val="defsubpara-f"/>
    <w:basedOn w:val="subpara-e"/>
    <w:qFormat/>
    <w:pPr/>
    <w:rPr>
      <w:lang w:val="fr-CA"/>
    </w:rPr>
  </w:style>
  <w:style w:type="paragraph" w:styleId="subsubclause-e">
    <w:name w:val="subsubclause-e"/>
    <w:basedOn w:val="clause-e"/>
    <w:qFormat/>
    <w:pPr>
      <w:tabs>
        <w:tab w:val="clear" w:pos="418"/>
        <w:tab w:val="clear" w:pos="538"/>
        <w:tab w:val="right" w:pos="1315" w:leader="none"/>
        <w:tab w:val="left" w:pos="1435" w:leader="none"/>
      </w:tabs>
      <w:ind w:hanging="1435" w:start="1435" w:end="0"/>
    </w:pPr>
    <w:rPr/>
  </w:style>
  <w:style w:type="paragraph" w:styleId="defsubsubclause-e">
    <w:name w:val="defsubsubclause-e"/>
    <w:basedOn w:val="subsubclause-e"/>
    <w:qFormat/>
    <w:pPr/>
    <w:rPr/>
  </w:style>
  <w:style w:type="paragraph" w:styleId="defsubsubclause-f">
    <w:name w:val="defsubsubclause-f"/>
    <w:basedOn w:val="subsubclause-e"/>
    <w:qFormat/>
    <w:pPr/>
    <w:rPr>
      <w:lang w:val="fr-CA"/>
    </w:rPr>
  </w:style>
  <w:style w:type="paragraph" w:styleId="subsubpara-e">
    <w:name w:val="subsubpara-e"/>
    <w:basedOn w:val="paragraph-e"/>
    <w:qFormat/>
    <w:pPr>
      <w:tabs>
        <w:tab w:val="clear" w:pos="418"/>
        <w:tab w:val="clear" w:pos="538"/>
        <w:tab w:val="right" w:pos="1315" w:leader="none"/>
        <w:tab w:val="left" w:pos="1435" w:leader="none"/>
      </w:tabs>
      <w:ind w:hanging="1435" w:start="1435" w:end="0"/>
    </w:pPr>
    <w:rPr/>
  </w:style>
  <w:style w:type="paragraph" w:styleId="defsubsubpara-e">
    <w:name w:val="defsubsubpara-e"/>
    <w:basedOn w:val="subsubpara-e"/>
    <w:qFormat/>
    <w:pPr/>
    <w:rPr/>
  </w:style>
  <w:style w:type="paragraph" w:styleId="defsubsubpara-f">
    <w:name w:val="defsubsubpara-f"/>
    <w:basedOn w:val="subsubpara-e"/>
    <w:qFormat/>
    <w:pPr/>
    <w:rPr>
      <w:lang w:val="fr-CA"/>
    </w:rPr>
  </w:style>
  <w:style w:type="paragraph" w:styleId="ellipsis-e">
    <w:name w:val="ellipsis-e"/>
    <w:qFormat/>
    <w:pPr>
      <w:widowControl/>
      <w:tabs>
        <w:tab w:val="clear" w:pos="720"/>
        <w:tab w:val="left" w:pos="0" w:leader="none"/>
      </w:tabs>
      <w:bidi w:val="0"/>
      <w:spacing w:lineRule="exact" w:line="209" w:before="111" w:after="0"/>
      <w:jc w:val="center"/>
    </w:pPr>
    <w:rPr>
      <w:rFonts w:ascii="Times New Roman" w:hAnsi="Times New Roman" w:eastAsia="Times New Roman" w:cs="Times New Roman"/>
      <w:color w:val="auto"/>
      <w:sz w:val="20"/>
      <w:szCs w:val="20"/>
      <w:lang w:val="en-GB" w:bidi="ar-SA" w:eastAsia="zh-CN"/>
    </w:rPr>
  </w:style>
  <w:style w:type="paragraph" w:styleId="ellipsis-f">
    <w:name w:val="ellipsis-f"/>
    <w:basedOn w:val="ellipsis-e"/>
    <w:qFormat/>
    <w:pPr/>
    <w:rPr>
      <w:lang w:val="fr-CA"/>
    </w:rPr>
  </w:style>
  <w:style w:type="paragraph" w:styleId="EndTumble-e">
    <w:name w:val="End Tumble-e"/>
    <w:qFormat/>
    <w:pPr>
      <w:widowControl/>
      <w:tabs>
        <w:tab w:val="clear" w:pos="720"/>
        <w:tab w:val="left" w:pos="0" w:leader="none"/>
      </w:tabs>
      <w:suppressAutoHyphens w:val="true"/>
      <w:bidi w:val="0"/>
      <w:spacing w:lineRule="exact" w:line="200" w:before="120" w:after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GB" w:bidi="ar-SA" w:eastAsia="zh-CN"/>
    </w:rPr>
  </w:style>
  <w:style w:type="paragraph" w:styleId="EndTumble-f">
    <w:name w:val="End Tumble-f"/>
    <w:basedOn w:val="EndTumble-e"/>
    <w:qFormat/>
    <w:pPr/>
    <w:rPr>
      <w:lang w:val="fr-CA"/>
    </w:rPr>
  </w:style>
  <w:style w:type="paragraph" w:styleId="equation-e">
    <w:name w:val="equation-e"/>
    <w:basedOn w:val="Normal"/>
    <w:qFormat/>
    <w:pPr>
      <w:suppressAutoHyphens w:val="true"/>
      <w:spacing w:before="111" w:after="0"/>
      <w:jc w:val="center"/>
    </w:pPr>
    <w:rPr>
      <w:lang w:val="en-GB"/>
    </w:rPr>
  </w:style>
  <w:style w:type="paragraph" w:styleId="equation-f">
    <w:name w:val="equation-f"/>
    <w:basedOn w:val="equation-e"/>
    <w:qFormat/>
    <w:pPr/>
    <w:rPr>
      <w:lang w:val="fr-CA"/>
    </w:rPr>
  </w:style>
  <w:style w:type="paragraph" w:styleId="firstdef-e">
    <w:name w:val="firstdef-e"/>
    <w:basedOn w:val="definition-e"/>
    <w:qFormat/>
    <w:pPr/>
    <w:rPr/>
  </w:style>
  <w:style w:type="paragraph" w:styleId="firstdef-f">
    <w:name w:val="firstdef-f"/>
    <w:basedOn w:val="definition-e"/>
    <w:qFormat/>
    <w:pPr/>
    <w:rPr>
      <w:lang w:val="fr-CA"/>
    </w:rPr>
  </w:style>
  <w:style w:type="paragraph" w:styleId="footnote-e">
    <w:name w:val="footnote-e"/>
    <w:qFormat/>
    <w:pPr>
      <w:widowControl/>
      <w:tabs>
        <w:tab w:val="clear" w:pos="720"/>
        <w:tab w:val="left" w:pos="0" w:leader="none"/>
      </w:tabs>
      <w:bidi w:val="0"/>
      <w:spacing w:lineRule="exact" w:line="209" w:before="111" w:after="0"/>
      <w:jc w:val="end"/>
    </w:pPr>
    <w:rPr>
      <w:rFonts w:ascii="Times New Roman" w:hAnsi="Times New Roman" w:eastAsia="Times New Roman" w:cs="Times New Roman"/>
      <w:color w:val="auto"/>
      <w:sz w:val="20"/>
      <w:szCs w:val="20"/>
      <w:lang w:val="en-GB" w:bidi="ar-SA" w:eastAsia="zh-CN"/>
    </w:rPr>
  </w:style>
  <w:style w:type="paragraph" w:styleId="heading1-e">
    <w:name w:val="heading1-e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209" w:before="150" w:after="0"/>
      <w:jc w:val="center"/>
    </w:pPr>
    <w:rPr>
      <w:rFonts w:ascii="Times New Roman" w:hAnsi="Times New Roman" w:eastAsia="Times New Roman" w:cs="Times New Roman"/>
      <w:smallCaps/>
      <w:color w:val="auto"/>
      <w:sz w:val="21"/>
      <w:szCs w:val="20"/>
      <w:lang w:val="en-GB" w:bidi="ar-SA" w:eastAsia="zh-CN"/>
    </w:rPr>
  </w:style>
  <w:style w:type="paragraph" w:styleId="heading1-f">
    <w:name w:val="heading1-f"/>
    <w:basedOn w:val="heading1-e"/>
    <w:qFormat/>
    <w:pPr/>
    <w:rPr>
      <w:lang w:val="fr-CA"/>
    </w:rPr>
  </w:style>
  <w:style w:type="paragraph" w:styleId="heading2-e">
    <w:name w:val="heading2-e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209" w:before="150" w:after="0"/>
      <w:jc w:val="center"/>
    </w:pPr>
    <w:rPr>
      <w:rFonts w:ascii="Times New Roman" w:hAnsi="Times New Roman" w:eastAsia="Times New Roman" w:cs="Times New Roman"/>
      <w:smallCaps/>
      <w:color w:val="auto"/>
      <w:sz w:val="20"/>
      <w:szCs w:val="20"/>
      <w:lang w:val="en-GB" w:bidi="ar-SA" w:eastAsia="zh-CN"/>
    </w:rPr>
  </w:style>
  <w:style w:type="paragraph" w:styleId="heading2-f">
    <w:name w:val="heading2-f"/>
    <w:basedOn w:val="heading2-e"/>
    <w:qFormat/>
    <w:pPr/>
    <w:rPr>
      <w:lang w:val="fr-CA"/>
    </w:rPr>
  </w:style>
  <w:style w:type="paragraph" w:styleId="heading3-e">
    <w:name w:val="heading3-e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209" w:before="150" w:after="0"/>
      <w:jc w:val="center"/>
    </w:pPr>
    <w:rPr>
      <w:rFonts w:ascii="Times New Roman" w:hAnsi="Times New Roman" w:eastAsia="Times New Roman" w:cs="Times New Roman"/>
      <w:color w:val="auto"/>
      <w:sz w:val="20"/>
      <w:szCs w:val="20"/>
      <w:lang w:val="en-GB" w:bidi="ar-SA" w:eastAsia="zh-CN"/>
    </w:rPr>
  </w:style>
  <w:style w:type="paragraph" w:styleId="heading3-f">
    <w:name w:val="heading3-f"/>
    <w:basedOn w:val="heading3-e"/>
    <w:qFormat/>
    <w:pPr/>
    <w:rPr>
      <w:lang w:val="fr-CA"/>
    </w:rPr>
  </w:style>
  <w:style w:type="paragraph" w:styleId="headingx-e">
    <w:name w:val="headingx-e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209" w:before="150" w:after="0"/>
      <w:jc w:val="center"/>
    </w:pPr>
    <w:rPr>
      <w:rFonts w:ascii="Times New Roman" w:hAnsi="Times New Roman" w:eastAsia="Times New Roman" w:cs="Times New Roman"/>
      <w:caps/>
      <w:color w:val="auto"/>
      <w:sz w:val="19"/>
      <w:szCs w:val="20"/>
      <w:lang w:val="en-GB" w:bidi="ar-SA" w:eastAsia="zh-CN"/>
    </w:rPr>
  </w:style>
  <w:style w:type="paragraph" w:styleId="headingx-f">
    <w:name w:val="headingx-f"/>
    <w:basedOn w:val="headingx-e"/>
    <w:qFormat/>
    <w:pPr/>
    <w:rPr>
      <w:lang w:val="fr-CA"/>
    </w:rPr>
  </w:style>
  <w:style w:type="paragraph" w:styleId="insert-e">
    <w:name w:val="insert-e"/>
    <w:qFormat/>
    <w:pPr>
      <w:keepNext w:val="true"/>
      <w:widowControl/>
      <w:bidi w:val="0"/>
      <w:spacing w:lineRule="exact" w:line="179" w:before="230" w:after="0"/>
      <w:jc w:val="both"/>
    </w:pPr>
    <w:rPr>
      <w:rFonts w:ascii="Times New Roman" w:hAnsi="Times New Roman" w:eastAsia="Times New Roman" w:cs="Times New Roman"/>
      <w:b/>
      <w:i/>
      <w:color w:val="auto"/>
      <w:sz w:val="20"/>
      <w:szCs w:val="20"/>
      <w:lang w:val="en-GB" w:bidi="ar-SA" w:eastAsia="zh-CN"/>
    </w:rPr>
  </w:style>
  <w:style w:type="paragraph" w:styleId="insert-f">
    <w:name w:val="insert-f"/>
    <w:basedOn w:val="insert-e"/>
    <w:qFormat/>
    <w:pPr/>
    <w:rPr>
      <w:lang w:val="fr-CA"/>
    </w:rPr>
  </w:style>
  <w:style w:type="paragraph" w:styleId="longtitle-e">
    <w:name w:val="longtitle-e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239" w:before="420" w:after="1036"/>
      <w:jc w:val="center"/>
    </w:pPr>
    <w:rPr>
      <w:rFonts w:ascii="Times New Roman" w:hAnsi="Times New Roman" w:eastAsia="Times New Roman" w:cs="Times New Roman"/>
      <w:b/>
      <w:color w:val="auto"/>
      <w:sz w:val="23"/>
      <w:szCs w:val="20"/>
      <w:lang w:val="en-GB" w:bidi="ar-SA" w:eastAsia="zh-CN"/>
    </w:rPr>
  </w:style>
  <w:style w:type="paragraph" w:styleId="longtitle-f">
    <w:name w:val="longtitle-f"/>
    <w:basedOn w:val="longtitle-e"/>
    <w:qFormat/>
    <w:pPr/>
    <w:rPr>
      <w:lang w:val="fr-CA"/>
    </w:rPr>
  </w:style>
  <w:style w:type="paragraph" w:styleId="minnote-e">
    <w:name w:val="minnote-e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</w:tabs>
      <w:bidi w:val="0"/>
      <w:spacing w:lineRule="exact" w:line="189" w:before="91" w:after="209"/>
      <w:jc w:val="both"/>
    </w:pPr>
    <w:rPr>
      <w:rFonts w:ascii="Times New Roman" w:hAnsi="Times New Roman" w:eastAsia="Times New Roman" w:cs="Times New Roman"/>
      <w:i/>
      <w:color w:val="auto"/>
      <w:sz w:val="18"/>
      <w:szCs w:val="20"/>
      <w:lang w:val="en-GB" w:bidi="ar-SA" w:eastAsia="zh-CN"/>
    </w:rPr>
  </w:style>
  <w:style w:type="paragraph" w:styleId="minnote-f">
    <w:name w:val="minnote-f"/>
    <w:basedOn w:val="minnote-e"/>
    <w:qFormat/>
    <w:pPr/>
    <w:rPr>
      <w:lang w:val="fr-CA"/>
    </w:rPr>
  </w:style>
  <w:style w:type="paragraph" w:styleId="number-e">
    <w:name w:val="number-e"/>
    <w:qFormat/>
    <w:pPr>
      <w:widowControl/>
      <w:tabs>
        <w:tab w:val="clear" w:pos="720"/>
        <w:tab w:val="left" w:pos="0" w:leader="none"/>
        <w:tab w:val="right" w:pos="4680" w:leader="none"/>
      </w:tabs>
      <w:bidi w:val="0"/>
      <w:spacing w:lineRule="atLeast" w:line="258" w:before="402" w:after="0"/>
      <w:jc w:val="both"/>
    </w:pPr>
    <w:rPr>
      <w:rFonts w:ascii="Times New Roman" w:hAnsi="Times New Roman" w:eastAsia="Times New Roman" w:cs="Times New Roman"/>
      <w:b/>
      <w:color w:val="auto"/>
      <w:sz w:val="23"/>
      <w:szCs w:val="20"/>
      <w:lang w:val="en-GB" w:bidi="ar-SA" w:eastAsia="zh-CN"/>
    </w:rPr>
  </w:style>
  <w:style w:type="paragraph" w:styleId="number-f">
    <w:name w:val="number-f"/>
    <w:basedOn w:val="number-e"/>
    <w:qFormat/>
    <w:pPr/>
    <w:rPr>
      <w:lang w:val="fr-CA"/>
    </w:rPr>
  </w:style>
  <w:style w:type="paragraph" w:styleId="paragraph-f">
    <w:name w:val="paragraph-f"/>
    <w:basedOn w:val="paragraph-e"/>
    <w:qFormat/>
    <w:pPr/>
    <w:rPr>
      <w:lang w:val="fr-CA"/>
    </w:rPr>
  </w:style>
  <w:style w:type="paragraph" w:styleId="paranoindt-e">
    <w:name w:val="paranoindt-e"/>
    <w:qFormat/>
    <w:pPr>
      <w:widowControl/>
      <w:tabs>
        <w:tab w:val="clear" w:pos="720"/>
        <w:tab w:val="right" w:pos="239" w:leader="none"/>
        <w:tab w:val="left" w:pos="279" w:leader="none"/>
      </w:tabs>
      <w:bidi w:val="0"/>
      <w:spacing w:lineRule="exact" w:line="224" w:before="96" w:after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GB" w:bidi="ar-SA" w:eastAsia="zh-CN"/>
    </w:rPr>
  </w:style>
  <w:style w:type="paragraph" w:styleId="paranoindt-f">
    <w:name w:val="paranoindt-f"/>
    <w:basedOn w:val="paranoindt-e"/>
    <w:qFormat/>
    <w:pPr/>
    <w:rPr>
      <w:lang w:val="fr-CA"/>
    </w:rPr>
  </w:style>
  <w:style w:type="paragraph" w:styleId="parawindt-e">
    <w:name w:val="parawindt-e"/>
    <w:qFormat/>
    <w:pPr>
      <w:widowControl/>
      <w:tabs>
        <w:tab w:val="clear" w:pos="720"/>
        <w:tab w:val="right" w:pos="239" w:leader="none"/>
        <w:tab w:val="left" w:pos="279" w:leader="none"/>
      </w:tabs>
      <w:bidi w:val="0"/>
      <w:spacing w:lineRule="exact" w:line="224" w:before="96" w:after="0"/>
      <w:ind w:hanging="0" w:start="279" w:end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GB" w:bidi="ar-SA" w:eastAsia="zh-CN"/>
    </w:rPr>
  </w:style>
  <w:style w:type="paragraph" w:styleId="parawindt-f">
    <w:name w:val="parawindt-f"/>
    <w:basedOn w:val="parawindt-e"/>
    <w:qFormat/>
    <w:pPr/>
    <w:rPr>
      <w:lang w:val="fr-CA"/>
    </w:rPr>
  </w:style>
  <w:style w:type="paragraph" w:styleId="parawtab-e">
    <w:name w:val="parawtab-e"/>
    <w:qFormat/>
    <w:pPr>
      <w:widowControl/>
      <w:tabs>
        <w:tab w:val="clear" w:pos="720"/>
        <w:tab w:val="right" w:pos="239" w:leader="none"/>
        <w:tab w:val="left" w:pos="279" w:leader="none"/>
      </w:tabs>
      <w:bidi w:val="0"/>
      <w:spacing w:lineRule="exact" w:line="224" w:before="96" w:after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GB" w:bidi="ar-SA" w:eastAsia="zh-CN"/>
    </w:rPr>
  </w:style>
  <w:style w:type="paragraph" w:styleId="parawtab-f">
    <w:name w:val="parawtab-f"/>
    <w:basedOn w:val="parawtab-e"/>
    <w:qFormat/>
    <w:pPr/>
    <w:rPr>
      <w:lang w:val="fr-CA"/>
    </w:rPr>
  </w:style>
  <w:style w:type="paragraph" w:styleId="partnum-e">
    <w:name w:val="partnum-e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209" w:before="150" w:after="0"/>
      <w:jc w:val="center"/>
    </w:pPr>
    <w:rPr>
      <w:rFonts w:ascii="Times New Roman" w:hAnsi="Times New Roman" w:eastAsia="Times New Roman" w:cs="Times New Roman"/>
      <w:b/>
      <w:caps/>
      <w:color w:val="auto"/>
      <w:sz w:val="19"/>
      <w:szCs w:val="20"/>
      <w:lang w:val="en-GB" w:bidi="ar-SA" w:eastAsia="zh-CN"/>
    </w:rPr>
  </w:style>
  <w:style w:type="paragraph" w:styleId="partnum-f">
    <w:name w:val="partnum-f"/>
    <w:basedOn w:val="partnum-e"/>
    <w:qFormat/>
    <w:pPr/>
    <w:rPr>
      <w:lang w:val="fr-CA"/>
    </w:rPr>
  </w:style>
  <w:style w:type="paragraph" w:styleId="Pclause-e">
    <w:name w:val="Pclause-e"/>
    <w:basedOn w:val="clause-e"/>
    <w:qFormat/>
    <w:pPr/>
    <w:rPr>
      <w:b/>
    </w:rPr>
  </w:style>
  <w:style w:type="paragraph" w:styleId="Pclause-f">
    <w:name w:val="Pclause-f"/>
    <w:basedOn w:val="Pclause-e"/>
    <w:qFormat/>
    <w:pPr/>
    <w:rPr>
      <w:lang w:val="fr-CA"/>
    </w:rPr>
  </w:style>
  <w:style w:type="paragraph" w:styleId="Pheading1-e">
    <w:name w:val="Pheading1-e"/>
    <w:basedOn w:val="heading1-e"/>
    <w:qFormat/>
    <w:pPr/>
    <w:rPr>
      <w:b/>
    </w:rPr>
  </w:style>
  <w:style w:type="paragraph" w:styleId="Pheading1-f">
    <w:name w:val="Pheading1-f"/>
    <w:basedOn w:val="Pheading1-e"/>
    <w:qFormat/>
    <w:pPr/>
    <w:rPr>
      <w:lang w:val="fr-CA"/>
    </w:rPr>
  </w:style>
  <w:style w:type="paragraph" w:styleId="Pheading2-e">
    <w:name w:val="Pheading2-e"/>
    <w:basedOn w:val="heading2-e"/>
    <w:qFormat/>
    <w:pPr/>
    <w:rPr>
      <w:b/>
    </w:rPr>
  </w:style>
  <w:style w:type="paragraph" w:styleId="Pheading2-f">
    <w:name w:val="Pheading2-f"/>
    <w:basedOn w:val="Pheading2-e"/>
    <w:qFormat/>
    <w:pPr/>
    <w:rPr>
      <w:lang w:val="fr-CA"/>
    </w:rPr>
  </w:style>
  <w:style w:type="paragraph" w:styleId="Pheading3-e">
    <w:name w:val="Pheading3-e"/>
    <w:basedOn w:val="heading3-e"/>
    <w:qFormat/>
    <w:pPr/>
    <w:rPr>
      <w:b/>
    </w:rPr>
  </w:style>
  <w:style w:type="paragraph" w:styleId="Pheading3-f">
    <w:name w:val="Pheading3-f"/>
    <w:basedOn w:val="Pheading3-e"/>
    <w:qFormat/>
    <w:pPr/>
    <w:rPr>
      <w:lang w:val="fr-CA"/>
    </w:rPr>
  </w:style>
  <w:style w:type="paragraph" w:styleId="Pheadingx-e">
    <w:name w:val="Pheadingx-e"/>
    <w:basedOn w:val="headingx-e"/>
    <w:qFormat/>
    <w:pPr/>
    <w:rPr>
      <w:b/>
    </w:rPr>
  </w:style>
  <w:style w:type="paragraph" w:styleId="Pheadingx-f">
    <w:name w:val="Pheadingx-f"/>
    <w:basedOn w:val="Pheadingx-e"/>
    <w:qFormat/>
    <w:pPr/>
    <w:rPr>
      <w:lang w:val="fr-CA"/>
    </w:rPr>
  </w:style>
  <w:style w:type="paragraph" w:styleId="Pnote-e">
    <w:name w:val="Pnote-e"/>
    <w:qFormat/>
    <w:pPr>
      <w:widowControl/>
      <w:shd w:fill="D8D8D8" w:val="clear"/>
      <w:tabs>
        <w:tab w:val="clear" w:pos="720"/>
        <w:tab w:val="left" w:pos="0" w:leader="none"/>
      </w:tabs>
      <w:bidi w:val="0"/>
      <w:spacing w:lineRule="exact" w:line="179" w:before="100" w:after="0"/>
      <w:jc w:val="both"/>
    </w:pPr>
    <w:rPr>
      <w:rFonts w:ascii="Times New Roman" w:hAnsi="Times New Roman" w:eastAsia="Times New Roman" w:cs="Times New Roman"/>
      <w:b/>
      <w:color w:val="auto"/>
      <w:sz w:val="16"/>
      <w:szCs w:val="20"/>
      <w:lang w:val="en-GB" w:bidi="ar-SA" w:eastAsia="zh-CN"/>
    </w:rPr>
  </w:style>
  <w:style w:type="paragraph" w:styleId="Pnote-f">
    <w:name w:val="Pnote-f"/>
    <w:basedOn w:val="Pnote-e"/>
    <w:qFormat/>
    <w:pPr/>
    <w:rPr>
      <w:lang w:val="fr-CA"/>
    </w:rPr>
  </w:style>
  <w:style w:type="paragraph" w:styleId="Pparagraph-e">
    <w:name w:val="Pparagraph-e"/>
    <w:basedOn w:val="paragraph-e"/>
    <w:qFormat/>
    <w:pPr/>
    <w:rPr>
      <w:b/>
    </w:rPr>
  </w:style>
  <w:style w:type="paragraph" w:styleId="Pparagraph-f">
    <w:name w:val="Pparagraph-f"/>
    <w:basedOn w:val="Pparagraph-e"/>
    <w:qFormat/>
    <w:pPr/>
    <w:rPr>
      <w:lang w:val="fr-CA"/>
    </w:rPr>
  </w:style>
  <w:style w:type="paragraph" w:styleId="preamble-e">
    <w:name w:val="preamble-e"/>
    <w:qFormat/>
    <w:pPr>
      <w:widowControl/>
      <w:tabs>
        <w:tab w:val="clear" w:pos="720"/>
        <w:tab w:val="left" w:pos="189" w:leader="none"/>
      </w:tabs>
      <w:bidi w:val="0"/>
      <w:spacing w:lineRule="exact" w:line="209" w:before="111" w:after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GB" w:bidi="ar-SA" w:eastAsia="zh-CN"/>
    </w:rPr>
  </w:style>
  <w:style w:type="paragraph" w:styleId="preamble-f">
    <w:name w:val="preamble-f"/>
    <w:basedOn w:val="preamble-e"/>
    <w:qFormat/>
    <w:pPr/>
    <w:rPr>
      <w:lang w:val="fr-CA"/>
    </w:rPr>
  </w:style>
  <w:style w:type="paragraph" w:styleId="section-e">
    <w:name w:val="section-e"/>
    <w:qFormat/>
    <w:pPr>
      <w:widowControl/>
      <w:tabs>
        <w:tab w:val="clear" w:pos="720"/>
        <w:tab w:val="left" w:pos="0" w:leader="none"/>
        <w:tab w:val="left" w:pos="189" w:leader="none"/>
      </w:tabs>
      <w:bidi w:val="0"/>
      <w:spacing w:lineRule="exact" w:line="209" w:before="100" w:after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GB" w:bidi="ar-SA" w:eastAsia="zh-CN"/>
    </w:rPr>
  </w:style>
  <w:style w:type="paragraph" w:styleId="Psection-e">
    <w:name w:val="Psection-e"/>
    <w:basedOn w:val="section-e"/>
    <w:qFormat/>
    <w:pPr/>
    <w:rPr>
      <w:b/>
    </w:rPr>
  </w:style>
  <w:style w:type="paragraph" w:styleId="Psection-f">
    <w:name w:val="Psection-f"/>
    <w:basedOn w:val="Psection-e"/>
    <w:qFormat/>
    <w:pPr/>
    <w:rPr>
      <w:lang w:val="fr-CA"/>
    </w:rPr>
  </w:style>
  <w:style w:type="paragraph" w:styleId="tableheading-e">
    <w:name w:val="tableheading-e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300" w:before="0" w:after="139"/>
      <w:jc w:val="center"/>
    </w:pPr>
    <w:rPr>
      <w:rFonts w:ascii="Times New Roman" w:hAnsi="Times New Roman" w:eastAsia="Times New Roman" w:cs="Times New Roman"/>
      <w:caps/>
      <w:color w:val="auto"/>
      <w:sz w:val="20"/>
      <w:szCs w:val="20"/>
      <w:lang w:val="en-GB" w:bidi="ar-SA" w:eastAsia="zh-CN"/>
    </w:rPr>
  </w:style>
  <w:style w:type="paragraph" w:styleId="tableheadingrev-e">
    <w:name w:val="tableheadingrev-e"/>
    <w:basedOn w:val="tableheading-e"/>
    <w:qFormat/>
    <w:pPr/>
    <w:rPr>
      <w:caps w:val="false"/>
      <w:smallCaps w:val="false"/>
    </w:rPr>
  </w:style>
  <w:style w:type="paragraph" w:styleId="Psubclause-e">
    <w:name w:val="Psubclause-e"/>
    <w:basedOn w:val="subclause-e"/>
    <w:qFormat/>
    <w:pPr/>
    <w:rPr>
      <w:b/>
    </w:rPr>
  </w:style>
  <w:style w:type="paragraph" w:styleId="Psubclause-f">
    <w:name w:val="Psubclause-f"/>
    <w:basedOn w:val="Psubclause-e"/>
    <w:qFormat/>
    <w:pPr/>
    <w:rPr>
      <w:lang w:val="fr-CA"/>
    </w:rPr>
  </w:style>
  <w:style w:type="paragraph" w:styleId="Psubpara-e">
    <w:name w:val="Psubpara-e"/>
    <w:basedOn w:val="subpara-e"/>
    <w:qFormat/>
    <w:pPr/>
    <w:rPr>
      <w:b/>
    </w:rPr>
  </w:style>
  <w:style w:type="paragraph" w:styleId="Psubpara-f">
    <w:name w:val="Psubpara-f"/>
    <w:basedOn w:val="Psubpara-e"/>
    <w:qFormat/>
    <w:pPr/>
    <w:rPr>
      <w:lang w:val="fr-CA"/>
    </w:rPr>
  </w:style>
  <w:style w:type="paragraph" w:styleId="subsection-e">
    <w:name w:val="subsection-e"/>
    <w:basedOn w:val="section-e"/>
    <w:qFormat/>
    <w:pPr/>
    <w:rPr/>
  </w:style>
  <w:style w:type="paragraph" w:styleId="Psubsection-e">
    <w:name w:val="Psubsection-e"/>
    <w:basedOn w:val="subsection-e"/>
    <w:qFormat/>
    <w:pPr/>
    <w:rPr>
      <w:b/>
    </w:rPr>
  </w:style>
  <w:style w:type="paragraph" w:styleId="Psubsection-f">
    <w:name w:val="Psubsection-f"/>
    <w:basedOn w:val="Psubsection-e"/>
    <w:qFormat/>
    <w:pPr/>
    <w:rPr>
      <w:lang w:val="fr-CA"/>
    </w:rPr>
  </w:style>
  <w:style w:type="paragraph" w:styleId="Psubsubclause-e">
    <w:name w:val="Psubsubclause-e"/>
    <w:basedOn w:val="subsubclause-e"/>
    <w:qFormat/>
    <w:pPr/>
    <w:rPr>
      <w:b/>
    </w:rPr>
  </w:style>
  <w:style w:type="paragraph" w:styleId="Psubsubclause-f">
    <w:name w:val="Psubsubclause-f"/>
    <w:basedOn w:val="Psubsubclause-e"/>
    <w:qFormat/>
    <w:pPr/>
    <w:rPr>
      <w:lang w:val="fr-CA"/>
    </w:rPr>
  </w:style>
  <w:style w:type="paragraph" w:styleId="Psubsubpara-e">
    <w:name w:val="Psubsubpara-e"/>
    <w:basedOn w:val="subsubpara-e"/>
    <w:qFormat/>
    <w:pPr/>
    <w:rPr>
      <w:b/>
    </w:rPr>
  </w:style>
  <w:style w:type="paragraph" w:styleId="Psubsubpara-f">
    <w:name w:val="Psubsubpara-f"/>
    <w:basedOn w:val="Psubsubpara-e"/>
    <w:qFormat/>
    <w:pPr/>
    <w:rPr>
      <w:lang w:val="fr-CA"/>
    </w:rPr>
  </w:style>
  <w:style w:type="paragraph" w:styleId="subsubsubclause-e">
    <w:name w:val="subsubsubclause-e"/>
    <w:basedOn w:val="clause-e"/>
    <w:qFormat/>
    <w:pPr>
      <w:tabs>
        <w:tab w:val="clear" w:pos="418"/>
        <w:tab w:val="clear" w:pos="538"/>
        <w:tab w:val="right" w:pos="1675" w:leader="none"/>
        <w:tab w:val="left" w:pos="1793" w:leader="none"/>
      </w:tabs>
      <w:ind w:hanging="1793" w:start="1793" w:end="0"/>
    </w:pPr>
    <w:rPr/>
  </w:style>
  <w:style w:type="paragraph" w:styleId="Psubsubsubclause-e">
    <w:name w:val="Psubsubsubclause-e"/>
    <w:basedOn w:val="subsubsubclause-e"/>
    <w:qFormat/>
    <w:pPr/>
    <w:rPr>
      <w:b/>
    </w:rPr>
  </w:style>
  <w:style w:type="paragraph" w:styleId="Psubsubsubclause-f">
    <w:name w:val="Psubsubsubclause-f"/>
    <w:basedOn w:val="Psubsubsubclause-e"/>
    <w:qFormat/>
    <w:pPr/>
    <w:rPr>
      <w:lang w:val="fr-CA"/>
    </w:rPr>
  </w:style>
  <w:style w:type="paragraph" w:styleId="subsubsubpara-e">
    <w:name w:val="subsubsubpara-e"/>
    <w:basedOn w:val="paragraph-e"/>
    <w:qFormat/>
    <w:pPr>
      <w:tabs>
        <w:tab w:val="clear" w:pos="418"/>
        <w:tab w:val="clear" w:pos="538"/>
        <w:tab w:val="right" w:pos="1675" w:leader="none"/>
        <w:tab w:val="left" w:pos="1793" w:leader="none"/>
      </w:tabs>
      <w:ind w:hanging="1793" w:start="1793" w:end="0"/>
    </w:pPr>
    <w:rPr/>
  </w:style>
  <w:style w:type="paragraph" w:styleId="Psubsubsubpara-e">
    <w:name w:val="Psubsubsubpara-e"/>
    <w:basedOn w:val="subsubsubpara-e"/>
    <w:qFormat/>
    <w:pPr/>
    <w:rPr>
      <w:b/>
    </w:rPr>
  </w:style>
  <w:style w:type="paragraph" w:styleId="Psubsubsubpara-f">
    <w:name w:val="Psubsubsubpara-f"/>
    <w:basedOn w:val="Psubsubsubpara-e"/>
    <w:qFormat/>
    <w:pPr/>
    <w:rPr>
      <w:lang w:val="fr-CA"/>
    </w:rPr>
  </w:style>
  <w:style w:type="paragraph" w:styleId="scanned-e">
    <w:name w:val="scanned-e"/>
    <w:qFormat/>
    <w:pPr>
      <w:widowControl/>
      <w:bidi w:val="0"/>
      <w:spacing w:before="151" w:after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GB" w:bidi="ar-SA" w:eastAsia="zh-CN"/>
    </w:rPr>
  </w:style>
  <w:style w:type="paragraph" w:styleId="scanned-f">
    <w:name w:val="scanned-f"/>
    <w:basedOn w:val="scanned-e"/>
    <w:qFormat/>
    <w:pPr/>
    <w:rPr>
      <w:lang w:val="fr-CA"/>
    </w:rPr>
  </w:style>
  <w:style w:type="paragraph" w:styleId="schedule-e">
    <w:name w:val="schedule-e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209" w:before="150" w:after="60"/>
      <w:jc w:val="center"/>
    </w:pPr>
    <w:rPr>
      <w:rFonts w:ascii="Times New Roman" w:hAnsi="Times New Roman" w:eastAsia="Times New Roman" w:cs="Times New Roman"/>
      <w:caps/>
      <w:color w:val="auto"/>
      <w:sz w:val="20"/>
      <w:szCs w:val="20"/>
      <w:lang w:val="en-GB" w:bidi="ar-SA" w:eastAsia="zh-CN"/>
    </w:rPr>
  </w:style>
  <w:style w:type="paragraph" w:styleId="schedule-f">
    <w:name w:val="schedule-f"/>
    <w:basedOn w:val="schedule-e"/>
    <w:qFormat/>
    <w:pPr/>
    <w:rPr>
      <w:lang w:val="fr-CA"/>
    </w:rPr>
  </w:style>
  <w:style w:type="paragraph" w:styleId="Sclause-e">
    <w:name w:val="Sclause-e"/>
    <w:basedOn w:val="clause-e"/>
    <w:qFormat/>
    <w:pPr>
      <w:ind w:hanging="0" w:start="538" w:end="0"/>
    </w:pPr>
    <w:rPr/>
  </w:style>
  <w:style w:type="paragraph" w:styleId="Sclause-f">
    <w:name w:val="Sclause-f"/>
    <w:basedOn w:val="Sclause-e"/>
    <w:qFormat/>
    <w:pPr/>
    <w:rPr>
      <w:lang w:val="fr-CA"/>
    </w:rPr>
  </w:style>
  <w:style w:type="paragraph" w:styleId="Sdefclause-e">
    <w:name w:val="Sdefclause-e"/>
    <w:basedOn w:val="clause-e"/>
    <w:qFormat/>
    <w:pPr>
      <w:tabs>
        <w:tab w:val="left" w:pos="0" w:leader="none"/>
        <w:tab w:val="right" w:pos="418" w:leader="none"/>
        <w:tab w:val="left" w:pos="538" w:leader="none"/>
      </w:tabs>
      <w:ind w:hanging="0" w:start="538" w:end="0"/>
    </w:pPr>
    <w:rPr/>
  </w:style>
  <w:style w:type="paragraph" w:styleId="Sdefclause-f">
    <w:name w:val="Sdefclause-f"/>
    <w:basedOn w:val="Sdefclause-e"/>
    <w:qFormat/>
    <w:pPr/>
    <w:rPr>
      <w:lang w:val="fr-CA"/>
    </w:rPr>
  </w:style>
  <w:style w:type="paragraph" w:styleId="Sdefinition-e">
    <w:name w:val="Sdefinition-e"/>
    <w:basedOn w:val="definition-e"/>
    <w:qFormat/>
    <w:pPr>
      <w:ind w:hanging="0" w:start="190" w:end="0"/>
    </w:pPr>
    <w:rPr/>
  </w:style>
  <w:style w:type="paragraph" w:styleId="Sdefinition-f">
    <w:name w:val="Sdefinition-f"/>
    <w:basedOn w:val="Sdefinition-e"/>
    <w:qFormat/>
    <w:pPr/>
    <w:rPr>
      <w:lang w:val="fr-CA"/>
    </w:rPr>
  </w:style>
  <w:style w:type="paragraph" w:styleId="Sdefpara-e">
    <w:name w:val="Sdefpara-e"/>
    <w:basedOn w:val="paragraph-e"/>
    <w:qFormat/>
    <w:pPr>
      <w:tabs>
        <w:tab w:val="left" w:pos="0" w:leader="none"/>
        <w:tab w:val="right" w:pos="418" w:leader="none"/>
        <w:tab w:val="left" w:pos="538" w:leader="none"/>
      </w:tabs>
      <w:ind w:hanging="0" w:start="538" w:end="0"/>
    </w:pPr>
    <w:rPr/>
  </w:style>
  <w:style w:type="paragraph" w:styleId="Sdefpara-f">
    <w:name w:val="Sdefpara-f"/>
    <w:basedOn w:val="Sdefpara-e"/>
    <w:qFormat/>
    <w:pPr/>
    <w:rPr>
      <w:lang w:val="fr-CA"/>
    </w:rPr>
  </w:style>
  <w:style w:type="paragraph" w:styleId="section-f">
    <w:name w:val="section-f"/>
    <w:basedOn w:val="section-e"/>
    <w:qFormat/>
    <w:pPr/>
    <w:rPr>
      <w:lang w:val="fr-CA"/>
    </w:rPr>
  </w:style>
  <w:style w:type="paragraph" w:styleId="note-e">
    <w:name w:val="note-e"/>
    <w:qFormat/>
    <w:pPr>
      <w:widowControl/>
      <w:tabs>
        <w:tab w:val="clear" w:pos="720"/>
        <w:tab w:val="left" w:pos="-578" w:leader="none"/>
        <w:tab w:val="left" w:pos="578" w:leader="none"/>
      </w:tabs>
      <w:bidi w:val="0"/>
      <w:spacing w:lineRule="exact" w:line="180" w:before="0" w:after="14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GB" w:bidi="ar-SA" w:eastAsia="zh-CN"/>
    </w:rPr>
  </w:style>
  <w:style w:type="paragraph" w:styleId="parawindt2-e">
    <w:name w:val="parawindt2-e"/>
    <w:basedOn w:val="parawindt-e"/>
    <w:qFormat/>
    <w:pPr>
      <w:ind w:hanging="0" w:start="557" w:end="0"/>
    </w:pPr>
    <w:rPr/>
  </w:style>
  <w:style w:type="paragraph" w:styleId="Sparagraph-e">
    <w:name w:val="Sparagraph-e"/>
    <w:basedOn w:val="paragraph-e"/>
    <w:qFormat/>
    <w:pPr>
      <w:ind w:hanging="0" w:start="538" w:end="0"/>
    </w:pPr>
    <w:rPr/>
  </w:style>
  <w:style w:type="paragraph" w:styleId="Sparagraph-f">
    <w:name w:val="Sparagraph-f"/>
    <w:basedOn w:val="Sparagraph-e"/>
    <w:qFormat/>
    <w:pPr/>
    <w:rPr>
      <w:lang w:val="fr-CA"/>
    </w:rPr>
  </w:style>
  <w:style w:type="paragraph" w:styleId="SPsection-e">
    <w:name w:val="SPsection-e"/>
    <w:basedOn w:val="section-e"/>
    <w:qFormat/>
    <w:pPr/>
    <w:rPr>
      <w:b/>
    </w:rPr>
  </w:style>
  <w:style w:type="paragraph" w:styleId="SPsection-f">
    <w:name w:val="SPsection-f"/>
    <w:basedOn w:val="SPsection-e"/>
    <w:qFormat/>
    <w:pPr/>
    <w:rPr>
      <w:lang w:val="fr-CA"/>
    </w:rPr>
  </w:style>
  <w:style w:type="paragraph" w:styleId="SPsubsection-e">
    <w:name w:val="SPsubsection-e"/>
    <w:basedOn w:val="subsection-e"/>
    <w:qFormat/>
    <w:pPr/>
    <w:rPr>
      <w:b/>
    </w:rPr>
  </w:style>
  <w:style w:type="paragraph" w:styleId="SPsubsection-f">
    <w:name w:val="SPsubsection-f"/>
    <w:basedOn w:val="SPsubsection-e"/>
    <w:qFormat/>
    <w:pPr/>
    <w:rPr>
      <w:lang w:val="fr-CA"/>
    </w:rPr>
  </w:style>
  <w:style w:type="paragraph" w:styleId="Ssection-e">
    <w:name w:val="Ssection-e"/>
    <w:basedOn w:val="section-e"/>
    <w:qFormat/>
    <w:pPr/>
    <w:rPr/>
  </w:style>
  <w:style w:type="paragraph" w:styleId="Ssection-f">
    <w:name w:val="Ssection-f"/>
    <w:basedOn w:val="Ssection-e"/>
    <w:qFormat/>
    <w:pPr/>
    <w:rPr>
      <w:lang w:val="fr-CA"/>
    </w:rPr>
  </w:style>
  <w:style w:type="paragraph" w:styleId="Ssubclause-e">
    <w:name w:val="Ssubclause-e"/>
    <w:basedOn w:val="subclause-e"/>
    <w:qFormat/>
    <w:pPr>
      <w:ind w:hanging="0" w:start="955" w:end="0"/>
    </w:pPr>
    <w:rPr/>
  </w:style>
  <w:style w:type="paragraph" w:styleId="Ssubclause-f">
    <w:name w:val="Ssubclause-f"/>
    <w:basedOn w:val="Ssubclause-e"/>
    <w:qFormat/>
    <w:pPr/>
    <w:rPr>
      <w:lang w:val="fr-CA"/>
    </w:rPr>
  </w:style>
  <w:style w:type="paragraph" w:styleId="Ssubpara-e">
    <w:name w:val="Ssubpara-e"/>
    <w:basedOn w:val="subpara-e"/>
    <w:qFormat/>
    <w:pPr>
      <w:ind w:hanging="0" w:start="955" w:end="0"/>
    </w:pPr>
    <w:rPr/>
  </w:style>
  <w:style w:type="paragraph" w:styleId="Ssubpara-f">
    <w:name w:val="Ssubpara-f"/>
    <w:basedOn w:val="Ssubpara-e"/>
    <w:qFormat/>
    <w:pPr/>
    <w:rPr>
      <w:lang w:val="fr-CA"/>
    </w:rPr>
  </w:style>
  <w:style w:type="paragraph" w:styleId="Ssubsection-e">
    <w:name w:val="Ssubsection-e"/>
    <w:basedOn w:val="subsection-e"/>
    <w:qFormat/>
    <w:pPr/>
    <w:rPr/>
  </w:style>
  <w:style w:type="paragraph" w:styleId="Ssubsection-f">
    <w:name w:val="Ssubsection-f"/>
    <w:basedOn w:val="Ssubsection-e"/>
    <w:qFormat/>
    <w:pPr/>
    <w:rPr>
      <w:lang w:val="fr-CA"/>
    </w:rPr>
  </w:style>
  <w:style w:type="paragraph" w:styleId="Ssubsubclause-e">
    <w:name w:val="Ssubsubclause-e"/>
    <w:basedOn w:val="subsubclause-e"/>
    <w:qFormat/>
    <w:pPr>
      <w:ind w:hanging="0" w:start="1435" w:end="0"/>
    </w:pPr>
    <w:rPr/>
  </w:style>
  <w:style w:type="paragraph" w:styleId="Ssubsubclause-f">
    <w:name w:val="Ssubsubclause-f"/>
    <w:basedOn w:val="Ssubsubclause-e"/>
    <w:qFormat/>
    <w:pPr/>
    <w:rPr>
      <w:lang w:val="fr-CA"/>
    </w:rPr>
  </w:style>
  <w:style w:type="paragraph" w:styleId="Ssubsubpara-e">
    <w:name w:val="Ssubsubpara-e"/>
    <w:basedOn w:val="subsubpara-e"/>
    <w:qFormat/>
    <w:pPr>
      <w:ind w:hanging="0" w:start="1435" w:end="0"/>
    </w:pPr>
    <w:rPr/>
  </w:style>
  <w:style w:type="paragraph" w:styleId="Ssubsubpara-f">
    <w:name w:val="Ssubsubpara-f"/>
    <w:basedOn w:val="Ssubsubpara-e"/>
    <w:qFormat/>
    <w:pPr/>
    <w:rPr>
      <w:lang w:val="fr-CA"/>
    </w:rPr>
  </w:style>
  <w:style w:type="paragraph" w:styleId="StartTumble-e">
    <w:name w:val="Start Tumble-e"/>
    <w:qFormat/>
    <w:pPr>
      <w:widowControl/>
      <w:tabs>
        <w:tab w:val="clear" w:pos="720"/>
        <w:tab w:val="left" w:pos="0" w:leader="none"/>
      </w:tabs>
      <w:suppressAutoHyphens w:val="true"/>
      <w:bidi w:val="0"/>
      <w:spacing w:lineRule="exact" w:line="200" w:before="111" w:after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GB" w:bidi="ar-SA" w:eastAsia="zh-CN"/>
    </w:rPr>
  </w:style>
  <w:style w:type="paragraph" w:styleId="StartTumble-f">
    <w:name w:val="Start Tumble-f"/>
    <w:basedOn w:val="StartTumble-e"/>
    <w:qFormat/>
    <w:pPr/>
    <w:rPr>
      <w:lang w:val="fr-CA"/>
    </w:rPr>
  </w:style>
  <w:style w:type="paragraph" w:styleId="subclause-f">
    <w:name w:val="subclause-f"/>
    <w:basedOn w:val="subclause-e"/>
    <w:qFormat/>
    <w:pPr/>
    <w:rPr>
      <w:lang w:val="fr-CA"/>
    </w:rPr>
  </w:style>
  <w:style w:type="paragraph" w:styleId="subpara-f">
    <w:name w:val="subpara-f"/>
    <w:basedOn w:val="subpara-e"/>
    <w:qFormat/>
    <w:pPr/>
    <w:rPr>
      <w:lang w:val="fr-CA"/>
    </w:rPr>
  </w:style>
  <w:style w:type="paragraph" w:styleId="subsection-f">
    <w:name w:val="subsection-f"/>
    <w:basedOn w:val="subsection-e"/>
    <w:qFormat/>
    <w:pPr/>
    <w:rPr>
      <w:lang w:val="fr-CA"/>
    </w:rPr>
  </w:style>
  <w:style w:type="paragraph" w:styleId="subsubclause-f">
    <w:name w:val="subsubclause-f"/>
    <w:basedOn w:val="subsubclause-e"/>
    <w:qFormat/>
    <w:pPr/>
    <w:rPr>
      <w:lang w:val="fr-CA"/>
    </w:rPr>
  </w:style>
  <w:style w:type="paragraph" w:styleId="subsubpara-f">
    <w:name w:val="subsubpara-f"/>
    <w:basedOn w:val="subsubpara-e"/>
    <w:qFormat/>
    <w:pPr/>
    <w:rPr>
      <w:lang w:val="fr-CA"/>
    </w:rPr>
  </w:style>
  <w:style w:type="paragraph" w:styleId="subsubsubclause-f">
    <w:name w:val="subsubsubclause-f"/>
    <w:basedOn w:val="subsubsubclause-e"/>
    <w:qFormat/>
    <w:pPr/>
    <w:rPr>
      <w:lang w:val="fr-CA"/>
    </w:rPr>
  </w:style>
  <w:style w:type="paragraph" w:styleId="subsubsubpara-f">
    <w:name w:val="subsubsubpara-f"/>
    <w:basedOn w:val="subsubsubpara-e"/>
    <w:qFormat/>
    <w:pPr/>
    <w:rPr>
      <w:lang w:val="fr-CA"/>
    </w:rPr>
  </w:style>
  <w:style w:type="paragraph" w:styleId="table-e">
    <w:name w:val="table-e"/>
    <w:qFormat/>
    <w:pPr>
      <w:widowControl/>
      <w:suppressAutoHyphens w:val="true"/>
      <w:bidi w:val="0"/>
      <w:spacing w:lineRule="exact" w:line="189" w:before="11" w:after="0"/>
    </w:pPr>
    <w:rPr>
      <w:rFonts w:ascii="Times New Roman" w:hAnsi="Times New Roman" w:eastAsia="Times New Roman" w:cs="Times New Roman"/>
      <w:color w:val="auto"/>
      <w:sz w:val="18"/>
      <w:szCs w:val="20"/>
      <w:lang w:val="en-GB" w:bidi="ar-SA" w:eastAsia="zh-CN"/>
    </w:rPr>
  </w:style>
  <w:style w:type="paragraph" w:styleId="table-f">
    <w:name w:val="table-f"/>
    <w:basedOn w:val="table-e"/>
    <w:qFormat/>
    <w:pPr/>
    <w:rPr>
      <w:lang w:val="fr-CA"/>
    </w:rPr>
  </w:style>
  <w:style w:type="paragraph" w:styleId="toc-e">
    <w:name w:val="toc-e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209" w:before="300" w:after="120"/>
      <w:jc w:val="center"/>
    </w:pPr>
    <w:rPr>
      <w:rFonts w:ascii="Times New Roman" w:hAnsi="Times New Roman" w:eastAsia="Times New Roman" w:cs="Times New Roman"/>
      <w:b/>
      <w:caps/>
      <w:color w:val="auto"/>
      <w:sz w:val="19"/>
      <w:szCs w:val="20"/>
      <w:lang w:val="en-GB" w:bidi="ar-SA" w:eastAsia="zh-CN"/>
    </w:rPr>
  </w:style>
  <w:style w:type="paragraph" w:styleId="toc-f">
    <w:name w:val="toc-f"/>
    <w:basedOn w:val="toc-e"/>
    <w:qFormat/>
    <w:pPr/>
    <w:rPr>
      <w:lang w:val="fr-CA"/>
    </w:rPr>
  </w:style>
  <w:style w:type="paragraph" w:styleId="tochead1-e">
    <w:name w:val="tochead1-e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189" w:before="80" w:after="40"/>
      <w:jc w:val="center"/>
    </w:pPr>
    <w:rPr>
      <w:rFonts w:ascii="Times New Roman" w:hAnsi="Times New Roman" w:eastAsia="Times New Roman" w:cs="Times New Roman"/>
      <w:smallCaps/>
      <w:color w:val="auto"/>
      <w:sz w:val="18"/>
      <w:szCs w:val="20"/>
      <w:lang w:val="en-GB" w:bidi="ar-SA" w:eastAsia="zh-CN"/>
    </w:rPr>
  </w:style>
  <w:style w:type="paragraph" w:styleId="tochead1-f">
    <w:name w:val="tochead1-f"/>
    <w:basedOn w:val="tochead1-e"/>
    <w:qFormat/>
    <w:pPr/>
    <w:rPr>
      <w:lang w:val="fr-CA"/>
    </w:rPr>
  </w:style>
  <w:style w:type="paragraph" w:styleId="Yellipsis-e">
    <w:name w:val="Yellipsis-e"/>
    <w:basedOn w:val="ellipsis-e"/>
    <w:qFormat/>
    <w:pPr>
      <w:shd w:fill="D9D9D9" w:val="clear"/>
    </w:pPr>
    <w:rPr/>
  </w:style>
  <w:style w:type="paragraph" w:styleId="xleftpara-e">
    <w:name w:val="xleftpara-e"/>
    <w:qFormat/>
    <w:pPr>
      <w:widowControl/>
      <w:tabs>
        <w:tab w:val="clear" w:pos="720"/>
        <w:tab w:val="left" w:pos="0" w:leader="none"/>
      </w:tabs>
      <w:bidi w:val="0"/>
      <w:spacing w:lineRule="exact" w:line="179" w:before="111" w:after="0"/>
      <w:jc w:val="both"/>
    </w:pPr>
    <w:rPr>
      <w:rFonts w:ascii="Times New Roman" w:hAnsi="Times New Roman" w:eastAsia="Times New Roman" w:cs="Times New Roman"/>
      <w:color w:val="auto"/>
      <w:sz w:val="18"/>
      <w:szCs w:val="20"/>
      <w:lang w:val="en-GB" w:bidi="ar-SA" w:eastAsia="zh-CN"/>
    </w:rPr>
  </w:style>
  <w:style w:type="paragraph" w:styleId="xleftpara-f">
    <w:name w:val="xleftpara-f"/>
    <w:basedOn w:val="xleftpara-e"/>
    <w:qFormat/>
    <w:pPr/>
    <w:rPr>
      <w:lang w:val="fr-CA"/>
    </w:rPr>
  </w:style>
  <w:style w:type="paragraph" w:styleId="xnum-e">
    <w:name w:val="xnum-e"/>
    <w:qFormat/>
    <w:pPr>
      <w:widowControl/>
      <w:tabs>
        <w:tab w:val="clear" w:pos="720"/>
        <w:tab w:val="left" w:pos="0" w:leader="none"/>
        <w:tab w:val="right" w:pos="399" w:leader="none"/>
        <w:tab w:val="left" w:pos="560" w:leader="none"/>
      </w:tabs>
      <w:bidi w:val="0"/>
      <w:spacing w:lineRule="exact" w:line="190" w:before="111" w:after="0"/>
      <w:ind w:hanging="559" w:start="559" w:end="0"/>
      <w:jc w:val="both"/>
    </w:pPr>
    <w:rPr>
      <w:rFonts w:ascii="Times New Roman" w:hAnsi="Times New Roman" w:eastAsia="Times New Roman" w:cs="Times New Roman"/>
      <w:color w:val="auto"/>
      <w:sz w:val="18"/>
      <w:szCs w:val="20"/>
      <w:lang w:val="en-GB" w:bidi="ar-SA" w:eastAsia="zh-CN"/>
    </w:rPr>
  </w:style>
  <w:style w:type="paragraph" w:styleId="xnum-f">
    <w:name w:val="xnum-f"/>
    <w:basedOn w:val="xnum-e"/>
    <w:qFormat/>
    <w:pPr>
      <w:tabs>
        <w:tab w:val="clear" w:pos="560"/>
        <w:tab w:val="left" w:pos="0" w:leader="none"/>
        <w:tab w:val="right" w:pos="399" w:leader="none"/>
        <w:tab w:val="left" w:pos="559" w:leader="none"/>
      </w:tabs>
    </w:pPr>
    <w:rPr>
      <w:lang w:val="fr-CA"/>
    </w:rPr>
  </w:style>
  <w:style w:type="paragraph" w:styleId="xpara-e">
    <w:name w:val="xpara-e"/>
    <w:qFormat/>
    <w:pPr>
      <w:widowControl/>
      <w:tabs>
        <w:tab w:val="clear" w:pos="720"/>
        <w:tab w:val="left" w:pos="0" w:leader="none"/>
        <w:tab w:val="left" w:pos="320" w:leader="none"/>
      </w:tabs>
      <w:bidi w:val="0"/>
      <w:spacing w:lineRule="exact" w:line="179" w:before="90" w:after="0"/>
      <w:jc w:val="both"/>
    </w:pPr>
    <w:rPr>
      <w:rFonts w:ascii="Times New Roman" w:hAnsi="Times New Roman" w:eastAsia="Times New Roman" w:cs="Times New Roman"/>
      <w:color w:val="auto"/>
      <w:sz w:val="18"/>
      <w:szCs w:val="20"/>
      <w:lang w:val="en-GB" w:bidi="ar-SA" w:eastAsia="zh-CN"/>
    </w:rPr>
  </w:style>
  <w:style w:type="paragraph" w:styleId="xpara-f">
    <w:name w:val="xpara-f"/>
    <w:basedOn w:val="xpara-e"/>
    <w:qFormat/>
    <w:pPr/>
    <w:rPr>
      <w:lang w:val="fr-CA"/>
    </w:rPr>
  </w:style>
  <w:style w:type="paragraph" w:styleId="xpartnum-e">
    <w:name w:val="xpartnum-e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179" w:before="91" w:after="0"/>
      <w:jc w:val="center"/>
    </w:pPr>
    <w:rPr>
      <w:rFonts w:ascii="Times New Roman" w:hAnsi="Times New Roman" w:eastAsia="Times New Roman" w:cs="Times New Roman"/>
      <w:b/>
      <w:caps/>
      <w:color w:val="auto"/>
      <w:sz w:val="18"/>
      <w:szCs w:val="20"/>
      <w:lang w:val="en-GB" w:bidi="ar-SA" w:eastAsia="zh-CN"/>
    </w:rPr>
  </w:style>
  <w:style w:type="paragraph" w:styleId="xpartnum-f">
    <w:name w:val="xpartnum-f"/>
    <w:basedOn w:val="xpartnum-e"/>
    <w:qFormat/>
    <w:pPr/>
    <w:rPr>
      <w:lang w:val="fr-CA"/>
    </w:rPr>
  </w:style>
  <w:style w:type="paragraph" w:styleId="xtitle-e">
    <w:name w:val="xtitle-e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atLeast" w:line="179" w:before="0" w:after="199"/>
      <w:jc w:val="center"/>
    </w:pPr>
    <w:rPr>
      <w:rFonts w:ascii="Times New Roman" w:hAnsi="Times New Roman" w:eastAsia="Times New Roman" w:cs="Times New Roman"/>
      <w:caps/>
      <w:color w:val="auto"/>
      <w:sz w:val="18"/>
      <w:szCs w:val="20"/>
      <w:lang w:val="en-GB" w:bidi="ar-SA" w:eastAsia="zh-CN"/>
    </w:rPr>
  </w:style>
  <w:style w:type="paragraph" w:styleId="xtitle-f">
    <w:name w:val="xtitle-f"/>
    <w:basedOn w:val="xtitle-e"/>
    <w:qFormat/>
    <w:pPr/>
    <w:rPr>
      <w:lang w:val="fr-CA"/>
    </w:rPr>
  </w:style>
  <w:style w:type="paragraph" w:styleId="Yellipsis-f">
    <w:name w:val="Yellipsis-f"/>
    <w:basedOn w:val="Yellipsis-e"/>
    <w:qFormat/>
    <w:pPr/>
    <w:rPr>
      <w:lang w:val="fr-CA"/>
    </w:rPr>
  </w:style>
  <w:style w:type="paragraph" w:styleId="partheading-e">
    <w:name w:val="partheading-e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209" w:before="150" w:after="0"/>
      <w:jc w:val="center"/>
    </w:pPr>
    <w:rPr>
      <w:rFonts w:ascii="Times New Roman" w:hAnsi="Times New Roman" w:eastAsia="Times New Roman" w:cs="Times New Roman"/>
      <w:b/>
      <w:caps/>
      <w:color w:val="auto"/>
      <w:sz w:val="19"/>
      <w:szCs w:val="20"/>
      <w:lang w:val="en-GB" w:bidi="ar-SA" w:eastAsia="zh-CN"/>
    </w:rPr>
  </w:style>
  <w:style w:type="paragraph" w:styleId="Ypartheading-e">
    <w:name w:val="Ypartheading-e"/>
    <w:basedOn w:val="partheading-e"/>
    <w:qFormat/>
    <w:pPr>
      <w:shd w:fill="D9D9D9" w:val="clear"/>
    </w:pPr>
    <w:rPr/>
  </w:style>
  <w:style w:type="paragraph" w:styleId="Ypartheading-f">
    <w:name w:val="Ypartheading-f"/>
    <w:basedOn w:val="partheading-e"/>
    <w:qFormat/>
    <w:pPr>
      <w:shd w:fill="D9D9D9" w:val="clear"/>
    </w:pPr>
    <w:rPr>
      <w:lang w:val="fr-CA"/>
    </w:rPr>
  </w:style>
  <w:style w:type="paragraph" w:styleId="partheading-f">
    <w:name w:val="partheading-f"/>
    <w:basedOn w:val="partheading-e"/>
    <w:qFormat/>
    <w:pPr/>
    <w:rPr>
      <w:lang w:val="fr-CA"/>
    </w:rPr>
  </w:style>
  <w:style w:type="paragraph" w:styleId="YPheadingx-e">
    <w:name w:val="YPheadingx-e"/>
    <w:basedOn w:val="Pheadingx-e"/>
    <w:qFormat/>
    <w:pPr>
      <w:shd w:fill="D9D9D9" w:val="clear"/>
    </w:pPr>
    <w:rPr/>
  </w:style>
  <w:style w:type="paragraph" w:styleId="YPheadingx-f">
    <w:name w:val="YPheadingx-f"/>
    <w:basedOn w:val="YPheadingx-e"/>
    <w:qFormat/>
    <w:pPr/>
    <w:rPr>
      <w:lang w:val="fr-CA"/>
    </w:rPr>
  </w:style>
  <w:style w:type="paragraph" w:styleId="Ytable-e">
    <w:name w:val="Ytable-e"/>
    <w:basedOn w:val="table-e"/>
    <w:qFormat/>
    <w:pPr>
      <w:shd w:fill="D9D9D9" w:val="clear"/>
    </w:pPr>
    <w:rPr/>
  </w:style>
  <w:style w:type="paragraph" w:styleId="Ytable-f">
    <w:name w:val="Ytable-f"/>
    <w:basedOn w:val="Ytable-e"/>
    <w:qFormat/>
    <w:pPr/>
    <w:rPr>
      <w:lang w:val="fr-CA"/>
    </w:rPr>
  </w:style>
  <w:style w:type="paragraph" w:styleId="Ytoc-e">
    <w:name w:val="Ytoc-e"/>
    <w:basedOn w:val="toc-e"/>
    <w:qFormat/>
    <w:pPr>
      <w:shd w:fill="D9D9D9" w:val="clear"/>
    </w:pPr>
    <w:rPr/>
  </w:style>
  <w:style w:type="paragraph" w:styleId="Ytoc-f">
    <w:name w:val="Ytoc-f"/>
    <w:basedOn w:val="Ytoc-e"/>
    <w:qFormat/>
    <w:pPr/>
    <w:rPr>
      <w:lang w:val="fr-CA"/>
    </w:rPr>
  </w:style>
  <w:style w:type="paragraph" w:styleId="footnote-f">
    <w:name w:val="footnote-f"/>
    <w:basedOn w:val="footnote-e"/>
    <w:qFormat/>
    <w:pPr/>
    <w:rPr>
      <w:lang w:val="fr-CA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PrAssent">
    <w:name w:val="PrAssent"/>
    <w:qFormat/>
    <w:pPr>
      <w:widowControl/>
      <w:tabs>
        <w:tab w:val="left" w:pos="0" w:leader="none"/>
        <w:tab w:val="left" w:pos="720" w:leader="none"/>
        <w:tab w:val="left" w:pos="1440" w:leader="none"/>
        <w:tab w:val="left" w:pos="2160" w:leader="none"/>
      </w:tabs>
      <w:bidi w:val="0"/>
      <w:spacing w:lineRule="atLeast" w:line="233" w:before="0" w:after="418"/>
      <w:jc w:val="end"/>
    </w:pPr>
    <w:rPr>
      <w:rFonts w:ascii="Times New Roman" w:hAnsi="Times New Roman" w:eastAsia="Times New Roman" w:cs="Times New Roman"/>
      <w:i/>
      <w:color w:val="auto"/>
      <w:sz w:val="21"/>
      <w:szCs w:val="20"/>
      <w:lang w:val="fr-CA" w:bidi="ar-SA" w:eastAsia="zh-CN"/>
    </w:rPr>
  </w:style>
  <w:style w:type="paragraph" w:styleId="Pheading-e">
    <w:name w:val="Pheading-e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259" w:before="150" w:after="0"/>
      <w:jc w:val="center"/>
    </w:pPr>
    <w:rPr>
      <w:rFonts w:ascii="Times New Roman" w:hAnsi="Times New Roman" w:eastAsia="Times New Roman" w:cs="Times New Roman"/>
      <w:b/>
      <w:color w:val="auto"/>
      <w:sz w:val="24"/>
      <w:szCs w:val="20"/>
      <w:lang w:val="en-GB" w:bidi="ar-SA" w:eastAsia="zh-CN"/>
    </w:rPr>
  </w:style>
  <w:style w:type="paragraph" w:styleId="tableheading-f">
    <w:name w:val="tableheading-f"/>
    <w:basedOn w:val="tableheading-e"/>
    <w:qFormat/>
    <w:pPr/>
    <w:rPr>
      <w:lang w:val="fr-CA"/>
    </w:rPr>
  </w:style>
  <w:style w:type="paragraph" w:styleId="Ypreamble-e">
    <w:name w:val="Ypreamble-e"/>
    <w:basedOn w:val="preamble-e"/>
    <w:qFormat/>
    <w:pPr>
      <w:shd w:fill="D9D9D9" w:val="clear"/>
      <w:tabs>
        <w:tab w:val="left" w:pos="0" w:leader="none"/>
        <w:tab w:val="left" w:pos="189" w:leader="none"/>
      </w:tabs>
    </w:pPr>
    <w:rPr/>
  </w:style>
  <w:style w:type="paragraph" w:styleId="Ypartnum-e">
    <w:name w:val="Ypartnum-e"/>
    <w:basedOn w:val="partnum-e"/>
    <w:qFormat/>
    <w:pPr>
      <w:shd w:fill="D9D9D9" w:val="clear"/>
    </w:pPr>
    <w:rPr/>
  </w:style>
  <w:style w:type="paragraph" w:styleId="Yheading1-e">
    <w:name w:val="Yheading1-e"/>
    <w:basedOn w:val="heading1-e"/>
    <w:qFormat/>
    <w:pPr>
      <w:shd w:fill="D9D9D9" w:val="clear"/>
    </w:pPr>
    <w:rPr/>
  </w:style>
  <w:style w:type="paragraph" w:styleId="Yheading2-e">
    <w:name w:val="Yheading2-e"/>
    <w:basedOn w:val="heading2-e"/>
    <w:qFormat/>
    <w:pPr>
      <w:shd w:fill="D9D9D9" w:val="clear"/>
    </w:pPr>
    <w:rPr/>
  </w:style>
  <w:style w:type="paragraph" w:styleId="Yheading3-e">
    <w:name w:val="Yheading3-e"/>
    <w:basedOn w:val="heading3-e"/>
    <w:qFormat/>
    <w:pPr>
      <w:shd w:fill="D9D9D9" w:val="clear"/>
    </w:pPr>
    <w:rPr/>
  </w:style>
  <w:style w:type="paragraph" w:styleId="Ytableheading-e">
    <w:name w:val="Ytableheading-e"/>
    <w:basedOn w:val="tableheading-e"/>
    <w:qFormat/>
    <w:pPr>
      <w:shd w:fill="D9D9D9" w:val="clear"/>
    </w:pPr>
    <w:rPr/>
  </w:style>
  <w:style w:type="paragraph" w:styleId="Yfirstdef-e">
    <w:name w:val="Yfirstdef-e"/>
    <w:basedOn w:val="firstdef-e"/>
    <w:qFormat/>
    <w:pPr>
      <w:shd w:fill="D9D9D9" w:val="clear"/>
    </w:pPr>
    <w:rPr/>
  </w:style>
  <w:style w:type="paragraph" w:styleId="Ydefinition-e">
    <w:name w:val="Ydefinition-e"/>
    <w:basedOn w:val="definition-e"/>
    <w:qFormat/>
    <w:pPr>
      <w:shd w:fill="D9D9D9" w:val="clear"/>
    </w:pPr>
    <w:rPr/>
  </w:style>
  <w:style w:type="paragraph" w:styleId="Ydefclause-e">
    <w:name w:val="Ydefclause-e"/>
    <w:basedOn w:val="defclause-e"/>
    <w:qFormat/>
    <w:pPr>
      <w:shd w:fill="D9D9D9" w:val="clear"/>
    </w:pPr>
    <w:rPr/>
  </w:style>
  <w:style w:type="paragraph" w:styleId="YSdefclause-e">
    <w:name w:val="YSdefclause-e"/>
    <w:basedOn w:val="Sdefclause-e"/>
    <w:qFormat/>
    <w:pPr>
      <w:shd w:fill="D9D9D9" w:val="clear"/>
    </w:pPr>
    <w:rPr/>
  </w:style>
  <w:style w:type="paragraph" w:styleId="Ydefsubclause-e">
    <w:name w:val="Ydefsubclause-e"/>
    <w:basedOn w:val="defsubclause-e"/>
    <w:qFormat/>
    <w:pPr>
      <w:shd w:fill="D9D9D9" w:val="clear"/>
    </w:pPr>
    <w:rPr/>
  </w:style>
  <w:style w:type="paragraph" w:styleId="Ydefsubsubclause-e">
    <w:name w:val="Ydefsubsubclause-e"/>
    <w:basedOn w:val="defsubsubclause-e"/>
    <w:qFormat/>
    <w:pPr>
      <w:shd w:fill="D9D9D9" w:val="clear"/>
    </w:pPr>
    <w:rPr/>
  </w:style>
  <w:style w:type="paragraph" w:styleId="Ydefparagraph-e">
    <w:name w:val="Ydefparagraph-e"/>
    <w:basedOn w:val="defparagraph-e"/>
    <w:qFormat/>
    <w:pPr>
      <w:shd w:fill="D9D9D9" w:val="clear"/>
    </w:pPr>
    <w:rPr/>
  </w:style>
  <w:style w:type="paragraph" w:styleId="YSdefpara-e">
    <w:name w:val="YSdefpara-e"/>
    <w:basedOn w:val="Sdefpara-e"/>
    <w:qFormat/>
    <w:pPr>
      <w:shd w:fill="D9D9D9" w:val="clear"/>
    </w:pPr>
    <w:rPr/>
  </w:style>
  <w:style w:type="paragraph" w:styleId="Ydefsubpara-e">
    <w:name w:val="Ydefsubpara-e"/>
    <w:basedOn w:val="defsubpara-e"/>
    <w:qFormat/>
    <w:pPr>
      <w:shd w:fill="D9D9D9" w:val="clear"/>
    </w:pPr>
    <w:rPr/>
  </w:style>
  <w:style w:type="paragraph" w:styleId="Ydefsubsubpara-e">
    <w:name w:val="Ydefsubsubpara-e"/>
    <w:basedOn w:val="defsubsubpara-e"/>
    <w:qFormat/>
    <w:pPr>
      <w:shd w:fill="D9D9D9" w:val="clear"/>
    </w:pPr>
    <w:rPr/>
  </w:style>
  <w:style w:type="paragraph" w:styleId="Ysection-e">
    <w:name w:val="Ysection-e"/>
    <w:basedOn w:val="section-e"/>
    <w:qFormat/>
    <w:pPr>
      <w:shd w:fill="D9D9D9" w:val="clear"/>
    </w:pPr>
    <w:rPr/>
  </w:style>
  <w:style w:type="paragraph" w:styleId="YSsection-e">
    <w:name w:val="YSsection-e"/>
    <w:basedOn w:val="Ssection-e"/>
    <w:qFormat/>
    <w:pPr>
      <w:shd w:fill="D9D9D9" w:val="clear"/>
    </w:pPr>
    <w:rPr/>
  </w:style>
  <w:style w:type="paragraph" w:styleId="Ysubsection-e">
    <w:name w:val="Ysubsection-e"/>
    <w:basedOn w:val="subsection-e"/>
    <w:qFormat/>
    <w:pPr>
      <w:shd w:fill="D9D9D9" w:val="clear"/>
    </w:pPr>
    <w:rPr/>
  </w:style>
  <w:style w:type="paragraph" w:styleId="YSsubsection-e">
    <w:name w:val="YSsubsection-e"/>
    <w:basedOn w:val="Ssubsection-e"/>
    <w:qFormat/>
    <w:pPr>
      <w:shd w:fill="D9D9D9" w:val="clear"/>
    </w:pPr>
    <w:rPr/>
  </w:style>
  <w:style w:type="paragraph" w:styleId="Yclause-e">
    <w:name w:val="Yclause-e"/>
    <w:basedOn w:val="clause-e"/>
    <w:qFormat/>
    <w:pPr>
      <w:shd w:fill="D9D9D9" w:val="clear"/>
    </w:pPr>
    <w:rPr/>
  </w:style>
  <w:style w:type="paragraph" w:styleId="YSclause-e">
    <w:name w:val="YSclause-e"/>
    <w:basedOn w:val="Sclause-e"/>
    <w:qFormat/>
    <w:pPr>
      <w:shd w:fill="D9D9D9" w:val="clear"/>
    </w:pPr>
    <w:rPr/>
  </w:style>
  <w:style w:type="paragraph" w:styleId="Ysubclause-e">
    <w:name w:val="Ysubclause-e"/>
    <w:basedOn w:val="subclause-e"/>
    <w:qFormat/>
    <w:pPr>
      <w:shd w:fill="D9D9D9" w:val="clear"/>
    </w:pPr>
    <w:rPr/>
  </w:style>
  <w:style w:type="paragraph" w:styleId="YSsubclause-e">
    <w:name w:val="YSsubclause-e"/>
    <w:basedOn w:val="Ssubclause-e"/>
    <w:qFormat/>
    <w:pPr>
      <w:shd w:fill="D9D9D9" w:val="clear"/>
    </w:pPr>
    <w:rPr/>
  </w:style>
  <w:style w:type="paragraph" w:styleId="Ysubsubclause-e">
    <w:name w:val="Ysubsubclause-e"/>
    <w:basedOn w:val="subsubclause-e"/>
    <w:qFormat/>
    <w:pPr>
      <w:shd w:fill="D9D9D9" w:val="clear"/>
    </w:pPr>
    <w:rPr/>
  </w:style>
  <w:style w:type="paragraph" w:styleId="YSsubsubclause-e">
    <w:name w:val="YSsubsubclause-e"/>
    <w:basedOn w:val="Ssubsubclause-e"/>
    <w:qFormat/>
    <w:pPr>
      <w:shd w:fill="D9D9D9" w:val="clear"/>
    </w:pPr>
    <w:rPr/>
  </w:style>
  <w:style w:type="paragraph" w:styleId="Ysubsubsubclause-e">
    <w:name w:val="Ysubsubsubclause-e"/>
    <w:basedOn w:val="subsubsubclause-e"/>
    <w:qFormat/>
    <w:pPr>
      <w:shd w:fill="D9D9D9" w:val="clear"/>
    </w:pPr>
    <w:rPr/>
  </w:style>
  <w:style w:type="paragraph" w:styleId="Yparagraph-e">
    <w:name w:val="Yparagraph-e"/>
    <w:basedOn w:val="paragraph-e"/>
    <w:qFormat/>
    <w:pPr>
      <w:shd w:fill="D9D9D9" w:val="clear"/>
    </w:pPr>
    <w:rPr/>
  </w:style>
  <w:style w:type="paragraph" w:styleId="Yparanoindt-e">
    <w:name w:val="Yparanoindt-e"/>
    <w:basedOn w:val="paranoindt-e"/>
    <w:qFormat/>
    <w:pPr>
      <w:shd w:fill="D9D9D9" w:val="clear"/>
    </w:pPr>
    <w:rPr/>
  </w:style>
  <w:style w:type="paragraph" w:styleId="Yparawindt-e">
    <w:name w:val="Yparawindt-e"/>
    <w:basedOn w:val="parawindt-e"/>
    <w:qFormat/>
    <w:pPr>
      <w:shd w:fill="D9D9D9" w:val="clear"/>
      <w:ind w:hanging="0" w:start="278" w:end="0"/>
    </w:pPr>
    <w:rPr/>
  </w:style>
  <w:style w:type="paragraph" w:styleId="Yparawtab-e">
    <w:name w:val="Yparawtab-e"/>
    <w:basedOn w:val="parawtab-e"/>
    <w:qFormat/>
    <w:pPr>
      <w:shd w:fill="D9D9D9" w:val="clear"/>
    </w:pPr>
    <w:rPr/>
  </w:style>
  <w:style w:type="paragraph" w:styleId="YSparagraph-e">
    <w:name w:val="YSparagraph-e"/>
    <w:basedOn w:val="Sparagraph-e"/>
    <w:qFormat/>
    <w:pPr>
      <w:shd w:fill="D9D9D9" w:val="clear"/>
    </w:pPr>
    <w:rPr/>
  </w:style>
  <w:style w:type="paragraph" w:styleId="Ysubpara-e">
    <w:name w:val="Ysubpara-e"/>
    <w:basedOn w:val="subpara-e"/>
    <w:qFormat/>
    <w:pPr>
      <w:shd w:fill="D9D9D9" w:val="clear"/>
    </w:pPr>
    <w:rPr/>
  </w:style>
  <w:style w:type="paragraph" w:styleId="YSsubpara-e">
    <w:name w:val="YSsubpara-e"/>
    <w:basedOn w:val="Ssubpara-e"/>
    <w:qFormat/>
    <w:pPr>
      <w:shd w:fill="D9D9D9" w:val="clear"/>
    </w:pPr>
    <w:rPr/>
  </w:style>
  <w:style w:type="paragraph" w:styleId="Ysubsubpara-e">
    <w:name w:val="Ysubsubpara-e"/>
    <w:basedOn w:val="subsubpara-e"/>
    <w:qFormat/>
    <w:pPr>
      <w:shd w:fill="D9D9D9" w:val="clear"/>
    </w:pPr>
    <w:rPr/>
  </w:style>
  <w:style w:type="paragraph" w:styleId="YSsubsubpara-e">
    <w:name w:val="YSsubsubpara-e"/>
    <w:basedOn w:val="Ssubsubpara-e"/>
    <w:qFormat/>
    <w:pPr>
      <w:shd w:fill="D9D9D9" w:val="clear"/>
    </w:pPr>
    <w:rPr/>
  </w:style>
  <w:style w:type="paragraph" w:styleId="Ysubsubsubpara-e">
    <w:name w:val="Ysubsubsubpara-e"/>
    <w:basedOn w:val="subsubsubpara-e"/>
    <w:qFormat/>
    <w:pPr>
      <w:shd w:fill="D9D9D9" w:val="clear"/>
    </w:pPr>
    <w:rPr/>
  </w:style>
  <w:style w:type="paragraph" w:styleId="Yequation-e">
    <w:name w:val="Yequation-e"/>
    <w:basedOn w:val="equation-e"/>
    <w:qFormat/>
    <w:pPr>
      <w:shd w:fill="D9D9D9" w:val="clear"/>
    </w:pPr>
    <w:rPr/>
  </w:style>
  <w:style w:type="paragraph" w:styleId="YPsection-e">
    <w:name w:val="YPsection-e"/>
    <w:basedOn w:val="section-e"/>
    <w:qFormat/>
    <w:pPr>
      <w:shd w:fill="D9D9D9" w:val="clear"/>
    </w:pPr>
    <w:rPr>
      <w:b/>
    </w:rPr>
  </w:style>
  <w:style w:type="paragraph" w:styleId="YSPsection-e">
    <w:name w:val="YSPsection-e"/>
    <w:basedOn w:val="SPsection-e"/>
    <w:qFormat/>
    <w:pPr>
      <w:shd w:fill="D9D9D9" w:val="clear"/>
    </w:pPr>
    <w:rPr/>
  </w:style>
  <w:style w:type="paragraph" w:styleId="YPsubsection-e">
    <w:name w:val="YPsubsection-e"/>
    <w:basedOn w:val="subsection-e"/>
    <w:qFormat/>
    <w:pPr>
      <w:shd w:fill="D9D9D9" w:val="clear"/>
    </w:pPr>
    <w:rPr>
      <w:b/>
    </w:rPr>
  </w:style>
  <w:style w:type="paragraph" w:styleId="YSPsubsection-e">
    <w:name w:val="YSPsubsection-e"/>
    <w:basedOn w:val="SPsubsection-e"/>
    <w:qFormat/>
    <w:pPr>
      <w:shd w:fill="D9D9D9" w:val="clear"/>
    </w:pPr>
    <w:rPr/>
  </w:style>
  <w:style w:type="paragraph" w:styleId="YPclause-e">
    <w:name w:val="YPclause-e"/>
    <w:basedOn w:val="clause-e"/>
    <w:qFormat/>
    <w:pPr>
      <w:shd w:fill="D9D9D9" w:val="clear"/>
    </w:pPr>
    <w:rPr>
      <w:b/>
    </w:rPr>
  </w:style>
  <w:style w:type="paragraph" w:styleId="YPsubclause-e">
    <w:name w:val="YPsubclause-e"/>
    <w:basedOn w:val="subclause-e"/>
    <w:qFormat/>
    <w:pPr>
      <w:shd w:fill="D9D9D9" w:val="clear"/>
    </w:pPr>
    <w:rPr>
      <w:b/>
    </w:rPr>
  </w:style>
  <w:style w:type="paragraph" w:styleId="YPsubsubclause-e">
    <w:name w:val="YPsubsubclause-e"/>
    <w:basedOn w:val="subsubclause-e"/>
    <w:qFormat/>
    <w:pPr>
      <w:shd w:fill="D9D9D9" w:val="clear"/>
    </w:pPr>
    <w:rPr>
      <w:b/>
    </w:rPr>
  </w:style>
  <w:style w:type="paragraph" w:styleId="YPsubsubsubclause-e">
    <w:name w:val="YPsubsubsubclause-e"/>
    <w:basedOn w:val="subsubsubclause-e"/>
    <w:qFormat/>
    <w:pPr>
      <w:shd w:fill="D9D9D9" w:val="clear"/>
    </w:pPr>
    <w:rPr>
      <w:b/>
    </w:rPr>
  </w:style>
  <w:style w:type="paragraph" w:styleId="YPparagraph-e">
    <w:name w:val="YPparagraph-e"/>
    <w:basedOn w:val="paragraph-e"/>
    <w:qFormat/>
    <w:pPr>
      <w:shd w:fill="D9D9D9" w:val="clear"/>
    </w:pPr>
    <w:rPr>
      <w:b/>
    </w:rPr>
  </w:style>
  <w:style w:type="paragraph" w:styleId="YPsubpara-e">
    <w:name w:val="YPsubpara-e"/>
    <w:basedOn w:val="subpara-e"/>
    <w:qFormat/>
    <w:pPr>
      <w:shd w:fill="D9D9D9" w:val="clear"/>
    </w:pPr>
    <w:rPr>
      <w:b/>
    </w:rPr>
  </w:style>
  <w:style w:type="paragraph" w:styleId="YPsubsubpara-e">
    <w:name w:val="YPsubsubpara-e"/>
    <w:basedOn w:val="subsubpara-e"/>
    <w:qFormat/>
    <w:pPr>
      <w:shd w:fill="D9D9D9" w:val="clear"/>
    </w:pPr>
    <w:rPr>
      <w:b/>
    </w:rPr>
  </w:style>
  <w:style w:type="paragraph" w:styleId="YPsubsubsubpara-e">
    <w:name w:val="YPsubsubsubpara-e"/>
    <w:basedOn w:val="subsubsubpara-e"/>
    <w:qFormat/>
    <w:pPr>
      <w:shd w:fill="D9D9D9" w:val="clear"/>
    </w:pPr>
    <w:rPr>
      <w:b/>
    </w:rPr>
  </w:style>
  <w:style w:type="paragraph" w:styleId="Ypreamble-f">
    <w:name w:val="Ypreamble-f"/>
    <w:basedOn w:val="Ypreamble-e"/>
    <w:qFormat/>
    <w:pPr/>
    <w:rPr>
      <w:lang w:val="fr-CA"/>
    </w:rPr>
  </w:style>
  <w:style w:type="paragraph" w:styleId="Ypartnum-f">
    <w:name w:val="Ypartnum-f"/>
    <w:basedOn w:val="Ypartnum-e"/>
    <w:qFormat/>
    <w:pPr/>
    <w:rPr>
      <w:lang w:val="fr-CA"/>
    </w:rPr>
  </w:style>
  <w:style w:type="paragraph" w:styleId="Yheading1-f">
    <w:name w:val="Yheading1-f"/>
    <w:basedOn w:val="Yheading1-e"/>
    <w:qFormat/>
    <w:pPr/>
    <w:rPr>
      <w:lang w:val="fr-CA"/>
    </w:rPr>
  </w:style>
  <w:style w:type="paragraph" w:styleId="Yheading2-f">
    <w:name w:val="Yheading2-f"/>
    <w:basedOn w:val="Yheading2-e"/>
    <w:qFormat/>
    <w:pPr/>
    <w:rPr>
      <w:lang w:val="fr-CA"/>
    </w:rPr>
  </w:style>
  <w:style w:type="paragraph" w:styleId="Yheading3-f">
    <w:name w:val="Yheading3-f"/>
    <w:basedOn w:val="Yheading3-e"/>
    <w:qFormat/>
    <w:pPr/>
    <w:rPr>
      <w:lang w:val="fr-CA"/>
    </w:rPr>
  </w:style>
  <w:style w:type="paragraph" w:styleId="Ytableheading-f">
    <w:name w:val="Ytableheading-f"/>
    <w:basedOn w:val="Ytableheading-e"/>
    <w:qFormat/>
    <w:pPr/>
    <w:rPr>
      <w:lang w:val="fr-CA"/>
    </w:rPr>
  </w:style>
  <w:style w:type="paragraph" w:styleId="Yfirstdef-f">
    <w:name w:val="Yfirstdef-f"/>
    <w:basedOn w:val="Yfirstdef-e"/>
    <w:qFormat/>
    <w:pPr/>
    <w:rPr>
      <w:lang w:val="fr-CA"/>
    </w:rPr>
  </w:style>
  <w:style w:type="paragraph" w:styleId="Ydefinition-f">
    <w:name w:val="Ydefinition-f"/>
    <w:basedOn w:val="Ydefinition-e"/>
    <w:qFormat/>
    <w:pPr/>
    <w:rPr>
      <w:lang w:val="fr-CA"/>
    </w:rPr>
  </w:style>
  <w:style w:type="paragraph" w:styleId="YSdefinition-e">
    <w:name w:val="YSdefinition-e"/>
    <w:basedOn w:val="Sdefinition-e"/>
    <w:qFormat/>
    <w:pPr>
      <w:shd w:fill="D9D9D9" w:val="clear"/>
    </w:pPr>
    <w:rPr/>
  </w:style>
  <w:style w:type="paragraph" w:styleId="YSdefinition-f">
    <w:name w:val="YSdefinition-f"/>
    <w:basedOn w:val="YSdefinition-e"/>
    <w:qFormat/>
    <w:pPr/>
    <w:rPr>
      <w:lang w:val="fr-CA"/>
    </w:rPr>
  </w:style>
  <w:style w:type="paragraph" w:styleId="Ydefclause-f">
    <w:name w:val="Ydefclause-f"/>
    <w:basedOn w:val="Ydefclause-e"/>
    <w:qFormat/>
    <w:pPr/>
    <w:rPr>
      <w:lang w:val="fr-CA"/>
    </w:rPr>
  </w:style>
  <w:style w:type="paragraph" w:styleId="YSdefclause-f">
    <w:name w:val="YSdefclause-f"/>
    <w:basedOn w:val="YSdefclause-e"/>
    <w:qFormat/>
    <w:pPr/>
    <w:rPr>
      <w:lang w:val="fr-CA"/>
    </w:rPr>
  </w:style>
  <w:style w:type="paragraph" w:styleId="Ydefsubclause-f">
    <w:name w:val="Ydefsubclause-f"/>
    <w:basedOn w:val="Ydefsubclause-e"/>
    <w:qFormat/>
    <w:pPr/>
    <w:rPr>
      <w:lang w:val="fr-CA"/>
    </w:rPr>
  </w:style>
  <w:style w:type="paragraph" w:styleId="Ydefsubsubclause-f">
    <w:name w:val="Ydefsubsubclause-f"/>
    <w:basedOn w:val="Ydefsubsubclause-e"/>
    <w:qFormat/>
    <w:pPr/>
    <w:rPr>
      <w:lang w:val="fr-CA"/>
    </w:rPr>
  </w:style>
  <w:style w:type="paragraph" w:styleId="Ydefparagraph-f">
    <w:name w:val="Ydefparagraph-f"/>
    <w:basedOn w:val="Ydefparagraph-e"/>
    <w:qFormat/>
    <w:pPr/>
    <w:rPr>
      <w:lang w:val="fr-CA"/>
    </w:rPr>
  </w:style>
  <w:style w:type="paragraph" w:styleId="YSdefpara-f">
    <w:name w:val="YSdefpara-f"/>
    <w:basedOn w:val="YSdefpara-e"/>
    <w:qFormat/>
    <w:pPr/>
    <w:rPr>
      <w:lang w:val="fr-CA"/>
    </w:rPr>
  </w:style>
  <w:style w:type="paragraph" w:styleId="Ydefsubpara-f">
    <w:name w:val="Ydefsubpara-f"/>
    <w:basedOn w:val="Ydefsubpara-e"/>
    <w:qFormat/>
    <w:pPr/>
    <w:rPr>
      <w:lang w:val="fr-CA"/>
    </w:rPr>
  </w:style>
  <w:style w:type="paragraph" w:styleId="Ydefsubsubpara-f">
    <w:name w:val="Ydefsubsubpara-f"/>
    <w:basedOn w:val="Ydefsubsubpara-e"/>
    <w:qFormat/>
    <w:pPr/>
    <w:rPr>
      <w:lang w:val="fr-CA"/>
    </w:rPr>
  </w:style>
  <w:style w:type="paragraph" w:styleId="Ysection-f">
    <w:name w:val="Ysection-f"/>
    <w:basedOn w:val="Ysection-e"/>
    <w:qFormat/>
    <w:pPr/>
    <w:rPr>
      <w:lang w:val="fr-CA"/>
    </w:rPr>
  </w:style>
  <w:style w:type="paragraph" w:styleId="YSsection-f">
    <w:name w:val="YSsection-f"/>
    <w:basedOn w:val="YSsection-e"/>
    <w:qFormat/>
    <w:pPr/>
    <w:rPr>
      <w:lang w:val="fr-CA"/>
    </w:rPr>
  </w:style>
  <w:style w:type="paragraph" w:styleId="Ysubsection-f">
    <w:name w:val="Ysubsection-f"/>
    <w:basedOn w:val="Ysubsection-e"/>
    <w:qFormat/>
    <w:pPr/>
    <w:rPr>
      <w:lang w:val="fr-CA"/>
    </w:rPr>
  </w:style>
  <w:style w:type="paragraph" w:styleId="YSsubsection-f">
    <w:name w:val="YSsubsection-f"/>
    <w:basedOn w:val="YSsubsection-e"/>
    <w:qFormat/>
    <w:pPr/>
    <w:rPr>
      <w:lang w:val="fr-CA"/>
    </w:rPr>
  </w:style>
  <w:style w:type="paragraph" w:styleId="Yclause-f">
    <w:name w:val="Yclause-f"/>
    <w:basedOn w:val="Yclause-e"/>
    <w:qFormat/>
    <w:pPr/>
    <w:rPr>
      <w:lang w:val="fr-CA"/>
    </w:rPr>
  </w:style>
  <w:style w:type="paragraph" w:styleId="YSclause-f">
    <w:name w:val="YSclause-f"/>
    <w:basedOn w:val="YSclause-e"/>
    <w:qFormat/>
    <w:pPr/>
    <w:rPr>
      <w:lang w:val="fr-CA"/>
    </w:rPr>
  </w:style>
  <w:style w:type="paragraph" w:styleId="Ysubclause-f">
    <w:name w:val="Ysubclause-f"/>
    <w:basedOn w:val="Ysubclause-e"/>
    <w:qFormat/>
    <w:pPr/>
    <w:rPr>
      <w:lang w:val="fr-CA"/>
    </w:rPr>
  </w:style>
  <w:style w:type="paragraph" w:styleId="YSsubclause-f">
    <w:name w:val="YSsubclause-f"/>
    <w:basedOn w:val="YSsubclause-e"/>
    <w:qFormat/>
    <w:pPr/>
    <w:rPr>
      <w:lang w:val="fr-CA"/>
    </w:rPr>
  </w:style>
  <w:style w:type="paragraph" w:styleId="Ysubsubclause-f">
    <w:name w:val="Ysubsubclause-f"/>
    <w:basedOn w:val="Ysubsubclause-e"/>
    <w:qFormat/>
    <w:pPr/>
    <w:rPr>
      <w:lang w:val="fr-CA"/>
    </w:rPr>
  </w:style>
  <w:style w:type="paragraph" w:styleId="YSsubsubclause-f">
    <w:name w:val="YSsubsubclause-f"/>
    <w:basedOn w:val="YSsubsubclause-e"/>
    <w:qFormat/>
    <w:pPr/>
    <w:rPr>
      <w:lang w:val="fr-CA"/>
    </w:rPr>
  </w:style>
  <w:style w:type="paragraph" w:styleId="Ysubsubsubclause-f">
    <w:name w:val="Ysubsubsubclause-f"/>
    <w:basedOn w:val="Ysubsubsubclause-e"/>
    <w:qFormat/>
    <w:pPr/>
    <w:rPr>
      <w:lang w:val="fr-CA"/>
    </w:rPr>
  </w:style>
  <w:style w:type="paragraph" w:styleId="Yparagraph-f">
    <w:name w:val="Yparagraph-f"/>
    <w:basedOn w:val="Yparagraph-e"/>
    <w:qFormat/>
    <w:pPr/>
    <w:rPr>
      <w:lang w:val="fr-CA"/>
    </w:rPr>
  </w:style>
  <w:style w:type="paragraph" w:styleId="Yparanoindt-f">
    <w:name w:val="Yparanoindt-f"/>
    <w:basedOn w:val="Yparanoindt-e"/>
    <w:qFormat/>
    <w:pPr/>
    <w:rPr>
      <w:lang w:val="fr-CA"/>
    </w:rPr>
  </w:style>
  <w:style w:type="paragraph" w:styleId="Yparawindt-f">
    <w:name w:val="Yparawindt-f"/>
    <w:basedOn w:val="Yparawindt-e"/>
    <w:qFormat/>
    <w:pPr/>
    <w:rPr>
      <w:lang w:val="fr-CA"/>
    </w:rPr>
  </w:style>
  <w:style w:type="paragraph" w:styleId="Yparawtab-f">
    <w:name w:val="Yparawtab-f"/>
    <w:basedOn w:val="Yparawtab-e"/>
    <w:qFormat/>
    <w:pPr/>
    <w:rPr>
      <w:lang w:val="fr-CA"/>
    </w:rPr>
  </w:style>
  <w:style w:type="paragraph" w:styleId="YSparagraph-f">
    <w:name w:val="YSparagraph-f"/>
    <w:basedOn w:val="YSparagraph-e"/>
    <w:qFormat/>
    <w:pPr/>
    <w:rPr>
      <w:lang w:val="fr-CA"/>
    </w:rPr>
  </w:style>
  <w:style w:type="paragraph" w:styleId="Ysubpara-f">
    <w:name w:val="Ysubpara-f"/>
    <w:basedOn w:val="Ysubpara-e"/>
    <w:qFormat/>
    <w:pPr/>
    <w:rPr>
      <w:lang w:val="fr-CA"/>
    </w:rPr>
  </w:style>
  <w:style w:type="paragraph" w:styleId="YSsubpara-f">
    <w:name w:val="YSsubpara-f"/>
    <w:basedOn w:val="YSsubpara-e"/>
    <w:qFormat/>
    <w:pPr/>
    <w:rPr>
      <w:lang w:val="fr-CA"/>
    </w:rPr>
  </w:style>
  <w:style w:type="paragraph" w:styleId="Ysubsubpara-f">
    <w:name w:val="Ysubsubpara-f"/>
    <w:basedOn w:val="Ysubsubpara-e"/>
    <w:qFormat/>
    <w:pPr/>
    <w:rPr>
      <w:lang w:val="fr-CA"/>
    </w:rPr>
  </w:style>
  <w:style w:type="paragraph" w:styleId="YSsubsubpara-f">
    <w:name w:val="YSsubsubpara-f"/>
    <w:basedOn w:val="YSsubsubpara-e"/>
    <w:qFormat/>
    <w:pPr/>
    <w:rPr>
      <w:lang w:val="fr-CA"/>
    </w:rPr>
  </w:style>
  <w:style w:type="paragraph" w:styleId="Ysubsubsubpara-f">
    <w:name w:val="Ysubsubsubpara-f"/>
    <w:basedOn w:val="Ysubsubsubpara-e"/>
    <w:qFormat/>
    <w:pPr/>
    <w:rPr>
      <w:lang w:val="fr-CA"/>
    </w:rPr>
  </w:style>
  <w:style w:type="paragraph" w:styleId="Yequation-f">
    <w:name w:val="Yequation-f"/>
    <w:basedOn w:val="Yequation-e"/>
    <w:qFormat/>
    <w:pPr/>
    <w:rPr>
      <w:lang w:val="fr-CA"/>
    </w:rPr>
  </w:style>
  <w:style w:type="paragraph" w:styleId="YPsection-f">
    <w:name w:val="YPsection-f"/>
    <w:basedOn w:val="YPsection-e"/>
    <w:qFormat/>
    <w:pPr/>
    <w:rPr>
      <w:lang w:val="fr-CA"/>
    </w:rPr>
  </w:style>
  <w:style w:type="paragraph" w:styleId="YSPsection-f">
    <w:name w:val="YSPsection-f"/>
    <w:basedOn w:val="YSPsection-e"/>
    <w:qFormat/>
    <w:pPr/>
    <w:rPr>
      <w:lang w:val="fr-CA"/>
    </w:rPr>
  </w:style>
  <w:style w:type="paragraph" w:styleId="YPsubsection-f">
    <w:name w:val="YPsubsection-f"/>
    <w:basedOn w:val="YPsubsection-e"/>
    <w:qFormat/>
    <w:pPr/>
    <w:rPr>
      <w:lang w:val="fr-CA"/>
    </w:rPr>
  </w:style>
  <w:style w:type="paragraph" w:styleId="YSPsubsection-f">
    <w:name w:val="YSPsubsection-f"/>
    <w:basedOn w:val="YSPsubsection-e"/>
    <w:qFormat/>
    <w:pPr/>
    <w:rPr>
      <w:lang w:val="fr-CA"/>
    </w:rPr>
  </w:style>
  <w:style w:type="paragraph" w:styleId="YPclause-f">
    <w:name w:val="YPclause-f"/>
    <w:basedOn w:val="YPclause-e"/>
    <w:qFormat/>
    <w:pPr/>
    <w:rPr>
      <w:lang w:val="fr-CA"/>
    </w:rPr>
  </w:style>
  <w:style w:type="paragraph" w:styleId="YPsubclause-f">
    <w:name w:val="YPsubclause-f"/>
    <w:basedOn w:val="YPsubclause-e"/>
    <w:qFormat/>
    <w:pPr/>
    <w:rPr>
      <w:lang w:val="fr-CA"/>
    </w:rPr>
  </w:style>
  <w:style w:type="paragraph" w:styleId="YPsubsubclause-f">
    <w:name w:val="YPsubsubclause-f"/>
    <w:basedOn w:val="YPsubsubclause-e"/>
    <w:qFormat/>
    <w:pPr/>
    <w:rPr>
      <w:lang w:val="fr-CA"/>
    </w:rPr>
  </w:style>
  <w:style w:type="paragraph" w:styleId="YPsubsubsubclause-f">
    <w:name w:val="YPsubsubsubclause-f"/>
    <w:basedOn w:val="YPsubsubsubclause-e"/>
    <w:qFormat/>
    <w:pPr/>
    <w:rPr>
      <w:lang w:val="fr-CA"/>
    </w:rPr>
  </w:style>
  <w:style w:type="paragraph" w:styleId="YPparagraph-f">
    <w:name w:val="YPparagraph-f"/>
    <w:basedOn w:val="YPparagraph-e"/>
    <w:qFormat/>
    <w:pPr/>
    <w:rPr>
      <w:lang w:val="fr-CA"/>
    </w:rPr>
  </w:style>
  <w:style w:type="paragraph" w:styleId="YPsubpara-f">
    <w:name w:val="YPsubpara-f"/>
    <w:basedOn w:val="YPsubpara-e"/>
    <w:qFormat/>
    <w:pPr/>
    <w:rPr>
      <w:lang w:val="fr-CA"/>
    </w:rPr>
  </w:style>
  <w:style w:type="paragraph" w:styleId="YPsubsubpara-f">
    <w:name w:val="YPsubsubpara-f"/>
    <w:basedOn w:val="YPsubsubpara-e"/>
    <w:qFormat/>
    <w:pPr/>
    <w:rPr>
      <w:lang w:val="fr-CA"/>
    </w:rPr>
  </w:style>
  <w:style w:type="paragraph" w:styleId="YPsubsubsubpara-f">
    <w:name w:val="YPsubsubsubpara-f"/>
    <w:basedOn w:val="YPsubsubsubpara-e"/>
    <w:qFormat/>
    <w:pPr/>
    <w:rPr>
      <w:lang w:val="fr-CA"/>
    </w:rPr>
  </w:style>
  <w:style w:type="paragraph" w:styleId="Pheading-f">
    <w:name w:val="Pheading-f"/>
    <w:basedOn w:val="Pheading-e"/>
    <w:qFormat/>
    <w:pPr/>
    <w:rPr>
      <w:lang w:val="fr-CA"/>
    </w:rPr>
  </w:style>
  <w:style w:type="paragraph" w:styleId="defPnote-e">
    <w:name w:val="defPnote-e"/>
    <w:basedOn w:val="Pnote-e"/>
    <w:qFormat/>
    <w:pPr/>
    <w:rPr/>
  </w:style>
  <w:style w:type="paragraph" w:styleId="headnote-e">
    <w:name w:val="headnote-e"/>
    <w:basedOn w:val="Normal"/>
    <w:qFormat/>
    <w:pPr>
      <w:keepLines/>
      <w:tabs>
        <w:tab w:val="clear" w:pos="720"/>
        <w:tab w:val="left" w:pos="0" w:leader="none"/>
      </w:tabs>
      <w:suppressAutoHyphens w:val="true"/>
      <w:spacing w:lineRule="exact" w:line="180" w:before="120" w:after="0"/>
    </w:pPr>
    <w:rPr>
      <w:b/>
      <w:sz w:val="16"/>
      <w:lang w:val="en-GB"/>
    </w:rPr>
  </w:style>
  <w:style w:type="paragraph" w:styleId="headnote-f">
    <w:name w:val="headnote-f"/>
    <w:basedOn w:val="headnote-e"/>
    <w:qFormat/>
    <w:pPr/>
    <w:rPr>
      <w:lang w:val="fr-CA"/>
    </w:rPr>
  </w:style>
  <w:style w:type="paragraph" w:styleId="defPnote-f">
    <w:name w:val="defPnote-f"/>
    <w:basedOn w:val="Pnote-e"/>
    <w:qFormat/>
    <w:pPr/>
    <w:rPr>
      <w:lang w:val="fr-CA"/>
    </w:rPr>
  </w:style>
  <w:style w:type="paragraph" w:styleId="Yprocsection-e">
    <w:name w:val="Yprocsection-e"/>
    <w:basedOn w:val="Ysection-e"/>
    <w:qFormat/>
    <w:pPr>
      <w:tabs>
        <w:tab w:val="clear" w:pos="189"/>
        <w:tab w:val="left" w:pos="0" w:leader="none"/>
        <w:tab w:val="left" w:pos="430" w:leader="none"/>
      </w:tabs>
      <w:ind w:hanging="0" w:start="240" w:end="0"/>
    </w:pPr>
    <w:rPr/>
  </w:style>
  <w:style w:type="paragraph" w:styleId="Yprocsection-f">
    <w:name w:val="Yprocsection-f"/>
    <w:basedOn w:val="Yprocsection-e"/>
    <w:qFormat/>
    <w:pPr/>
    <w:rPr>
      <w:lang w:val="fr-CA"/>
    </w:rPr>
  </w:style>
  <w:style w:type="paragraph" w:styleId="Yprocsubsection-e">
    <w:name w:val="Yprocsubsection-e"/>
    <w:basedOn w:val="Ysubsection-e"/>
    <w:qFormat/>
    <w:pPr>
      <w:tabs>
        <w:tab w:val="clear" w:pos="189"/>
        <w:tab w:val="left" w:pos="0" w:leader="none"/>
        <w:tab w:val="left" w:pos="430" w:leader="none"/>
      </w:tabs>
      <w:ind w:hanging="0" w:start="240" w:end="0"/>
    </w:pPr>
    <w:rPr/>
  </w:style>
  <w:style w:type="paragraph" w:styleId="Yprocsubsection-f">
    <w:name w:val="Yprocsubsection-f"/>
    <w:basedOn w:val="Yprocsubsection-e"/>
    <w:qFormat/>
    <w:pPr/>
    <w:rPr>
      <w:lang w:val="fr-CA"/>
    </w:rPr>
  </w:style>
  <w:style w:type="paragraph" w:styleId="YprocSsection-e">
    <w:name w:val="YprocSsection-e"/>
    <w:basedOn w:val="YSsection-e"/>
    <w:qFormat/>
    <w:pPr>
      <w:tabs>
        <w:tab w:val="clear" w:pos="189"/>
        <w:tab w:val="left" w:pos="0" w:leader="none"/>
      </w:tabs>
      <w:ind w:hanging="0" w:start="240" w:end="0"/>
    </w:pPr>
    <w:rPr/>
  </w:style>
  <w:style w:type="paragraph" w:styleId="YprocSsection-f">
    <w:name w:val="YprocSsection-f"/>
    <w:basedOn w:val="YprocSsection-e"/>
    <w:qFormat/>
    <w:pPr/>
    <w:rPr>
      <w:lang w:val="fr-CA"/>
    </w:rPr>
  </w:style>
  <w:style w:type="paragraph" w:styleId="YprocSsubsection-e">
    <w:name w:val="YprocSsubsection-e"/>
    <w:basedOn w:val="YSsubsection-e"/>
    <w:qFormat/>
    <w:pPr>
      <w:ind w:hanging="0" w:start="240" w:end="0"/>
    </w:pPr>
    <w:rPr/>
  </w:style>
  <w:style w:type="paragraph" w:styleId="YprocSsubsection-f">
    <w:name w:val="YprocSsubsection-f"/>
    <w:basedOn w:val="YprocSsubsection-e"/>
    <w:qFormat/>
    <w:pPr/>
    <w:rPr>
      <w:lang w:val="fr-CA"/>
    </w:rPr>
  </w:style>
  <w:style w:type="paragraph" w:styleId="Yprocclause-e">
    <w:name w:val="Yprocclause-e"/>
    <w:basedOn w:val="Yclause-e"/>
    <w:qFormat/>
    <w:pPr>
      <w:tabs>
        <w:tab w:val="clear" w:pos="418"/>
        <w:tab w:val="clear" w:pos="538"/>
        <w:tab w:val="right" w:pos="672" w:leader="none"/>
        <w:tab w:val="left" w:pos="792" w:leader="none"/>
      </w:tabs>
      <w:ind w:hanging="538" w:start="778" w:end="0"/>
    </w:pPr>
    <w:rPr/>
  </w:style>
  <w:style w:type="paragraph" w:styleId="Yprocclause-f">
    <w:name w:val="Yprocclause-f"/>
    <w:basedOn w:val="Yprocclause-e"/>
    <w:qFormat/>
    <w:pPr/>
    <w:rPr>
      <w:lang w:val="fr-CA"/>
    </w:rPr>
  </w:style>
  <w:style w:type="paragraph" w:styleId="Yprocparagraph-e">
    <w:name w:val="Yprocparagraph-e"/>
    <w:basedOn w:val="Yparagraph-e"/>
    <w:qFormat/>
    <w:pPr>
      <w:tabs>
        <w:tab w:val="clear" w:pos="418"/>
        <w:tab w:val="clear" w:pos="538"/>
        <w:tab w:val="right" w:pos="672" w:leader="none"/>
        <w:tab w:val="left" w:pos="792" w:leader="none"/>
      </w:tabs>
      <w:ind w:hanging="538" w:start="778" w:end="0"/>
    </w:pPr>
    <w:rPr/>
  </w:style>
  <w:style w:type="paragraph" w:styleId="Yprocparagraph-f">
    <w:name w:val="Yprocparagraph-f"/>
    <w:basedOn w:val="Yprocparagraph-e"/>
    <w:qFormat/>
    <w:pPr/>
    <w:rPr>
      <w:lang w:val="fr-CA"/>
    </w:rPr>
  </w:style>
  <w:style w:type="paragraph" w:styleId="Yprocdefclause-e">
    <w:name w:val="Yprocdefclause-e"/>
    <w:basedOn w:val="Ydefclause-e"/>
    <w:qFormat/>
    <w:pPr>
      <w:tabs>
        <w:tab w:val="clear" w:pos="418"/>
        <w:tab w:val="clear" w:pos="538"/>
        <w:tab w:val="right" w:pos="672" w:leader="none"/>
        <w:tab w:val="left" w:pos="792" w:leader="none"/>
      </w:tabs>
      <w:ind w:hanging="538" w:start="778" w:end="0"/>
    </w:pPr>
    <w:rPr/>
  </w:style>
  <w:style w:type="paragraph" w:styleId="Yprocdefclause-f">
    <w:name w:val="Yprocdefclause-f"/>
    <w:basedOn w:val="Yprocdefclause-e"/>
    <w:qFormat/>
    <w:pPr/>
    <w:rPr>
      <w:lang w:val="fr-CA"/>
    </w:rPr>
  </w:style>
  <w:style w:type="paragraph" w:styleId="Yprocdefinition-e">
    <w:name w:val="Yprocdefinition-e"/>
    <w:basedOn w:val="Ydefinition-e"/>
    <w:qFormat/>
    <w:pPr>
      <w:ind w:hanging="190" w:start="430" w:end="0"/>
    </w:pPr>
    <w:rPr/>
  </w:style>
  <w:style w:type="paragraph" w:styleId="Yprocdefinition-f">
    <w:name w:val="Yprocdefinition-f"/>
    <w:basedOn w:val="Yprocdefinition-e"/>
    <w:qFormat/>
    <w:pPr/>
    <w:rPr>
      <w:lang w:val="fr-CA"/>
    </w:rPr>
  </w:style>
  <w:style w:type="paragraph" w:styleId="Yprocdefparagraph-e">
    <w:name w:val="Yprocdefparagraph-e"/>
    <w:basedOn w:val="Ydefparagraph-e"/>
    <w:qFormat/>
    <w:pPr>
      <w:tabs>
        <w:tab w:val="clear" w:pos="418"/>
        <w:tab w:val="clear" w:pos="538"/>
        <w:tab w:val="right" w:pos="672" w:leader="none"/>
        <w:tab w:val="left" w:pos="792" w:leader="none"/>
      </w:tabs>
      <w:ind w:hanging="538" w:start="778" w:end="0"/>
    </w:pPr>
    <w:rPr/>
  </w:style>
  <w:style w:type="paragraph" w:styleId="Yprocdefparagraph-f">
    <w:name w:val="Yprocdefparagraph-f"/>
    <w:basedOn w:val="Yprocdefparagraph-e"/>
    <w:qFormat/>
    <w:pPr/>
    <w:rPr>
      <w:lang w:val="fr-CA"/>
    </w:rPr>
  </w:style>
  <w:style w:type="paragraph" w:styleId="Yprocfirstdef-e">
    <w:name w:val="Yprocfirstdef-e"/>
    <w:basedOn w:val="Yfirstdef-e"/>
    <w:qFormat/>
    <w:pPr>
      <w:ind w:hanging="190" w:start="430" w:end="0"/>
    </w:pPr>
    <w:rPr/>
  </w:style>
  <w:style w:type="paragraph" w:styleId="Yprocfirstdef-f">
    <w:name w:val="Yprocfirstdef-f"/>
    <w:basedOn w:val="Yprocfirstdef-e"/>
    <w:qFormat/>
    <w:pPr/>
    <w:rPr>
      <w:lang w:val="fr-CA"/>
    </w:rPr>
  </w:style>
  <w:style w:type="paragraph" w:styleId="YprocSclause-e">
    <w:name w:val="YprocSclause-e"/>
    <w:basedOn w:val="YSclause-e"/>
    <w:qFormat/>
    <w:pPr>
      <w:ind w:hanging="0" w:start="792" w:end="0"/>
    </w:pPr>
    <w:rPr/>
  </w:style>
  <w:style w:type="paragraph" w:styleId="YprocSclause-f">
    <w:name w:val="YprocSclause-f"/>
    <w:basedOn w:val="YprocSclause-e"/>
    <w:qFormat/>
    <w:pPr/>
    <w:rPr>
      <w:lang w:val="fr-CA"/>
    </w:rPr>
  </w:style>
  <w:style w:type="paragraph" w:styleId="YprocSdefclause-e">
    <w:name w:val="YprocSdefclause-e"/>
    <w:basedOn w:val="YSdefclause-e"/>
    <w:qFormat/>
    <w:pPr>
      <w:ind w:hanging="0" w:start="792" w:end="0"/>
    </w:pPr>
    <w:rPr/>
  </w:style>
  <w:style w:type="paragraph" w:styleId="YprocSdefclause-f">
    <w:name w:val="YprocSdefclause-f"/>
    <w:basedOn w:val="YprocSclause-e"/>
    <w:qFormat/>
    <w:pPr/>
    <w:rPr>
      <w:lang w:val="fr-CA"/>
    </w:rPr>
  </w:style>
  <w:style w:type="paragraph" w:styleId="YprocSdefinition-e">
    <w:name w:val="YprocSdefinition-e"/>
    <w:basedOn w:val="YSdefinition-e"/>
    <w:qFormat/>
    <w:pPr>
      <w:ind w:hanging="0" w:start="430" w:end="0"/>
    </w:pPr>
    <w:rPr/>
  </w:style>
  <w:style w:type="paragraph" w:styleId="YprocSdefinition-f">
    <w:name w:val="YprocSdefinition-f"/>
    <w:basedOn w:val="YprocSdefinition-e"/>
    <w:qFormat/>
    <w:pPr/>
    <w:rPr>
      <w:lang w:val="fr-CA"/>
    </w:rPr>
  </w:style>
  <w:style w:type="paragraph" w:styleId="YprocSdefpara-e">
    <w:name w:val="YprocSdefpara-e"/>
    <w:basedOn w:val="YSdefpara-e"/>
    <w:qFormat/>
    <w:pPr>
      <w:ind w:hanging="0" w:start="792" w:end="0"/>
    </w:pPr>
    <w:rPr/>
  </w:style>
  <w:style w:type="paragraph" w:styleId="YprocSdefpara-f">
    <w:name w:val="YprocSdefpara-f"/>
    <w:basedOn w:val="YprocSdefpara-e"/>
    <w:qFormat/>
    <w:pPr/>
    <w:rPr>
      <w:lang w:val="fr-CA"/>
    </w:rPr>
  </w:style>
  <w:style w:type="paragraph" w:styleId="YprocSparagraph-e">
    <w:name w:val="YprocSparagraph-e"/>
    <w:basedOn w:val="YSparagraph-e"/>
    <w:qFormat/>
    <w:pPr>
      <w:ind w:hanging="0" w:start="792" w:end="0"/>
    </w:pPr>
    <w:rPr/>
  </w:style>
  <w:style w:type="paragraph" w:styleId="YprocSparagraph-f">
    <w:name w:val="YprocSparagraph-f"/>
    <w:basedOn w:val="YprocSparagraph-e"/>
    <w:qFormat/>
    <w:pPr/>
    <w:rPr>
      <w:lang w:val="fr-CA"/>
    </w:rPr>
  </w:style>
  <w:style w:type="paragraph" w:styleId="Yprocdefsubclause-e">
    <w:name w:val="Yprocdefsubclause-e"/>
    <w:basedOn w:val="Ydefsubclause-e"/>
    <w:qFormat/>
    <w:pPr>
      <w:tabs>
        <w:tab w:val="clear" w:pos="838"/>
        <w:tab w:val="clear" w:pos="955"/>
        <w:tab w:val="right" w:pos="1078" w:leader="none"/>
        <w:tab w:val="left" w:pos="1296" w:leader="none"/>
      </w:tabs>
      <w:ind w:hanging="1032" w:start="1272" w:end="0"/>
    </w:pPr>
    <w:rPr/>
  </w:style>
  <w:style w:type="paragraph" w:styleId="Yprocdefsubclause-f">
    <w:name w:val="Yprocdefsubclause-f"/>
    <w:basedOn w:val="Yprocdefsubclause-e"/>
    <w:qFormat/>
    <w:pPr/>
    <w:rPr>
      <w:lang w:val="fr-CA"/>
    </w:rPr>
  </w:style>
  <w:style w:type="paragraph" w:styleId="Yprocdefsubpara-e">
    <w:name w:val="Yprocdefsubpara-e"/>
    <w:basedOn w:val="Ydefsubpara-e"/>
    <w:qFormat/>
    <w:pPr>
      <w:tabs>
        <w:tab w:val="right" w:pos="837" w:leader="none"/>
        <w:tab w:val="left" w:pos="956" w:leader="none"/>
        <w:tab w:val="right" w:pos="1078" w:leader="none"/>
        <w:tab w:val="left" w:pos="1195" w:leader="none"/>
      </w:tabs>
      <w:ind w:hanging="955" w:start="1195" w:end="0"/>
    </w:pPr>
    <w:rPr/>
  </w:style>
  <w:style w:type="paragraph" w:styleId="Yprocdefsubpara-f">
    <w:name w:val="Yprocdefsubpara-f"/>
    <w:basedOn w:val="Yprocdefsubpara-e"/>
    <w:qFormat/>
    <w:pPr/>
    <w:rPr>
      <w:lang w:val="fr-CA"/>
    </w:rPr>
  </w:style>
  <w:style w:type="paragraph" w:styleId="Yprocdefsubsubclause-e">
    <w:name w:val="Yprocdefsubsubclause-e"/>
    <w:basedOn w:val="Ydefsubsubclause-e"/>
    <w:qFormat/>
    <w:pPr>
      <w:tabs>
        <w:tab w:val="clear" w:pos="1315"/>
        <w:tab w:val="clear" w:pos="1435"/>
        <w:tab w:val="right" w:pos="1555" w:leader="none"/>
        <w:tab w:val="left" w:pos="1675" w:leader="none"/>
      </w:tabs>
      <w:ind w:hanging="1440" w:start="1680" w:end="0"/>
    </w:pPr>
    <w:rPr/>
  </w:style>
  <w:style w:type="paragraph" w:styleId="Yprocdefsubsubclause-f">
    <w:name w:val="Yprocdefsubsubclause-f"/>
    <w:basedOn w:val="Yprocdefsubsubclause-e"/>
    <w:qFormat/>
    <w:pPr/>
    <w:rPr>
      <w:lang w:val="fr-CA"/>
    </w:rPr>
  </w:style>
  <w:style w:type="paragraph" w:styleId="Yprocdefsubsubpara-e">
    <w:name w:val="Yprocdefsubsubpara-e"/>
    <w:basedOn w:val="Ydefsubsubpara-e"/>
    <w:qFormat/>
    <w:pPr>
      <w:tabs>
        <w:tab w:val="right" w:pos="1315" w:leader="none"/>
        <w:tab w:val="left" w:pos="1435" w:leader="none"/>
        <w:tab w:val="right" w:pos="1555" w:leader="none"/>
        <w:tab w:val="left" w:pos="1675" w:leader="none"/>
      </w:tabs>
      <w:ind w:hanging="1435" w:start="1675" w:end="0"/>
    </w:pPr>
    <w:rPr/>
  </w:style>
  <w:style w:type="paragraph" w:styleId="Yprocdefsubsubpara-f">
    <w:name w:val="Yprocdefsubsubpara-f"/>
    <w:basedOn w:val="Yprocdefsubsubpara-e"/>
    <w:qFormat/>
    <w:pPr/>
    <w:rPr>
      <w:lang w:val="fr-CA"/>
    </w:rPr>
  </w:style>
  <w:style w:type="paragraph" w:styleId="YprocSsubclause-e">
    <w:name w:val="YprocSsubclause-e"/>
    <w:basedOn w:val="Ysubclause-e"/>
    <w:qFormat/>
    <w:pPr>
      <w:ind w:hanging="955" w:start="1195" w:end="0"/>
    </w:pPr>
    <w:rPr/>
  </w:style>
  <w:style w:type="paragraph" w:styleId="YprocSsubclause-f">
    <w:name w:val="YprocSsubclause-f"/>
    <w:basedOn w:val="YprocSsubclause-e"/>
    <w:qFormat/>
    <w:pPr/>
    <w:rPr>
      <w:lang w:val="fr-CA"/>
    </w:rPr>
  </w:style>
  <w:style w:type="paragraph" w:styleId="YprocSsubpara-e">
    <w:name w:val="YprocSsubpara-e"/>
    <w:basedOn w:val="Ysubpara-e"/>
    <w:qFormat/>
    <w:pPr>
      <w:ind w:hanging="955" w:start="1195" w:end="0"/>
    </w:pPr>
    <w:rPr/>
  </w:style>
  <w:style w:type="paragraph" w:styleId="YprocSsubpara-f">
    <w:name w:val="YprocSsubpara-f"/>
    <w:basedOn w:val="YprocSsubpara-e"/>
    <w:qFormat/>
    <w:pPr/>
    <w:rPr>
      <w:lang w:val="fr-CA"/>
    </w:rPr>
  </w:style>
  <w:style w:type="paragraph" w:styleId="YprocSsubsubclause-e">
    <w:name w:val="YprocSsubsubclause-e"/>
    <w:basedOn w:val="YSsubsubclause-e"/>
    <w:qFormat/>
    <w:pPr>
      <w:ind w:hanging="0" w:start="1675" w:end="0"/>
    </w:pPr>
    <w:rPr/>
  </w:style>
  <w:style w:type="paragraph" w:styleId="YprocSsubsubclause-f">
    <w:name w:val="YprocSsubsubclause-f"/>
    <w:basedOn w:val="YprocSsubsubclause-e"/>
    <w:qFormat/>
    <w:pPr/>
    <w:rPr>
      <w:lang w:val="fr-CA"/>
    </w:rPr>
  </w:style>
  <w:style w:type="paragraph" w:styleId="YprocSsubsubpara-e">
    <w:name w:val="YprocSsubsubpara-e"/>
    <w:basedOn w:val="Ysubsubpara-e"/>
    <w:qFormat/>
    <w:pPr>
      <w:ind w:hanging="1435" w:start="1675" w:end="0"/>
    </w:pPr>
    <w:rPr/>
  </w:style>
  <w:style w:type="paragraph" w:styleId="YprocSsubsubpara-f">
    <w:name w:val="YprocSsubsubpara-f"/>
    <w:basedOn w:val="YprocSsubsubpara-e"/>
    <w:qFormat/>
    <w:pPr/>
    <w:rPr>
      <w:lang w:val="fr-CA"/>
    </w:rPr>
  </w:style>
  <w:style w:type="paragraph" w:styleId="Yprocsubclause-e">
    <w:name w:val="Yprocsubclause-e"/>
    <w:basedOn w:val="Ysubclause-e"/>
    <w:qFormat/>
    <w:pPr>
      <w:tabs>
        <w:tab w:val="clear" w:pos="838"/>
        <w:tab w:val="clear" w:pos="955"/>
        <w:tab w:val="right" w:pos="1078" w:leader="none"/>
        <w:tab w:val="left" w:pos="1195" w:leader="none"/>
      </w:tabs>
      <w:ind w:hanging="955" w:start="1195" w:end="0"/>
    </w:pPr>
    <w:rPr/>
  </w:style>
  <w:style w:type="paragraph" w:styleId="Yprocsubclause-f">
    <w:name w:val="Yprocsubclause-f"/>
    <w:basedOn w:val="Yprocsubclause-e"/>
    <w:qFormat/>
    <w:pPr/>
    <w:rPr>
      <w:lang w:val="fr-CA"/>
    </w:rPr>
  </w:style>
  <w:style w:type="paragraph" w:styleId="Yprocsubpara-e">
    <w:name w:val="Yprocsubpara-e"/>
    <w:basedOn w:val="Ysubpara-e"/>
    <w:qFormat/>
    <w:pPr>
      <w:tabs>
        <w:tab w:val="clear" w:pos="837"/>
        <w:tab w:val="clear" w:pos="956"/>
        <w:tab w:val="right" w:pos="1078" w:leader="none"/>
        <w:tab w:val="left" w:pos="1195" w:leader="none"/>
      </w:tabs>
      <w:ind w:hanging="955" w:start="1195" w:end="0"/>
    </w:pPr>
    <w:rPr/>
  </w:style>
  <w:style w:type="paragraph" w:styleId="Yprocsubpara-f">
    <w:name w:val="Yprocsubpara-f"/>
    <w:basedOn w:val="Yprocsubpara-e"/>
    <w:qFormat/>
    <w:pPr/>
    <w:rPr>
      <w:lang w:val="fr-CA"/>
    </w:rPr>
  </w:style>
  <w:style w:type="paragraph" w:styleId="Yprocsubsubclause-e">
    <w:name w:val="Yprocsubsubclause-e"/>
    <w:basedOn w:val="Ysubsubclause-e"/>
    <w:qFormat/>
    <w:pPr>
      <w:tabs>
        <w:tab w:val="clear" w:pos="1315"/>
        <w:tab w:val="clear" w:pos="1435"/>
        <w:tab w:val="right" w:pos="1555" w:leader="none"/>
        <w:tab w:val="left" w:pos="1675" w:leader="none"/>
      </w:tabs>
      <w:ind w:hanging="1435" w:start="1675" w:end="0"/>
    </w:pPr>
    <w:rPr/>
  </w:style>
  <w:style w:type="paragraph" w:styleId="Yprocsubsubclause-f">
    <w:name w:val="Yprocsubsubclause-f"/>
    <w:basedOn w:val="Yprocsubsubclause-e"/>
    <w:qFormat/>
    <w:pPr/>
    <w:rPr>
      <w:lang w:val="fr-CA"/>
    </w:rPr>
  </w:style>
  <w:style w:type="paragraph" w:styleId="Yprocsubsubpara-e">
    <w:name w:val="Yprocsubsubpara-e"/>
    <w:basedOn w:val="Ysubsubpara-e"/>
    <w:qFormat/>
    <w:pPr>
      <w:tabs>
        <w:tab w:val="clear" w:pos="1315"/>
        <w:tab w:val="clear" w:pos="1435"/>
        <w:tab w:val="right" w:pos="1555" w:leader="none"/>
        <w:tab w:val="left" w:pos="1675" w:leader="none"/>
      </w:tabs>
      <w:ind w:hanging="1435" w:start="1675" w:end="0"/>
    </w:pPr>
    <w:rPr/>
  </w:style>
  <w:style w:type="paragraph" w:styleId="Yprocsubsubpara-f">
    <w:name w:val="Yprocsubsubpara-f"/>
    <w:basedOn w:val="Yprocsubsubpara-e"/>
    <w:qFormat/>
    <w:pPr/>
    <w:rPr>
      <w:lang w:val="fr-CA"/>
    </w:rPr>
  </w:style>
  <w:style w:type="paragraph" w:styleId="Yprocsubsubsubclause-e">
    <w:name w:val="Yprocsubsubsubclause-e"/>
    <w:basedOn w:val="Ysubsubsubclause-e"/>
    <w:qFormat/>
    <w:pPr>
      <w:tabs>
        <w:tab w:val="clear" w:pos="1675"/>
        <w:tab w:val="clear" w:pos="1793"/>
        <w:tab w:val="right" w:pos="1915" w:leader="none"/>
        <w:tab w:val="left" w:pos="2033" w:leader="none"/>
      </w:tabs>
      <w:ind w:hanging="1793" w:start="2033" w:end="0"/>
    </w:pPr>
    <w:rPr/>
  </w:style>
  <w:style w:type="paragraph" w:styleId="Yprocsubsubsubclause-f">
    <w:name w:val="Yprocsubsubsubclause-f"/>
    <w:basedOn w:val="Yprocsubsubsubclause-e"/>
    <w:qFormat/>
    <w:pPr/>
    <w:rPr>
      <w:lang w:val="fr-CA"/>
    </w:rPr>
  </w:style>
  <w:style w:type="paragraph" w:styleId="Yprocsubsubsubpara-e">
    <w:name w:val="Yprocsubsubsubpara-e"/>
    <w:basedOn w:val="Ysubsubsubpara-e"/>
    <w:qFormat/>
    <w:pPr>
      <w:tabs>
        <w:tab w:val="clear" w:pos="1675"/>
        <w:tab w:val="clear" w:pos="1793"/>
        <w:tab w:val="right" w:pos="1915" w:leader="none"/>
        <w:tab w:val="left" w:pos="2033" w:leader="none"/>
      </w:tabs>
      <w:ind w:hanging="1793" w:start="2033" w:end="0"/>
    </w:pPr>
    <w:rPr/>
  </w:style>
  <w:style w:type="paragraph" w:styleId="Yprocsubsubsubpara-f">
    <w:name w:val="Yprocsubsubsubpara-f"/>
    <w:basedOn w:val="Yprocsubsubsubpara-e"/>
    <w:qFormat/>
    <w:pPr/>
    <w:rPr>
      <w:lang w:val="fr-CA"/>
    </w:rPr>
  </w:style>
  <w:style w:type="paragraph" w:styleId="YprocPnote-e">
    <w:name w:val="YprocPnote-e"/>
    <w:basedOn w:val="Pnote-e"/>
    <w:qFormat/>
    <w:pPr>
      <w:ind w:hanging="0" w:start="240" w:end="0"/>
    </w:pPr>
    <w:rPr/>
  </w:style>
  <w:style w:type="paragraph" w:styleId="YprocPnote-f">
    <w:name w:val="YprocPnote-f"/>
    <w:basedOn w:val="YprocPnote-e"/>
    <w:qFormat/>
    <w:pPr/>
    <w:rPr>
      <w:lang w:val="fr-CA"/>
    </w:rPr>
  </w:style>
  <w:style w:type="paragraph" w:styleId="StatuteHeader">
    <w:name w:val="StatuteHeader"/>
    <w:basedOn w:val="Normal"/>
    <w:qFormat/>
    <w:pPr>
      <w:tabs>
        <w:tab w:val="clear" w:pos="720"/>
        <w:tab w:val="center" w:pos="5040" w:leader="none"/>
        <w:tab w:val="right" w:pos="10080" w:leader="none"/>
      </w:tabs>
    </w:pPr>
    <w:rPr>
      <w:szCs w:val="24"/>
      <w:lang w:val="en-GB"/>
    </w:rPr>
  </w:style>
  <w:style w:type="paragraph" w:styleId="Notice">
    <w:name w:val="Notice"/>
    <w:basedOn w:val="minnote-e"/>
    <w:qFormat/>
    <w:pPr>
      <w:spacing w:before="80" w:after="0"/>
    </w:pPr>
    <w:rPr>
      <w:i w:val="false"/>
      <w:color w:val="FF0000"/>
    </w:rPr>
  </w:style>
  <w:style w:type="paragraph" w:styleId="procparagraph-e">
    <w:name w:val="procparagraph-e"/>
    <w:basedOn w:val="paragraph-e"/>
    <w:qFormat/>
    <w:pPr>
      <w:shd w:fill="D9D9D9" w:val="clear"/>
      <w:spacing w:lineRule="exact" w:line="180"/>
    </w:pPr>
    <w:rPr>
      <w:b/>
      <w:sz w:val="16"/>
    </w:rPr>
  </w:style>
  <w:style w:type="paragraph" w:styleId="procparagraph-f">
    <w:name w:val="procparagraph-f"/>
    <w:basedOn w:val="procparagraph-e"/>
    <w:qFormat/>
    <w:pPr/>
    <w:rPr>
      <w:lang w:val="fr-CA"/>
    </w:rPr>
  </w:style>
  <w:style w:type="paragraph" w:styleId="procclause-e">
    <w:name w:val="procclause-e"/>
    <w:basedOn w:val="clause-e"/>
    <w:qFormat/>
    <w:pPr>
      <w:shd w:fill="D9D9D9" w:val="clear"/>
      <w:spacing w:lineRule="exact" w:line="180"/>
    </w:pPr>
    <w:rPr>
      <w:b/>
      <w:sz w:val="16"/>
    </w:rPr>
  </w:style>
  <w:style w:type="paragraph" w:styleId="procclause-f">
    <w:name w:val="procclause-f"/>
    <w:basedOn w:val="procclause-e"/>
    <w:qFormat/>
    <w:pPr/>
    <w:rPr>
      <w:lang w:val="fr-CA"/>
    </w:rPr>
  </w:style>
  <w:style w:type="paragraph" w:styleId="TOCid-e">
    <w:name w:val="TOCid-e"/>
    <w:basedOn w:val="table-e"/>
    <w:qFormat/>
    <w:pPr/>
    <w:rPr>
      <w:color w:val="0000FF"/>
      <w:u w:val="single" w:color="0000FF"/>
    </w:rPr>
  </w:style>
  <w:style w:type="paragraph" w:styleId="TOCid-f">
    <w:name w:val="TOCid-f"/>
    <w:basedOn w:val="TOCid-e"/>
    <w:qFormat/>
    <w:pPr/>
    <w:rPr>
      <w:lang w:val="fr-CA"/>
    </w:rPr>
  </w:style>
  <w:style w:type="paragraph" w:styleId="TOCheadCenter-e">
    <w:name w:val="TOCheadCenter-e"/>
    <w:basedOn w:val="table-e"/>
    <w:qFormat/>
    <w:pPr>
      <w:jc w:val="center"/>
    </w:pPr>
    <w:rPr>
      <w:smallCaps/>
      <w:color w:val="0000FF"/>
      <w:u w:val="single" w:color="0000FF"/>
    </w:rPr>
  </w:style>
  <w:style w:type="paragraph" w:styleId="TOCheadCenter-f">
    <w:name w:val="TOCheadCenter-f"/>
    <w:basedOn w:val="TOCheadCenter-e"/>
    <w:qFormat/>
    <w:pPr/>
    <w:rPr>
      <w:lang w:val="fr-CA"/>
    </w:rPr>
  </w:style>
  <w:style w:type="paragraph" w:styleId="TOCtable-e">
    <w:name w:val="TOCtable-e"/>
    <w:basedOn w:val="table-e"/>
    <w:qFormat/>
    <w:pPr/>
    <w:rPr>
      <w:color w:val="0000FF"/>
      <w:u w:val="single" w:color="0000FF"/>
    </w:rPr>
  </w:style>
  <w:style w:type="paragraph" w:styleId="TOCtable-f">
    <w:name w:val="TOCtable-f"/>
    <w:basedOn w:val="TOCtable-e"/>
    <w:qFormat/>
    <w:pPr/>
    <w:rPr>
      <w:lang w:val="fr-CA"/>
    </w:rPr>
  </w:style>
  <w:style w:type="paragraph" w:styleId="TOCpartCenter-e">
    <w:name w:val="TOCpartCenter-e"/>
    <w:basedOn w:val="table-e"/>
    <w:qFormat/>
    <w:pPr>
      <w:jc w:val="center"/>
    </w:pPr>
    <w:rPr>
      <w:b/>
    </w:rPr>
  </w:style>
  <w:style w:type="paragraph" w:styleId="TOCschedCenter-e">
    <w:name w:val="TOCschedCenter-e"/>
    <w:basedOn w:val="TOCpartCenter-e"/>
    <w:qFormat/>
    <w:pPr/>
    <w:rPr>
      <w:b w:val="false"/>
    </w:rPr>
  </w:style>
  <w:style w:type="paragraph" w:styleId="TOCschedCenter-f">
    <w:name w:val="TOCschedCenter-f"/>
    <w:basedOn w:val="TOCschedCenter-e"/>
    <w:qFormat/>
    <w:pPr/>
    <w:rPr>
      <w:lang w:val="fr-CA"/>
    </w:rPr>
  </w:style>
  <w:style w:type="paragraph" w:styleId="TOCpartCenter-f">
    <w:name w:val="TOCpartCenter-f"/>
    <w:basedOn w:val="TOCpartCenter-e"/>
    <w:qFormat/>
    <w:pPr/>
    <w:rPr>
      <w:lang w:val="fr-CA"/>
    </w:rPr>
  </w:style>
  <w:style w:type="paragraph" w:styleId="issue-e">
    <w:name w:val="issue-e"/>
    <w:qFormat/>
    <w:pPr>
      <w:widowControl/>
      <w:tabs>
        <w:tab w:val="clear" w:pos="720"/>
        <w:tab w:val="left" w:pos="0" w:leader="none"/>
      </w:tabs>
      <w:bidi w:val="0"/>
      <w:spacing w:lineRule="exact" w:line="190" w:before="71" w:after="717"/>
    </w:pPr>
    <w:rPr>
      <w:rFonts w:ascii="Times New Roman" w:hAnsi="Times New Roman" w:eastAsia="Times New Roman" w:cs="Times New Roman"/>
      <w:color w:val="auto"/>
      <w:sz w:val="20"/>
      <w:szCs w:val="20"/>
      <w:lang w:val="en-GB" w:bidi="ar-SA" w:eastAsia="zh-CN"/>
    </w:rPr>
  </w:style>
  <w:style w:type="paragraph" w:styleId="issue-f">
    <w:name w:val="issue-f"/>
    <w:basedOn w:val="issue-e"/>
    <w:qFormat/>
    <w:pPr/>
    <w:rPr>
      <w:lang w:val="fr-CA"/>
    </w:rPr>
  </w:style>
  <w:style w:type="paragraph" w:styleId="transsection-e">
    <w:name w:val="transsection-e"/>
    <w:basedOn w:val="Psection-e"/>
    <w:qFormat/>
    <w:pPr/>
    <w:rPr/>
  </w:style>
  <w:style w:type="paragraph" w:styleId="transsection-f">
    <w:name w:val="transsection-f"/>
    <w:basedOn w:val="Psection-f"/>
    <w:qFormat/>
    <w:pPr/>
    <w:rPr/>
  </w:style>
  <w:style w:type="paragraph" w:styleId="transsubsection-e">
    <w:name w:val="transsubsection-e"/>
    <w:basedOn w:val="Psubsection-e"/>
    <w:qFormat/>
    <w:pPr/>
    <w:rPr/>
  </w:style>
  <w:style w:type="paragraph" w:styleId="transsubsection-f">
    <w:name w:val="transsubsection-f"/>
    <w:basedOn w:val="Psubsection-f"/>
    <w:qFormat/>
    <w:pPr/>
    <w:rPr/>
  </w:style>
  <w:style w:type="paragraph" w:styleId="Yprocpartnum-e">
    <w:name w:val="Yprocpartnum-e"/>
    <w:basedOn w:val="Ypartnum-e"/>
    <w:qFormat/>
    <w:pPr/>
    <w:rPr/>
  </w:style>
  <w:style w:type="paragraph" w:styleId="Yprocpartnum-f">
    <w:name w:val="Yprocpartnum-f"/>
    <w:basedOn w:val="Yprocpartnum-e"/>
    <w:qFormat/>
    <w:pPr/>
    <w:rPr>
      <w:lang w:val="fr-CA"/>
    </w:rPr>
  </w:style>
  <w:style w:type="paragraph" w:styleId="NoticeAmend">
    <w:name w:val="NoticeAmend"/>
    <w:basedOn w:val="Notice"/>
    <w:qFormat/>
    <w:pPr>
      <w:tabs>
        <w:tab w:val="clear" w:pos="1440"/>
        <w:tab w:val="clear" w:pos="2880"/>
        <w:tab w:val="left" w:pos="0" w:leader="none"/>
        <w:tab w:val="left" w:pos="4320" w:leader="none"/>
      </w:tabs>
      <w:ind w:hanging="0" w:start="1776" w:end="0"/>
    </w:pPr>
    <w:rPr/>
  </w:style>
  <w:style w:type="paragraph" w:styleId="SeeSource">
    <w:name w:val="SeeSource"/>
    <w:basedOn w:val="Notice"/>
    <w:qFormat/>
    <w:pPr/>
    <w:rPr/>
  </w:style>
  <w:style w:type="paragraph" w:styleId="NoticeDisclaimer">
    <w:name w:val="NoticeDisclaimer"/>
    <w:basedOn w:val="Notice"/>
    <w:qFormat/>
    <w:pPr>
      <w:spacing w:before="80" w:after="91"/>
    </w:pPr>
    <w:rPr/>
  </w:style>
  <w:style w:type="paragraph" w:styleId="Standard-e">
    <w:name w:val="Standard-e"/>
    <w:basedOn w:val="section-e"/>
    <w:qFormat/>
    <w:pPr/>
    <w:rPr/>
  </w:style>
  <w:style w:type="paragraph" w:styleId="Standard-f">
    <w:name w:val="Standard-f"/>
    <w:basedOn w:val="section-f"/>
    <w:qFormat/>
    <w:pPr/>
    <w:rPr/>
  </w:style>
  <w:style w:type="paragraph" w:styleId="Ppartnum-e">
    <w:name w:val="Ppartnum-e"/>
    <w:basedOn w:val="partnum-e"/>
    <w:qFormat/>
    <w:pPr/>
    <w:rPr/>
  </w:style>
  <w:style w:type="paragraph" w:styleId="Ppartnum-f">
    <w:name w:val="Ppartnum-f"/>
    <w:basedOn w:val="Ppartnum-e"/>
    <w:qFormat/>
    <w:pPr/>
    <w:rPr>
      <w:lang w:val="fr-CA"/>
    </w:rPr>
  </w:style>
  <w:style w:type="paragraph" w:styleId="act-e">
    <w:name w:val="act-e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140" w:after="0"/>
      <w:jc w:val="center"/>
    </w:pPr>
    <w:rPr>
      <w:rFonts w:ascii="Times New Roman" w:hAnsi="Times New Roman" w:eastAsia="Times New Roman" w:cs="Times New Roman"/>
      <w:i/>
      <w:color w:val="auto"/>
      <w:sz w:val="20"/>
      <w:szCs w:val="20"/>
      <w:lang w:val="en-GB" w:bidi="ar-SA" w:eastAsia="zh-CN"/>
    </w:rPr>
  </w:style>
  <w:style w:type="paragraph" w:styleId="Yheadingx-e">
    <w:name w:val="Yheadingx-e"/>
    <w:basedOn w:val="headingx-e"/>
    <w:qFormat/>
    <w:pPr>
      <w:shd w:fill="D9D9D9" w:val="clear"/>
    </w:pPr>
    <w:rPr/>
  </w:style>
  <w:style w:type="paragraph" w:styleId="Yheadingx-f">
    <w:name w:val="Yheadingx-f"/>
    <w:basedOn w:val="Yheadingx-e"/>
    <w:qFormat/>
    <w:pPr/>
    <w:rPr>
      <w:lang w:val="fr-CA"/>
    </w:rPr>
  </w:style>
  <w:style w:type="paragraph" w:styleId="Yschedule-e">
    <w:name w:val="Yschedule-e"/>
    <w:basedOn w:val="schedule-e"/>
    <w:qFormat/>
    <w:pPr>
      <w:shd w:fill="D9D9D9" w:val="clear"/>
    </w:pPr>
    <w:rPr/>
  </w:style>
  <w:style w:type="paragraph" w:styleId="Yschedule-f">
    <w:name w:val="Yschedule-f"/>
    <w:basedOn w:val="Yschedule-e"/>
    <w:qFormat/>
    <w:pPr/>
    <w:rPr>
      <w:lang w:val="fr-CA"/>
    </w:rPr>
  </w:style>
  <w:style w:type="paragraph" w:styleId="act-f">
    <w:name w:val="act-f"/>
    <w:basedOn w:val="act-e"/>
    <w:qFormat/>
    <w:pPr/>
    <w:rPr>
      <w:lang w:val="fr-CA"/>
    </w:rPr>
  </w:style>
  <w:style w:type="paragraph" w:styleId="amendednote-e">
    <w:name w:val="amendednote-e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0" w:after="139"/>
      <w:jc w:val="center"/>
    </w:pPr>
    <w:rPr>
      <w:rFonts w:ascii="Times New Roman" w:hAnsi="Times New Roman" w:eastAsia="Times New Roman" w:cs="Times New Roman"/>
      <w:i/>
      <w:color w:val="auto"/>
      <w:sz w:val="20"/>
      <w:szCs w:val="20"/>
      <w:lang w:val="en-GB" w:bidi="ar-SA" w:eastAsia="zh-CN"/>
    </w:rPr>
  </w:style>
  <w:style w:type="paragraph" w:styleId="amendednote-f">
    <w:name w:val="amendednote-f"/>
    <w:basedOn w:val="amendednote-e"/>
    <w:qFormat/>
    <w:pPr/>
    <w:rPr>
      <w:lang w:val="fr-CA"/>
    </w:rPr>
  </w:style>
  <w:style w:type="paragraph" w:styleId="commiss-e">
    <w:name w:val="commiss-e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0" w:after="478"/>
      <w:jc w:val="end"/>
    </w:pPr>
    <w:rPr>
      <w:rFonts w:ascii="Times New Roman" w:hAnsi="Times New Roman" w:eastAsia="Times New Roman" w:cs="Times New Roman"/>
      <w:smallCaps/>
      <w:color w:val="auto"/>
      <w:sz w:val="20"/>
      <w:szCs w:val="20"/>
      <w:lang w:val="en-GB" w:bidi="ar-SA" w:eastAsia="zh-CN"/>
    </w:rPr>
  </w:style>
  <w:style w:type="paragraph" w:styleId="form-e">
    <w:name w:val="form-e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140" w:after="0"/>
      <w:jc w:val="center"/>
    </w:pPr>
    <w:rPr>
      <w:rFonts w:ascii="Times New Roman" w:hAnsi="Times New Roman" w:eastAsia="Times New Roman" w:cs="Times New Roman"/>
      <w:caps/>
      <w:color w:val="auto"/>
      <w:sz w:val="20"/>
      <w:szCs w:val="20"/>
      <w:lang w:val="en-GB" w:bidi="ar-SA" w:eastAsia="zh-CN"/>
    </w:rPr>
  </w:style>
  <w:style w:type="paragraph" w:styleId="form-f">
    <w:name w:val="form-f"/>
    <w:basedOn w:val="form-e"/>
    <w:qFormat/>
    <w:pPr/>
    <w:rPr>
      <w:lang w:val="fr-CA"/>
    </w:rPr>
  </w:style>
  <w:style w:type="paragraph" w:styleId="regnumber-e">
    <w:name w:val="regnumber-e"/>
    <w:qFormat/>
    <w:pPr>
      <w:keepNext w:val="true"/>
      <w:widowControl/>
      <w:tabs>
        <w:tab w:val="clear" w:pos="720"/>
        <w:tab w:val="left" w:pos="0" w:leader="none"/>
        <w:tab w:val="right" w:pos="14400" w:leader="none"/>
      </w:tabs>
      <w:bidi w:val="0"/>
      <w:spacing w:lineRule="exact" w:line="224" w:before="0" w:after="140"/>
      <w:jc w:val="center"/>
    </w:pPr>
    <w:rPr>
      <w:rFonts w:ascii="Times New Roman" w:hAnsi="Times New Roman" w:eastAsia="Times New Roman" w:cs="Times New Roman"/>
      <w:b/>
      <w:caps/>
      <w:color w:val="auto"/>
      <w:sz w:val="23"/>
      <w:szCs w:val="20"/>
      <w:lang w:val="en-GB" w:bidi="ar-SA" w:eastAsia="zh-CN"/>
    </w:rPr>
  </w:style>
  <w:style w:type="paragraph" w:styleId="regnumber-f">
    <w:name w:val="regnumber-f"/>
    <w:basedOn w:val="regnumber-e"/>
    <w:qFormat/>
    <w:pPr/>
    <w:rPr>
      <w:lang w:val="fr-CA"/>
    </w:rPr>
  </w:style>
  <w:style w:type="paragraph" w:styleId="regtitle-e">
    <w:name w:val="regtitle-e"/>
    <w:qFormat/>
    <w:pPr>
      <w:keepNext w:val="true"/>
      <w:widowControl/>
      <w:tabs>
        <w:tab w:val="clear" w:pos="720"/>
        <w:tab w:val="left" w:pos="0" w:leader="none"/>
        <w:tab w:val="right" w:pos="14400" w:leader="none"/>
      </w:tabs>
      <w:suppressAutoHyphens w:val="true"/>
      <w:bidi w:val="0"/>
      <w:spacing w:lineRule="exact" w:line="224" w:before="0" w:after="139"/>
      <w:jc w:val="center"/>
    </w:pPr>
    <w:rPr>
      <w:rFonts w:ascii="Times New Roman" w:hAnsi="Times New Roman" w:eastAsia="Times New Roman" w:cs="Times New Roman"/>
      <w:b/>
      <w:caps/>
      <w:color w:val="auto"/>
      <w:sz w:val="23"/>
      <w:szCs w:val="20"/>
      <w:lang w:val="en-GB" w:bidi="ar-SA" w:eastAsia="zh-CN"/>
    </w:rPr>
  </w:style>
  <w:style w:type="paragraph" w:styleId="regtitle-f">
    <w:name w:val="regtitle-f"/>
    <w:basedOn w:val="regtitle-e"/>
    <w:qFormat/>
    <w:pPr/>
    <w:rPr>
      <w:lang w:val="fr-CA"/>
    </w:rPr>
  </w:style>
  <w:style w:type="paragraph" w:styleId="ruleb-e">
    <w:name w:val="ruleb-e"/>
    <w:qFormat/>
    <w:pPr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139" w:after="0"/>
    </w:pPr>
    <w:rPr>
      <w:rFonts w:ascii="Times New Roman" w:hAnsi="Times New Roman" w:eastAsia="Times New Roman" w:cs="Times New Roman"/>
      <w:b/>
      <w:color w:val="auto"/>
      <w:sz w:val="20"/>
      <w:szCs w:val="20"/>
      <w:lang w:val="en-GB" w:bidi="ar-SA" w:eastAsia="zh-CN"/>
    </w:rPr>
  </w:style>
  <w:style w:type="paragraph" w:styleId="ruleb-f">
    <w:name w:val="ruleb-f"/>
    <w:basedOn w:val="ruleb-e"/>
    <w:qFormat/>
    <w:pPr/>
    <w:rPr>
      <w:lang w:val="fr-CA"/>
    </w:rPr>
  </w:style>
  <w:style w:type="paragraph" w:styleId="rulec-e">
    <w:name w:val="rulec-e"/>
    <w:qFormat/>
    <w:pPr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139" w:after="0"/>
      <w:jc w:val="center"/>
    </w:pPr>
    <w:rPr>
      <w:rFonts w:ascii="Times New Roman" w:hAnsi="Times New Roman" w:eastAsia="Times New Roman" w:cs="Times New Roman"/>
      <w:b/>
      <w:caps/>
      <w:color w:val="auto"/>
      <w:sz w:val="20"/>
      <w:szCs w:val="20"/>
      <w:lang w:val="en-GB" w:bidi="ar-SA" w:eastAsia="zh-CN"/>
    </w:rPr>
  </w:style>
  <w:style w:type="paragraph" w:styleId="rulec-f">
    <w:name w:val="rulec-f"/>
    <w:basedOn w:val="rulec-e"/>
    <w:qFormat/>
    <w:pPr/>
    <w:rPr>
      <w:lang w:val="fr-CA"/>
    </w:rPr>
  </w:style>
  <w:style w:type="paragraph" w:styleId="rulei-e">
    <w:name w:val="rulei-e"/>
    <w:qFormat/>
    <w:pPr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139" w:after="0"/>
    </w:pPr>
    <w:rPr>
      <w:rFonts w:ascii="Times New Roman" w:hAnsi="Times New Roman" w:eastAsia="Times New Roman" w:cs="Times New Roman"/>
      <w:b/>
      <w:i/>
      <w:color w:val="auto"/>
      <w:sz w:val="20"/>
      <w:szCs w:val="20"/>
      <w:lang w:val="en-GB" w:bidi="ar-SA" w:eastAsia="zh-CN"/>
    </w:rPr>
  </w:style>
  <w:style w:type="paragraph" w:styleId="rulei-f">
    <w:name w:val="rulei-f"/>
    <w:basedOn w:val="rulei-e"/>
    <w:qFormat/>
    <w:pPr/>
    <w:rPr>
      <w:lang w:val="fr-CA"/>
    </w:rPr>
  </w:style>
  <w:style w:type="paragraph" w:styleId="rulel-e">
    <w:name w:val="rulel-e"/>
    <w:qFormat/>
    <w:pPr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139" w:after="0"/>
    </w:pPr>
    <w:rPr>
      <w:rFonts w:ascii="Times New Roman" w:hAnsi="Times New Roman" w:eastAsia="Times New Roman" w:cs="Times New Roman"/>
      <w:b/>
      <w:caps/>
      <w:color w:val="auto"/>
      <w:sz w:val="20"/>
      <w:szCs w:val="20"/>
      <w:lang w:val="en-GB" w:bidi="ar-SA" w:eastAsia="zh-CN"/>
    </w:rPr>
  </w:style>
  <w:style w:type="paragraph" w:styleId="rulel-f">
    <w:name w:val="rulel-f"/>
    <w:basedOn w:val="rulel-e"/>
    <w:qFormat/>
    <w:pPr/>
    <w:rPr>
      <w:lang w:val="fr-CA"/>
    </w:rPr>
  </w:style>
  <w:style w:type="paragraph" w:styleId="subject-e">
    <w:name w:val="subject-e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140" w:after="0"/>
      <w:jc w:val="center"/>
    </w:pPr>
    <w:rPr>
      <w:rFonts w:ascii="Times New Roman" w:hAnsi="Times New Roman" w:eastAsia="Times New Roman" w:cs="Times New Roman"/>
      <w:caps/>
      <w:color w:val="auto"/>
      <w:sz w:val="20"/>
      <w:szCs w:val="20"/>
      <w:lang w:val="en-GB" w:bidi="ar-SA" w:eastAsia="zh-CN"/>
    </w:rPr>
  </w:style>
  <w:style w:type="paragraph" w:styleId="subject-f">
    <w:name w:val="subject-f"/>
    <w:basedOn w:val="subject-e"/>
    <w:qFormat/>
    <w:pPr/>
    <w:rPr>
      <w:lang w:val="fr-CA"/>
    </w:rPr>
  </w:style>
  <w:style w:type="paragraph" w:styleId="tocpartnum-e">
    <w:name w:val="tocpartnum-e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179" w:before="120" w:after="40"/>
      <w:jc w:val="center"/>
    </w:pPr>
    <w:rPr>
      <w:rFonts w:ascii="Times" w:hAnsi="Times" w:eastAsia="Times New Roman" w:cs="Times"/>
      <w:b/>
      <w:caps/>
      <w:color w:val="auto"/>
      <w:sz w:val="19"/>
      <w:szCs w:val="20"/>
      <w:lang w:val="en-GB" w:bidi="ar-SA" w:eastAsia="zh-CN"/>
    </w:rPr>
  </w:style>
  <w:style w:type="paragraph" w:styleId="Yminnote-e">
    <w:name w:val="Yminnote-e"/>
    <w:basedOn w:val="minnote-e"/>
    <w:qFormat/>
    <w:pPr>
      <w:shd w:fill="D9D9D9" w:val="clear"/>
    </w:pPr>
    <w:rPr/>
  </w:style>
  <w:style w:type="paragraph" w:styleId="version-e">
    <w:name w:val="version-e"/>
    <w:qFormat/>
    <w:pPr>
      <w:widowControl/>
      <w:tabs>
        <w:tab w:val="clear" w:pos="720"/>
        <w:tab w:val="left" w:pos="0" w:leader="none"/>
      </w:tabs>
      <w:bidi w:val="0"/>
      <w:spacing w:lineRule="exact" w:line="190" w:before="139" w:after="0"/>
    </w:pPr>
    <w:rPr>
      <w:rFonts w:ascii="Times New Roman" w:hAnsi="Times New Roman" w:eastAsia="Times New Roman" w:cs="Times New Roman"/>
      <w:b/>
      <w:i/>
      <w:color w:val="auto"/>
      <w:sz w:val="20"/>
      <w:szCs w:val="20"/>
      <w:lang w:val="en-GB" w:bidi="ar-SA" w:eastAsia="zh-CN"/>
    </w:rPr>
  </w:style>
  <w:style w:type="paragraph" w:styleId="version-f">
    <w:name w:val="version-f"/>
    <w:basedOn w:val="version-e"/>
    <w:qFormat/>
    <w:pPr/>
    <w:rPr>
      <w:lang w:val="fr-CA"/>
    </w:rPr>
  </w:style>
  <w:style w:type="paragraph" w:styleId="ActTitle-e">
    <w:name w:val="ActTitle-e"/>
    <w:basedOn w:val="Normal"/>
    <w:qFormat/>
    <w:pPr>
      <w:keepNext w:val="true"/>
      <w:tabs>
        <w:tab w:val="clear" w:pos="720"/>
        <w:tab w:val="left" w:pos="0" w:leader="none"/>
      </w:tabs>
      <w:suppressAutoHyphens w:val="true"/>
      <w:spacing w:lineRule="exact" w:line="270" w:before="0" w:after="200"/>
      <w:jc w:val="center"/>
    </w:pPr>
    <w:rPr>
      <w:b/>
      <w:caps/>
      <w:sz w:val="23"/>
      <w:lang w:val="en-GB"/>
    </w:rPr>
  </w:style>
  <w:style w:type="paragraph" w:styleId="regaction-e">
    <w:name w:val="regaction-e"/>
    <w:basedOn w:val="Normal"/>
    <w:qFormat/>
    <w:pPr>
      <w:keepNext w:val="true"/>
      <w:suppressAutoHyphens w:val="true"/>
      <w:jc w:val="center"/>
    </w:pPr>
    <w:rPr>
      <w:lang w:val="en-GB"/>
    </w:rPr>
  </w:style>
  <w:style w:type="paragraph" w:styleId="ActTitle-f">
    <w:name w:val="ActTitle-f"/>
    <w:basedOn w:val="ActTitle-e"/>
    <w:qFormat/>
    <w:pPr/>
    <w:rPr>
      <w:lang w:val="fr-CA"/>
    </w:rPr>
  </w:style>
  <w:style w:type="paragraph" w:styleId="regaction-f">
    <w:name w:val="regaction-f"/>
    <w:basedOn w:val="regaction-e"/>
    <w:qFormat/>
    <w:pPr/>
    <w:rPr>
      <w:lang w:val="fr-CA"/>
    </w:rPr>
  </w:style>
  <w:style w:type="paragraph" w:styleId="dated-e">
    <w:name w:val="dated-e"/>
    <w:qFormat/>
    <w:pPr>
      <w:keepNext w:val="true"/>
      <w:widowControl/>
      <w:tabs>
        <w:tab w:val="clear" w:pos="720"/>
        <w:tab w:val="left" w:pos="0" w:leader="none"/>
      </w:tabs>
      <w:bidi w:val="0"/>
      <w:spacing w:lineRule="exact" w:line="190" w:before="289" w:after="239"/>
    </w:pPr>
    <w:rPr>
      <w:rFonts w:ascii="Times New Roman" w:hAnsi="Times New Roman" w:eastAsia="Times New Roman" w:cs="Times New Roman"/>
      <w:color w:val="auto"/>
      <w:sz w:val="20"/>
      <w:szCs w:val="20"/>
      <w:lang w:val="en-GB" w:bidi="ar-SA" w:eastAsia="zh-CN"/>
    </w:rPr>
  </w:style>
  <w:style w:type="paragraph" w:styleId="dated-f">
    <w:name w:val="dated-f"/>
    <w:basedOn w:val="dated-e"/>
    <w:qFormat/>
    <w:pPr/>
    <w:rPr>
      <w:lang w:val="fr-CA"/>
    </w:rPr>
  </w:style>
  <w:style w:type="paragraph" w:styleId="madeappfiled-e">
    <w:name w:val="made/app/filed-e"/>
    <w:qFormat/>
    <w:pPr>
      <w:keepNext w:val="true"/>
      <w:widowControl/>
      <w:tabs>
        <w:tab w:val="clear" w:pos="720"/>
        <w:tab w:val="left" w:pos="0" w:leader="none"/>
        <w:tab w:val="left" w:pos="1080" w:leader="none"/>
        <w:tab w:val="left" w:pos="2160" w:leader="none"/>
        <w:tab w:val="left" w:pos="3240" w:leader="none"/>
        <w:tab w:val="left" w:pos="4320" w:leader="none"/>
        <w:tab w:val="left" w:pos="5400" w:leader="none"/>
        <w:tab w:val="left" w:pos="6480" w:leader="none"/>
        <w:tab w:val="left" w:pos="7560" w:leader="none"/>
        <w:tab w:val="left" w:pos="8640" w:leader="none"/>
        <w:tab w:val="left" w:pos="9720" w:leader="none"/>
        <w:tab w:val="left" w:pos="10800" w:leader="none"/>
        <w:tab w:val="left" w:pos="11880" w:leader="none"/>
        <w:tab w:val="left" w:pos="12960" w:leader="none"/>
        <w:tab w:val="left" w:pos="14040" w:leader="none"/>
        <w:tab w:val="left" w:pos="15120" w:leader="none"/>
        <w:tab w:val="left" w:pos="16200" w:leader="none"/>
        <w:tab w:val="left" w:pos="17280" w:leader="none"/>
        <w:tab w:val="left" w:pos="18360" w:leader="none"/>
        <w:tab w:val="left" w:pos="19440" w:leader="none"/>
        <w:tab w:val="left" w:pos="20520" w:leader="none"/>
        <w:tab w:val="left" w:pos="21600" w:leader="none"/>
        <w:tab w:val="left" w:pos="22680" w:leader="none"/>
        <w:tab w:val="left" w:pos="23760" w:leader="none"/>
        <w:tab w:val="left" w:pos="24840" w:leader="none"/>
        <w:tab w:val="left" w:pos="25920" w:leader="none"/>
        <w:tab w:val="left" w:pos="27000" w:leader="none"/>
        <w:tab w:val="left" w:pos="28080" w:leader="none"/>
        <w:tab w:val="left" w:pos="29160" w:leader="none"/>
        <w:tab w:val="left" w:pos="30240" w:leader="none"/>
        <w:tab w:val="left" w:pos="31320" w:leader="none"/>
      </w:tabs>
      <w:bidi w:val="0"/>
      <w:spacing w:lineRule="exact" w:line="190" w:before="0" w:after="120"/>
      <w:jc w:val="center"/>
    </w:pPr>
    <w:rPr>
      <w:rFonts w:ascii="Times New Roman" w:hAnsi="Times New Roman" w:eastAsia="Times New Roman" w:cs="Times New Roman"/>
      <w:color w:val="auto"/>
      <w:sz w:val="20"/>
      <w:szCs w:val="20"/>
      <w:lang w:val="en-GB" w:bidi="ar-SA" w:eastAsia="zh-CN"/>
    </w:rPr>
  </w:style>
  <w:style w:type="paragraph" w:styleId="madeappfiled-f">
    <w:name w:val="made/app/filed-f"/>
    <w:basedOn w:val="madeappfiled-e"/>
    <w:qFormat/>
    <w:pPr/>
    <w:rPr>
      <w:lang w:val="fr-CA"/>
    </w:rPr>
  </w:style>
  <w:style w:type="paragraph" w:styleId="regtitleold-e">
    <w:name w:val="regtitleold-e"/>
    <w:basedOn w:val="regtitle-e"/>
    <w:qFormat/>
    <w:pPr/>
    <w:rPr>
      <w:rFonts w:ascii="Times New (W1);Times New Roman" w:hAnsi="Times New (W1);Times New Roman" w:cs="Times New (W1);Times New Roman"/>
      <w:b w:val="false"/>
      <w:sz w:val="20"/>
    </w:rPr>
  </w:style>
  <w:style w:type="paragraph" w:styleId="regtitleold-f">
    <w:name w:val="regtitleold-f"/>
    <w:basedOn w:val="regtitleold-e"/>
    <w:qFormat/>
    <w:pPr/>
    <w:rPr>
      <w:lang w:val="fr-CA"/>
    </w:rPr>
  </w:style>
  <w:style w:type="paragraph" w:styleId="commiss-f">
    <w:name w:val="commiss-f"/>
    <w:basedOn w:val="commiss-e"/>
    <w:qFormat/>
    <w:pPr/>
    <w:rPr>
      <w:lang w:val="fr-CA"/>
    </w:rPr>
  </w:style>
  <w:style w:type="paragraph" w:styleId="Yact-e">
    <w:name w:val="Yact-e"/>
    <w:basedOn w:val="act-e"/>
    <w:qFormat/>
    <w:pPr>
      <w:shd w:fill="D9D9D9" w:val="clear"/>
    </w:pPr>
    <w:rPr/>
  </w:style>
  <w:style w:type="paragraph" w:styleId="Yact-f">
    <w:name w:val="Yact-f"/>
    <w:basedOn w:val="Yact-e"/>
    <w:qFormat/>
    <w:pPr/>
    <w:rPr>
      <w:lang w:val="fr-CA"/>
    </w:rPr>
  </w:style>
  <w:style w:type="paragraph" w:styleId="Yform-e">
    <w:name w:val="Yform-e"/>
    <w:basedOn w:val="form-e"/>
    <w:qFormat/>
    <w:pPr>
      <w:shd w:fill="D9D9D9" w:val="clear"/>
    </w:pPr>
    <w:rPr/>
  </w:style>
  <w:style w:type="paragraph" w:styleId="Yform-f">
    <w:name w:val="Yform-f"/>
    <w:basedOn w:val="Yform-e"/>
    <w:qFormat/>
    <w:pPr/>
    <w:rPr>
      <w:lang w:val="fr-CA"/>
    </w:rPr>
  </w:style>
  <w:style w:type="paragraph" w:styleId="note-f">
    <w:name w:val="note-f"/>
    <w:basedOn w:val="note-e"/>
    <w:qFormat/>
    <w:pPr>
      <w:tabs>
        <w:tab w:val="clear" w:pos="578"/>
        <w:tab w:val="left" w:pos="-977" w:leader="none"/>
        <w:tab w:val="left" w:pos="-578" w:leader="none"/>
        <w:tab w:val="left" w:pos="977" w:leader="none"/>
      </w:tabs>
    </w:pPr>
    <w:rPr>
      <w:lang w:val="fr-CA"/>
    </w:rPr>
  </w:style>
  <w:style w:type="paragraph" w:styleId="Yminnote-f">
    <w:name w:val="Yminnote-f"/>
    <w:basedOn w:val="Yminnote-e"/>
    <w:qFormat/>
    <w:pPr/>
    <w:rPr>
      <w:lang w:val="fr-CA"/>
    </w:rPr>
  </w:style>
  <w:style w:type="paragraph" w:styleId="Yruleb-e">
    <w:name w:val="Yruleb-e"/>
    <w:basedOn w:val="ruleb-e"/>
    <w:qFormat/>
    <w:pPr>
      <w:shd w:fill="D9D9D9" w:val="clear"/>
    </w:pPr>
    <w:rPr/>
  </w:style>
  <w:style w:type="paragraph" w:styleId="Yruleb-f">
    <w:name w:val="Yruleb-f"/>
    <w:basedOn w:val="Yruleb-e"/>
    <w:qFormat/>
    <w:pPr/>
    <w:rPr>
      <w:lang w:val="fr-CA"/>
    </w:rPr>
  </w:style>
  <w:style w:type="paragraph" w:styleId="Yrulel-e">
    <w:name w:val="Yrulel-e"/>
    <w:basedOn w:val="rulel-e"/>
    <w:qFormat/>
    <w:pPr>
      <w:shd w:fill="D9D9D9" w:val="clear"/>
    </w:pPr>
    <w:rPr/>
  </w:style>
  <w:style w:type="paragraph" w:styleId="Yrulel-f">
    <w:name w:val="Yrulel-f"/>
    <w:basedOn w:val="Yrulel-e"/>
    <w:qFormat/>
    <w:pPr/>
    <w:rPr>
      <w:lang w:val="fr-CA"/>
    </w:rPr>
  </w:style>
  <w:style w:type="paragraph" w:styleId="Yrulec-e">
    <w:name w:val="Yrulec-e"/>
    <w:basedOn w:val="rulec-e"/>
    <w:qFormat/>
    <w:pPr>
      <w:shd w:fill="D9D9D9" w:val="clear"/>
    </w:pPr>
    <w:rPr/>
  </w:style>
  <w:style w:type="paragraph" w:styleId="Yrulec-f">
    <w:name w:val="Yrulec-f"/>
    <w:basedOn w:val="Yrulec-e"/>
    <w:qFormat/>
    <w:pPr/>
    <w:rPr>
      <w:lang w:val="fr-CA"/>
    </w:rPr>
  </w:style>
  <w:style w:type="paragraph" w:styleId="Yrulei-e">
    <w:name w:val="Yrulei-e"/>
    <w:basedOn w:val="rulei-e"/>
    <w:qFormat/>
    <w:pPr>
      <w:shd w:fill="D9D9D9" w:val="clear"/>
    </w:pPr>
    <w:rPr/>
  </w:style>
  <w:style w:type="paragraph" w:styleId="Yrulei-f">
    <w:name w:val="Yrulei-f"/>
    <w:basedOn w:val="Yrulei-e"/>
    <w:qFormat/>
    <w:pPr/>
    <w:rPr>
      <w:lang w:val="fr-CA"/>
    </w:rPr>
  </w:style>
  <w:style w:type="paragraph" w:styleId="Ysubject-e">
    <w:name w:val="Ysubject-e"/>
    <w:basedOn w:val="subject-e"/>
    <w:qFormat/>
    <w:pPr>
      <w:shd w:fill="D9D9D9" w:val="clear"/>
    </w:pPr>
    <w:rPr/>
  </w:style>
  <w:style w:type="paragraph" w:styleId="Ysubject-f">
    <w:name w:val="Ysubject-f"/>
    <w:basedOn w:val="Ysubject-e"/>
    <w:qFormat/>
    <w:pPr/>
    <w:rPr>
      <w:lang w:val="fr-CA"/>
    </w:rPr>
  </w:style>
  <w:style w:type="paragraph" w:styleId="Yheadnote-e">
    <w:name w:val="Yheadnote-e"/>
    <w:basedOn w:val="headnote-e"/>
    <w:qFormat/>
    <w:pPr>
      <w:shd w:fill="D9D9D9" w:val="clear"/>
    </w:pPr>
    <w:rPr/>
  </w:style>
  <w:style w:type="paragraph" w:styleId="Yheadnote-f">
    <w:name w:val="Yheadnote-f"/>
    <w:basedOn w:val="Yheadnote-e"/>
    <w:qFormat/>
    <w:pPr/>
    <w:rPr>
      <w:lang w:val="fr-CA"/>
    </w:rPr>
  </w:style>
  <w:style w:type="paragraph" w:styleId="TOChead-e">
    <w:name w:val="TOChead-e"/>
    <w:basedOn w:val="table-e"/>
    <w:qFormat/>
    <w:pPr/>
    <w:rPr>
      <w:color w:val="0000FF"/>
      <w:u w:val="single" w:color="0000FF"/>
    </w:rPr>
  </w:style>
  <w:style w:type="paragraph" w:styleId="TOChead-f">
    <w:name w:val="TOChead-f"/>
    <w:basedOn w:val="TOChead-e"/>
    <w:qFormat/>
    <w:pPr/>
    <w:rPr>
      <w:lang w:val="fr-CA"/>
    </w:rPr>
  </w:style>
  <w:style w:type="paragraph" w:styleId="tablelevel1-e">
    <w:name w:val="tablelevel1-e"/>
    <w:basedOn w:val="table-e"/>
    <w:qFormat/>
    <w:pPr>
      <w:tabs>
        <w:tab w:val="clear" w:pos="720"/>
        <w:tab w:val="right" w:pos="240" w:leader="none"/>
        <w:tab w:val="left" w:pos="360" w:leader="none"/>
      </w:tabs>
      <w:spacing w:lineRule="exact" w:line="190"/>
      <w:ind w:hanging="360" w:start="360" w:end="0"/>
    </w:pPr>
    <w:rPr/>
  </w:style>
  <w:style w:type="paragraph" w:styleId="tablelevel1-f">
    <w:name w:val="tablelevel1-f"/>
    <w:basedOn w:val="tablelevel1-e"/>
    <w:qFormat/>
    <w:pPr/>
    <w:rPr>
      <w:lang w:val="fr-CA"/>
    </w:rPr>
  </w:style>
  <w:style w:type="paragraph" w:styleId="tablelevel2-e">
    <w:name w:val="tablelevel2-e"/>
    <w:basedOn w:val="table-e"/>
    <w:qFormat/>
    <w:pPr>
      <w:tabs>
        <w:tab w:val="clear" w:pos="720"/>
        <w:tab w:val="right" w:pos="480" w:leader="none"/>
        <w:tab w:val="left" w:pos="600" w:leader="none"/>
      </w:tabs>
      <w:spacing w:lineRule="exact" w:line="190"/>
      <w:ind w:hanging="600" w:start="600" w:end="0"/>
    </w:pPr>
    <w:rPr/>
  </w:style>
  <w:style w:type="paragraph" w:styleId="tablelevel2-f">
    <w:name w:val="tablelevel2-f"/>
    <w:basedOn w:val="tablelevel2-e"/>
    <w:qFormat/>
    <w:pPr/>
    <w:rPr>
      <w:lang w:val="fr-CA"/>
    </w:rPr>
  </w:style>
  <w:style w:type="paragraph" w:styleId="tablelevel3-e">
    <w:name w:val="tablelevel3-e"/>
    <w:basedOn w:val="table-e"/>
    <w:qFormat/>
    <w:pPr>
      <w:tabs>
        <w:tab w:val="right" w:pos="720" w:leader="none"/>
        <w:tab w:val="left" w:pos="840" w:leader="none"/>
      </w:tabs>
      <w:spacing w:lineRule="exact" w:line="190"/>
      <w:ind w:hanging="840" w:start="840" w:end="0"/>
    </w:pPr>
    <w:rPr/>
  </w:style>
  <w:style w:type="paragraph" w:styleId="tablelevel3-f">
    <w:name w:val="tablelevel3-f"/>
    <w:basedOn w:val="tablelevel3-e"/>
    <w:qFormat/>
    <w:pPr/>
    <w:rPr>
      <w:lang w:val="fr-CA"/>
    </w:rPr>
  </w:style>
  <w:style w:type="paragraph" w:styleId="tablelevel4-e">
    <w:name w:val="tablelevel4-e"/>
    <w:basedOn w:val="table-e"/>
    <w:qFormat/>
    <w:pPr>
      <w:tabs>
        <w:tab w:val="clear" w:pos="720"/>
        <w:tab w:val="right" w:pos="960" w:leader="none"/>
        <w:tab w:val="left" w:pos="1080" w:leader="none"/>
      </w:tabs>
      <w:spacing w:lineRule="exact" w:line="190"/>
      <w:ind w:hanging="1080" w:start="1080" w:end="0"/>
    </w:pPr>
    <w:rPr/>
  </w:style>
  <w:style w:type="paragraph" w:styleId="tablelevel4-f">
    <w:name w:val="tablelevel4-f"/>
    <w:basedOn w:val="tablelevel4-e"/>
    <w:qFormat/>
    <w:pPr/>
    <w:rPr>
      <w:lang w:val="fr-CA"/>
    </w:rPr>
  </w:style>
  <w:style w:type="paragraph" w:styleId="tablelevel1x-e">
    <w:name w:val="tablelevel1x-e"/>
    <w:basedOn w:val="table-e"/>
    <w:qFormat/>
    <w:pPr>
      <w:spacing w:lineRule="exact" w:line="190"/>
      <w:ind w:hanging="0" w:start="360" w:end="0"/>
    </w:pPr>
    <w:rPr/>
  </w:style>
  <w:style w:type="paragraph" w:styleId="tablelevel1x-f">
    <w:name w:val="tablelevel1x-f"/>
    <w:basedOn w:val="tablelevel1x-e"/>
    <w:qFormat/>
    <w:pPr/>
    <w:rPr>
      <w:lang w:val="fr-CA"/>
    </w:rPr>
  </w:style>
  <w:style w:type="paragraph" w:styleId="tablelevel2x-e">
    <w:name w:val="tablelevel2x-e"/>
    <w:basedOn w:val="table-e"/>
    <w:qFormat/>
    <w:pPr>
      <w:spacing w:lineRule="exact" w:line="190"/>
      <w:ind w:hanging="0" w:start="600" w:end="0"/>
    </w:pPr>
    <w:rPr/>
  </w:style>
  <w:style w:type="paragraph" w:styleId="tablelevel2x-f">
    <w:name w:val="tablelevel2x-f"/>
    <w:basedOn w:val="tablelevel2x-e"/>
    <w:qFormat/>
    <w:pPr/>
    <w:rPr>
      <w:lang w:val="fr-CA"/>
    </w:rPr>
  </w:style>
  <w:style w:type="paragraph" w:styleId="tablelevel3x-e">
    <w:name w:val="tablelevel3x-e"/>
    <w:basedOn w:val="table-e"/>
    <w:qFormat/>
    <w:pPr>
      <w:spacing w:lineRule="exact" w:line="190"/>
      <w:ind w:hanging="0" w:start="840" w:end="0"/>
    </w:pPr>
    <w:rPr/>
  </w:style>
  <w:style w:type="paragraph" w:styleId="tablelevel3x-f">
    <w:name w:val="tablelevel3x-f"/>
    <w:basedOn w:val="tablelevel3x-e"/>
    <w:qFormat/>
    <w:pPr/>
    <w:rPr>
      <w:lang w:val="fr-CA"/>
    </w:rPr>
  </w:style>
  <w:style w:type="paragraph" w:styleId="parawindt3-e">
    <w:name w:val="parawindt3-e"/>
    <w:basedOn w:val="parawindt-e"/>
    <w:qFormat/>
    <w:pPr>
      <w:ind w:hanging="0" w:start="835" w:end="0"/>
    </w:pPr>
    <w:rPr/>
  </w:style>
  <w:style w:type="paragraph" w:styleId="equationind1-e">
    <w:name w:val="equationind1-e"/>
    <w:basedOn w:val="paragraph-e"/>
    <w:qFormat/>
    <w:pPr/>
    <w:rPr/>
  </w:style>
  <w:style w:type="paragraph" w:styleId="equationind1-f">
    <w:name w:val="equationind1-f"/>
    <w:basedOn w:val="equationind1-e"/>
    <w:qFormat/>
    <w:pPr/>
    <w:rPr>
      <w:lang w:val="fr-CA"/>
    </w:rPr>
  </w:style>
  <w:style w:type="paragraph" w:styleId="equationind2-e">
    <w:name w:val="equationind2-e"/>
    <w:basedOn w:val="subpara-e"/>
    <w:qFormat/>
    <w:pPr/>
    <w:rPr/>
  </w:style>
  <w:style w:type="paragraph" w:styleId="equationind2-f">
    <w:name w:val="equationind2-f"/>
    <w:basedOn w:val="equationind2-e"/>
    <w:qFormat/>
    <w:pPr/>
    <w:rPr>
      <w:lang w:val="fr-CA"/>
    </w:rPr>
  </w:style>
  <w:style w:type="paragraph" w:styleId="equationind3-e">
    <w:name w:val="equationind3-e"/>
    <w:basedOn w:val="subsubpara-e"/>
    <w:qFormat/>
    <w:pPr/>
    <w:rPr/>
  </w:style>
  <w:style w:type="paragraph" w:styleId="equationind3-f">
    <w:name w:val="equationind3-f"/>
    <w:basedOn w:val="equationind3-e"/>
    <w:qFormat/>
    <w:pPr/>
    <w:rPr>
      <w:lang w:val="fr-CA"/>
    </w:rPr>
  </w:style>
  <w:style w:type="paragraph" w:styleId="equationind4-e">
    <w:name w:val="equationind4-e"/>
    <w:basedOn w:val="subsubsubpara-e"/>
    <w:qFormat/>
    <w:pPr/>
    <w:rPr/>
  </w:style>
  <w:style w:type="paragraph" w:styleId="equationind4-f">
    <w:name w:val="equationind4-f"/>
    <w:basedOn w:val="equationind4-e"/>
    <w:qFormat/>
    <w:pPr/>
    <w:rPr>
      <w:lang w:val="fr-CA"/>
    </w:rPr>
  </w:style>
  <w:style w:type="paragraph" w:styleId="tablelevel4x-e">
    <w:name w:val="tablelevel4x-e"/>
    <w:basedOn w:val="table-e"/>
    <w:qFormat/>
    <w:pPr>
      <w:spacing w:lineRule="exact" w:line="190"/>
      <w:ind w:hanging="0" w:start="1080" w:end="0"/>
    </w:pPr>
    <w:rPr/>
  </w:style>
  <w:style w:type="paragraph" w:styleId="tablelevel4x-f">
    <w:name w:val="tablelevel4x-f"/>
    <w:basedOn w:val="tablelevel4x-e"/>
    <w:qFormat/>
    <w:pPr/>
    <w:rPr>
      <w:lang w:val="fr-CA"/>
    </w:rPr>
  </w:style>
  <w:style w:type="paragraph" w:styleId="headnoteind-e">
    <w:name w:val="headnoteind-e"/>
    <w:basedOn w:val="headnote-e"/>
    <w:qFormat/>
    <w:pPr>
      <w:ind w:hanging="0" w:start="245" w:end="0"/>
    </w:pPr>
    <w:rPr/>
  </w:style>
  <w:style w:type="paragraph" w:styleId="headnoteind-f">
    <w:name w:val="headnoteind-f"/>
    <w:basedOn w:val="headnoteind-e"/>
    <w:qFormat/>
    <w:pPr/>
    <w:rPr>
      <w:lang w:val="fr-CA"/>
    </w:rPr>
  </w:style>
  <w:style w:type="paragraph" w:styleId="footnoteLeft-e">
    <w:name w:val="footnoteLeft-e"/>
    <w:basedOn w:val="footnote-e"/>
    <w:qFormat/>
    <w:pPr>
      <w:jc w:val="both"/>
    </w:pPr>
    <w:rPr/>
  </w:style>
  <w:style w:type="paragraph" w:styleId="footnoteLeft-f">
    <w:name w:val="footnoteLeft-f"/>
    <w:basedOn w:val="footnoteLeft-e"/>
    <w:qFormat/>
    <w:pPr/>
    <w:rPr>
      <w:lang w:val="fr-CA"/>
    </w:rPr>
  </w:style>
  <w:style w:type="paragraph" w:styleId="TOCpartLeft-e">
    <w:name w:val="TOCpartLeft-e"/>
    <w:basedOn w:val="table-e"/>
    <w:qFormat/>
    <w:pPr/>
    <w:rPr>
      <w:b/>
    </w:rPr>
  </w:style>
  <w:style w:type="paragraph" w:styleId="TOCpartLeft-f">
    <w:name w:val="TOCpartLeft-f"/>
    <w:basedOn w:val="TOCpartLeft-e"/>
    <w:qFormat/>
    <w:pPr/>
    <w:rPr>
      <w:lang w:val="fr-CA"/>
    </w:rPr>
  </w:style>
  <w:style w:type="paragraph" w:styleId="TOCschedLeft-e">
    <w:name w:val="TOCschedLeft-e"/>
    <w:basedOn w:val="TOCpartLeft-e"/>
    <w:qFormat/>
    <w:pPr/>
    <w:rPr>
      <w:b w:val="false"/>
    </w:rPr>
  </w:style>
  <w:style w:type="paragraph" w:styleId="TOCschedLeft-f">
    <w:name w:val="TOCschedLeft-f"/>
    <w:basedOn w:val="TOCschedLeft-e"/>
    <w:qFormat/>
    <w:pPr/>
    <w:rPr>
      <w:lang w:val="fr-CA"/>
    </w:rPr>
  </w:style>
  <w:style w:type="paragraph" w:styleId="TOCheadLeft-e">
    <w:name w:val="TOCheadLeft-e"/>
    <w:basedOn w:val="TOCheadCenter-e"/>
    <w:qFormat/>
    <w:pPr>
      <w:jc w:val="start"/>
    </w:pPr>
    <w:rPr/>
  </w:style>
  <w:style w:type="paragraph" w:styleId="TOCheadLeft-f">
    <w:name w:val="TOCheadLeft-f"/>
    <w:basedOn w:val="TOCheadLeft-e"/>
    <w:qFormat/>
    <w:pPr/>
    <w:rPr>
      <w:lang w:val="fr-CA"/>
    </w:rPr>
  </w:style>
  <w:style w:type="paragraph" w:styleId="Yfootnote-e">
    <w:name w:val="Yfootnote-e"/>
    <w:basedOn w:val="footnote-e"/>
    <w:qFormat/>
    <w:pPr>
      <w:shd w:fill="D9D9D9" w:val="clear"/>
    </w:pPr>
    <w:rPr/>
  </w:style>
  <w:style w:type="paragraph" w:styleId="Yfootnote-f">
    <w:name w:val="Yfootnote-f"/>
    <w:basedOn w:val="footnote-f"/>
    <w:qFormat/>
    <w:pPr>
      <w:shd w:fill="D9D9D9" w:val="clear"/>
    </w:pPr>
    <w:rPr/>
  </w:style>
  <w:style w:type="paragraph" w:styleId="Yfootnoteleft-e">
    <w:name w:val="Yfootnoteleft-e"/>
    <w:basedOn w:val="footnoteLeft-e"/>
    <w:qFormat/>
    <w:pPr>
      <w:shd w:fill="D9D9D9" w:val="clear"/>
    </w:pPr>
    <w:rPr/>
  </w:style>
  <w:style w:type="paragraph" w:styleId="Yfootnoteleft-f">
    <w:name w:val="Yfootnoteleft-f"/>
    <w:basedOn w:val="footnoteLeft-f"/>
    <w:qFormat/>
    <w:pPr>
      <w:shd w:fill="D9D9D9" w:val="clear"/>
    </w:pPr>
    <w:rPr/>
  </w:style>
  <w:style w:type="paragraph" w:styleId="TOCpart-e">
    <w:name w:val="TOCpart-e"/>
    <w:basedOn w:val="table-e"/>
    <w:qFormat/>
    <w:pPr/>
    <w:rPr>
      <w:b/>
      <w:color w:val="0000FF"/>
      <w:u w:val="single" w:color="0000FF"/>
    </w:rPr>
  </w:style>
  <w:style w:type="paragraph" w:styleId="TOCpart-f">
    <w:name w:val="TOCpart-f"/>
    <w:basedOn w:val="TOCpart-e"/>
    <w:qFormat/>
    <w:pPr/>
    <w:rPr>
      <w:lang w:val="fr-CA"/>
    </w:rPr>
  </w:style>
  <w:style w:type="paragraph" w:styleId="TOCsched-e">
    <w:name w:val="TOCsched-e"/>
    <w:basedOn w:val="table-e"/>
    <w:qFormat/>
    <w:pPr/>
    <w:rPr>
      <w:color w:val="0000FF"/>
      <w:u w:val="single" w:color="0000FF"/>
    </w:rPr>
  </w:style>
  <w:style w:type="paragraph" w:styleId="TOCsched-f">
    <w:name w:val="TOCsched-f"/>
    <w:basedOn w:val="TOCsched-e"/>
    <w:qFormat/>
    <w:pPr/>
    <w:rPr>
      <w:lang w:val="fr-CA"/>
    </w:rPr>
  </w:style>
  <w:style w:type="paragraph" w:styleId="tocpartnum-f">
    <w:name w:val="tocpartnum-f"/>
    <w:basedOn w:val="tocpartnum-e"/>
    <w:qFormat/>
    <w:pPr/>
    <w:rPr>
      <w:lang w:val="fr-CA"/>
    </w:rPr>
  </w:style>
  <w:style w:type="paragraph" w:styleId="partnumRevoked-e">
    <w:name w:val="partnumRevoked-e"/>
    <w:basedOn w:val="partnum-e"/>
    <w:qFormat/>
    <w:pPr/>
    <w:rPr>
      <w:b w:val="false"/>
      <w:caps w:val="false"/>
      <w:smallCaps w:val="false"/>
    </w:rPr>
  </w:style>
  <w:style w:type="paragraph" w:styleId="partnumRevoked-f">
    <w:name w:val="partnumRevoked-f"/>
    <w:basedOn w:val="partnumRevoked-e"/>
    <w:qFormat/>
    <w:pPr/>
    <w:rPr>
      <w:lang w:val="fr-CA"/>
    </w:rPr>
  </w:style>
  <w:style w:type="paragraph" w:styleId="scheduleRevoked-e">
    <w:name w:val="scheduleRevoked-e"/>
    <w:basedOn w:val="schedule-e"/>
    <w:qFormat/>
    <w:pPr/>
    <w:rPr>
      <w:caps w:val="false"/>
      <w:smallCaps w:val="false"/>
    </w:rPr>
  </w:style>
  <w:style w:type="paragraph" w:styleId="scheduleRevoked-f">
    <w:name w:val="scheduleRevoked-f"/>
    <w:basedOn w:val="scheduleRevoked-e"/>
    <w:qFormat/>
    <w:pPr/>
    <w:rPr>
      <w:lang w:val="fr-CA"/>
    </w:rPr>
  </w:style>
  <w:style w:type="paragraph" w:styleId="formRevoked-e">
    <w:name w:val="formRevoked-e"/>
    <w:basedOn w:val="form-e"/>
    <w:qFormat/>
    <w:pPr/>
    <w:rPr>
      <w:caps w:val="false"/>
      <w:smallCaps w:val="false"/>
    </w:rPr>
  </w:style>
  <w:style w:type="paragraph" w:styleId="formRevoked-f">
    <w:name w:val="formRevoked-f"/>
    <w:basedOn w:val="formRevoked-e"/>
    <w:qFormat/>
    <w:pPr/>
    <w:rPr>
      <w:lang w:val="fr-CA"/>
    </w:rPr>
  </w:style>
  <w:style w:type="paragraph" w:styleId="OLCheader">
    <w:name w:val="OLCheader"/>
    <w:qFormat/>
    <w:pPr>
      <w:widowControl w:val="false"/>
      <w:tabs>
        <w:tab w:val="clear" w:pos="720"/>
        <w:tab w:val="center" w:pos="5160" w:leader="none"/>
        <w:tab w:val="right" w:pos="10080" w:leader="none"/>
      </w:tabs>
      <w:bidi w:val="0"/>
      <w:spacing w:lineRule="exact" w:line="160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OLCfooter">
    <w:name w:val="OLCfooter"/>
    <w:qFormat/>
    <w:pPr>
      <w:widowControl w:val="false"/>
      <w:tabs>
        <w:tab w:val="clear" w:pos="720"/>
        <w:tab w:val="center" w:pos="5160" w:leader="none"/>
        <w:tab w:val="right" w:pos="10080" w:leader="none"/>
      </w:tabs>
      <w:bidi w:val="0"/>
      <w:spacing w:before="70" w:after="0"/>
      <w:jc w:val="center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Ytablelevel1-e">
    <w:name w:val="Ytablelevel1-e"/>
    <w:basedOn w:val="tablelevel1-e"/>
    <w:qFormat/>
    <w:pPr>
      <w:shd w:fill="D9D9D9" w:val="clear"/>
    </w:pPr>
    <w:rPr/>
  </w:style>
  <w:style w:type="paragraph" w:styleId="Ytablelevel1-f">
    <w:name w:val="Ytablelevel1-f"/>
    <w:basedOn w:val="Ytablelevel1-e"/>
    <w:qFormat/>
    <w:pPr/>
    <w:rPr>
      <w:lang w:val="fr-CA"/>
    </w:rPr>
  </w:style>
  <w:style w:type="paragraph" w:styleId="Ytablelevel1x-e">
    <w:name w:val="Ytablelevel1x-e"/>
    <w:basedOn w:val="tablelevel1x-e"/>
    <w:qFormat/>
    <w:pPr>
      <w:shd w:fill="D9D9D9" w:val="clear"/>
    </w:pPr>
    <w:rPr/>
  </w:style>
  <w:style w:type="paragraph" w:styleId="Ytablelevel1x-f">
    <w:name w:val="Ytablelevel1x-f"/>
    <w:basedOn w:val="Ytablelevel1x-e"/>
    <w:qFormat/>
    <w:pPr/>
    <w:rPr>
      <w:lang w:val="fr-CA"/>
    </w:rPr>
  </w:style>
  <w:style w:type="paragraph" w:styleId="Ytablelevel2-e">
    <w:name w:val="Ytablelevel2-e"/>
    <w:basedOn w:val="tablelevel2-e"/>
    <w:qFormat/>
    <w:pPr>
      <w:shd w:fill="D9D9D9" w:val="clear"/>
    </w:pPr>
    <w:rPr/>
  </w:style>
  <w:style w:type="paragraph" w:styleId="Ytablelevel2-f">
    <w:name w:val="Ytablelevel2-f"/>
    <w:basedOn w:val="Ytablelevel2-e"/>
    <w:qFormat/>
    <w:pPr/>
    <w:rPr>
      <w:lang w:val="fr-CA"/>
    </w:rPr>
  </w:style>
  <w:style w:type="paragraph" w:styleId="Ytablelevel2x-e">
    <w:name w:val="Ytablelevel2x-e"/>
    <w:basedOn w:val="tablelevel2x-e"/>
    <w:qFormat/>
    <w:pPr>
      <w:shd w:fill="D9D9D9" w:val="clear"/>
    </w:pPr>
    <w:rPr/>
  </w:style>
  <w:style w:type="paragraph" w:styleId="Ytablelevel2x-f">
    <w:name w:val="Ytablelevel2x-f"/>
    <w:basedOn w:val="Ytablelevel2x-e"/>
    <w:qFormat/>
    <w:pPr/>
    <w:rPr>
      <w:lang w:val="fr-CA"/>
    </w:rPr>
  </w:style>
  <w:style w:type="paragraph" w:styleId="Ytablelevel3-e">
    <w:name w:val="Ytablelevel3-e"/>
    <w:basedOn w:val="tablelevel3-e"/>
    <w:qFormat/>
    <w:pPr>
      <w:shd w:fill="D9D9D9" w:val="clear"/>
    </w:pPr>
    <w:rPr/>
  </w:style>
  <w:style w:type="paragraph" w:styleId="Ytablelevel3-f">
    <w:name w:val="Ytablelevel3-f"/>
    <w:basedOn w:val="Ytablelevel3-e"/>
    <w:qFormat/>
    <w:pPr/>
    <w:rPr>
      <w:lang w:val="fr-CA"/>
    </w:rPr>
  </w:style>
  <w:style w:type="paragraph" w:styleId="Ytablelevel3x-e">
    <w:name w:val="Ytablelevel3x-e"/>
    <w:basedOn w:val="tablelevel3x-e"/>
    <w:qFormat/>
    <w:pPr>
      <w:shd w:fill="D9D9D9" w:val="clear"/>
    </w:pPr>
    <w:rPr/>
  </w:style>
  <w:style w:type="paragraph" w:styleId="Ytablelevel3x-f">
    <w:name w:val="Ytablelevel3x-f"/>
    <w:basedOn w:val="Ytablelevel3x-e"/>
    <w:qFormat/>
    <w:pPr/>
    <w:rPr>
      <w:lang w:val="fr-CA"/>
    </w:rPr>
  </w:style>
  <w:style w:type="paragraph" w:styleId="Ytablelevel4-e">
    <w:name w:val="Ytablelevel4-e"/>
    <w:basedOn w:val="tablelevel4-e"/>
    <w:qFormat/>
    <w:pPr>
      <w:shd w:fill="D9D9D9" w:val="clear"/>
    </w:pPr>
    <w:rPr/>
  </w:style>
  <w:style w:type="paragraph" w:styleId="Ytablelevel4-f">
    <w:name w:val="Ytablelevel4-f"/>
    <w:basedOn w:val="Ytablelevel4-e"/>
    <w:qFormat/>
    <w:pPr/>
    <w:rPr>
      <w:lang w:val="fr-CA"/>
    </w:rPr>
  </w:style>
  <w:style w:type="paragraph" w:styleId="Ytablelevel4x-e">
    <w:name w:val="Ytablelevel4x-e"/>
    <w:basedOn w:val="tablelevel4x-e"/>
    <w:qFormat/>
    <w:pPr>
      <w:shd w:fill="D9D9D9" w:val="clear"/>
    </w:pPr>
    <w:rPr/>
  </w:style>
  <w:style w:type="paragraph" w:styleId="Ytablelevel4x-f">
    <w:name w:val="Ytablelevel4x-f"/>
    <w:basedOn w:val="Ytablelevel4x-e"/>
    <w:qFormat/>
    <w:pPr/>
    <w:rPr>
      <w:lang w:val="fr-CA"/>
    </w:rPr>
  </w:style>
  <w:style w:type="paragraph" w:styleId="sdefsubclause-e">
    <w:name w:val="sdefsubclause-e"/>
    <w:basedOn w:val="Ssubclause-e"/>
    <w:qFormat/>
    <w:pPr/>
    <w:rPr/>
  </w:style>
  <w:style w:type="paragraph" w:styleId="sdefsubclause-f">
    <w:name w:val="sdefsubclause-f"/>
    <w:basedOn w:val="sdefsubclause-e"/>
    <w:qFormat/>
    <w:pPr/>
    <w:rPr>
      <w:lang w:val="fr-CA"/>
    </w:rPr>
  </w:style>
  <w:style w:type="paragraph" w:styleId="Ysdefsubclause-e">
    <w:name w:val="Ysdefsubclause-e"/>
    <w:basedOn w:val="sdefsubclause-e"/>
    <w:qFormat/>
    <w:pPr>
      <w:shd w:fill="D9D9D9" w:val="clear"/>
    </w:pPr>
    <w:rPr/>
  </w:style>
  <w:style w:type="paragraph" w:styleId="Ysdefsubclause-f">
    <w:name w:val="Ysdefsubclause-f"/>
    <w:basedOn w:val="Ysdefsubclause-e"/>
    <w:qFormat/>
    <w:pPr/>
    <w:rPr>
      <w:lang w:val="fr-CA"/>
    </w:rPr>
  </w:style>
  <w:style w:type="paragraph" w:styleId="parawindt2-f">
    <w:name w:val="parawindt2-f"/>
    <w:basedOn w:val="parawindt2-e"/>
    <w:qFormat/>
    <w:pPr/>
    <w:rPr>
      <w:lang w:val="fr-CA"/>
    </w:rPr>
  </w:style>
  <w:style w:type="paragraph" w:styleId="parawindt3-f">
    <w:name w:val="parawindt3-f"/>
    <w:basedOn w:val="parawindt3-e"/>
    <w:qFormat/>
    <w:pPr/>
    <w:rPr>
      <w:lang w:val="fr-CA"/>
    </w:rPr>
  </w:style>
  <w:style w:type="paragraph" w:styleId="heading1x-e">
    <w:name w:val="heading1x-e"/>
    <w:basedOn w:val="heading1-e"/>
    <w:qFormat/>
    <w:pPr/>
    <w:rPr/>
  </w:style>
  <w:style w:type="paragraph" w:styleId="heading1x-f">
    <w:name w:val="heading1x-f"/>
    <w:basedOn w:val="heading1-f"/>
    <w:qFormat/>
    <w:pPr/>
    <w:rPr/>
  </w:style>
  <w:style w:type="paragraph" w:styleId="partnumRepeal-e">
    <w:name w:val="partnumRepeal-e"/>
    <w:basedOn w:val="partnumRevoked-e"/>
    <w:qFormat/>
    <w:pPr/>
    <w:rPr/>
  </w:style>
  <w:style w:type="paragraph" w:styleId="partnumRepeal-f">
    <w:name w:val="partnumRepeal-f"/>
    <w:basedOn w:val="partnumRevoked-f"/>
    <w:qFormat/>
    <w:pPr/>
    <w:rPr/>
  </w:style>
  <w:style w:type="paragraph" w:styleId="scheduleRepeal-e">
    <w:name w:val="scheduleRepeal-e"/>
    <w:basedOn w:val="scheduleRevoked-e"/>
    <w:qFormat/>
    <w:pPr/>
    <w:rPr/>
  </w:style>
  <w:style w:type="paragraph" w:styleId="scheduleRepeal-f">
    <w:name w:val="scheduleRepeal-f"/>
    <w:basedOn w:val="scheduleRevoked-f"/>
    <w:qFormat/>
    <w:pPr/>
    <w:rPr/>
  </w:style>
  <w:style w:type="paragraph" w:styleId="formRepeal-e">
    <w:name w:val="formRepeal-e"/>
    <w:basedOn w:val="formRevoked-e"/>
    <w:qFormat/>
    <w:pPr/>
    <w:rPr/>
  </w:style>
  <w:style w:type="paragraph" w:styleId="formRepeal-f">
    <w:name w:val="formRepeal-f"/>
    <w:basedOn w:val="formRevoked-f"/>
    <w:qFormat/>
    <w:pPr/>
    <w:rPr/>
  </w:style>
  <w:style w:type="paragraph" w:styleId="tableheadingRepeal-e">
    <w:name w:val="tableheadingRepeal-e"/>
    <w:basedOn w:val="tableheadingrev-e"/>
    <w:qFormat/>
    <w:pPr/>
    <w:rPr/>
  </w:style>
  <w:style w:type="paragraph" w:styleId="tableheadingrev-f">
    <w:name w:val="tableheadingrev-f"/>
    <w:basedOn w:val="tableheadingrev-e"/>
    <w:qFormat/>
    <w:pPr/>
    <w:rPr>
      <w:lang w:val="fr-CA"/>
    </w:rPr>
  </w:style>
  <w:style w:type="paragraph" w:styleId="tableheadingRepeal-f">
    <w:name w:val="tableheadingRepeal-f"/>
    <w:basedOn w:val="tableheadingrev-f"/>
    <w:qFormat/>
    <w:pPr/>
    <w:rPr/>
  </w:style>
  <w:style w:type="paragraph" w:styleId="subsubsubsubclause-e">
    <w:name w:val="subsubsubsubclause-e"/>
    <w:basedOn w:val="clause-e"/>
    <w:qFormat/>
    <w:pPr>
      <w:tabs>
        <w:tab w:val="clear" w:pos="418"/>
        <w:tab w:val="clear" w:pos="538"/>
        <w:tab w:val="right" w:pos="2033" w:leader="none"/>
        <w:tab w:val="left" w:pos="2153" w:leader="none"/>
      </w:tabs>
      <w:ind w:hanging="2153" w:start="2153" w:end="0"/>
    </w:pPr>
    <w:rPr/>
  </w:style>
  <w:style w:type="paragraph" w:styleId="subsubsubsubclause-f">
    <w:name w:val="subsubsubsubclause-f"/>
    <w:basedOn w:val="subsubsubsubclause-e"/>
    <w:qFormat/>
    <w:pPr/>
    <w:rPr>
      <w:lang w:val="fr-CA"/>
    </w:rPr>
  </w:style>
  <w:style w:type="paragraph" w:styleId="xnumsub-e">
    <w:name w:val="xnumsub-e"/>
    <w:basedOn w:val="xnum-e"/>
    <w:qFormat/>
    <w:pPr>
      <w:ind w:hanging="960" w:start="960" w:end="840"/>
    </w:pPr>
    <w:rPr/>
  </w:style>
  <w:style w:type="paragraph" w:styleId="Caution">
    <w:name w:val="Caution"/>
    <w:basedOn w:val="NoticeDisclaimer"/>
    <w:qFormat/>
    <w:pPr/>
    <w:rPr/>
  </w:style>
  <w:style w:type="paragraph" w:styleId="Yequationind1-e">
    <w:name w:val="Yequationind1-e"/>
    <w:basedOn w:val="equationind1-e"/>
    <w:qFormat/>
    <w:pPr>
      <w:shd w:fill="D9D9D9" w:val="clear"/>
    </w:pPr>
    <w:rPr/>
  </w:style>
  <w:style w:type="paragraph" w:styleId="Yequationind1-f">
    <w:name w:val="Yequationind1-f"/>
    <w:basedOn w:val="equationind1-f"/>
    <w:qFormat/>
    <w:pPr>
      <w:shd w:fill="D9D9D9" w:val="clear"/>
    </w:pPr>
    <w:rPr/>
  </w:style>
  <w:style w:type="paragraph" w:styleId="Yequationind2-e">
    <w:name w:val="Yequationind2-e"/>
    <w:basedOn w:val="equationind2-e"/>
    <w:qFormat/>
    <w:pPr>
      <w:shd w:fill="D9D9D9" w:val="clear"/>
    </w:pPr>
    <w:rPr/>
  </w:style>
  <w:style w:type="paragraph" w:styleId="Yequationind2-f">
    <w:name w:val="Yequationind2-f"/>
    <w:basedOn w:val="equationind2-f"/>
    <w:qFormat/>
    <w:pPr>
      <w:shd w:fill="D9D9D9" w:val="clear"/>
    </w:pPr>
    <w:rPr/>
  </w:style>
  <w:style w:type="paragraph" w:styleId="Yequationind3-e">
    <w:name w:val="Yequationind3-e"/>
    <w:basedOn w:val="equationind3-e"/>
    <w:qFormat/>
    <w:pPr>
      <w:shd w:fill="D9D9D9" w:val="clear"/>
    </w:pPr>
    <w:rPr/>
  </w:style>
  <w:style w:type="paragraph" w:styleId="Yequationind3-f">
    <w:name w:val="Yequationind3-f"/>
    <w:basedOn w:val="equationind3-f"/>
    <w:qFormat/>
    <w:pPr>
      <w:shd w:fill="D9D9D9" w:val="clear"/>
    </w:pPr>
    <w:rPr/>
  </w:style>
  <w:style w:type="paragraph" w:styleId="Yequationind4-e">
    <w:name w:val="Yequationind4-e"/>
    <w:basedOn w:val="equationind4-e"/>
    <w:qFormat/>
    <w:pPr>
      <w:shd w:fill="D9D9D9" w:val="clear"/>
    </w:pPr>
    <w:rPr/>
  </w:style>
  <w:style w:type="paragraph" w:styleId="Yequationind4-f">
    <w:name w:val="Yequationind4-f"/>
    <w:basedOn w:val="equationind4-f"/>
    <w:qFormat/>
    <w:pPr>
      <w:shd w:fill="D9D9D9" w:val="clear"/>
    </w:pPr>
    <w:rPr/>
  </w:style>
  <w:style w:type="paragraph" w:styleId="xnumsub-f">
    <w:name w:val="xnumsub-f"/>
    <w:basedOn w:val="xnumsub-e"/>
    <w:qFormat/>
    <w:pPr>
      <w:tabs>
        <w:tab w:val="clear" w:pos="399"/>
        <w:tab w:val="clear" w:pos="560"/>
        <w:tab w:val="left" w:pos="0" w:leader="none"/>
        <w:tab w:val="right" w:pos="840" w:leader="none"/>
        <w:tab w:val="left" w:pos="960" w:leader="none"/>
      </w:tabs>
      <w:ind w:hanging="960" w:start="960" w:end="0"/>
    </w:pPr>
    <w:rPr>
      <w:lang w:val="fr-CA"/>
    </w:rPr>
  </w:style>
  <w:style w:type="paragraph" w:styleId="Yheading1x-e">
    <w:name w:val="Yheading1x-e"/>
    <w:basedOn w:val="heading1x-e"/>
    <w:qFormat/>
    <w:pPr>
      <w:shd w:fill="D9D9D9" w:val="clear"/>
    </w:pPr>
    <w:rPr/>
  </w:style>
  <w:style w:type="paragraph" w:styleId="Yheading1x-f">
    <w:name w:val="Yheading1x-f"/>
    <w:basedOn w:val="Yheading1x-e"/>
    <w:qFormat/>
    <w:pPr/>
    <w:rPr>
      <w:lang w:val="fr-CA"/>
    </w:rPr>
  </w:style>
  <w:style w:type="paragraph" w:styleId="Yprocheadnote-e">
    <w:name w:val="Yprocheadnote-e"/>
    <w:basedOn w:val="headnote-e"/>
    <w:qFormat/>
    <w:pPr>
      <w:shd w:fill="D9D9D9" w:val="clear"/>
      <w:ind w:hanging="0" w:start="240" w:end="0"/>
    </w:pPr>
    <w:rPr/>
  </w:style>
  <w:style w:type="paragraph" w:styleId="Yprocheadnote-f">
    <w:name w:val="Yprocheadnote-f"/>
    <w:basedOn w:val="headnote-f"/>
    <w:qFormat/>
    <w:pPr>
      <w:shd w:fill="D9D9D9" w:val="clear"/>
      <w:ind w:hanging="0" w:start="240" w:end="0"/>
    </w:pPr>
    <w:rPr/>
  </w:style>
  <w:style w:type="paragraph" w:styleId="tableitalic-e">
    <w:name w:val="tableitalic-e"/>
    <w:basedOn w:val="table-e"/>
    <w:qFormat/>
    <w:pPr/>
    <w:rPr>
      <w:i/>
    </w:rPr>
  </w:style>
  <w:style w:type="paragraph" w:styleId="tableitalic-f">
    <w:name w:val="tableitalic-f"/>
    <w:basedOn w:val="table-f"/>
    <w:qFormat/>
    <w:pPr/>
    <w:rPr>
      <w:i/>
    </w:rPr>
  </w:style>
  <w:style w:type="paragraph" w:styleId="Ytableitalic-e">
    <w:name w:val="Ytableitalic-e"/>
    <w:basedOn w:val="tableitalic-e"/>
    <w:qFormat/>
    <w:pPr>
      <w:shd w:fill="D9D9D9" w:val="clear"/>
    </w:pPr>
    <w:rPr/>
  </w:style>
  <w:style w:type="paragraph" w:styleId="Ytableitalic-f">
    <w:name w:val="Ytableitalic-f"/>
    <w:basedOn w:val="tableitalic-f"/>
    <w:qFormat/>
    <w:pPr>
      <w:shd w:fill="D9D9D9" w:val="clear"/>
    </w:pPr>
    <w:rPr/>
  </w:style>
  <w:style w:type="paragraph" w:styleId="tablebold-e">
    <w:name w:val="tablebold-e"/>
    <w:basedOn w:val="table-e"/>
    <w:qFormat/>
    <w:pPr/>
    <w:rPr>
      <w:b/>
    </w:rPr>
  </w:style>
  <w:style w:type="paragraph" w:styleId="tablebold-f">
    <w:name w:val="tablebold-f"/>
    <w:basedOn w:val="table-f"/>
    <w:qFormat/>
    <w:pPr/>
    <w:rPr>
      <w:b/>
    </w:rPr>
  </w:style>
  <w:style w:type="paragraph" w:styleId="Ytablebold-e">
    <w:name w:val="Ytablebold-e"/>
    <w:basedOn w:val="Ytable-e"/>
    <w:qFormat/>
    <w:pPr/>
    <w:rPr>
      <w:b/>
    </w:rPr>
  </w:style>
  <w:style w:type="paragraph" w:styleId="Ytablebold-f">
    <w:name w:val="Ytablebold-f"/>
    <w:basedOn w:val="Ytable-f"/>
    <w:qFormat/>
    <w:pPr/>
    <w:rPr>
      <w:b/>
    </w:rPr>
  </w:style>
  <w:style w:type="paragraph" w:styleId="bhnote-e">
    <w:name w:val="bhnote-e"/>
    <w:basedOn w:val="note-e"/>
    <w:qFormat/>
    <w:pPr>
      <w:spacing w:lineRule="exact" w:line="209"/>
    </w:pPr>
    <w:rPr/>
  </w:style>
  <w:style w:type="paragraph" w:styleId="bhnote-f">
    <w:name w:val="bhnote-f"/>
    <w:basedOn w:val="bhnote-e"/>
    <w:qFormat/>
    <w:pPr>
      <w:tabs>
        <w:tab w:val="clear" w:pos="578"/>
        <w:tab w:val="left" w:pos="-578" w:leader="none"/>
        <w:tab w:val="left" w:pos="1056" w:leader="none"/>
      </w:tabs>
    </w:pPr>
    <w:rPr>
      <w:lang w:val="fr-CA"/>
    </w:rPr>
  </w:style>
  <w:style w:type="paragraph" w:styleId="defsubsubsubclause-e">
    <w:name w:val="defsubsubsubclause-e"/>
    <w:basedOn w:val="subsubsubclause-e"/>
    <w:qFormat/>
    <w:pPr/>
    <w:rPr/>
  </w:style>
  <w:style w:type="paragraph" w:styleId="defsubsubsubclause-f">
    <w:name w:val="defsubsubsubclause-f"/>
    <w:basedOn w:val="subsubsubclause-f"/>
    <w:qFormat/>
    <w:pPr/>
    <w:rPr/>
  </w:style>
  <w:style w:type="paragraph" w:styleId="Ydefsubsubsubclause-e">
    <w:name w:val="Ydefsubsubsubclause-e"/>
    <w:basedOn w:val="Ysubsubsubclause-e"/>
    <w:qFormat/>
    <w:pPr/>
    <w:rPr/>
  </w:style>
  <w:style w:type="paragraph" w:styleId="Ydefsubsubsubclause-f">
    <w:name w:val="Ydefsubsubsubclause-f"/>
    <w:basedOn w:val="Ysubsubsubclause-f"/>
    <w:qFormat/>
    <w:pPr/>
    <w:rPr/>
  </w:style>
  <w:style w:type="paragraph" w:styleId="Yprocdefsubsubsubclause-e">
    <w:name w:val="Yprocdefsubsubsubclause-e"/>
    <w:basedOn w:val="Yprocsubsubsubclause-e"/>
    <w:qFormat/>
    <w:pPr/>
    <w:rPr/>
  </w:style>
  <w:style w:type="paragraph" w:styleId="Yprocdefsubsubsubclause-f">
    <w:name w:val="Yprocdefsubsubsubclause-f"/>
    <w:basedOn w:val="Yprocsubsubsubclause-f"/>
    <w:qFormat/>
    <w:pPr/>
    <w:rPr/>
  </w:style>
  <w:style w:type="paragraph" w:styleId="Yprocheading1-e">
    <w:name w:val="Yprocheading1-e"/>
    <w:basedOn w:val="Yheading1-e"/>
    <w:qFormat/>
    <w:pPr>
      <w:ind w:hanging="0" w:start="240" w:end="0"/>
    </w:pPr>
    <w:rPr/>
  </w:style>
  <w:style w:type="paragraph" w:styleId="Yprocheading1-f">
    <w:name w:val="Yprocheading1-f"/>
    <w:basedOn w:val="Yprocheading1-e"/>
    <w:qFormat/>
    <w:pPr/>
    <w:rPr>
      <w:lang w:val="fr-CA"/>
    </w:rPr>
  </w:style>
  <w:style w:type="paragraph" w:styleId="tableitaliclevel1x-e">
    <w:name w:val="tableitaliclevel1x-e"/>
    <w:basedOn w:val="tablelevel1x-e"/>
    <w:qFormat/>
    <w:pPr/>
    <w:rPr>
      <w:i/>
    </w:rPr>
  </w:style>
  <w:style w:type="paragraph" w:styleId="tableitaliclevel1x-f">
    <w:name w:val="tableitaliclevel1x-f"/>
    <w:basedOn w:val="tablelevel1x-f"/>
    <w:qFormat/>
    <w:pPr/>
    <w:rPr>
      <w:i/>
    </w:rPr>
  </w:style>
  <w:style w:type="paragraph" w:styleId="tablebolditalic-e">
    <w:name w:val="tablebolditalic-e"/>
    <w:basedOn w:val="tableitalic-e"/>
    <w:qFormat/>
    <w:pPr/>
    <w:rPr>
      <w:b/>
    </w:rPr>
  </w:style>
  <w:style w:type="paragraph" w:styleId="tablebolditalic-f">
    <w:name w:val="tablebolditalic-f"/>
    <w:basedOn w:val="tableitalic-f"/>
    <w:qFormat/>
    <w:pPr/>
    <w:rPr>
      <w:b/>
    </w:rPr>
  </w:style>
  <w:style w:type="paragraph" w:styleId="headnoteitalic-e">
    <w:name w:val="headnoteitalic-e"/>
    <w:basedOn w:val="headnote-e"/>
    <w:qFormat/>
    <w:pPr/>
    <w:rPr>
      <w:i/>
    </w:rPr>
  </w:style>
  <w:style w:type="paragraph" w:styleId="headnoteitalic-f">
    <w:name w:val="headnoteitalic-f"/>
    <w:basedOn w:val="headnote-f"/>
    <w:qFormat/>
    <w:pPr/>
    <w:rPr>
      <w:i/>
      <w:lang w:val="en-GB"/>
    </w:rPr>
  </w:style>
  <w:style w:type="paragraph" w:styleId="xheadnote-e">
    <w:name w:val="xheadnote-e"/>
    <w:basedOn w:val="xleftpara-e"/>
    <w:qFormat/>
    <w:pPr/>
    <w:rPr>
      <w:b/>
    </w:rPr>
  </w:style>
  <w:style w:type="paragraph" w:styleId="xheadnote-f">
    <w:name w:val="xheadnote-f"/>
    <w:basedOn w:val="xleftpara-f"/>
    <w:qFormat/>
    <w:pPr/>
    <w:rPr>
      <w:b/>
      <w:lang w:val="en-GB"/>
    </w:rPr>
  </w:style>
  <w:style w:type="paragraph" w:styleId="Pschedule-e">
    <w:name w:val="Pschedule-e"/>
    <w:basedOn w:val="schedule-e"/>
    <w:qFormat/>
    <w:pPr/>
    <w:rPr>
      <w:b/>
    </w:rPr>
  </w:style>
  <w:style w:type="paragraph" w:styleId="Pschedule-f">
    <w:name w:val="Pschedule-f"/>
    <w:basedOn w:val="schedule-f"/>
    <w:qFormat/>
    <w:pPr/>
    <w:rPr>
      <w:b/>
      <w:lang w:val="en-GB"/>
    </w:rPr>
  </w:style>
  <w:style w:type="paragraph" w:styleId="rsignature-e">
    <w:name w:val="rsignature-e"/>
    <w:basedOn w:val="Normal"/>
    <w:qFormat/>
    <w:pPr>
      <w:keepNext w:val="true"/>
      <w:tabs>
        <w:tab w:val="clear" w:pos="720"/>
        <w:tab w:val="left" w:pos="0" w:leader="none"/>
      </w:tabs>
      <w:suppressAutoHyphens w:val="true"/>
      <w:spacing w:lineRule="exact" w:line="190" w:before="49" w:after="0"/>
      <w:jc w:val="end"/>
    </w:pPr>
    <w:rPr>
      <w:smallCaps/>
      <w:lang w:val="en-GB"/>
    </w:rPr>
  </w:style>
  <w:style w:type="paragraph" w:styleId="rsignature-f">
    <w:name w:val="rsignature-f"/>
    <w:basedOn w:val="Normal"/>
    <w:qFormat/>
    <w:pPr>
      <w:keepNext w:val="true"/>
      <w:tabs>
        <w:tab w:val="clear" w:pos="720"/>
        <w:tab w:val="left" w:pos="0" w:leader="none"/>
      </w:tabs>
      <w:suppressAutoHyphens w:val="true"/>
      <w:spacing w:lineRule="exact" w:line="190" w:before="49" w:after="0"/>
      <w:jc w:val="end"/>
    </w:pPr>
    <w:rPr>
      <w:smallCaps/>
      <w:lang w:val="fr-CA"/>
    </w:rPr>
  </w:style>
  <w:style w:type="paragraph" w:styleId="lsignature-e">
    <w:name w:val="lsignature-e"/>
    <w:basedOn w:val="Normal"/>
    <w:qFormat/>
    <w:pPr>
      <w:keepNext w:val="true"/>
      <w:tabs>
        <w:tab w:val="clear" w:pos="720"/>
        <w:tab w:val="left" w:pos="0" w:leader="none"/>
      </w:tabs>
      <w:suppressAutoHyphens w:val="true"/>
      <w:spacing w:lineRule="exact" w:line="190" w:before="49" w:after="0"/>
    </w:pPr>
    <w:rPr>
      <w:smallCaps/>
      <w:lang w:val="en-GB"/>
    </w:rPr>
  </w:style>
  <w:style w:type="paragraph" w:styleId="lsignature-f">
    <w:name w:val="lsignature-f"/>
    <w:basedOn w:val="Normal"/>
    <w:qFormat/>
    <w:pPr>
      <w:keepNext w:val="true"/>
      <w:tabs>
        <w:tab w:val="clear" w:pos="720"/>
        <w:tab w:val="left" w:pos="0" w:leader="none"/>
      </w:tabs>
      <w:suppressAutoHyphens w:val="true"/>
      <w:spacing w:lineRule="exact" w:line="190" w:before="49" w:after="0"/>
    </w:pPr>
    <w:rPr>
      <w:smallCaps/>
      <w:lang w:val="fr-CA"/>
    </w:rPr>
  </w:style>
  <w:style w:type="paragraph" w:styleId="rsigntit-e">
    <w:name w:val="rsigntit-e"/>
    <w:basedOn w:val="Normal"/>
    <w:qFormat/>
    <w:pPr>
      <w:keepNext w:val="true"/>
      <w:tabs>
        <w:tab w:val="clear" w:pos="720"/>
        <w:tab w:val="left" w:pos="0" w:leader="none"/>
      </w:tabs>
      <w:suppressAutoHyphens w:val="true"/>
      <w:spacing w:lineRule="exact" w:line="190" w:before="0" w:after="239"/>
      <w:jc w:val="end"/>
    </w:pPr>
    <w:rPr>
      <w:i/>
      <w:lang w:val="en-GB"/>
    </w:rPr>
  </w:style>
  <w:style w:type="paragraph" w:styleId="rsigntit-f">
    <w:name w:val="rsigntit-f"/>
    <w:basedOn w:val="Normal"/>
    <w:qFormat/>
    <w:pPr>
      <w:keepNext w:val="true"/>
      <w:tabs>
        <w:tab w:val="clear" w:pos="720"/>
        <w:tab w:val="left" w:pos="0" w:leader="none"/>
      </w:tabs>
      <w:suppressAutoHyphens w:val="true"/>
      <w:spacing w:lineRule="exact" w:line="190" w:before="0" w:after="239"/>
      <w:jc w:val="end"/>
    </w:pPr>
    <w:rPr>
      <w:i/>
      <w:lang w:val="fr-CA"/>
    </w:rPr>
  </w:style>
  <w:style w:type="paragraph" w:styleId="lsigntit-e">
    <w:name w:val="lsigntit-e"/>
    <w:basedOn w:val="Normal"/>
    <w:qFormat/>
    <w:pPr>
      <w:keepNext w:val="true"/>
      <w:tabs>
        <w:tab w:val="clear" w:pos="720"/>
        <w:tab w:val="left" w:pos="0" w:leader="none"/>
      </w:tabs>
      <w:suppressAutoHyphens w:val="true"/>
      <w:spacing w:lineRule="exact" w:line="190" w:before="0" w:after="239"/>
    </w:pPr>
    <w:rPr>
      <w:i/>
      <w:lang w:val="en-GB"/>
    </w:rPr>
  </w:style>
  <w:style w:type="paragraph" w:styleId="lsigntit-f">
    <w:name w:val="lsigntit-f"/>
    <w:basedOn w:val="Normal"/>
    <w:qFormat/>
    <w:pPr>
      <w:keepNext w:val="true"/>
      <w:tabs>
        <w:tab w:val="clear" w:pos="720"/>
        <w:tab w:val="left" w:pos="0" w:leader="none"/>
      </w:tabs>
      <w:suppressAutoHyphens w:val="true"/>
      <w:spacing w:lineRule="exact" w:line="190" w:before="0" w:after="239"/>
    </w:pPr>
    <w:rPr>
      <w:i/>
      <w:lang w:val="fr-CA"/>
    </w:rPr>
  </w:style>
  <w:style w:type="paragraph" w:styleId="Notice-e">
    <w:name w:val="Notice-e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</w:tabs>
      <w:bidi w:val="0"/>
      <w:spacing w:lineRule="exact" w:line="189" w:before="80" w:after="0"/>
      <w:jc w:val="both"/>
    </w:pPr>
    <w:rPr>
      <w:rFonts w:ascii="Times New Roman" w:hAnsi="Times New Roman" w:eastAsia="Times New Roman" w:cs="Times New Roman"/>
      <w:color w:val="FF0000"/>
      <w:sz w:val="18"/>
      <w:szCs w:val="20"/>
      <w:lang w:val="en-CA" w:bidi="ar-SA" w:eastAsia="zh-CN"/>
    </w:rPr>
  </w:style>
  <w:style w:type="paragraph" w:styleId="signature-e">
    <w:name w:val="signature-e"/>
    <w:basedOn w:val="rsignature-e"/>
    <w:qFormat/>
    <w:pPr/>
    <w:rPr/>
  </w:style>
  <w:style w:type="paragraph" w:styleId="signature-f">
    <w:name w:val="signature-f"/>
    <w:basedOn w:val="rsignature-f"/>
    <w:qFormat/>
    <w:pPr/>
    <w:rPr/>
  </w:style>
  <w:style w:type="paragraph" w:styleId="signtit-e">
    <w:name w:val="signtit-e"/>
    <w:basedOn w:val="rsigntit-e"/>
    <w:qFormat/>
    <w:pPr/>
    <w:rPr/>
  </w:style>
  <w:style w:type="paragraph" w:styleId="signtit-f">
    <w:name w:val="signtit-f"/>
    <w:basedOn w:val="rsigntit-f"/>
    <w:qFormat/>
    <w:pPr/>
    <w:rPr/>
  </w:style>
  <w:style w:type="paragraph" w:styleId="certify-e">
    <w:name w:val="certify-e"/>
    <w:basedOn w:val="dated-e"/>
    <w:qFormat/>
    <w:pPr/>
    <w:rPr/>
  </w:style>
  <w:style w:type="paragraph" w:styleId="certify-f">
    <w:name w:val="certify-f"/>
    <w:basedOn w:val="dated-f"/>
    <w:qFormat/>
    <w:pPr/>
    <w:rPr/>
  </w:style>
  <w:style w:type="paragraph" w:styleId="YPheading3-e">
    <w:name w:val="YPheading3-e"/>
    <w:basedOn w:val="Pheading3-e"/>
    <w:qFormat/>
    <w:pPr>
      <w:shd w:fill="D9D9D9" w:val="clear"/>
    </w:pPr>
    <w:rPr/>
  </w:style>
  <w:style w:type="paragraph" w:styleId="YPheading3-f">
    <w:name w:val="YPheading3-f"/>
    <w:basedOn w:val="Pheading3-f"/>
    <w:qFormat/>
    <w:pPr>
      <w:shd w:fill="D9D9D9" w:val="clear"/>
    </w:pPr>
    <w:rPr/>
  </w:style>
  <w:style w:type="paragraph" w:styleId="Yproctablelevel1x-e">
    <w:name w:val="Yproctablelevel1x-e"/>
    <w:basedOn w:val="Ytablelevel1x-e"/>
    <w:qFormat/>
    <w:pPr>
      <w:ind w:hanging="0" w:start="240" w:end="0"/>
    </w:pPr>
    <w:rPr/>
  </w:style>
  <w:style w:type="paragraph" w:styleId="Yproctablelevel1x-f">
    <w:name w:val="Yproctablelevel1x-f"/>
    <w:basedOn w:val="Ytablelevel1x-f"/>
    <w:qFormat/>
    <w:pPr>
      <w:ind w:hanging="0" w:start="240" w:end="0"/>
    </w:pPr>
    <w:rPr/>
  </w:style>
  <w:style w:type="paragraph" w:styleId="Yproctableboldlevel1x-e">
    <w:name w:val="Yproctableboldlevel1x-e"/>
    <w:basedOn w:val="Yproctablelevel1x-e"/>
    <w:qFormat/>
    <w:pPr/>
    <w:rPr>
      <w:b/>
    </w:rPr>
  </w:style>
  <w:style w:type="paragraph" w:styleId="Yproctableboldlevel1x-f">
    <w:name w:val="Yproctableboldlevel1x-f"/>
    <w:basedOn w:val="Yproctablelevel1x-f"/>
    <w:qFormat/>
    <w:pPr/>
    <w:rPr>
      <w:b/>
    </w:rPr>
  </w:style>
  <w:style w:type="paragraph" w:styleId="NoticeAmend1-e">
    <w:name w:val="NoticeAmend1-e"/>
    <w:basedOn w:val="Notice-e"/>
    <w:qFormat/>
    <w:pPr>
      <w:ind w:hanging="0" w:start="720" w:end="0"/>
      <w:jc w:val="start"/>
    </w:pPr>
    <w:rPr/>
  </w:style>
  <w:style w:type="paragraph" w:styleId="NoticeAmend2-e">
    <w:name w:val="NoticeAmend2-e"/>
    <w:basedOn w:val="Notice-e"/>
    <w:qFormat/>
    <w:pPr>
      <w:spacing w:lineRule="exact" w:line="180"/>
      <w:ind w:hanging="0" w:start="1440" w:end="0"/>
      <w:jc w:val="start"/>
    </w:pPr>
    <w:rPr/>
  </w:style>
  <w:style w:type="paragraph" w:styleId="NoticeAmend3-e">
    <w:name w:val="NoticeAmend3-e"/>
    <w:basedOn w:val="NoticeAmend1-e"/>
    <w:qFormat/>
    <w:pPr/>
    <w:rPr/>
  </w:style>
  <w:style w:type="paragraph" w:styleId="NoticeProc1-e">
    <w:name w:val="NoticeProc1-e"/>
    <w:basedOn w:val="Notice-e"/>
    <w:qFormat/>
    <w:pPr>
      <w:spacing w:lineRule="exact" w:line="180" w:before="120" w:after="0"/>
      <w:ind w:hanging="0" w:start="720" w:end="0"/>
      <w:jc w:val="start"/>
    </w:pPr>
    <w:rPr/>
  </w:style>
  <w:style w:type="paragraph" w:styleId="ConsolidationPeriod-f">
    <w:name w:val="ConsolidationPeriod-f"/>
    <w:basedOn w:val="ConsolidationPeriod-e"/>
    <w:qFormat/>
    <w:pPr/>
    <w:rPr>
      <w:lang w:val="fr-CA"/>
    </w:rPr>
  </w:style>
  <w:style w:type="paragraph" w:styleId="Notice-f">
    <w:name w:val="Notice-f"/>
    <w:basedOn w:val="Notice-e"/>
    <w:qFormat/>
    <w:pPr/>
    <w:rPr>
      <w:lang w:val="fr-CA"/>
    </w:rPr>
  </w:style>
  <w:style w:type="paragraph" w:styleId="NoticeAmend1-f">
    <w:name w:val="NoticeAmend1-f"/>
    <w:basedOn w:val="NoticeAmend1-e"/>
    <w:qFormat/>
    <w:pPr/>
    <w:rPr>
      <w:lang w:val="fr-CA"/>
    </w:rPr>
  </w:style>
  <w:style w:type="paragraph" w:styleId="NoticeAmend2-f">
    <w:name w:val="NoticeAmend2-f"/>
    <w:basedOn w:val="NoticeAmend2-e"/>
    <w:qFormat/>
    <w:pPr/>
    <w:rPr>
      <w:lang w:val="fr-CA"/>
    </w:rPr>
  </w:style>
  <w:style w:type="paragraph" w:styleId="NoticeAmend3-f">
    <w:name w:val="NoticeAmend3-f"/>
    <w:basedOn w:val="NoticeAmend3-e"/>
    <w:qFormat/>
    <w:pPr/>
    <w:rPr>
      <w:lang w:val="fr-CA"/>
    </w:rPr>
  </w:style>
  <w:style w:type="paragraph" w:styleId="NoticeProc1-f">
    <w:name w:val="NoticeProc1-f"/>
    <w:basedOn w:val="NoticeProc1-e"/>
    <w:qFormat/>
    <w:pPr/>
    <w:rPr>
      <w:lang w:val="fr-CA"/>
    </w:rPr>
  </w:style>
  <w:style w:type="paragraph" w:styleId="Yparawindt2-e">
    <w:name w:val="Yparawindt2-e"/>
    <w:basedOn w:val="parawindt2-e"/>
    <w:qFormat/>
    <w:pPr>
      <w:shd w:fill="D9D9D9" w:val="clear"/>
    </w:pPr>
    <w:rPr/>
  </w:style>
  <w:style w:type="paragraph" w:styleId="Yparawindt2-f">
    <w:name w:val="Yparawindt2-f"/>
    <w:basedOn w:val="parawindt2-f"/>
    <w:qFormat/>
    <w:pPr>
      <w:shd w:fill="D9D9D9" w:val="clear"/>
    </w:pPr>
    <w:rPr/>
  </w:style>
  <w:style w:type="paragraph" w:styleId="Yparawindt3-e">
    <w:name w:val="Yparawindt3-e"/>
    <w:basedOn w:val="parawindt3-e"/>
    <w:qFormat/>
    <w:pPr>
      <w:shd w:fill="D9D9D9" w:val="clear"/>
    </w:pPr>
    <w:rPr/>
  </w:style>
  <w:style w:type="paragraph" w:styleId="Yparawindt3-f">
    <w:name w:val="Yparawindt3-f"/>
    <w:basedOn w:val="parawindt3-f"/>
    <w:qFormat/>
    <w:pPr>
      <w:shd w:fill="D9D9D9" w:val="clear"/>
    </w:pPr>
    <w:rPr/>
  </w:style>
  <w:style w:type="paragraph" w:styleId="heading2x-e">
    <w:name w:val="heading2x-e"/>
    <w:basedOn w:val="heading2-e"/>
    <w:qFormat/>
    <w:pPr/>
    <w:rPr/>
  </w:style>
  <w:style w:type="paragraph" w:styleId="heading2x-f">
    <w:name w:val="heading2x-f"/>
    <w:basedOn w:val="heading2-f"/>
    <w:qFormat/>
    <w:pPr/>
    <w:rPr/>
  </w:style>
  <w:style w:type="paragraph" w:styleId="heading3x-f">
    <w:name w:val="heading3x-f"/>
    <w:basedOn w:val="heading3-f"/>
    <w:qFormat/>
    <w:pPr/>
    <w:rPr/>
  </w:style>
  <w:style w:type="paragraph" w:styleId="heading3x-e">
    <w:name w:val="heading3x-e"/>
    <w:basedOn w:val="heading3-e"/>
    <w:qFormat/>
    <w:pPr/>
    <w:rPr/>
  </w:style>
  <w:style w:type="paragraph" w:styleId="Yprocparanoindt-e">
    <w:name w:val="Yprocparanoindt-e"/>
    <w:basedOn w:val="paranoindt-e"/>
    <w:qFormat/>
    <w:pPr>
      <w:shd w:fill="D9D9D9" w:val="clear"/>
      <w:ind w:hanging="0" w:start="245" w:end="0"/>
    </w:pPr>
    <w:rPr/>
  </w:style>
  <w:style w:type="paragraph" w:styleId="Yprocparanoindt-f">
    <w:name w:val="Yprocparanoindt-f"/>
    <w:basedOn w:val="Yprocparanoindt-e"/>
    <w:qFormat/>
    <w:pPr/>
    <w:rPr>
      <w:lang w:val="fr-CA"/>
    </w:rPr>
  </w:style>
  <w:style w:type="paragraph" w:styleId="pnoteclause-e">
    <w:name w:val="pnoteclause-e"/>
    <w:basedOn w:val="Yprocclause-e"/>
    <w:qFormat/>
    <w:pPr/>
    <w:rPr/>
  </w:style>
  <w:style w:type="paragraph" w:styleId="pnoteclause-f">
    <w:name w:val="pnoteclause-f"/>
    <w:basedOn w:val="Yprocclause-f"/>
    <w:qFormat/>
    <w:pPr/>
    <w:rPr/>
  </w:style>
  <w:style w:type="paragraph" w:styleId="Yregtitle-e">
    <w:name w:val="Yregtitle-e"/>
    <w:basedOn w:val="regtitle-e"/>
    <w:qFormat/>
    <w:pPr>
      <w:shd w:fill="D9D9D9" w:val="clear"/>
    </w:pPr>
    <w:rPr/>
  </w:style>
  <w:style w:type="paragraph" w:styleId="Yregtitle-f">
    <w:name w:val="Yregtitle-f"/>
    <w:basedOn w:val="Yregtitle-e"/>
    <w:qFormat/>
    <w:pPr/>
    <w:rPr>
      <w:lang w:val="fr-CA"/>
    </w:rPr>
  </w:style>
  <w:style w:type="paragraph" w:styleId="YTOCpartLeft-e">
    <w:name w:val="YTOCpartLeft-e"/>
    <w:basedOn w:val="TOCpartLeft-e"/>
    <w:qFormat/>
    <w:pPr>
      <w:shd w:fill="D9D9D9" w:val="clear"/>
    </w:pPr>
    <w:rPr/>
  </w:style>
  <w:style w:type="paragraph" w:styleId="YTOCpartLeft-f">
    <w:name w:val="YTOCpartLeft-f"/>
    <w:basedOn w:val="YTOCpartLeft-e"/>
    <w:qFormat/>
    <w:pPr/>
    <w:rPr>
      <w:lang w:val="fr-CA"/>
    </w:rPr>
  </w:style>
  <w:style w:type="paragraph" w:styleId="YTOCid-e">
    <w:name w:val="YTOCid-e"/>
    <w:basedOn w:val="TOCid-e"/>
    <w:qFormat/>
    <w:pPr>
      <w:shd w:fill="D9D9D9" w:val="clear"/>
    </w:pPr>
    <w:rPr/>
  </w:style>
  <w:style w:type="paragraph" w:styleId="YTOCid-f">
    <w:name w:val="YTOCid-f"/>
    <w:basedOn w:val="YTOCid-e"/>
    <w:qFormat/>
    <w:pPr/>
    <w:rPr>
      <w:lang w:val="fr-CA"/>
    </w:rPr>
  </w:style>
  <w:style w:type="paragraph" w:styleId="YTOCSched-e">
    <w:name w:val="YTOCSched-e"/>
    <w:basedOn w:val="TOCsched-e"/>
    <w:qFormat/>
    <w:pPr>
      <w:shd w:fill="D9D9D9" w:val="clear"/>
    </w:pPr>
    <w:rPr/>
  </w:style>
  <w:style w:type="paragraph" w:styleId="YTOCSched-f">
    <w:name w:val="YTOCSched-f"/>
    <w:basedOn w:val="YTOCSched-e"/>
    <w:qFormat/>
    <w:pPr/>
    <w:rPr>
      <w:lang w:val="fr-CA"/>
    </w:rPr>
  </w:style>
  <w:style w:type="paragraph" w:styleId="YTOCTable-e">
    <w:name w:val="YTOCTable-e"/>
    <w:basedOn w:val="TOCtable-e"/>
    <w:qFormat/>
    <w:pPr>
      <w:shd w:fill="D9D9D9" w:val="clear"/>
    </w:pPr>
    <w:rPr/>
  </w:style>
  <w:style w:type="paragraph" w:styleId="YTOCTable-f">
    <w:name w:val="YTOCTable-f"/>
    <w:basedOn w:val="YTOCTable-e"/>
    <w:qFormat/>
    <w:pPr/>
    <w:rPr>
      <w:lang w:val="fr-CA"/>
    </w:rPr>
  </w:style>
  <w:style w:type="paragraph" w:styleId="YTOCheadLeft-e">
    <w:name w:val="YTOCheadLeft-e"/>
    <w:basedOn w:val="TOCheadLeft-e"/>
    <w:qFormat/>
    <w:pPr>
      <w:shd w:fill="D9D9D9" w:val="clear"/>
    </w:pPr>
    <w:rPr/>
  </w:style>
  <w:style w:type="paragraph" w:styleId="YTOCheadLeft-f">
    <w:name w:val="YTOCheadLeft-f"/>
    <w:basedOn w:val="YTOCheadLeft-e"/>
    <w:qFormat/>
    <w:pPr/>
    <w:rPr>
      <w:lang w:val="fr-CA"/>
    </w:rPr>
  </w:style>
  <w:style w:type="paragraph" w:styleId="YTOCPartCenter-e">
    <w:name w:val="YTOCPartCenter-e"/>
    <w:basedOn w:val="TOCpartCenter-e"/>
    <w:qFormat/>
    <w:pPr>
      <w:shd w:fill="D9D9D9" w:val="clear"/>
    </w:pPr>
    <w:rPr/>
  </w:style>
  <w:style w:type="paragraph" w:styleId="YTOCPartCenter-f">
    <w:name w:val="YTOCPartCenter-f"/>
    <w:basedOn w:val="YTOCPartCenter-e"/>
    <w:qFormat/>
    <w:pPr/>
    <w:rPr>
      <w:lang w:val="fr-CA"/>
    </w:rPr>
  </w:style>
  <w:style w:type="paragraph" w:styleId="YTOCHeadCenter-e">
    <w:name w:val="YTOCHeadCenter-e"/>
    <w:basedOn w:val="TOCheadCenter-e"/>
    <w:qFormat/>
    <w:pPr>
      <w:shd w:fill="D9D9D9" w:val="clear"/>
    </w:pPr>
    <w:rPr/>
  </w:style>
  <w:style w:type="paragraph" w:styleId="YTOCHeadCenter-f">
    <w:name w:val="YTOCHeadCenter-f"/>
    <w:basedOn w:val="YTOCHeadCenter-e"/>
    <w:qFormat/>
    <w:pPr/>
    <w:rPr>
      <w:lang w:val="fr-CA"/>
    </w:rPr>
  </w:style>
  <w:style w:type="paragraph" w:styleId="YTOCHead-e">
    <w:name w:val="YTOCHead-e"/>
    <w:basedOn w:val="TOChead-e"/>
    <w:qFormat/>
    <w:pPr>
      <w:shd w:fill="D9D9D9" w:val="clear"/>
    </w:pPr>
    <w:rPr/>
  </w:style>
  <w:style w:type="paragraph" w:styleId="YTOCHead-f">
    <w:name w:val="YTOCHead-f"/>
    <w:basedOn w:val="YTOCHead-e"/>
    <w:qFormat/>
    <w:pPr/>
    <w:rPr>
      <w:lang w:val="fr-CA"/>
    </w:rPr>
  </w:style>
  <w:style w:type="paragraph" w:styleId="TOCForm-e">
    <w:name w:val="TOCForm-e"/>
    <w:basedOn w:val="TOChead-e"/>
    <w:qFormat/>
    <w:pPr/>
    <w:rPr/>
  </w:style>
  <w:style w:type="paragraph" w:styleId="TOCForm-f">
    <w:name w:val="TOCForm-f"/>
    <w:basedOn w:val="TOCForm-e"/>
    <w:qFormat/>
    <w:pPr/>
    <w:rPr>
      <w:lang w:val="fr-FR"/>
    </w:rPr>
  </w:style>
  <w:style w:type="paragraph" w:styleId="YTOCForm-e">
    <w:name w:val="YTOCForm-e"/>
    <w:basedOn w:val="TOCForm-e"/>
    <w:qFormat/>
    <w:pPr>
      <w:shd w:fill="D9D9D9" w:val="clear"/>
    </w:pPr>
    <w:rPr/>
  </w:style>
  <w:style w:type="paragraph" w:styleId="YTOCForm-f">
    <w:name w:val="YTOCForm-f"/>
    <w:basedOn w:val="YTOCForm-e"/>
    <w:qFormat/>
    <w:pPr/>
    <w:rPr>
      <w:lang w:val="fr-CA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ontario.ca/fr/lois/loi/15t17" TargetMode="External"/><Relationship Id="rId3" Type="http://schemas.openxmlformats.org/officeDocument/2006/relationships/hyperlink" Target="http://www.e-laws.gov.on.ca/navigation?file=currencyDates&amp;lang=en" TargetMode="External"/><Relationship Id="rId4" Type="http://schemas.openxmlformats.org/officeDocument/2006/relationships/hyperlink" Target="http://www.ontario.ca/fr/lois/loi/15t17" TargetMode="Externa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10pt_catalog.dotx</Template>
  <TotalTime>0</TotalTime>
  <Application>LibreOffice/25.2.0.3$MacOSX_AARCH64 LibreOffice_project/e1cf4a87eb02d755bce1a01209907ea5ddc8f069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2015-06-05T10:41:00Z</dcterms:created>
  <dc:creator/>
  <dc:description/>
  <cp:keywords/>
  <dc:language>en-CA</dc:language>
  <cp:lastModifiedBy/>
  <cp:lastPrinted>2015-06-05T11:37:00Z</cp:lastPrinted>
  <dcterms:modified xsi:type="dcterms:W3CDTF">2015-06-11T10:01:00Z</dcterms:modified>
  <cp:revision>2</cp:revision>
  <dc:subject/>
  <dc:title>Terry Fox Day Act, 2015, S.O. 2015, c. 17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rom Date">
    <vt:lpwstr>20150604</vt:lpwstr>
  </property>
  <property fmtid="{D5CDD505-2E9C-101B-9397-08002B2CF9AE}" pid="3" name="To Date">
    <vt:lpwstr>Present</vt:lpwstr>
  </property>
</Properties>
</file>