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7804" w14:textId="18BCC99F" w:rsidR="000E5481" w:rsidRPr="003F7A35" w:rsidRDefault="00B5667B" w:rsidP="003F7A35">
      <w:pPr>
        <w:spacing w:before="240" w:after="240" w:line="360" w:lineRule="exact"/>
        <w:jc w:val="center"/>
        <w:rPr>
          <w:rFonts w:ascii="Arial" w:hAnsi="Arial" w:cs="Arial"/>
          <w:b/>
          <w:sz w:val="32"/>
          <w:szCs w:val="32"/>
        </w:rPr>
      </w:pPr>
      <w:r w:rsidRPr="003F7A35">
        <w:rPr>
          <w:rFonts w:ascii="Arial" w:hAnsi="Arial" w:cs="Arial"/>
          <w:b/>
          <w:sz w:val="32"/>
          <w:szCs w:val="32"/>
          <w:lang w:eastAsia="zh-CN"/>
        </w:rPr>
        <w:t xml:space="preserve">Individual Project </w:t>
      </w:r>
      <w:r w:rsidR="00A10630" w:rsidRPr="003F7A35">
        <w:rPr>
          <w:rFonts w:ascii="Arial" w:hAnsi="Arial" w:cs="Arial"/>
          <w:b/>
          <w:sz w:val="32"/>
          <w:szCs w:val="32"/>
          <w:lang w:eastAsia="zh-CN"/>
        </w:rPr>
        <w:t>Registration</w:t>
      </w:r>
    </w:p>
    <w:p w14:paraId="522C08E5" w14:textId="7BCAA3C5" w:rsidR="00811DBA" w:rsidRPr="003F7A35" w:rsidRDefault="00732CE7" w:rsidP="003F7A35">
      <w:pPr>
        <w:spacing w:before="240" w:after="240" w:line="360" w:lineRule="exact"/>
        <w:jc w:val="center"/>
        <w:rPr>
          <w:rFonts w:ascii="Arial" w:hAnsi="Arial" w:cs="Arial"/>
          <w:b/>
          <w:sz w:val="32"/>
          <w:szCs w:val="32"/>
          <w:lang w:eastAsia="zh-CN"/>
        </w:rPr>
      </w:pPr>
      <w:r w:rsidRPr="003F7A35">
        <w:rPr>
          <w:rFonts w:ascii="Arial" w:hAnsi="Arial" w:cs="Arial"/>
          <w:b/>
          <w:sz w:val="32"/>
          <w:szCs w:val="32"/>
          <w:lang w:eastAsia="zh-CN"/>
        </w:rPr>
        <w:t>ENGN4200</w:t>
      </w:r>
    </w:p>
    <w:p w14:paraId="27F9BABF" w14:textId="2099AF8B" w:rsidR="00A10630" w:rsidRPr="003F7A35" w:rsidRDefault="007E49E3" w:rsidP="007E49E3">
      <w:pPr>
        <w:spacing w:before="240" w:after="240" w:line="320" w:lineRule="exact"/>
        <w:ind w:left="709" w:hanging="709"/>
        <w:jc w:val="both"/>
        <w:rPr>
          <w:rFonts w:ascii="Arial" w:hAnsi="Arial" w:cs="Arial"/>
          <w:sz w:val="22"/>
          <w:szCs w:val="22"/>
          <w:lang w:eastAsia="zh-CN"/>
        </w:rPr>
      </w:pPr>
      <w:r w:rsidRPr="007E49E3">
        <w:rPr>
          <w:rFonts w:ascii="Arial" w:hAnsi="Arial" w:cs="Arial"/>
          <w:b/>
          <w:sz w:val="22"/>
          <w:szCs w:val="22"/>
          <w:lang w:eastAsia="zh-CN"/>
        </w:rPr>
        <w:t>Note:</w:t>
      </w:r>
      <w:r>
        <w:rPr>
          <w:rFonts w:ascii="Arial" w:hAnsi="Arial" w:cs="Arial"/>
          <w:sz w:val="22"/>
          <w:szCs w:val="22"/>
          <w:lang w:eastAsia="zh-CN"/>
        </w:rPr>
        <w:tab/>
      </w:r>
      <w:r w:rsidR="00A10630" w:rsidRPr="003F7A35">
        <w:rPr>
          <w:rFonts w:ascii="Arial" w:hAnsi="Arial" w:cs="Arial"/>
          <w:sz w:val="22"/>
          <w:szCs w:val="22"/>
          <w:lang w:eastAsia="zh-CN"/>
        </w:rPr>
        <w:t xml:space="preserve">this form </w:t>
      </w:r>
      <w:r w:rsidR="007062D4" w:rsidRPr="003F7A35">
        <w:rPr>
          <w:rFonts w:ascii="Arial" w:hAnsi="Arial" w:cs="Arial"/>
          <w:sz w:val="22"/>
          <w:szCs w:val="22"/>
          <w:lang w:eastAsia="zh-CN"/>
        </w:rPr>
        <w:t xml:space="preserve">must be completed </w:t>
      </w:r>
      <w:r w:rsidR="00A10630" w:rsidRPr="003F7A35">
        <w:rPr>
          <w:rFonts w:ascii="Arial" w:hAnsi="Arial" w:cs="Arial"/>
          <w:sz w:val="22"/>
          <w:szCs w:val="22"/>
          <w:lang w:eastAsia="zh-CN"/>
        </w:rPr>
        <w:t>with a text editor</w:t>
      </w:r>
      <w:r w:rsidR="007062D4" w:rsidRPr="003F7A35">
        <w:rPr>
          <w:rFonts w:ascii="Arial" w:hAnsi="Arial" w:cs="Arial"/>
          <w:sz w:val="22"/>
          <w:szCs w:val="22"/>
          <w:lang w:eastAsia="zh-CN"/>
        </w:rPr>
        <w:t xml:space="preserve"> (</w:t>
      </w:r>
      <w:r w:rsidR="00A10630" w:rsidRPr="003F7A35">
        <w:rPr>
          <w:rFonts w:ascii="Arial" w:hAnsi="Arial" w:cs="Arial"/>
          <w:sz w:val="22"/>
          <w:szCs w:val="22"/>
          <w:lang w:eastAsia="zh-CN"/>
        </w:rPr>
        <w:t xml:space="preserve">font </w:t>
      </w:r>
      <w:r w:rsidR="009C0366" w:rsidRPr="003F7A35">
        <w:rPr>
          <w:rFonts w:ascii="Arial" w:hAnsi="Arial" w:cs="Arial"/>
          <w:sz w:val="22"/>
          <w:szCs w:val="22"/>
          <w:lang w:eastAsia="zh-CN"/>
        </w:rPr>
        <w:t>1</w:t>
      </w:r>
      <w:r w:rsidR="003F7A35" w:rsidRPr="003F7A35">
        <w:rPr>
          <w:rFonts w:ascii="Arial" w:hAnsi="Arial" w:cs="Arial"/>
          <w:sz w:val="22"/>
          <w:szCs w:val="22"/>
          <w:lang w:eastAsia="zh-CN"/>
        </w:rPr>
        <w:t>1</w:t>
      </w:r>
      <w:r w:rsidR="00894A81" w:rsidRPr="003F7A35">
        <w:rPr>
          <w:rFonts w:ascii="Arial" w:hAnsi="Arial" w:cs="Arial"/>
          <w:sz w:val="22"/>
          <w:szCs w:val="22"/>
          <w:lang w:eastAsia="zh-CN"/>
        </w:rPr>
        <w:t xml:space="preserve"> </w:t>
      </w:r>
      <w:proofErr w:type="spellStart"/>
      <w:r w:rsidR="00894A81" w:rsidRPr="003F7A35">
        <w:rPr>
          <w:rFonts w:ascii="Arial" w:hAnsi="Arial" w:cs="Arial"/>
          <w:sz w:val="22"/>
          <w:szCs w:val="22"/>
          <w:lang w:eastAsia="zh-CN"/>
        </w:rPr>
        <w:t>pt</w:t>
      </w:r>
      <w:proofErr w:type="spellEnd"/>
      <w:r w:rsidR="009C0366" w:rsidRPr="003F7A35">
        <w:rPr>
          <w:rFonts w:ascii="Arial" w:hAnsi="Arial" w:cs="Arial"/>
          <w:sz w:val="22"/>
          <w:szCs w:val="22"/>
          <w:lang w:eastAsia="zh-CN"/>
        </w:rPr>
        <w:t>, Arial</w:t>
      </w:r>
      <w:r w:rsidR="007062D4" w:rsidRPr="003F7A35">
        <w:rPr>
          <w:rFonts w:ascii="Arial" w:hAnsi="Arial" w:cs="Arial"/>
          <w:sz w:val="22"/>
          <w:szCs w:val="22"/>
          <w:lang w:eastAsia="zh-CN"/>
        </w:rPr>
        <w:t xml:space="preserve">) </w:t>
      </w:r>
      <w:r w:rsidR="00472A9C" w:rsidRPr="003F7A35">
        <w:rPr>
          <w:rFonts w:ascii="Arial" w:hAnsi="Arial" w:cs="Arial"/>
          <w:sz w:val="22"/>
          <w:szCs w:val="22"/>
          <w:lang w:eastAsia="zh-CN"/>
        </w:rPr>
        <w:t xml:space="preserve">by the student </w:t>
      </w:r>
      <w:r w:rsidR="007062D4" w:rsidRPr="003F7A35">
        <w:rPr>
          <w:rFonts w:ascii="Arial" w:hAnsi="Arial" w:cs="Arial"/>
          <w:sz w:val="22"/>
          <w:szCs w:val="22"/>
          <w:lang w:eastAsia="zh-CN"/>
        </w:rPr>
        <w:t>and signed</w:t>
      </w:r>
      <w:r w:rsidR="00472A9C" w:rsidRPr="003F7A35">
        <w:rPr>
          <w:rFonts w:ascii="Arial" w:hAnsi="Arial" w:cs="Arial"/>
          <w:sz w:val="22"/>
          <w:szCs w:val="22"/>
          <w:lang w:eastAsia="zh-CN"/>
        </w:rPr>
        <w:t xml:space="preserve"> by the student, </w:t>
      </w:r>
      <w:r w:rsidR="004C35B4" w:rsidRPr="003F7A35">
        <w:rPr>
          <w:rFonts w:ascii="Arial" w:hAnsi="Arial" w:cs="Arial"/>
          <w:sz w:val="22"/>
          <w:szCs w:val="22"/>
          <w:lang w:eastAsia="zh-CN"/>
        </w:rPr>
        <w:t xml:space="preserve">the </w:t>
      </w:r>
      <w:r w:rsidR="00472A9C" w:rsidRPr="003F7A35">
        <w:rPr>
          <w:rFonts w:ascii="Arial" w:hAnsi="Arial" w:cs="Arial"/>
          <w:sz w:val="22"/>
          <w:szCs w:val="22"/>
          <w:lang w:eastAsia="zh-CN"/>
        </w:rPr>
        <w:t xml:space="preserve">supervisor and </w:t>
      </w:r>
      <w:r w:rsidR="004C35B4" w:rsidRPr="003F7A35">
        <w:rPr>
          <w:rFonts w:ascii="Arial" w:hAnsi="Arial" w:cs="Arial"/>
          <w:sz w:val="22"/>
          <w:szCs w:val="22"/>
          <w:lang w:eastAsia="zh-CN"/>
        </w:rPr>
        <w:t xml:space="preserve">the </w:t>
      </w:r>
      <w:r w:rsidR="0007084B" w:rsidRPr="003F7A35">
        <w:rPr>
          <w:rFonts w:ascii="Arial" w:hAnsi="Arial" w:cs="Arial"/>
          <w:sz w:val="22"/>
          <w:szCs w:val="22"/>
          <w:lang w:eastAsia="zh-CN"/>
        </w:rPr>
        <w:t xml:space="preserve">secondary </w:t>
      </w:r>
      <w:r w:rsidR="00472A9C" w:rsidRPr="003F7A35">
        <w:rPr>
          <w:rFonts w:ascii="Arial" w:hAnsi="Arial" w:cs="Arial"/>
          <w:sz w:val="22"/>
          <w:szCs w:val="22"/>
          <w:lang w:eastAsia="zh-CN"/>
        </w:rPr>
        <w:t>supervisor/exami</w:t>
      </w:r>
      <w:r w:rsidR="004C35B4" w:rsidRPr="003F7A35">
        <w:rPr>
          <w:rFonts w:ascii="Arial" w:hAnsi="Arial" w:cs="Arial"/>
          <w:sz w:val="22"/>
          <w:szCs w:val="22"/>
          <w:lang w:eastAsia="zh-CN"/>
        </w:rPr>
        <w:t>n</w:t>
      </w:r>
      <w:r w:rsidR="00472A9C" w:rsidRPr="003F7A35">
        <w:rPr>
          <w:rFonts w:ascii="Arial" w:hAnsi="Arial" w:cs="Arial"/>
          <w:sz w:val="22"/>
          <w:szCs w:val="22"/>
          <w:lang w:eastAsia="zh-CN"/>
        </w:rPr>
        <w:t>er</w:t>
      </w:r>
      <w:r w:rsidR="007062D4" w:rsidRPr="003F7A35">
        <w:rPr>
          <w:rFonts w:ascii="Arial" w:hAnsi="Arial" w:cs="Arial"/>
          <w:sz w:val="22"/>
          <w:szCs w:val="22"/>
          <w:lang w:eastAsia="zh-CN"/>
        </w:rPr>
        <w:t>.</w:t>
      </w:r>
    </w:p>
    <w:p w14:paraId="07F590C0" w14:textId="54150A85" w:rsidR="00B64898"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STUDENT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5812"/>
      </w:tblGrid>
      <w:tr w:rsidR="006B4770" w:rsidRPr="003F7A35" w14:paraId="5F8C1A8F" w14:textId="77777777" w:rsidTr="00C56AE6">
        <w:trPr>
          <w:trHeight w:val="567"/>
          <w:jc w:val="center"/>
        </w:trPr>
        <w:tc>
          <w:tcPr>
            <w:tcW w:w="2547" w:type="dxa"/>
            <w:vAlign w:val="bottom"/>
          </w:tcPr>
          <w:p w14:paraId="558644F0" w14:textId="7967E421"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B0F95F7" w14:textId="561F1B4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Ignetik </w:t>
            </w:r>
          </w:p>
        </w:tc>
      </w:tr>
      <w:tr w:rsidR="006B4770" w:rsidRPr="003F7A35" w14:paraId="25801402" w14:textId="77777777" w:rsidTr="00C56AE6">
        <w:trPr>
          <w:trHeight w:val="567"/>
          <w:jc w:val="center"/>
        </w:trPr>
        <w:tc>
          <w:tcPr>
            <w:tcW w:w="2547" w:type="dxa"/>
            <w:vAlign w:val="bottom"/>
          </w:tcPr>
          <w:p w14:paraId="1CE3DBCF" w14:textId="36EECE7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6C745157" w14:textId="773D927A"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Oliver</w:t>
            </w:r>
          </w:p>
        </w:tc>
      </w:tr>
      <w:tr w:rsidR="006B4770" w:rsidRPr="003F7A35" w14:paraId="5DBCDF96" w14:textId="77777777" w:rsidTr="00C56AE6">
        <w:trPr>
          <w:trHeight w:val="567"/>
          <w:jc w:val="center"/>
        </w:trPr>
        <w:tc>
          <w:tcPr>
            <w:tcW w:w="2547" w:type="dxa"/>
            <w:vAlign w:val="bottom"/>
          </w:tcPr>
          <w:p w14:paraId="3FDDD5FA" w14:textId="75F4685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p>
        </w:tc>
        <w:tc>
          <w:tcPr>
            <w:tcW w:w="5812" w:type="dxa"/>
            <w:tcBorders>
              <w:top w:val="single" w:sz="4" w:space="0" w:color="auto"/>
              <w:bottom w:val="single" w:sz="4" w:space="0" w:color="auto"/>
            </w:tcBorders>
            <w:vAlign w:val="bottom"/>
          </w:tcPr>
          <w:p w14:paraId="3C66BED9" w14:textId="077D684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w:t>
            </w:r>
          </w:p>
        </w:tc>
      </w:tr>
      <w:tr w:rsidR="006B4770" w:rsidRPr="003F7A35" w14:paraId="6DF83FAB" w14:textId="77777777" w:rsidTr="00C56AE6">
        <w:trPr>
          <w:trHeight w:val="567"/>
          <w:jc w:val="center"/>
        </w:trPr>
        <w:tc>
          <w:tcPr>
            <w:tcW w:w="2547" w:type="dxa"/>
            <w:vAlign w:val="bottom"/>
          </w:tcPr>
          <w:p w14:paraId="4AB95DA1" w14:textId="3C144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832FCB"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4449BEAF" w14:textId="43BB5A6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U5012063@anu.edu.au</w:t>
            </w:r>
          </w:p>
        </w:tc>
      </w:tr>
      <w:tr w:rsidR="006B4770" w:rsidRPr="003F7A35" w14:paraId="4E3E24FD" w14:textId="77777777" w:rsidTr="00C56AE6">
        <w:trPr>
          <w:trHeight w:val="567"/>
          <w:jc w:val="center"/>
        </w:trPr>
        <w:tc>
          <w:tcPr>
            <w:tcW w:w="2547" w:type="dxa"/>
            <w:vAlign w:val="bottom"/>
          </w:tcPr>
          <w:p w14:paraId="67AF6965" w14:textId="671560E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4F6B45A5" w14:textId="5A1C3E9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0479132542</w:t>
            </w:r>
          </w:p>
        </w:tc>
      </w:tr>
      <w:tr w:rsidR="006B4770" w:rsidRPr="003F7A35" w14:paraId="551CBE32" w14:textId="77777777" w:rsidTr="00C56AE6">
        <w:trPr>
          <w:trHeight w:val="567"/>
          <w:jc w:val="center"/>
        </w:trPr>
        <w:tc>
          <w:tcPr>
            <w:tcW w:w="2547" w:type="dxa"/>
            <w:vAlign w:val="bottom"/>
          </w:tcPr>
          <w:p w14:paraId="7A52BFEA" w14:textId="57FDCCBE"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Enro</w:t>
            </w:r>
            <w:r w:rsidR="00BA11D9" w:rsidRPr="003F7A35">
              <w:rPr>
                <w:rFonts w:ascii="Arial" w:hAnsi="Arial" w:cs="Arial"/>
                <w:sz w:val="22"/>
                <w:szCs w:val="22"/>
                <w:lang w:eastAsia="zh-CN"/>
              </w:rPr>
              <w:t>l</w:t>
            </w:r>
            <w:r w:rsidR="009B1A6C" w:rsidRPr="003F7A35">
              <w:rPr>
                <w:rFonts w:ascii="Arial" w:hAnsi="Arial" w:cs="Arial"/>
                <w:sz w:val="22"/>
                <w:szCs w:val="22"/>
                <w:lang w:eastAsia="zh-CN"/>
              </w:rPr>
              <w:t>led</w:t>
            </w:r>
            <w:r w:rsidRPr="003F7A35">
              <w:rPr>
                <w:rFonts w:ascii="Arial" w:hAnsi="Arial" w:cs="Arial"/>
                <w:sz w:val="22"/>
                <w:szCs w:val="22"/>
                <w:lang w:eastAsia="zh-CN"/>
              </w:rPr>
              <w:t xml:space="preserve"> </w:t>
            </w:r>
            <w:r w:rsidR="00832FCB" w:rsidRPr="003F7A35">
              <w:rPr>
                <w:rFonts w:ascii="Arial" w:hAnsi="Arial" w:cs="Arial"/>
                <w:sz w:val="22"/>
                <w:szCs w:val="22"/>
                <w:lang w:eastAsia="zh-CN"/>
              </w:rPr>
              <w:t>u</w:t>
            </w:r>
            <w:r w:rsidRPr="003F7A35">
              <w:rPr>
                <w:rFonts w:ascii="Arial" w:hAnsi="Arial" w:cs="Arial"/>
                <w:sz w:val="22"/>
                <w:szCs w:val="22"/>
                <w:lang w:eastAsia="zh-CN"/>
              </w:rPr>
              <w:t>nit</w:t>
            </w:r>
            <w:r w:rsidR="00BA11D9" w:rsidRPr="003F7A35">
              <w:rPr>
                <w:rFonts w:ascii="Arial" w:hAnsi="Arial" w:cs="Arial"/>
                <w:sz w:val="22"/>
                <w:szCs w:val="22"/>
                <w:lang w:eastAsia="zh-CN"/>
              </w:rPr>
              <w:t>s</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5399758F" w14:textId="72B6653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ENGN 4200, ENGN 3230</w:t>
            </w:r>
          </w:p>
        </w:tc>
      </w:tr>
    </w:tbl>
    <w:p w14:paraId="1D16F42B" w14:textId="5A82108B" w:rsidR="001865F1"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SUPERVISER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68ED9CBF" w14:textId="77777777" w:rsidTr="00C56AE6">
        <w:trPr>
          <w:trHeight w:val="567"/>
          <w:jc w:val="center"/>
        </w:trPr>
        <w:tc>
          <w:tcPr>
            <w:tcW w:w="2547" w:type="dxa"/>
            <w:vAlign w:val="bottom"/>
          </w:tcPr>
          <w:p w14:paraId="639ED2C4"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5F089FF7" w14:textId="1E0A565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Sadeghi </w:t>
            </w:r>
          </w:p>
        </w:tc>
      </w:tr>
      <w:tr w:rsidR="006B4770" w:rsidRPr="003F7A35" w14:paraId="10657444" w14:textId="77777777" w:rsidTr="00C56AE6">
        <w:trPr>
          <w:trHeight w:val="567"/>
          <w:jc w:val="center"/>
        </w:trPr>
        <w:tc>
          <w:tcPr>
            <w:tcW w:w="2547" w:type="dxa"/>
            <w:vAlign w:val="bottom"/>
          </w:tcPr>
          <w:p w14:paraId="7EA3394E" w14:textId="47C78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56DA5115" w14:textId="403404A8" w:rsidR="006B4770" w:rsidRPr="003F7A35" w:rsidRDefault="002D114F" w:rsidP="00501D42">
            <w:pPr>
              <w:spacing w:before="120" w:after="120" w:line="320" w:lineRule="exact"/>
              <w:rPr>
                <w:rFonts w:ascii="Arial" w:hAnsi="Arial" w:cs="Arial"/>
                <w:sz w:val="22"/>
                <w:szCs w:val="22"/>
                <w:lang w:eastAsia="zh-CN"/>
              </w:rPr>
            </w:pPr>
            <w:proofErr w:type="spellStart"/>
            <w:r>
              <w:rPr>
                <w:rFonts w:ascii="Arial" w:hAnsi="Arial" w:cs="Arial"/>
                <w:sz w:val="22"/>
                <w:szCs w:val="22"/>
                <w:lang w:eastAsia="zh-CN"/>
              </w:rPr>
              <w:t>Parastoo</w:t>
            </w:r>
            <w:proofErr w:type="spellEnd"/>
          </w:p>
        </w:tc>
      </w:tr>
      <w:tr w:rsidR="006B4770" w:rsidRPr="003F7A35" w14:paraId="42CEAF08" w14:textId="77777777" w:rsidTr="00C56AE6">
        <w:trPr>
          <w:trHeight w:val="567"/>
          <w:jc w:val="center"/>
        </w:trPr>
        <w:tc>
          <w:tcPr>
            <w:tcW w:w="2547" w:type="dxa"/>
            <w:vAlign w:val="bottom"/>
          </w:tcPr>
          <w:p w14:paraId="1F29FBD1" w14:textId="40C5201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832FCB"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832FCB"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28AE53B9" w14:textId="5D1F1E87"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u4267276</w:t>
            </w:r>
          </w:p>
        </w:tc>
      </w:tr>
      <w:tr w:rsidR="006B4770" w:rsidRPr="003F7A35" w14:paraId="28A23008" w14:textId="77777777" w:rsidTr="00C56AE6">
        <w:trPr>
          <w:trHeight w:val="567"/>
          <w:jc w:val="center"/>
        </w:trPr>
        <w:tc>
          <w:tcPr>
            <w:tcW w:w="2547" w:type="dxa"/>
            <w:vAlign w:val="bottom"/>
          </w:tcPr>
          <w:p w14:paraId="0E1DA30C" w14:textId="034AB3F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FB5636"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2204AE5F" w14:textId="179EAF4C"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parastoo.sadeghi@anu.edu.au</w:t>
            </w:r>
          </w:p>
        </w:tc>
      </w:tr>
      <w:tr w:rsidR="006B4770" w:rsidRPr="003F7A35" w14:paraId="347E9CCA" w14:textId="77777777" w:rsidTr="00C56AE6">
        <w:trPr>
          <w:trHeight w:val="567"/>
          <w:jc w:val="center"/>
        </w:trPr>
        <w:tc>
          <w:tcPr>
            <w:tcW w:w="2547" w:type="dxa"/>
            <w:vAlign w:val="bottom"/>
          </w:tcPr>
          <w:p w14:paraId="71195B40" w14:textId="6167734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74CE96DD" w14:textId="7EFA26A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N/A</w:t>
            </w:r>
          </w:p>
        </w:tc>
      </w:tr>
    </w:tbl>
    <w:p w14:paraId="14BB5DF3" w14:textId="759E559E" w:rsidR="001865F1" w:rsidRPr="00C56AE6" w:rsidRDefault="00781B91" w:rsidP="00C56AE6">
      <w:pPr>
        <w:spacing w:before="240" w:after="120" w:line="320" w:lineRule="exact"/>
        <w:rPr>
          <w:rFonts w:ascii="Arial" w:hAnsi="Arial" w:cs="Arial"/>
          <w:b/>
          <w:lang w:eastAsia="zh-CN"/>
        </w:rPr>
      </w:pPr>
      <w:r w:rsidRPr="00C56AE6">
        <w:rPr>
          <w:rFonts w:ascii="Arial" w:hAnsi="Arial" w:cs="Arial"/>
          <w:b/>
          <w:lang w:eastAsia="zh-CN"/>
        </w:rPr>
        <w:t xml:space="preserve">SECONDARY </w:t>
      </w:r>
      <w:r w:rsidR="003968B5" w:rsidRPr="00C56AE6">
        <w:rPr>
          <w:rFonts w:ascii="Arial" w:hAnsi="Arial" w:cs="Arial"/>
          <w:b/>
          <w:lang w:eastAsia="zh-CN"/>
        </w:rPr>
        <w:t>SUPERVISER</w:t>
      </w:r>
      <w:r w:rsidR="001865F1" w:rsidRPr="00C56AE6">
        <w:rPr>
          <w:rFonts w:ascii="Arial" w:hAnsi="Arial" w:cs="Arial"/>
          <w:b/>
          <w:lang w:eastAsia="zh-CN"/>
        </w:rPr>
        <w:t>/</w:t>
      </w:r>
      <w:r w:rsidR="003968B5" w:rsidRPr="00C56AE6">
        <w:rPr>
          <w:rFonts w:ascii="Arial" w:hAnsi="Arial" w:cs="Arial"/>
          <w:b/>
          <w:lang w:eastAsia="zh-CN"/>
        </w:rPr>
        <w:t>EXAMINER</w:t>
      </w:r>
      <w:r w:rsidR="001865F1" w:rsidRPr="00C56AE6">
        <w:rPr>
          <w:rFonts w:ascii="Arial" w:hAnsi="Arial" w:cs="Arial"/>
          <w:b/>
          <w:lang w:eastAsia="zh-C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1A89368F" w14:textId="77777777" w:rsidTr="00C56AE6">
        <w:trPr>
          <w:trHeight w:val="567"/>
          <w:jc w:val="center"/>
        </w:trPr>
        <w:tc>
          <w:tcPr>
            <w:tcW w:w="2547" w:type="dxa"/>
            <w:vAlign w:val="bottom"/>
          </w:tcPr>
          <w:p w14:paraId="290744C7"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6E6424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027309AA" w14:textId="77777777" w:rsidTr="00C56AE6">
        <w:trPr>
          <w:trHeight w:val="567"/>
          <w:jc w:val="center"/>
        </w:trPr>
        <w:tc>
          <w:tcPr>
            <w:tcW w:w="2547" w:type="dxa"/>
            <w:vAlign w:val="bottom"/>
          </w:tcPr>
          <w:p w14:paraId="1CFED3D8" w14:textId="2B107E6C"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690EDC"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7711D70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ADABCDE" w14:textId="77777777" w:rsidTr="00C56AE6">
        <w:trPr>
          <w:trHeight w:val="567"/>
          <w:jc w:val="center"/>
        </w:trPr>
        <w:tc>
          <w:tcPr>
            <w:tcW w:w="2547" w:type="dxa"/>
            <w:vAlign w:val="bottom"/>
          </w:tcPr>
          <w:p w14:paraId="12468006" w14:textId="4426CB23"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690EDC"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690EDC"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35AA21AD"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3440B96" w14:textId="77777777" w:rsidTr="00C56AE6">
        <w:trPr>
          <w:trHeight w:val="567"/>
          <w:jc w:val="center"/>
        </w:trPr>
        <w:tc>
          <w:tcPr>
            <w:tcW w:w="2547" w:type="dxa"/>
            <w:vAlign w:val="bottom"/>
          </w:tcPr>
          <w:p w14:paraId="148C7462" w14:textId="4346D970"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690EDC"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6B597E02"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2854044" w14:textId="77777777" w:rsidTr="00C56AE6">
        <w:trPr>
          <w:trHeight w:val="567"/>
          <w:jc w:val="center"/>
        </w:trPr>
        <w:tc>
          <w:tcPr>
            <w:tcW w:w="2547" w:type="dxa"/>
            <w:vAlign w:val="bottom"/>
          </w:tcPr>
          <w:p w14:paraId="447D52E2" w14:textId="6031257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690EDC"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16E17654" w14:textId="77777777" w:rsidR="006B4770" w:rsidRPr="003F7A35" w:rsidRDefault="006B4770" w:rsidP="00501D42">
            <w:pPr>
              <w:spacing w:before="120" w:after="120" w:line="320" w:lineRule="exact"/>
              <w:rPr>
                <w:rFonts w:ascii="Arial" w:hAnsi="Arial" w:cs="Arial"/>
                <w:sz w:val="22"/>
                <w:szCs w:val="22"/>
                <w:lang w:eastAsia="zh-CN"/>
              </w:rPr>
            </w:pPr>
          </w:p>
        </w:tc>
      </w:tr>
    </w:tbl>
    <w:p w14:paraId="5A2DE203" w14:textId="77777777" w:rsidR="00C56AE6" w:rsidRDefault="00C56AE6" w:rsidP="00501D42">
      <w:pPr>
        <w:spacing w:before="240" w:after="120" w:line="320" w:lineRule="exact"/>
        <w:rPr>
          <w:rFonts w:ascii="Arial" w:hAnsi="Arial" w:cs="Arial"/>
          <w:b/>
          <w:sz w:val="28"/>
          <w:szCs w:val="28"/>
          <w:lang w:eastAsia="zh-CN"/>
        </w:rPr>
      </w:pPr>
    </w:p>
    <w:p w14:paraId="2CA3E492" w14:textId="6DCFDBBD" w:rsidR="000E2ED3" w:rsidRPr="00C56AE6" w:rsidRDefault="00017A19" w:rsidP="00501D42">
      <w:pPr>
        <w:spacing w:before="240" w:after="120" w:line="320" w:lineRule="exact"/>
        <w:rPr>
          <w:rFonts w:ascii="Arial" w:hAnsi="Arial" w:cs="Arial"/>
          <w:b/>
          <w:lang w:eastAsia="zh-CN"/>
        </w:rPr>
      </w:pPr>
      <w:r w:rsidRPr="00C56AE6">
        <w:rPr>
          <w:rFonts w:ascii="Arial" w:hAnsi="Arial" w:cs="Arial"/>
          <w:b/>
          <w:lang w:eastAsia="zh-CN"/>
        </w:rPr>
        <w:lastRenderedPageBreak/>
        <w:t>PROJECT (</w:t>
      </w:r>
      <w:r w:rsidR="008576FD" w:rsidRPr="00C56AE6">
        <w:rPr>
          <w:rFonts w:ascii="Arial" w:hAnsi="Arial" w:cs="Arial"/>
          <w:b/>
          <w:lang w:eastAsia="zh-CN"/>
        </w:rPr>
        <w:t>M</w:t>
      </w:r>
      <w:r w:rsidRPr="00C56AE6">
        <w:rPr>
          <w:rFonts w:ascii="Arial" w:hAnsi="Arial" w:cs="Arial"/>
          <w:b/>
          <w:lang w:eastAsia="zh-CN"/>
        </w:rPr>
        <w:t>aximum</w:t>
      </w:r>
      <w:r w:rsidR="008576FD" w:rsidRPr="00C56AE6">
        <w:rPr>
          <w:rFonts w:ascii="Arial" w:hAnsi="Arial" w:cs="Arial"/>
          <w:b/>
          <w:lang w:eastAsia="zh-CN"/>
        </w:rPr>
        <w:t xml:space="preserve"> two pages</w:t>
      </w:r>
      <w:r w:rsidRPr="00C56AE6">
        <w:rPr>
          <w:rFonts w:ascii="Arial" w:hAnsi="Arial" w:cs="Arial"/>
          <w:b/>
          <w:lang w:eastAsia="zh-CN"/>
        </w:rPr>
        <w:t>)</w:t>
      </w:r>
    </w:p>
    <w:p w14:paraId="4107053D" w14:textId="1C4D5695" w:rsidR="000E2ED3" w:rsidRPr="00C56AE6" w:rsidRDefault="000E2ED3" w:rsidP="007E49E3">
      <w:pPr>
        <w:spacing w:before="240" w:after="240" w:line="320" w:lineRule="exact"/>
        <w:jc w:val="both"/>
        <w:rPr>
          <w:rFonts w:ascii="Arial" w:hAnsi="Arial" w:cs="Arial"/>
          <w:sz w:val="22"/>
          <w:szCs w:val="22"/>
          <w:lang w:eastAsia="zh-CN"/>
        </w:rPr>
      </w:pPr>
      <w:r w:rsidRPr="00C56AE6">
        <w:rPr>
          <w:rFonts w:ascii="Arial" w:hAnsi="Arial" w:cs="Arial"/>
          <w:sz w:val="22"/>
          <w:szCs w:val="22"/>
          <w:lang w:eastAsia="zh-CN"/>
        </w:rPr>
        <w:t xml:space="preserve">Please clearly identify your project context, specific research question, the scope of your project and key elements of previous work. It is important to be able to articulate the specific research question being posed to ensure further research and effort </w:t>
      </w:r>
      <w:r w:rsidR="00470FEC" w:rsidRPr="00C56AE6">
        <w:rPr>
          <w:rFonts w:ascii="Arial" w:hAnsi="Arial" w:cs="Arial"/>
          <w:sz w:val="22"/>
          <w:szCs w:val="22"/>
          <w:lang w:eastAsia="zh-CN"/>
        </w:rPr>
        <w:t>are</w:t>
      </w:r>
      <w:r w:rsidRPr="00C56AE6">
        <w:rPr>
          <w:rFonts w:ascii="Arial" w:hAnsi="Arial" w:cs="Arial"/>
          <w:sz w:val="22"/>
          <w:szCs w:val="22"/>
          <w:lang w:eastAsia="zh-CN"/>
        </w:rPr>
        <w:t xml:space="preserve"> leading to answering that question.</w:t>
      </w:r>
      <w:r w:rsidR="00BF2AA5" w:rsidRPr="00C56AE6">
        <w:rPr>
          <w:rFonts w:ascii="Arial" w:hAnsi="Arial" w:cs="Arial"/>
          <w:sz w:val="22"/>
          <w:szCs w:val="22"/>
          <w:lang w:eastAsia="zh-CN"/>
        </w:rPr>
        <w:t xml:space="preserve"> </w:t>
      </w:r>
    </w:p>
    <w:p w14:paraId="102C9876" w14:textId="6F901FF6" w:rsidR="00487D74" w:rsidRPr="00C56AE6" w:rsidRDefault="008576FD" w:rsidP="00501D42">
      <w:pPr>
        <w:pStyle w:val="ListParagraph"/>
        <w:numPr>
          <w:ilvl w:val="0"/>
          <w:numId w:val="15"/>
        </w:numPr>
        <w:spacing w:line="320" w:lineRule="exact"/>
        <w:rPr>
          <w:rFonts w:ascii="Arial" w:hAnsi="Arial" w:cs="Arial"/>
          <w:b/>
          <w:sz w:val="22"/>
          <w:szCs w:val="22"/>
          <w:lang w:eastAsia="zh-CN"/>
        </w:rPr>
      </w:pPr>
      <w:r w:rsidRPr="00C56AE6">
        <w:rPr>
          <w:rFonts w:ascii="Arial" w:hAnsi="Arial" w:cs="Arial"/>
          <w:b/>
          <w:sz w:val="22"/>
          <w:szCs w:val="22"/>
          <w:lang w:eastAsia="zh-CN"/>
        </w:rPr>
        <w:t xml:space="preserve">Title </w:t>
      </w:r>
    </w:p>
    <w:p w14:paraId="66BFC3B3" w14:textId="2CCB3D41" w:rsidR="006031BD" w:rsidRPr="00EB335F" w:rsidRDefault="006031BD" w:rsidP="00EB335F">
      <w:pPr>
        <w:pStyle w:val="ListParagraph"/>
        <w:spacing w:line="320" w:lineRule="exact"/>
        <w:ind w:left="420"/>
        <w:rPr>
          <w:rFonts w:ascii="Arial" w:hAnsi="Arial" w:cs="Arial"/>
          <w:sz w:val="22"/>
          <w:szCs w:val="22"/>
          <w:lang w:eastAsia="zh-CN"/>
        </w:rPr>
      </w:pPr>
      <w:r>
        <w:rPr>
          <w:rFonts w:ascii="Arial" w:hAnsi="Arial" w:cs="Arial"/>
          <w:sz w:val="22"/>
          <w:szCs w:val="22"/>
          <w:lang w:eastAsia="zh-CN"/>
        </w:rPr>
        <w:t xml:space="preserve">Polyphonic </w:t>
      </w:r>
      <w:r w:rsidR="00C86BA9">
        <w:rPr>
          <w:rFonts w:ascii="Arial" w:hAnsi="Arial" w:cs="Arial"/>
          <w:sz w:val="22"/>
          <w:szCs w:val="22"/>
          <w:lang w:eastAsia="zh-CN"/>
        </w:rPr>
        <w:t xml:space="preserve">Automatic Music Transcription </w:t>
      </w:r>
      <w:r w:rsidR="006453F4">
        <w:rPr>
          <w:rFonts w:ascii="Arial" w:hAnsi="Arial" w:cs="Arial"/>
          <w:sz w:val="22"/>
          <w:szCs w:val="22"/>
          <w:lang w:eastAsia="zh-CN"/>
        </w:rPr>
        <w:t>(AMT)</w:t>
      </w:r>
    </w:p>
    <w:p w14:paraId="74468E83" w14:textId="69907090" w:rsidR="00C02154"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Research question:</w:t>
      </w:r>
    </w:p>
    <w:p w14:paraId="6FC3B6BE" w14:textId="3FF34FC1" w:rsidR="00501D42" w:rsidRPr="00EB335F" w:rsidRDefault="00800839"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Is it possible to i</w:t>
      </w:r>
      <w:r w:rsidR="006453F4">
        <w:rPr>
          <w:rFonts w:ascii="Arial" w:hAnsi="Arial" w:cs="Arial"/>
          <w:sz w:val="22"/>
          <w:szCs w:val="22"/>
          <w:lang w:eastAsia="zh-CN"/>
        </w:rPr>
        <w:t>mprov</w:t>
      </w:r>
      <w:r>
        <w:rPr>
          <w:rFonts w:ascii="Arial" w:hAnsi="Arial" w:cs="Arial"/>
          <w:sz w:val="22"/>
          <w:szCs w:val="22"/>
          <w:lang w:eastAsia="zh-CN"/>
        </w:rPr>
        <w:t>e</w:t>
      </w:r>
      <w:r w:rsidR="006453F4">
        <w:rPr>
          <w:rFonts w:ascii="Arial" w:hAnsi="Arial" w:cs="Arial"/>
          <w:sz w:val="22"/>
          <w:szCs w:val="22"/>
          <w:lang w:eastAsia="zh-CN"/>
        </w:rPr>
        <w:t xml:space="preserve"> </w:t>
      </w:r>
      <w:r w:rsidR="00D34A01">
        <w:rPr>
          <w:rFonts w:ascii="Arial" w:hAnsi="Arial" w:cs="Arial"/>
          <w:sz w:val="22"/>
          <w:szCs w:val="22"/>
          <w:lang w:eastAsia="zh-CN"/>
        </w:rPr>
        <w:t xml:space="preserve">the performance of </w:t>
      </w:r>
      <w:r w:rsidR="006453F4">
        <w:rPr>
          <w:rFonts w:ascii="Arial" w:hAnsi="Arial" w:cs="Arial"/>
          <w:sz w:val="22"/>
          <w:szCs w:val="22"/>
          <w:lang w:eastAsia="zh-CN"/>
        </w:rPr>
        <w:t xml:space="preserve">AMT </w:t>
      </w:r>
      <w:r w:rsidR="00D34A01">
        <w:rPr>
          <w:rFonts w:ascii="Arial" w:hAnsi="Arial" w:cs="Arial"/>
          <w:sz w:val="22"/>
          <w:szCs w:val="22"/>
          <w:lang w:eastAsia="zh-CN"/>
        </w:rPr>
        <w:t xml:space="preserve">systems in polyphonic </w:t>
      </w:r>
      <w:r w:rsidR="00EB335F">
        <w:rPr>
          <w:rFonts w:ascii="Arial" w:hAnsi="Arial" w:cs="Arial"/>
          <w:sz w:val="22"/>
          <w:szCs w:val="22"/>
          <w:lang w:eastAsia="zh-CN"/>
        </w:rPr>
        <w:t>environments by</w:t>
      </w:r>
      <w:r w:rsidR="0087110F">
        <w:rPr>
          <w:rFonts w:ascii="Arial" w:hAnsi="Arial" w:cs="Arial"/>
          <w:sz w:val="22"/>
          <w:szCs w:val="22"/>
          <w:lang w:eastAsia="zh-CN"/>
        </w:rPr>
        <w:t xml:space="preserve"> incorporating higher level musical knowledge into current </w:t>
      </w:r>
      <w:r w:rsidR="006B6AA6">
        <w:rPr>
          <w:rFonts w:ascii="Arial" w:hAnsi="Arial" w:cs="Arial"/>
          <w:sz w:val="22"/>
          <w:szCs w:val="22"/>
          <w:lang w:eastAsia="zh-CN"/>
        </w:rPr>
        <w:t>methods?</w:t>
      </w:r>
      <w:r w:rsidR="00D34A01">
        <w:rPr>
          <w:rFonts w:ascii="Arial" w:hAnsi="Arial" w:cs="Arial"/>
          <w:sz w:val="22"/>
          <w:szCs w:val="22"/>
          <w:lang w:eastAsia="zh-CN"/>
        </w:rPr>
        <w:t xml:space="preserve"> </w:t>
      </w:r>
    </w:p>
    <w:p w14:paraId="2B5E6E31" w14:textId="3834F6E0" w:rsidR="00286BAA" w:rsidRPr="00EB335F" w:rsidRDefault="00CA2199" w:rsidP="00286BAA">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Background context/ Initial scope of project:</w:t>
      </w:r>
    </w:p>
    <w:p w14:paraId="2D575691" w14:textId="77777777" w:rsidR="00751006" w:rsidRDefault="00286BAA" w:rsidP="00751006">
      <w:pPr>
        <w:spacing w:before="120" w:after="120" w:line="320" w:lineRule="exact"/>
        <w:ind w:left="420"/>
        <w:rPr>
          <w:rFonts w:ascii="Arial" w:hAnsi="Arial" w:cs="Arial"/>
          <w:sz w:val="22"/>
          <w:szCs w:val="22"/>
          <w:lang w:eastAsia="zh-CN"/>
        </w:rPr>
      </w:pPr>
      <w:r>
        <w:rPr>
          <w:rFonts w:ascii="Arial" w:hAnsi="Arial" w:cs="Arial"/>
          <w:bCs/>
          <w:sz w:val="22"/>
          <w:szCs w:val="22"/>
          <w:lang w:eastAsia="zh-CN"/>
        </w:rPr>
        <w:t xml:space="preserve">Automatic Music Transcription (AMT) is the process of converting an acoustic music signal into some form of music notation. </w:t>
      </w:r>
      <w:r w:rsidR="006453F4">
        <w:rPr>
          <w:rFonts w:ascii="Arial" w:hAnsi="Arial" w:cs="Arial"/>
          <w:sz w:val="22"/>
          <w:szCs w:val="22"/>
          <w:lang w:eastAsia="zh-CN"/>
        </w:rPr>
        <w:t xml:space="preserve">AMT is a fundamental problem in the field of music signal processing with applications ranging from improving perception of music amongst cochlear implant users to educational usage in developing aural transcription skills. </w:t>
      </w:r>
      <w:r w:rsidR="00751006">
        <w:rPr>
          <w:rFonts w:ascii="Arial" w:hAnsi="Arial" w:cs="Arial"/>
          <w:sz w:val="22"/>
          <w:szCs w:val="22"/>
          <w:lang w:eastAsia="zh-CN"/>
        </w:rPr>
        <w:t>[</w:t>
      </w:r>
      <w:proofErr w:type="spellStart"/>
      <w:r w:rsidR="00751006">
        <w:rPr>
          <w:rFonts w:ascii="Arial" w:hAnsi="Arial" w:cs="Arial"/>
          <w:sz w:val="22"/>
          <w:szCs w:val="22"/>
          <w:lang w:eastAsia="zh-CN"/>
        </w:rPr>
        <w:t>Benetos</w:t>
      </w:r>
      <w:proofErr w:type="spellEnd"/>
      <w:r w:rsidR="00751006">
        <w:rPr>
          <w:rFonts w:ascii="Arial" w:hAnsi="Arial" w:cs="Arial"/>
          <w:sz w:val="22"/>
          <w:szCs w:val="22"/>
          <w:lang w:eastAsia="zh-CN"/>
        </w:rPr>
        <w:t xml:space="preserve"> et al, 2019] </w:t>
      </w:r>
    </w:p>
    <w:p w14:paraId="5EA43DFE" w14:textId="77777777" w:rsidR="005D6206" w:rsidRDefault="005D6206" w:rsidP="005D6206">
      <w:pPr>
        <w:spacing w:before="120" w:after="120" w:line="320" w:lineRule="exact"/>
        <w:ind w:left="420"/>
        <w:rPr>
          <w:rFonts w:ascii="Arial" w:hAnsi="Arial" w:cs="Arial"/>
          <w:sz w:val="22"/>
          <w:szCs w:val="22"/>
          <w:lang w:eastAsia="zh-CN"/>
        </w:rPr>
      </w:pPr>
    </w:p>
    <w:p w14:paraId="41849789" w14:textId="383D05EE" w:rsidR="006E4404" w:rsidRDefault="00DD5093"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 initial scope of this project will be based around exploring </w:t>
      </w:r>
      <w:r w:rsidR="00CC0BD2">
        <w:rPr>
          <w:rFonts w:ascii="Arial" w:hAnsi="Arial" w:cs="Arial"/>
          <w:sz w:val="22"/>
          <w:szCs w:val="22"/>
          <w:lang w:eastAsia="zh-CN"/>
        </w:rPr>
        <w:t xml:space="preserve">and </w:t>
      </w:r>
      <w:r>
        <w:rPr>
          <w:rFonts w:ascii="Arial" w:hAnsi="Arial" w:cs="Arial"/>
          <w:sz w:val="22"/>
          <w:szCs w:val="22"/>
          <w:lang w:eastAsia="zh-CN"/>
        </w:rPr>
        <w:t>improving the performance of AMT methods in a polyphonic/ multi-instrument environment</w:t>
      </w:r>
      <w:r w:rsidR="00CC0BD2">
        <w:rPr>
          <w:rFonts w:ascii="Arial" w:hAnsi="Arial" w:cs="Arial"/>
          <w:sz w:val="22"/>
          <w:szCs w:val="22"/>
          <w:lang w:eastAsia="zh-CN"/>
        </w:rPr>
        <w:t xml:space="preserve">. </w:t>
      </w:r>
      <w:r w:rsidR="00675024">
        <w:rPr>
          <w:rFonts w:ascii="Arial" w:hAnsi="Arial" w:cs="Arial"/>
          <w:sz w:val="22"/>
          <w:szCs w:val="22"/>
          <w:lang w:eastAsia="zh-CN"/>
        </w:rPr>
        <w:t>AMT systems are still far below the level of human experts especially in multiple-instrument environments.</w:t>
      </w:r>
      <w:r w:rsidR="006E4404">
        <w:rPr>
          <w:rFonts w:ascii="Arial" w:hAnsi="Arial" w:cs="Arial"/>
          <w:sz w:val="22"/>
          <w:szCs w:val="22"/>
          <w:lang w:eastAsia="zh-CN"/>
        </w:rPr>
        <w:t xml:space="preserve"> [</w:t>
      </w:r>
      <w:proofErr w:type="spellStart"/>
      <w:r w:rsidR="006E4404">
        <w:rPr>
          <w:rFonts w:ascii="Arial" w:hAnsi="Arial" w:cs="Arial"/>
          <w:sz w:val="22"/>
          <w:szCs w:val="22"/>
          <w:lang w:eastAsia="zh-CN"/>
        </w:rPr>
        <w:t>Benetos</w:t>
      </w:r>
      <w:proofErr w:type="spellEnd"/>
      <w:r w:rsidR="006E4404">
        <w:rPr>
          <w:rFonts w:ascii="Arial" w:hAnsi="Arial" w:cs="Arial"/>
          <w:sz w:val="22"/>
          <w:szCs w:val="22"/>
          <w:lang w:eastAsia="zh-CN"/>
        </w:rPr>
        <w:t xml:space="preserve"> et al, 2013]</w:t>
      </w:r>
      <w:r w:rsidR="005D6206">
        <w:rPr>
          <w:rFonts w:ascii="Arial" w:hAnsi="Arial" w:cs="Arial"/>
          <w:sz w:val="22"/>
          <w:szCs w:val="22"/>
          <w:lang w:eastAsia="zh-CN"/>
        </w:rPr>
        <w:t xml:space="preserve"> </w:t>
      </w:r>
      <w:r w:rsidR="006E4404">
        <w:rPr>
          <w:rFonts w:ascii="Arial" w:hAnsi="Arial" w:cs="Arial"/>
          <w:sz w:val="22"/>
          <w:szCs w:val="22"/>
          <w:lang w:eastAsia="zh-CN"/>
        </w:rPr>
        <w:t>This project will focus on Western music, ignore percussive instruments such as drums and timpani’s and explore how musical knowledge can improve the performance of these systems. The motivation for this project stems from a clear indication in the literature that most transcription approaches are data-driven and as such cause many errors that are not musically meaningful. [</w:t>
      </w:r>
      <w:proofErr w:type="spellStart"/>
      <w:r w:rsidR="006E4404">
        <w:rPr>
          <w:rFonts w:ascii="Arial" w:hAnsi="Arial" w:cs="Arial"/>
          <w:sz w:val="22"/>
          <w:szCs w:val="22"/>
          <w:lang w:eastAsia="zh-CN"/>
        </w:rPr>
        <w:t>Duan</w:t>
      </w:r>
      <w:proofErr w:type="spellEnd"/>
      <w:r w:rsidR="006E4404">
        <w:rPr>
          <w:rFonts w:ascii="Arial" w:hAnsi="Arial" w:cs="Arial"/>
          <w:sz w:val="22"/>
          <w:szCs w:val="22"/>
          <w:lang w:eastAsia="zh-CN"/>
        </w:rPr>
        <w:t xml:space="preserve"> et al, 2015]</w:t>
      </w:r>
    </w:p>
    <w:p w14:paraId="18194305" w14:textId="77777777" w:rsidR="00A55E15" w:rsidRDefault="00A55E15" w:rsidP="00A55E15">
      <w:pPr>
        <w:spacing w:before="120" w:after="120" w:line="320" w:lineRule="exact"/>
        <w:ind w:left="420"/>
        <w:rPr>
          <w:rFonts w:ascii="Arial" w:hAnsi="Arial" w:cs="Arial"/>
          <w:sz w:val="22"/>
          <w:szCs w:val="22"/>
          <w:lang w:eastAsia="zh-CN"/>
        </w:rPr>
      </w:pPr>
    </w:p>
    <w:p w14:paraId="015335A8" w14:textId="1C2CDC34" w:rsidR="00800839" w:rsidRDefault="00880B66"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AMT has close relations with speech processing as both tasks involve converting acoustic signals to symbolic sequences the difference being that musical sources are highly correlated in time and frequency. This being the case there are a number of key challenges in the field which include: complex mixture signals with a significant harmonic overlap, </w:t>
      </w:r>
      <w:r w:rsidR="006E4404">
        <w:rPr>
          <w:rFonts w:ascii="Arial" w:hAnsi="Arial" w:cs="Arial"/>
          <w:sz w:val="22"/>
          <w:szCs w:val="22"/>
          <w:lang w:eastAsia="zh-CN"/>
        </w:rPr>
        <w:t xml:space="preserve">the fact that </w:t>
      </w:r>
      <w:r>
        <w:rPr>
          <w:rFonts w:ascii="Arial" w:hAnsi="Arial" w:cs="Arial"/>
          <w:sz w:val="22"/>
          <w:szCs w:val="22"/>
          <w:lang w:eastAsia="zh-CN"/>
        </w:rPr>
        <w:t>sources cannot be statistically independent due to the synchronization of onsets and onsets between different sources and the lack of large universally verified datasets containing ground truth transcriptions.</w:t>
      </w:r>
      <w:r w:rsidR="0091086A">
        <w:rPr>
          <w:rFonts w:ascii="Arial" w:hAnsi="Arial" w:cs="Arial"/>
          <w:sz w:val="22"/>
          <w:szCs w:val="22"/>
          <w:lang w:eastAsia="zh-CN"/>
        </w:rPr>
        <w:t xml:space="preserve"> [</w:t>
      </w:r>
      <w:proofErr w:type="spellStart"/>
      <w:r w:rsidR="0091086A">
        <w:rPr>
          <w:rFonts w:ascii="Arial" w:hAnsi="Arial" w:cs="Arial"/>
          <w:sz w:val="22"/>
          <w:szCs w:val="22"/>
          <w:lang w:eastAsia="zh-CN"/>
        </w:rPr>
        <w:t>Schedl</w:t>
      </w:r>
      <w:proofErr w:type="spellEnd"/>
      <w:r w:rsidR="0091086A">
        <w:rPr>
          <w:rFonts w:ascii="Arial" w:hAnsi="Arial" w:cs="Arial"/>
          <w:sz w:val="22"/>
          <w:szCs w:val="22"/>
          <w:lang w:eastAsia="zh-CN"/>
        </w:rPr>
        <w:t xml:space="preserve"> et al, 2019] </w:t>
      </w:r>
    </w:p>
    <w:p w14:paraId="00087203" w14:textId="77777777" w:rsidR="00A55E15" w:rsidRPr="00A55E15" w:rsidRDefault="00A55E15" w:rsidP="00A55E15">
      <w:pPr>
        <w:spacing w:before="120" w:after="120" w:line="320" w:lineRule="exact"/>
        <w:ind w:left="420"/>
        <w:rPr>
          <w:rFonts w:ascii="Arial" w:hAnsi="Arial" w:cs="Arial"/>
          <w:bCs/>
          <w:sz w:val="22"/>
          <w:szCs w:val="22"/>
          <w:lang w:eastAsia="zh-CN"/>
        </w:rPr>
      </w:pPr>
    </w:p>
    <w:p w14:paraId="6BA3DE6E" w14:textId="5F0A9CA1" w:rsidR="005D6206" w:rsidRDefault="00FF6975"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Most approaches in AMT are designed to reach an intermediate goal in audio-music notation transcription that does not actually resemble musical notation</w:t>
      </w:r>
      <w:r w:rsidR="00FF350B">
        <w:rPr>
          <w:rFonts w:ascii="Arial" w:hAnsi="Arial" w:cs="Arial"/>
          <w:sz w:val="22"/>
          <w:szCs w:val="22"/>
          <w:lang w:eastAsia="zh-CN"/>
        </w:rPr>
        <w:t>, i.e. a Musical Instrument Digital Interface (MIDI)</w:t>
      </w:r>
      <w:r>
        <w:rPr>
          <w:rFonts w:ascii="Arial" w:hAnsi="Arial" w:cs="Arial"/>
          <w:sz w:val="22"/>
          <w:szCs w:val="22"/>
          <w:lang w:eastAsia="zh-CN"/>
        </w:rPr>
        <w:t xml:space="preserve">. These methods work on different levels on transcription ranging from frame estimation of pitches, note estimation, stream/instrument estimation and finally notation level transcription, which most closely resembles the end goal of AMT. </w:t>
      </w:r>
      <w:r w:rsidR="00F45E4C">
        <w:rPr>
          <w:rFonts w:ascii="Arial" w:hAnsi="Arial" w:cs="Arial"/>
          <w:sz w:val="22"/>
          <w:szCs w:val="22"/>
          <w:lang w:eastAsia="zh-CN"/>
        </w:rPr>
        <w:t>[</w:t>
      </w:r>
      <w:proofErr w:type="spellStart"/>
      <w:r w:rsidR="00F45E4C">
        <w:rPr>
          <w:rFonts w:ascii="Arial" w:hAnsi="Arial" w:cs="Arial"/>
          <w:sz w:val="22"/>
          <w:szCs w:val="22"/>
          <w:lang w:eastAsia="zh-CN"/>
        </w:rPr>
        <w:t>Benetos</w:t>
      </w:r>
      <w:proofErr w:type="spellEnd"/>
      <w:r w:rsidR="00F45E4C">
        <w:rPr>
          <w:rFonts w:ascii="Arial" w:hAnsi="Arial" w:cs="Arial"/>
          <w:sz w:val="22"/>
          <w:szCs w:val="22"/>
          <w:lang w:eastAsia="zh-CN"/>
        </w:rPr>
        <w:t xml:space="preserve"> et al, 2019]</w:t>
      </w:r>
    </w:p>
    <w:p w14:paraId="7ADFEF89" w14:textId="77777777" w:rsidR="00A55E15" w:rsidRDefault="00A55E15" w:rsidP="006B6AA6">
      <w:pPr>
        <w:spacing w:before="120" w:after="120" w:line="320" w:lineRule="exact"/>
        <w:rPr>
          <w:rFonts w:ascii="Arial" w:hAnsi="Arial" w:cs="Arial"/>
          <w:sz w:val="22"/>
          <w:szCs w:val="22"/>
          <w:lang w:eastAsia="zh-CN"/>
        </w:rPr>
      </w:pPr>
    </w:p>
    <w:p w14:paraId="31F57ED5" w14:textId="5B2BD24C" w:rsidR="00501D42" w:rsidRPr="00EB335F" w:rsidRDefault="00FF350B"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are several commercial AMT software on the market such as </w:t>
      </w:r>
      <w:proofErr w:type="spellStart"/>
      <w:r>
        <w:rPr>
          <w:rFonts w:ascii="Arial" w:hAnsi="Arial" w:cs="Arial"/>
          <w:sz w:val="22"/>
          <w:szCs w:val="22"/>
          <w:lang w:eastAsia="zh-CN"/>
        </w:rPr>
        <w:t>Melodyne</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AudioScore</w:t>
      </w:r>
      <w:proofErr w:type="spellEnd"/>
      <w:r>
        <w:rPr>
          <w:rFonts w:ascii="Arial" w:hAnsi="Arial" w:cs="Arial"/>
          <w:sz w:val="22"/>
          <w:szCs w:val="22"/>
          <w:lang w:eastAsia="zh-CN"/>
        </w:rPr>
        <w:t xml:space="preserve"> and Transcribe!. However, these systems underperform in polyphonic environments and the conversion of </w:t>
      </w:r>
      <w:r>
        <w:rPr>
          <w:rFonts w:ascii="Arial" w:hAnsi="Arial" w:cs="Arial"/>
          <w:sz w:val="22"/>
          <w:szCs w:val="22"/>
          <w:lang w:eastAsia="zh-CN"/>
        </w:rPr>
        <w:lastRenderedPageBreak/>
        <w:t>the MIDI files to musical notation is unsatisfactory amongst musicians. [</w:t>
      </w:r>
      <w:proofErr w:type="spellStart"/>
      <w:r>
        <w:rPr>
          <w:rFonts w:ascii="Arial" w:hAnsi="Arial" w:cs="Arial"/>
          <w:sz w:val="22"/>
          <w:szCs w:val="22"/>
          <w:lang w:eastAsia="zh-CN"/>
        </w:rPr>
        <w:t>Zuan</w:t>
      </w:r>
      <w:proofErr w:type="spellEnd"/>
      <w:r>
        <w:rPr>
          <w:rFonts w:ascii="Arial" w:hAnsi="Arial" w:cs="Arial"/>
          <w:sz w:val="22"/>
          <w:szCs w:val="22"/>
          <w:lang w:eastAsia="zh-CN"/>
        </w:rPr>
        <w:t xml:space="preserve"> et al, 2015] </w:t>
      </w:r>
      <w:r w:rsidR="00623634">
        <w:rPr>
          <w:rFonts w:ascii="Arial" w:hAnsi="Arial" w:cs="Arial"/>
          <w:sz w:val="22"/>
          <w:szCs w:val="22"/>
          <w:lang w:eastAsia="zh-CN"/>
        </w:rPr>
        <w:t>There have been recent attempts to develop end-to-</w:t>
      </w:r>
      <w:r w:rsidR="002459B2">
        <w:rPr>
          <w:rFonts w:ascii="Arial" w:hAnsi="Arial" w:cs="Arial"/>
          <w:sz w:val="22"/>
          <w:szCs w:val="22"/>
          <w:lang w:eastAsia="zh-CN"/>
        </w:rPr>
        <w:t>end neural</w:t>
      </w:r>
      <w:r w:rsidR="00623634">
        <w:rPr>
          <w:rFonts w:ascii="Arial" w:hAnsi="Arial" w:cs="Arial"/>
          <w:sz w:val="22"/>
          <w:szCs w:val="22"/>
          <w:lang w:eastAsia="zh-CN"/>
        </w:rPr>
        <w:t xml:space="preserve"> networks that convert audio signals directly to music transcription. [</w:t>
      </w:r>
      <w:proofErr w:type="spellStart"/>
      <w:r w:rsidR="00623634">
        <w:rPr>
          <w:rFonts w:ascii="Arial" w:hAnsi="Arial" w:cs="Arial"/>
          <w:sz w:val="22"/>
          <w:szCs w:val="22"/>
          <w:lang w:eastAsia="zh-CN"/>
        </w:rPr>
        <w:t>Sigtia</w:t>
      </w:r>
      <w:proofErr w:type="spellEnd"/>
      <w:r w:rsidR="00623634">
        <w:rPr>
          <w:rFonts w:ascii="Arial" w:hAnsi="Arial" w:cs="Arial"/>
          <w:sz w:val="22"/>
          <w:szCs w:val="22"/>
          <w:lang w:eastAsia="zh-CN"/>
        </w:rPr>
        <w:t xml:space="preserve"> et al., 2019] This article and others relating to modelling Musical Language Models (MLM) </w:t>
      </w:r>
      <w:r w:rsidR="002459B2">
        <w:rPr>
          <w:rFonts w:ascii="Arial" w:hAnsi="Arial" w:cs="Arial"/>
          <w:sz w:val="22"/>
          <w:szCs w:val="22"/>
          <w:lang w:eastAsia="zh-CN"/>
        </w:rPr>
        <w:t xml:space="preserve">[Carvalho et al., 2019] </w:t>
      </w:r>
      <w:r w:rsidR="00623634">
        <w:rPr>
          <w:rFonts w:ascii="Arial" w:hAnsi="Arial" w:cs="Arial"/>
          <w:sz w:val="22"/>
          <w:szCs w:val="22"/>
          <w:lang w:eastAsia="zh-CN"/>
        </w:rPr>
        <w:t xml:space="preserve">will serve as a useful entry point in this project as the end goal is to incorporate musical knowledge into current methods. </w:t>
      </w:r>
      <w:r w:rsidR="00AA3CB8">
        <w:rPr>
          <w:rFonts w:ascii="Arial" w:hAnsi="Arial" w:cs="Arial"/>
          <w:sz w:val="22"/>
          <w:szCs w:val="22"/>
          <w:lang w:eastAsia="zh-CN"/>
        </w:rPr>
        <w:t>One final source of inspiration for this project will be recent work done on score and lead sheet informed transcription, whereby AMT systems are given a prior before the performance to aid with transcription. This is an underdetermined problem and recent work has shown that this can considerably improve performance of AMT systems. [Wang et al, 2017]</w:t>
      </w:r>
      <w:r w:rsidR="00EB335F">
        <w:rPr>
          <w:rFonts w:ascii="Arial" w:hAnsi="Arial" w:cs="Arial"/>
          <w:sz w:val="22"/>
          <w:szCs w:val="22"/>
          <w:lang w:eastAsia="zh-CN"/>
        </w:rPr>
        <w:t xml:space="preserve"> </w:t>
      </w:r>
      <w:r w:rsidR="00554514">
        <w:rPr>
          <w:rFonts w:ascii="Arial" w:hAnsi="Arial" w:cs="Arial"/>
          <w:sz w:val="22"/>
          <w:szCs w:val="22"/>
          <w:lang w:eastAsia="zh-CN"/>
        </w:rPr>
        <w:t xml:space="preserve">Musical transcription is an incredible feat of human intellect and by incorporating some approaches that humans use into existing models the author hopes that this will improve the performance of such models. </w:t>
      </w:r>
    </w:p>
    <w:p w14:paraId="7F699700" w14:textId="1B7D0F11" w:rsidR="006B6AA6" w:rsidRPr="006B6AA6" w:rsidRDefault="00CA2199" w:rsidP="006B6AA6">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Deliverables</w:t>
      </w:r>
    </w:p>
    <w:p w14:paraId="16AD20DF" w14:textId="674BFF3A" w:rsidR="002E49EC" w:rsidRDefault="002E49EC"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Reproduce results of </w:t>
      </w:r>
      <w:r w:rsidR="00942354">
        <w:rPr>
          <w:rFonts w:ascii="Arial" w:hAnsi="Arial" w:cs="Arial"/>
          <w:sz w:val="22"/>
          <w:szCs w:val="22"/>
          <w:lang w:eastAsia="zh-CN"/>
        </w:rPr>
        <w:t xml:space="preserve">selected </w:t>
      </w:r>
      <w:r>
        <w:rPr>
          <w:rFonts w:ascii="Arial" w:hAnsi="Arial" w:cs="Arial"/>
          <w:sz w:val="22"/>
          <w:szCs w:val="22"/>
          <w:lang w:eastAsia="zh-CN"/>
        </w:rPr>
        <w:t>AMT methods due September 15</w:t>
      </w:r>
      <w:r w:rsidRPr="002E49EC">
        <w:rPr>
          <w:rFonts w:ascii="Arial" w:hAnsi="Arial" w:cs="Arial"/>
          <w:sz w:val="22"/>
          <w:szCs w:val="22"/>
          <w:vertAlign w:val="superscript"/>
          <w:lang w:eastAsia="zh-CN"/>
        </w:rPr>
        <w:t>th</w:t>
      </w:r>
      <w:r>
        <w:rPr>
          <w:rFonts w:ascii="Arial" w:hAnsi="Arial" w:cs="Arial"/>
          <w:sz w:val="22"/>
          <w:szCs w:val="22"/>
          <w:lang w:eastAsia="zh-CN"/>
        </w:rPr>
        <w:t xml:space="preserve"> </w:t>
      </w:r>
    </w:p>
    <w:p w14:paraId="02B78C4F" w14:textId="21D8D697" w:rsidR="00CA2199" w:rsidRDefault="006B6AA6"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Mid-term report due 25</w:t>
      </w:r>
      <w:r w:rsidRPr="006B6AA6">
        <w:rPr>
          <w:rFonts w:ascii="Arial" w:hAnsi="Arial" w:cs="Arial"/>
          <w:sz w:val="22"/>
          <w:szCs w:val="22"/>
          <w:vertAlign w:val="superscript"/>
          <w:lang w:eastAsia="zh-CN"/>
        </w:rPr>
        <w:t>th</w:t>
      </w:r>
      <w:r>
        <w:rPr>
          <w:rFonts w:ascii="Arial" w:hAnsi="Arial" w:cs="Arial"/>
          <w:sz w:val="22"/>
          <w:szCs w:val="22"/>
          <w:lang w:eastAsia="zh-CN"/>
        </w:rPr>
        <w:t xml:space="preserve"> October 2019</w:t>
      </w:r>
    </w:p>
    <w:p w14:paraId="422FCC39" w14:textId="680F012F" w:rsidR="006B6AA6" w:rsidRDefault="006B6AA6"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Thesis presentation due 18</w:t>
      </w:r>
      <w:r w:rsidRPr="006B6AA6">
        <w:rPr>
          <w:rFonts w:ascii="Arial" w:hAnsi="Arial" w:cs="Arial"/>
          <w:sz w:val="22"/>
          <w:szCs w:val="22"/>
          <w:vertAlign w:val="superscript"/>
          <w:lang w:eastAsia="zh-CN"/>
        </w:rPr>
        <w:t>th</w:t>
      </w:r>
      <w:r>
        <w:rPr>
          <w:rFonts w:ascii="Arial" w:hAnsi="Arial" w:cs="Arial"/>
          <w:sz w:val="22"/>
          <w:szCs w:val="22"/>
          <w:lang w:eastAsia="zh-CN"/>
        </w:rPr>
        <w:t xml:space="preserve"> May 2020</w:t>
      </w:r>
    </w:p>
    <w:p w14:paraId="668D114C" w14:textId="5219BEB0" w:rsidR="006B6AA6" w:rsidRDefault="006B6AA6" w:rsidP="006B6AA6">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Thesis report due 29</w:t>
      </w:r>
      <w:r w:rsidRPr="006B6AA6">
        <w:rPr>
          <w:rFonts w:ascii="Arial" w:hAnsi="Arial" w:cs="Arial"/>
          <w:sz w:val="22"/>
          <w:szCs w:val="22"/>
          <w:vertAlign w:val="superscript"/>
          <w:lang w:eastAsia="zh-CN"/>
        </w:rPr>
        <w:t>th</w:t>
      </w:r>
      <w:r>
        <w:rPr>
          <w:rFonts w:ascii="Arial" w:hAnsi="Arial" w:cs="Arial"/>
          <w:sz w:val="22"/>
          <w:szCs w:val="22"/>
          <w:lang w:eastAsia="zh-CN"/>
        </w:rPr>
        <w:t xml:space="preserve"> May 2020 </w:t>
      </w:r>
      <w:r w:rsidRPr="006B6AA6">
        <w:rPr>
          <w:rFonts w:ascii="Arial" w:hAnsi="Arial" w:cs="Arial"/>
          <w:sz w:val="22"/>
          <w:szCs w:val="22"/>
          <w:lang w:eastAsia="zh-CN"/>
        </w:rPr>
        <w:t xml:space="preserve"> </w:t>
      </w:r>
    </w:p>
    <w:p w14:paraId="0775EE40" w14:textId="0BF6B9EA" w:rsidR="0033665A" w:rsidRPr="0033665A" w:rsidRDefault="006B6AA6" w:rsidP="0033665A">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Optional : Conference paper due 29</w:t>
      </w:r>
      <w:r w:rsidRPr="006B6AA6">
        <w:rPr>
          <w:rFonts w:ascii="Arial" w:hAnsi="Arial" w:cs="Arial"/>
          <w:sz w:val="22"/>
          <w:szCs w:val="22"/>
          <w:vertAlign w:val="superscript"/>
          <w:lang w:eastAsia="zh-CN"/>
        </w:rPr>
        <w:t>th</w:t>
      </w:r>
      <w:r>
        <w:rPr>
          <w:rFonts w:ascii="Arial" w:hAnsi="Arial" w:cs="Arial"/>
          <w:sz w:val="22"/>
          <w:szCs w:val="22"/>
          <w:lang w:eastAsia="zh-CN"/>
        </w:rPr>
        <w:t xml:space="preserve"> May 2020 </w:t>
      </w:r>
      <w:bookmarkStart w:id="0" w:name="_GoBack"/>
      <w:bookmarkEnd w:id="0"/>
    </w:p>
    <w:p w14:paraId="02ECBB6E" w14:textId="2FBB5777"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Key references</w:t>
      </w:r>
    </w:p>
    <w:p w14:paraId="3DA0B9A6" w14:textId="5C2F61F5" w:rsidR="00CA2199" w:rsidRPr="00CF5830" w:rsidRDefault="00CF5830" w:rsidP="006453F4">
      <w:pPr>
        <w:pStyle w:val="ListParagraph"/>
        <w:numPr>
          <w:ilvl w:val="0"/>
          <w:numId w:val="21"/>
        </w:numPr>
        <w:spacing w:before="120" w:after="120" w:line="320" w:lineRule="exact"/>
        <w:rPr>
          <w:rStyle w:val="normaltextrun"/>
          <w:rFonts w:ascii="Arial" w:hAnsi="Arial" w:cs="Arial"/>
          <w:sz w:val="22"/>
          <w:szCs w:val="22"/>
          <w:lang w:eastAsia="zh-CN"/>
        </w:rPr>
      </w:pPr>
      <w:r w:rsidRPr="00CF5830">
        <w:rPr>
          <w:rStyle w:val="normaltextrun"/>
          <w:rFonts w:ascii="Arial" w:hAnsi="Arial" w:cs="Arial"/>
          <w:color w:val="000000"/>
          <w:sz w:val="22"/>
          <w:szCs w:val="22"/>
          <w:shd w:val="clear" w:color="auto" w:fill="FFFFFF"/>
          <w:lang w:val="en-US"/>
        </w:rPr>
        <w:t xml:space="preserve">E. </w:t>
      </w:r>
      <w:proofErr w:type="spellStart"/>
      <w:r w:rsidRPr="00CF5830">
        <w:rPr>
          <w:rStyle w:val="normaltextrun"/>
          <w:rFonts w:ascii="Arial" w:hAnsi="Arial" w:cs="Arial"/>
          <w:color w:val="000000"/>
          <w:sz w:val="22"/>
          <w:szCs w:val="22"/>
          <w:shd w:val="clear" w:color="auto" w:fill="FFFFFF"/>
          <w:lang w:val="en-US"/>
        </w:rPr>
        <w:t>Benetos</w:t>
      </w:r>
      <w:proofErr w:type="spellEnd"/>
      <w:r w:rsidRPr="00CF5830">
        <w:rPr>
          <w:rStyle w:val="normaltextrun"/>
          <w:rFonts w:ascii="Arial" w:hAnsi="Arial" w:cs="Arial"/>
          <w:color w:val="000000"/>
          <w:sz w:val="22"/>
          <w:szCs w:val="22"/>
          <w:shd w:val="clear" w:color="auto" w:fill="FFFFFF"/>
          <w:lang w:val="en-US"/>
        </w:rPr>
        <w:t>, S. Dixon, Z. </w:t>
      </w:r>
      <w:proofErr w:type="spellStart"/>
      <w:r w:rsidRPr="00CF5830">
        <w:rPr>
          <w:rStyle w:val="normaltextrun"/>
          <w:rFonts w:ascii="Arial" w:hAnsi="Arial" w:cs="Arial"/>
          <w:color w:val="000000"/>
          <w:sz w:val="22"/>
          <w:szCs w:val="22"/>
          <w:shd w:val="clear" w:color="auto" w:fill="FFFFFF"/>
          <w:lang w:val="en-US"/>
        </w:rPr>
        <w:t>Duan</w:t>
      </w:r>
      <w:proofErr w:type="spellEnd"/>
      <w:r w:rsidRPr="00CF5830">
        <w:rPr>
          <w:rStyle w:val="normaltextrun"/>
          <w:rFonts w:ascii="Arial" w:hAnsi="Arial" w:cs="Arial"/>
          <w:color w:val="000000"/>
          <w:sz w:val="22"/>
          <w:szCs w:val="22"/>
          <w:shd w:val="clear" w:color="auto" w:fill="FFFFFF"/>
          <w:lang w:val="en-US"/>
        </w:rPr>
        <w:t>, S. Ewert, “Automatic Music Transcription”, in IEEE SPS Journal Vol. 36 January</w:t>
      </w:r>
    </w:p>
    <w:p w14:paraId="527018B9" w14:textId="78304A55" w:rsidR="00CF5830" w:rsidRDefault="00CF5830" w:rsidP="00CF5830">
      <w:pPr>
        <w:pStyle w:val="ListParagraph"/>
        <w:numPr>
          <w:ilvl w:val="0"/>
          <w:numId w:val="21"/>
        </w:numPr>
        <w:spacing w:before="120" w:after="120" w:line="320" w:lineRule="exact"/>
        <w:rPr>
          <w:rFonts w:ascii="Arial" w:hAnsi="Arial" w:cs="Arial"/>
          <w:sz w:val="22"/>
          <w:szCs w:val="22"/>
          <w:lang w:eastAsia="zh-CN"/>
        </w:rPr>
      </w:pPr>
      <w:r w:rsidRPr="00CF5830">
        <w:rPr>
          <w:rFonts w:ascii="Arial" w:hAnsi="Arial" w:cs="Arial"/>
          <w:sz w:val="22"/>
          <w:szCs w:val="22"/>
          <w:lang w:eastAsia="zh-CN"/>
        </w:rPr>
        <w:t xml:space="preserve">E. </w:t>
      </w:r>
      <w:proofErr w:type="spellStart"/>
      <w:r w:rsidRPr="00CF5830">
        <w:rPr>
          <w:rFonts w:ascii="Arial" w:hAnsi="Arial" w:cs="Arial"/>
          <w:sz w:val="22"/>
          <w:szCs w:val="22"/>
          <w:lang w:eastAsia="zh-CN"/>
        </w:rPr>
        <w:t>Benetos</w:t>
      </w:r>
      <w:proofErr w:type="spellEnd"/>
      <w:r w:rsidRPr="00CF5830">
        <w:rPr>
          <w:rFonts w:ascii="Arial" w:hAnsi="Arial" w:cs="Arial"/>
          <w:sz w:val="22"/>
          <w:szCs w:val="22"/>
          <w:lang w:eastAsia="zh-CN"/>
        </w:rPr>
        <w:t xml:space="preserve">, S. Dixon, D. </w:t>
      </w:r>
      <w:proofErr w:type="spellStart"/>
      <w:r w:rsidRPr="00CF5830">
        <w:rPr>
          <w:rFonts w:ascii="Arial" w:hAnsi="Arial" w:cs="Arial"/>
          <w:sz w:val="22"/>
          <w:szCs w:val="22"/>
          <w:lang w:eastAsia="zh-CN"/>
        </w:rPr>
        <w:t>Giannoulis</w:t>
      </w:r>
      <w:proofErr w:type="spellEnd"/>
      <w:r w:rsidRPr="00CF5830">
        <w:rPr>
          <w:rFonts w:ascii="Arial" w:hAnsi="Arial" w:cs="Arial"/>
          <w:sz w:val="22"/>
          <w:szCs w:val="22"/>
          <w:lang w:eastAsia="zh-CN"/>
        </w:rPr>
        <w:t xml:space="preserve">, H. Kirchhoff, and A. </w:t>
      </w:r>
      <w:proofErr w:type="spellStart"/>
      <w:r w:rsidRPr="00CF5830">
        <w:rPr>
          <w:rFonts w:ascii="Arial" w:hAnsi="Arial" w:cs="Arial"/>
          <w:sz w:val="22"/>
          <w:szCs w:val="22"/>
          <w:lang w:eastAsia="zh-CN"/>
        </w:rPr>
        <w:t>Klapuri</w:t>
      </w:r>
      <w:proofErr w:type="spellEnd"/>
      <w:r w:rsidRPr="00CF5830">
        <w:rPr>
          <w:rFonts w:ascii="Arial" w:hAnsi="Arial" w:cs="Arial"/>
          <w:sz w:val="22"/>
          <w:szCs w:val="22"/>
          <w:lang w:eastAsia="zh-CN"/>
        </w:rPr>
        <w:t xml:space="preserve">, “Automatic music transcription: Challenges and future directions,” J. Intelligent Inform. </w:t>
      </w:r>
      <w:proofErr w:type="spellStart"/>
      <w:r w:rsidRPr="00CF5830">
        <w:rPr>
          <w:rFonts w:ascii="Arial" w:hAnsi="Arial" w:cs="Arial"/>
          <w:sz w:val="22"/>
          <w:szCs w:val="22"/>
          <w:lang w:eastAsia="zh-CN"/>
        </w:rPr>
        <w:t>Syst.,vol</w:t>
      </w:r>
      <w:proofErr w:type="spellEnd"/>
      <w:r w:rsidRPr="00CF5830">
        <w:rPr>
          <w:rFonts w:ascii="Arial" w:hAnsi="Arial" w:cs="Arial"/>
          <w:sz w:val="22"/>
          <w:szCs w:val="22"/>
          <w:lang w:eastAsia="zh-CN"/>
        </w:rPr>
        <w:t>. 41, no. 3, pp. 407–434, 2013.</w:t>
      </w:r>
    </w:p>
    <w:p w14:paraId="6FA09F14" w14:textId="2F5AD0D5" w:rsidR="0091086A" w:rsidRDefault="0091086A" w:rsidP="00CF5830">
      <w:pPr>
        <w:pStyle w:val="ListParagraph"/>
        <w:numPr>
          <w:ilvl w:val="0"/>
          <w:numId w:val="21"/>
        </w:numPr>
        <w:spacing w:before="120" w:after="120" w:line="320" w:lineRule="exact"/>
        <w:rPr>
          <w:rFonts w:ascii="Arial" w:hAnsi="Arial" w:cs="Arial"/>
          <w:sz w:val="22"/>
          <w:szCs w:val="22"/>
          <w:lang w:eastAsia="zh-CN"/>
        </w:rPr>
      </w:pPr>
      <w:r w:rsidRPr="0091086A">
        <w:rPr>
          <w:rFonts w:ascii="Arial" w:hAnsi="Arial" w:cs="Arial"/>
          <w:sz w:val="22"/>
          <w:szCs w:val="22"/>
          <w:lang w:eastAsia="zh-CN"/>
        </w:rPr>
        <w:t xml:space="preserve">M. </w:t>
      </w:r>
      <w:proofErr w:type="spellStart"/>
      <w:r w:rsidRPr="0091086A">
        <w:rPr>
          <w:rFonts w:ascii="Arial" w:hAnsi="Arial" w:cs="Arial"/>
          <w:sz w:val="22"/>
          <w:szCs w:val="22"/>
          <w:lang w:eastAsia="zh-CN"/>
        </w:rPr>
        <w:t>Schedl</w:t>
      </w:r>
      <w:proofErr w:type="spellEnd"/>
      <w:r w:rsidRPr="0091086A">
        <w:rPr>
          <w:rFonts w:ascii="Arial" w:hAnsi="Arial" w:cs="Arial"/>
          <w:sz w:val="22"/>
          <w:szCs w:val="22"/>
          <w:lang w:eastAsia="zh-CN"/>
        </w:rPr>
        <w:t xml:space="preserve">, E. Gómez, and J. </w:t>
      </w:r>
      <w:proofErr w:type="spellStart"/>
      <w:r w:rsidRPr="0091086A">
        <w:rPr>
          <w:rFonts w:ascii="Arial" w:hAnsi="Arial" w:cs="Arial"/>
          <w:sz w:val="22"/>
          <w:szCs w:val="22"/>
          <w:lang w:eastAsia="zh-CN"/>
        </w:rPr>
        <w:t>Urbano</w:t>
      </w:r>
      <w:proofErr w:type="spellEnd"/>
      <w:r w:rsidRPr="0091086A">
        <w:rPr>
          <w:rFonts w:ascii="Arial" w:hAnsi="Arial" w:cs="Arial"/>
          <w:sz w:val="22"/>
          <w:szCs w:val="22"/>
          <w:lang w:eastAsia="zh-CN"/>
        </w:rPr>
        <w:t xml:space="preserve">, “Music information retrieval: Recent developments and applications,” Foundations Trends Inform. Retrieval, vol. 8, pp. 127–261, 2014. </w:t>
      </w:r>
      <w:proofErr w:type="spellStart"/>
      <w:r w:rsidRPr="0091086A">
        <w:rPr>
          <w:rFonts w:ascii="Arial" w:hAnsi="Arial" w:cs="Arial"/>
          <w:sz w:val="22"/>
          <w:szCs w:val="22"/>
          <w:lang w:eastAsia="zh-CN"/>
        </w:rPr>
        <w:t>doi</w:t>
      </w:r>
      <w:proofErr w:type="spellEnd"/>
      <w:r w:rsidRPr="0091086A">
        <w:rPr>
          <w:rFonts w:ascii="Arial" w:hAnsi="Arial" w:cs="Arial"/>
          <w:sz w:val="22"/>
          <w:szCs w:val="22"/>
          <w:lang w:eastAsia="zh-CN"/>
        </w:rPr>
        <w:t>: 10.1561/1500000042.</w:t>
      </w:r>
    </w:p>
    <w:p w14:paraId="4A0A5930" w14:textId="2A252FEE"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 xml:space="preserve">R. G. C. Carvalho and P. </w:t>
      </w:r>
      <w:proofErr w:type="spellStart"/>
      <w:r w:rsidRPr="00623634">
        <w:rPr>
          <w:rFonts w:ascii="Arial" w:hAnsi="Arial" w:cs="Arial"/>
          <w:sz w:val="22"/>
          <w:szCs w:val="22"/>
          <w:lang w:eastAsia="zh-CN"/>
        </w:rPr>
        <w:t>Smaragdis</w:t>
      </w:r>
      <w:proofErr w:type="spellEnd"/>
      <w:r w:rsidRPr="00623634">
        <w:rPr>
          <w:rFonts w:ascii="Arial" w:hAnsi="Arial" w:cs="Arial"/>
          <w:sz w:val="22"/>
          <w:szCs w:val="22"/>
          <w:lang w:eastAsia="zh-CN"/>
        </w:rPr>
        <w:t>, “Towards end-to-end polyphonic music transcription: Transforming music audio directly to a score,” in 2017 IEEE Workshop Applications Signal Processing Audio and Acoustics, 2017, pp. 151–155.</w:t>
      </w:r>
    </w:p>
    <w:p w14:paraId="595FE10A" w14:textId="0713DFB7"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 xml:space="preserve">S. </w:t>
      </w:r>
      <w:proofErr w:type="spellStart"/>
      <w:r w:rsidRPr="00623634">
        <w:rPr>
          <w:rFonts w:ascii="Arial" w:hAnsi="Arial" w:cs="Arial"/>
          <w:sz w:val="22"/>
          <w:szCs w:val="22"/>
          <w:lang w:eastAsia="zh-CN"/>
        </w:rPr>
        <w:t>Sigtia</w:t>
      </w:r>
      <w:proofErr w:type="spellEnd"/>
      <w:r w:rsidRPr="00623634">
        <w:rPr>
          <w:rFonts w:ascii="Arial" w:hAnsi="Arial" w:cs="Arial"/>
          <w:sz w:val="22"/>
          <w:szCs w:val="22"/>
          <w:lang w:eastAsia="zh-CN"/>
        </w:rPr>
        <w:t xml:space="preserve">, E. </w:t>
      </w:r>
      <w:proofErr w:type="spellStart"/>
      <w:r w:rsidRPr="00623634">
        <w:rPr>
          <w:rFonts w:ascii="Arial" w:hAnsi="Arial" w:cs="Arial"/>
          <w:sz w:val="22"/>
          <w:szCs w:val="22"/>
          <w:lang w:eastAsia="zh-CN"/>
        </w:rPr>
        <w:t>Benetos</w:t>
      </w:r>
      <w:proofErr w:type="spellEnd"/>
      <w:r w:rsidRPr="00623634">
        <w:rPr>
          <w:rFonts w:ascii="Arial" w:hAnsi="Arial" w:cs="Arial"/>
          <w:sz w:val="22"/>
          <w:szCs w:val="22"/>
          <w:lang w:eastAsia="zh-CN"/>
        </w:rPr>
        <w:t>, and S. Dixon, “An end-to-end neural network for polyphonic piano music transcription,” IEEE/ACM Trans. Audio, Speech, Language Process., vol. 24, no. 5, pp. 927–939, 2016.</w:t>
      </w:r>
    </w:p>
    <w:p w14:paraId="207A2249" w14:textId="65E33BB1" w:rsidR="00AA3CB8" w:rsidRDefault="00AA3CB8" w:rsidP="00CF5830">
      <w:pPr>
        <w:pStyle w:val="ListParagraph"/>
        <w:numPr>
          <w:ilvl w:val="0"/>
          <w:numId w:val="21"/>
        </w:numPr>
        <w:spacing w:before="120" w:after="120" w:line="320" w:lineRule="exact"/>
        <w:rPr>
          <w:rFonts w:ascii="Arial" w:hAnsi="Arial" w:cs="Arial"/>
          <w:sz w:val="22"/>
          <w:szCs w:val="22"/>
          <w:lang w:eastAsia="zh-CN"/>
        </w:rPr>
      </w:pPr>
      <w:r w:rsidRPr="00AA3CB8">
        <w:rPr>
          <w:rFonts w:ascii="Arial" w:hAnsi="Arial" w:cs="Arial"/>
          <w:sz w:val="22"/>
          <w:szCs w:val="22"/>
          <w:lang w:eastAsia="zh-CN"/>
        </w:rPr>
        <w:t>S. Wang, S. Ewert, and S. Dixon, “Identifying missing and extra notes in piano recordings using score-informed dictionary learning,” IEEE/ACM Trans. Audio, Speech, Language Process., vol. 25, no. 10, pp. 1877–1889, 2017.</w:t>
      </w:r>
    </w:p>
    <w:p w14:paraId="7D7FBF22" w14:textId="0C565AA3" w:rsidR="00AA3CB8" w:rsidRPr="00EB335F" w:rsidRDefault="007D0BCF"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Z. </w:t>
      </w:r>
      <w:proofErr w:type="spellStart"/>
      <w:r>
        <w:rPr>
          <w:rFonts w:ascii="Arial" w:hAnsi="Arial" w:cs="Arial"/>
          <w:sz w:val="22"/>
          <w:szCs w:val="22"/>
          <w:lang w:eastAsia="zh-CN"/>
        </w:rPr>
        <w:t>Duan</w:t>
      </w:r>
      <w:proofErr w:type="spellEnd"/>
      <w:r>
        <w:rPr>
          <w:rFonts w:ascii="Arial" w:hAnsi="Arial" w:cs="Arial"/>
          <w:sz w:val="22"/>
          <w:szCs w:val="22"/>
          <w:lang w:eastAsia="zh-CN"/>
        </w:rPr>
        <w:t xml:space="preserve">, E. </w:t>
      </w:r>
      <w:proofErr w:type="spellStart"/>
      <w:r>
        <w:rPr>
          <w:rFonts w:ascii="Arial" w:hAnsi="Arial" w:cs="Arial"/>
          <w:sz w:val="22"/>
          <w:szCs w:val="22"/>
          <w:lang w:eastAsia="zh-CN"/>
        </w:rPr>
        <w:t>Benetos</w:t>
      </w:r>
      <w:proofErr w:type="spellEnd"/>
      <w:r>
        <w:rPr>
          <w:rFonts w:ascii="Arial" w:hAnsi="Arial" w:cs="Arial"/>
          <w:sz w:val="22"/>
          <w:szCs w:val="22"/>
          <w:lang w:eastAsia="zh-CN"/>
        </w:rPr>
        <w:t xml:space="preserve">, “Automatic Music Transcription”, Tutorial at ISMIR 2015, available: </w:t>
      </w:r>
      <w:hyperlink r:id="rId8" w:history="1">
        <w:r w:rsidRPr="00075076">
          <w:rPr>
            <w:rStyle w:val="Hyperlink"/>
            <w:rFonts w:ascii="Arial" w:hAnsi="Arial" w:cs="Arial"/>
            <w:sz w:val="22"/>
            <w:szCs w:val="22"/>
            <w:lang w:eastAsia="zh-CN"/>
          </w:rPr>
          <w:t>http://c4dm.eecs.qmul.ac.uk/ismir15-amt-tutorial/</w:t>
        </w:r>
      </w:hyperlink>
      <w:r>
        <w:rPr>
          <w:rFonts w:ascii="Arial" w:hAnsi="Arial" w:cs="Arial"/>
          <w:sz w:val="22"/>
          <w:szCs w:val="22"/>
          <w:lang w:eastAsia="zh-CN"/>
        </w:rPr>
        <w:t xml:space="preserve"> </w:t>
      </w:r>
      <w:r w:rsidR="007E09B9">
        <w:rPr>
          <w:rFonts w:ascii="Arial" w:hAnsi="Arial" w:cs="Arial"/>
          <w:sz w:val="22"/>
          <w:szCs w:val="22"/>
          <w:lang w:eastAsia="zh-CN"/>
        </w:rPr>
        <w:t xml:space="preserve">[Accessed 3/8/2019] </w:t>
      </w:r>
    </w:p>
    <w:p w14:paraId="106D603D" w14:textId="27B7BBCB" w:rsidR="00A55E15" w:rsidRDefault="00A55E15" w:rsidP="00501D42">
      <w:pPr>
        <w:pStyle w:val="Heading8"/>
        <w:spacing w:line="320" w:lineRule="exact"/>
        <w:rPr>
          <w:rFonts w:ascii="Arial" w:hAnsi="Arial" w:cs="Arial"/>
          <w:sz w:val="24"/>
        </w:rPr>
      </w:pPr>
    </w:p>
    <w:p w14:paraId="4EAC3290" w14:textId="3F1C93A8" w:rsidR="006B6AA6" w:rsidRDefault="006B6AA6" w:rsidP="006B6AA6"/>
    <w:p w14:paraId="46596999" w14:textId="6F34FD0D" w:rsidR="006B6AA6" w:rsidRDefault="006B6AA6" w:rsidP="006B6AA6"/>
    <w:p w14:paraId="5EDCE032" w14:textId="5A91BD66" w:rsidR="006B6AA6" w:rsidRDefault="006B6AA6" w:rsidP="006B6AA6"/>
    <w:p w14:paraId="241BC6BA" w14:textId="58A38AC9" w:rsidR="006B6AA6" w:rsidRDefault="006B6AA6" w:rsidP="006B6AA6"/>
    <w:p w14:paraId="059536F5" w14:textId="4869F67F" w:rsidR="006B6AA6" w:rsidRDefault="006B6AA6" w:rsidP="006B6AA6"/>
    <w:p w14:paraId="24224765" w14:textId="77777777" w:rsidR="006B6AA6" w:rsidRPr="006B6AA6" w:rsidRDefault="006B6AA6" w:rsidP="006B6AA6"/>
    <w:p w14:paraId="7AD0EC0C" w14:textId="7BF56695" w:rsidR="00F03FFA" w:rsidRPr="003F7A35" w:rsidRDefault="00F03FFA" w:rsidP="00501D42">
      <w:pPr>
        <w:pStyle w:val="Heading8"/>
        <w:spacing w:line="320" w:lineRule="exact"/>
        <w:rPr>
          <w:rFonts w:ascii="Arial" w:hAnsi="Arial" w:cs="Arial"/>
          <w:sz w:val="24"/>
        </w:rPr>
      </w:pPr>
      <w:r w:rsidRPr="003F7A35">
        <w:rPr>
          <w:rFonts w:ascii="Arial" w:hAnsi="Arial" w:cs="Arial"/>
          <w:sz w:val="24"/>
        </w:rPr>
        <w:t>RESPONSIBILITIES</w:t>
      </w:r>
    </w:p>
    <w:p w14:paraId="63014332" w14:textId="26178F05"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TUDENT</w:t>
      </w:r>
    </w:p>
    <w:p w14:paraId="427BB49F"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adhere to the deliverable deadlines set out in this agreement</w:t>
      </w:r>
    </w:p>
    <w:p w14:paraId="1ECD2157"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comply with the University’s policies and procedures in terms of applying for assessment item/deliverable extensions and/or deferred assessments.</w:t>
      </w:r>
    </w:p>
    <w:p w14:paraId="3E84B776"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attend all scheduled meetings with your Primary and/or Secondary Supervisor, as per your written agreement. If you are unable to attend a scheduled meeting, you will (where practicable) provide your supervisor with prior notice of your unavailability to attend. </w:t>
      </w:r>
    </w:p>
    <w:p w14:paraId="047EEDD5"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understand and exercise the Academic Integrity requirements of the ANU. </w:t>
      </w:r>
    </w:p>
    <w:p w14:paraId="1476AE31"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provide regular feedback on your progress to your Primary Supervisor and report any challenges which could impact your ability to successfully complete your project (e.g. Health concern).</w:t>
      </w:r>
    </w:p>
    <w:p w14:paraId="28054EEA" w14:textId="2205CF3A"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report any concerns which could be considered significant (e.g. harassment/bullying, Primary Supervisor becomes unresponsive) directly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6EB13AED" w14:textId="77777777" w:rsidR="00F03FFA" w:rsidRPr="003D3B8D" w:rsidRDefault="00F03FFA" w:rsidP="003F7A35">
      <w:pPr>
        <w:shd w:val="clear" w:color="auto" w:fill="FFFFFF"/>
        <w:autoSpaceDE/>
        <w:autoSpaceDN/>
        <w:spacing w:line="280" w:lineRule="exact"/>
        <w:rPr>
          <w:rFonts w:asciiTheme="minorHAnsi" w:eastAsia="Times New Roman" w:hAnsiTheme="minorHAnsi"/>
          <w:b/>
          <w:color w:val="222222"/>
          <w:sz w:val="20"/>
          <w:szCs w:val="20"/>
          <w:lang w:eastAsia="zh-CN"/>
        </w:rPr>
      </w:pPr>
    </w:p>
    <w:p w14:paraId="330CFEF7" w14:textId="1261234D"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P</w:t>
      </w:r>
      <w:r w:rsidR="008764A0" w:rsidRPr="003D3B8D">
        <w:rPr>
          <w:rFonts w:ascii="Arial" w:eastAsia="Times New Roman" w:hAnsi="Arial" w:cs="Arial"/>
          <w:b/>
          <w:color w:val="222222"/>
          <w:sz w:val="20"/>
          <w:szCs w:val="20"/>
          <w:lang w:eastAsia="zh-CN"/>
        </w:rPr>
        <w:t>RIMARY SUPERVISOR</w:t>
      </w:r>
    </w:p>
    <w:p w14:paraId="149E27B2"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eastAsia="Times New Roman" w:hAnsi="Arial" w:cs="Arial"/>
          <w:color w:val="222222"/>
          <w:sz w:val="20"/>
          <w:szCs w:val="20"/>
          <w:lang w:eastAsia="zh-CN"/>
        </w:rPr>
      </w:pPr>
      <w:r w:rsidRPr="003D3B8D">
        <w:rPr>
          <w:rFonts w:ascii="Arial" w:hAnsi="Arial" w:cs="Arial"/>
          <w:color w:val="222222"/>
          <w:sz w:val="20"/>
          <w:szCs w:val="20"/>
          <w:lang w:eastAsia="zh-CN"/>
        </w:rPr>
        <w:t>Have a duty of care to the student and must ensure projects are scoped appropriately.</w:t>
      </w:r>
    </w:p>
    <w:p w14:paraId="1265829A"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establish regular (weekly or fortnightly) progress meetings with your student, which are agreed in writing (email is sufficient). </w:t>
      </w:r>
    </w:p>
    <w:p w14:paraId="0C7B9A99" w14:textId="77777777" w:rsidR="009A0F4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maintain regular contact with the student. If a student under your supervision is unresponsive and/or does not attend 2 scheduled meetings in a row without prior explanation, the Supervisor must</w:t>
      </w:r>
      <w:r w:rsidR="009A0F4A" w:rsidRPr="003D3B8D">
        <w:rPr>
          <w:rFonts w:ascii="Arial" w:hAnsi="Arial" w:cs="Arial"/>
          <w:color w:val="222222"/>
          <w:sz w:val="20"/>
          <w:szCs w:val="20"/>
          <w:lang w:eastAsia="zh-CN"/>
        </w:rPr>
        <w:t>:</w:t>
      </w:r>
    </w:p>
    <w:p w14:paraId="27C9389B" w14:textId="5932C9FB"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Notify the student in writing that they are at risk of breaching their Individual Project Study Contact agreement and provide a deadline for response; and</w:t>
      </w:r>
    </w:p>
    <w:p w14:paraId="6D8D5C2F" w14:textId="4A245A1D"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Contact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and CECS Student Services so a record can be made. </w:t>
      </w:r>
    </w:p>
    <w:p w14:paraId="63167B05"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provide regular feedback, assistance and guidance to students and ensure that the student has access to resources required to complete their project. </w:t>
      </w:r>
    </w:p>
    <w:p w14:paraId="707A6A12" w14:textId="7DB633B3"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advise the student, the Secondary Supervisor and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immediately if you are unable to continue supervision and/or if you plan travel for longer than 2 weeks and/or which could reasonably be expected to impact on your ability to supervise the student. </w:t>
      </w:r>
    </w:p>
    <w:p w14:paraId="23442D07" w14:textId="326C7568"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collate all feedback and assessment marks for project deliverables from the Secondary Supervisor and provide final assessment marks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in accordance with CECS result approval deadlines. </w:t>
      </w:r>
    </w:p>
    <w:p w14:paraId="09801C05" w14:textId="63632296"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communicate any known issues or concerns relating to the student’s progress or welfare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w:t>
      </w:r>
    </w:p>
    <w:p w14:paraId="12BFA151"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attend the poster presentation</w:t>
      </w:r>
    </w:p>
    <w:p w14:paraId="5C9C6E6D"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Nominate the second supervisor / examiner – can be in discussion with student.</w:t>
      </w:r>
    </w:p>
    <w:p w14:paraId="784528CE" w14:textId="7777777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p>
    <w:p w14:paraId="51B33EF7" w14:textId="5005BD6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ECONDARY</w:t>
      </w:r>
      <w:r w:rsidRPr="003D3B8D">
        <w:rPr>
          <w:rFonts w:ascii="Arial" w:eastAsia="Times New Roman" w:hAnsi="Arial" w:cs="Arial"/>
          <w:b/>
          <w:color w:val="222222"/>
          <w:sz w:val="20"/>
          <w:szCs w:val="20"/>
          <w:lang w:eastAsia="zh-CN"/>
        </w:rPr>
        <w:t xml:space="preserve"> </w:t>
      </w:r>
      <w:r w:rsidR="0007084B"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UPERVISOR</w:t>
      </w:r>
      <w:r w:rsidR="0007084B" w:rsidRPr="003D3B8D">
        <w:rPr>
          <w:rFonts w:ascii="Arial" w:eastAsia="Times New Roman" w:hAnsi="Arial" w:cs="Arial"/>
          <w:b/>
          <w:color w:val="222222"/>
          <w:sz w:val="20"/>
          <w:szCs w:val="20"/>
          <w:lang w:eastAsia="zh-CN"/>
        </w:rPr>
        <w:t>/ E</w:t>
      </w:r>
      <w:r w:rsidR="008764A0" w:rsidRPr="003D3B8D">
        <w:rPr>
          <w:rFonts w:ascii="Arial" w:eastAsia="Times New Roman" w:hAnsi="Arial" w:cs="Arial"/>
          <w:b/>
          <w:color w:val="222222"/>
          <w:sz w:val="20"/>
          <w:szCs w:val="20"/>
          <w:lang w:eastAsia="zh-CN"/>
        </w:rPr>
        <w:t>XAMINER</w:t>
      </w:r>
    </w:p>
    <w:p w14:paraId="64836FC8"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Have a duty of care to the student</w:t>
      </w:r>
    </w:p>
    <w:p w14:paraId="216434A2"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liaise regularly with the Primary Supervisor regarding feedback of project deliverables and marking of assessment items.</w:t>
      </w:r>
    </w:p>
    <w:p w14:paraId="1C43F0B0"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submit all assessment marks and feedback to the Primary Supervisor in accordance with CECS result approval deadlines. </w:t>
      </w:r>
    </w:p>
    <w:p w14:paraId="75754E80" w14:textId="77D03383"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advise the student and the </w:t>
      </w:r>
      <w:r w:rsidR="000D3052"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0D3052" w:rsidRPr="003D3B8D">
        <w:rPr>
          <w:rFonts w:ascii="Arial" w:hAnsi="Arial" w:cs="Arial"/>
          <w:color w:val="222222"/>
          <w:sz w:val="20"/>
          <w:szCs w:val="20"/>
          <w:lang w:eastAsia="zh-CN"/>
        </w:rPr>
        <w:t>s</w:t>
      </w:r>
      <w:r w:rsidRPr="003D3B8D">
        <w:rPr>
          <w:rFonts w:ascii="Arial" w:hAnsi="Arial" w:cs="Arial"/>
          <w:color w:val="222222"/>
          <w:sz w:val="20"/>
          <w:szCs w:val="20"/>
          <w:lang w:eastAsia="zh-CN"/>
        </w:rPr>
        <w:t>upervisor immediately if you are unable to continue in your role as secondary supervis</w:t>
      </w:r>
      <w:r w:rsidR="000D3052" w:rsidRPr="003D3B8D">
        <w:rPr>
          <w:rFonts w:ascii="Arial" w:hAnsi="Arial" w:cs="Arial"/>
          <w:color w:val="222222"/>
          <w:sz w:val="20"/>
          <w:szCs w:val="20"/>
          <w:lang w:eastAsia="zh-CN"/>
        </w:rPr>
        <w:t>or</w:t>
      </w:r>
      <w:r w:rsidRPr="003D3B8D">
        <w:rPr>
          <w:rFonts w:ascii="Arial" w:hAnsi="Arial" w:cs="Arial"/>
          <w:color w:val="222222"/>
          <w:sz w:val="20"/>
          <w:szCs w:val="20"/>
          <w:lang w:eastAsia="zh-CN"/>
        </w:rPr>
        <w:t xml:space="preserve"> and/or if you planning travel for longer than 2 weeks and/or which could reasonably be expected to impact on your ability to supervise the student and/or provide assessment marks. </w:t>
      </w:r>
    </w:p>
    <w:p w14:paraId="33384F81" w14:textId="6B3B7A2D" w:rsidR="00501D42" w:rsidRPr="00FC7FA8" w:rsidRDefault="00F03FFA" w:rsidP="00FC7FA8">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report any concerns which could be considered significant (e.g. harassment/bullying, </w:t>
      </w:r>
      <w:r w:rsidR="001846A9"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1846A9" w:rsidRPr="003D3B8D">
        <w:rPr>
          <w:rFonts w:ascii="Arial" w:hAnsi="Arial" w:cs="Arial"/>
          <w:color w:val="222222"/>
          <w:sz w:val="20"/>
          <w:szCs w:val="20"/>
          <w:lang w:eastAsia="zh-CN"/>
        </w:rPr>
        <w:t>s</w:t>
      </w:r>
      <w:r w:rsidRPr="003D3B8D">
        <w:rPr>
          <w:rFonts w:ascii="Arial" w:hAnsi="Arial" w:cs="Arial"/>
          <w:color w:val="222222"/>
          <w:sz w:val="20"/>
          <w:szCs w:val="20"/>
          <w:lang w:eastAsia="zh-CN"/>
        </w:rPr>
        <w:t xml:space="preserve">upervisor becomes unresponsive) in relation to the student and/or their supervision directly to the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 xml:space="preserve">ourse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4B4FC07E" w14:textId="77777777" w:rsidR="00501D42" w:rsidRDefault="00501D42" w:rsidP="00501D42">
      <w:pPr>
        <w:autoSpaceDE/>
        <w:autoSpaceDN/>
        <w:spacing w:line="320" w:lineRule="exact"/>
        <w:rPr>
          <w:rFonts w:ascii="Arial" w:hAnsi="Arial" w:cs="Arial"/>
          <w:b/>
          <w:bCs/>
        </w:rPr>
      </w:pPr>
    </w:p>
    <w:p w14:paraId="76F954A0" w14:textId="5A561389" w:rsidR="00F03FFA" w:rsidRPr="003F7A35" w:rsidRDefault="00612948" w:rsidP="00501D42">
      <w:pPr>
        <w:pStyle w:val="Heading8"/>
        <w:spacing w:line="320" w:lineRule="exact"/>
        <w:rPr>
          <w:rFonts w:ascii="Arial" w:hAnsi="Arial" w:cs="Arial"/>
          <w:sz w:val="24"/>
        </w:rPr>
      </w:pPr>
      <w:r w:rsidRPr="003F7A35">
        <w:rPr>
          <w:rFonts w:ascii="Arial" w:hAnsi="Arial" w:cs="Arial"/>
          <w:sz w:val="24"/>
        </w:rPr>
        <w:lastRenderedPageBreak/>
        <w:t xml:space="preserve">DECLARATIONS </w:t>
      </w:r>
    </w:p>
    <w:p w14:paraId="563084B2" w14:textId="5AA7260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STUDENT</w:t>
      </w:r>
    </w:p>
    <w:p w14:paraId="1E5F8332" w14:textId="77777777" w:rsidR="00F03FFA" w:rsidRPr="003F7A35" w:rsidRDefault="00F03FFA" w:rsidP="00501D42">
      <w:pPr>
        <w:pStyle w:val="Heading7"/>
        <w:numPr>
          <w:ilvl w:val="0"/>
          <w:numId w:val="11"/>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5138E988" w14:textId="05867884" w:rsidR="00F03FFA"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student, as well as the requirements of my </w:t>
      </w:r>
      <w:r w:rsidR="008711A7">
        <w:rPr>
          <w:rFonts w:ascii="Arial" w:hAnsi="Arial" w:cs="Arial"/>
          <w:sz w:val="22"/>
          <w:szCs w:val="22"/>
          <w:lang w:eastAsia="en-AU"/>
        </w:rPr>
        <w:t>s</w:t>
      </w:r>
      <w:r w:rsidRPr="003F7A35">
        <w:rPr>
          <w:rFonts w:ascii="Arial" w:hAnsi="Arial" w:cs="Arial"/>
          <w:sz w:val="22"/>
          <w:szCs w:val="22"/>
          <w:lang w:eastAsia="en-AU"/>
        </w:rPr>
        <w:t xml:space="preserve">upervisors and the </w:t>
      </w:r>
      <w:r w:rsidR="008711A7">
        <w:rPr>
          <w:rFonts w:ascii="Arial" w:hAnsi="Arial" w:cs="Arial"/>
          <w:sz w:val="22"/>
          <w:szCs w:val="22"/>
          <w:lang w:eastAsia="en-AU"/>
        </w:rPr>
        <w:t>c</w:t>
      </w:r>
      <w:r w:rsidRPr="003F7A35">
        <w:rPr>
          <w:rFonts w:ascii="Arial" w:hAnsi="Arial" w:cs="Arial"/>
          <w:sz w:val="22"/>
          <w:szCs w:val="22"/>
          <w:lang w:eastAsia="en-AU"/>
        </w:rPr>
        <w:t xml:space="preserve">ourse </w:t>
      </w:r>
      <w:r w:rsidR="008711A7">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1BE0A681" w14:textId="402BFC9A" w:rsidR="00BF2640"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2B70CEB" w14:textId="47E9C9BE" w:rsidR="00BF2640" w:rsidRDefault="00BF2640" w:rsidP="00501D42">
      <w:pPr>
        <w:pStyle w:val="Heading7"/>
        <w:spacing w:line="320" w:lineRule="exact"/>
        <w:rPr>
          <w:rFonts w:ascii="Arial" w:hAnsi="Arial" w:cs="Arial"/>
          <w:szCs w:val="22"/>
        </w:rPr>
      </w:pPr>
    </w:p>
    <w:p w14:paraId="6EED4F78" w14:textId="77777777" w:rsidR="00714C50" w:rsidRPr="00714C50" w:rsidRDefault="00714C50" w:rsidP="00714C50"/>
    <w:p w14:paraId="08A6BFA5" w14:textId="330BD0E0"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ab/>
      </w:r>
      <w:r w:rsidRPr="003F7A35">
        <w:rPr>
          <w:rFonts w:ascii="Arial" w:hAnsi="Arial" w:cs="Arial"/>
          <w:szCs w:val="22"/>
        </w:rPr>
        <w:tab/>
      </w:r>
    </w:p>
    <w:p w14:paraId="0012CFD2"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6CBB6B93"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6D1AE0C2" w14:textId="77777777" w:rsidR="00F03FFA" w:rsidRPr="003F7A35" w:rsidRDefault="00F03FFA" w:rsidP="00501D42">
      <w:pPr>
        <w:spacing w:line="320" w:lineRule="exact"/>
        <w:ind w:right="-1616"/>
        <w:rPr>
          <w:rFonts w:ascii="Arial" w:hAnsi="Arial" w:cs="Arial"/>
          <w:b/>
          <w:sz w:val="22"/>
          <w:szCs w:val="22"/>
        </w:rPr>
      </w:pPr>
    </w:p>
    <w:p w14:paraId="3B2D71C8" w14:textId="596B2FC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PRIMARY SUPERVISOR</w:t>
      </w:r>
    </w:p>
    <w:p w14:paraId="5972D082" w14:textId="77777777" w:rsidR="00F03FFA" w:rsidRPr="003F7A35" w:rsidRDefault="00F03FFA" w:rsidP="00501D42">
      <w:pPr>
        <w:pStyle w:val="Heading7"/>
        <w:numPr>
          <w:ilvl w:val="0"/>
          <w:numId w:val="13"/>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24B5F6AD" w14:textId="6BE8D2D6"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8711A7">
        <w:rPr>
          <w:rFonts w:ascii="Arial" w:hAnsi="Arial" w:cs="Arial"/>
          <w:sz w:val="22"/>
          <w:szCs w:val="22"/>
          <w:lang w:eastAsia="en-AU"/>
        </w:rPr>
        <w:t>p</w:t>
      </w:r>
      <w:r w:rsidRPr="003F7A35">
        <w:rPr>
          <w:rFonts w:ascii="Arial" w:hAnsi="Arial" w:cs="Arial"/>
          <w:sz w:val="22"/>
          <w:szCs w:val="22"/>
          <w:lang w:eastAsia="en-AU"/>
        </w:rPr>
        <w:t xml:space="preserve">rimary </w:t>
      </w:r>
      <w:r w:rsidR="008711A7">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econdary </w:t>
      </w:r>
      <w:r w:rsidR="000845C5" w:rsidRPr="003F7A35">
        <w:rPr>
          <w:rFonts w:ascii="Arial" w:hAnsi="Arial" w:cs="Arial"/>
          <w:sz w:val="22"/>
          <w:szCs w:val="22"/>
          <w:lang w:eastAsia="en-AU"/>
        </w:rPr>
        <w:t>s</w:t>
      </w:r>
      <w:r w:rsidRPr="003F7A35">
        <w:rPr>
          <w:rFonts w:ascii="Arial" w:hAnsi="Arial" w:cs="Arial"/>
          <w:sz w:val="22"/>
          <w:szCs w:val="22"/>
          <w:lang w:eastAsia="en-AU"/>
        </w:rPr>
        <w:t>upervisor</w:t>
      </w:r>
      <w:r w:rsidR="000845C5" w:rsidRPr="003F7A35">
        <w:rPr>
          <w:rFonts w:ascii="Arial" w:hAnsi="Arial" w:cs="Arial"/>
          <w:sz w:val="22"/>
          <w:szCs w:val="22"/>
          <w:lang w:eastAsia="en-AU"/>
        </w:rPr>
        <w:t>/ examiner</w:t>
      </w:r>
      <w:r w:rsidRPr="003F7A35">
        <w:rPr>
          <w:rFonts w:ascii="Arial" w:hAnsi="Arial" w:cs="Arial"/>
          <w:sz w:val="22"/>
          <w:szCs w:val="22"/>
          <w:lang w:eastAsia="en-AU"/>
        </w:rPr>
        <w:t xml:space="preserve"> and the </w:t>
      </w:r>
      <w:r w:rsidR="000845C5" w:rsidRPr="003F7A35">
        <w:rPr>
          <w:rFonts w:ascii="Arial" w:hAnsi="Arial" w:cs="Arial"/>
          <w:sz w:val="22"/>
          <w:szCs w:val="22"/>
          <w:lang w:eastAsia="en-AU"/>
        </w:rPr>
        <w:t>c</w:t>
      </w:r>
      <w:r w:rsidRPr="003F7A35">
        <w:rPr>
          <w:rFonts w:ascii="Arial" w:hAnsi="Arial" w:cs="Arial"/>
          <w:sz w:val="22"/>
          <w:szCs w:val="22"/>
          <w:lang w:eastAsia="en-AU"/>
        </w:rPr>
        <w:t xml:space="preserve">ourse </w:t>
      </w:r>
      <w:r w:rsidR="000845C5"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73C51074"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6A152886"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provide supervision and support to the aforementioned student for the duration of the project.</w:t>
      </w:r>
    </w:p>
    <w:p w14:paraId="2043DC4B" w14:textId="7A909C00"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r w:rsidRPr="003F7A35">
        <w:rPr>
          <w:rFonts w:ascii="Arial" w:hAnsi="Arial" w:cs="Arial"/>
          <w:sz w:val="22"/>
          <w:szCs w:val="22"/>
        </w:rPr>
        <w:br/>
      </w:r>
    </w:p>
    <w:p w14:paraId="4F15A708" w14:textId="2EEA8A42" w:rsidR="00A41E74" w:rsidRDefault="00A41E74" w:rsidP="00501D42">
      <w:pPr>
        <w:spacing w:line="320" w:lineRule="exact"/>
        <w:ind w:right="-1616"/>
        <w:rPr>
          <w:rFonts w:ascii="Arial" w:hAnsi="Arial" w:cs="Arial"/>
          <w:sz w:val="22"/>
          <w:szCs w:val="22"/>
        </w:rPr>
      </w:pPr>
    </w:p>
    <w:p w14:paraId="76C6E50F" w14:textId="77777777" w:rsidR="00714C50" w:rsidRDefault="00714C50" w:rsidP="00501D42">
      <w:pPr>
        <w:spacing w:line="320" w:lineRule="exact"/>
        <w:ind w:right="-1616"/>
        <w:rPr>
          <w:rFonts w:ascii="Arial" w:hAnsi="Arial" w:cs="Arial"/>
          <w:sz w:val="22"/>
          <w:szCs w:val="22"/>
        </w:rPr>
      </w:pPr>
    </w:p>
    <w:p w14:paraId="4A2C871A" w14:textId="77777777" w:rsidR="00714C50" w:rsidRPr="003F7A35" w:rsidRDefault="00714C50" w:rsidP="00501D42">
      <w:pPr>
        <w:spacing w:line="320" w:lineRule="exact"/>
        <w:ind w:right="-1616"/>
        <w:rPr>
          <w:rFonts w:ascii="Arial" w:hAnsi="Arial" w:cs="Arial"/>
          <w:sz w:val="22"/>
          <w:szCs w:val="22"/>
        </w:rPr>
      </w:pPr>
    </w:p>
    <w:p w14:paraId="6666ECC1"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15959B35"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0CE61E9C" w14:textId="77777777" w:rsidR="00F03FFA" w:rsidRPr="003F7A35" w:rsidRDefault="00F03FFA" w:rsidP="00501D42">
      <w:pPr>
        <w:spacing w:line="320" w:lineRule="exact"/>
        <w:ind w:right="-1616"/>
        <w:rPr>
          <w:rFonts w:ascii="Arial" w:hAnsi="Arial" w:cs="Arial"/>
          <w:b/>
          <w:sz w:val="22"/>
          <w:szCs w:val="22"/>
          <w:lang w:eastAsia="zh-CN"/>
        </w:rPr>
      </w:pPr>
    </w:p>
    <w:p w14:paraId="7330F9B2" w14:textId="00153047"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SECONDARY SUPERVISOR</w:t>
      </w:r>
      <w:r w:rsidR="00501D42" w:rsidRPr="003F7A35">
        <w:rPr>
          <w:rFonts w:ascii="Arial" w:hAnsi="Arial" w:cs="Arial"/>
          <w:szCs w:val="22"/>
        </w:rPr>
        <w:t xml:space="preserve"> </w:t>
      </w:r>
      <w:r w:rsidR="00BF2640" w:rsidRPr="003F7A35">
        <w:rPr>
          <w:rFonts w:ascii="Arial" w:hAnsi="Arial" w:cs="Arial"/>
          <w:szCs w:val="22"/>
        </w:rPr>
        <w:t>/ EXAMINER</w:t>
      </w:r>
    </w:p>
    <w:p w14:paraId="38E81641" w14:textId="77777777" w:rsidR="00F03FFA" w:rsidRPr="003F7A35" w:rsidRDefault="00F03FFA" w:rsidP="00501D42">
      <w:pPr>
        <w:pStyle w:val="Heading7"/>
        <w:numPr>
          <w:ilvl w:val="0"/>
          <w:numId w:val="14"/>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3AAA875E" w14:textId="5ACF4553"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A908D6">
        <w:rPr>
          <w:rFonts w:ascii="Arial" w:hAnsi="Arial" w:cs="Arial"/>
          <w:sz w:val="22"/>
          <w:szCs w:val="22"/>
          <w:lang w:eastAsia="en-AU"/>
        </w:rPr>
        <w:t>s</w:t>
      </w:r>
      <w:r w:rsidRPr="003F7A35">
        <w:rPr>
          <w:rFonts w:ascii="Arial" w:hAnsi="Arial" w:cs="Arial"/>
          <w:sz w:val="22"/>
          <w:szCs w:val="22"/>
          <w:lang w:eastAsia="en-AU"/>
        </w:rPr>
        <w:t xml:space="preserve">econdary </w:t>
      </w:r>
      <w:r w:rsidR="00A908D6">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2E671F" w:rsidRPr="003F7A35">
        <w:rPr>
          <w:rFonts w:ascii="Arial" w:hAnsi="Arial" w:cs="Arial"/>
          <w:sz w:val="22"/>
          <w:szCs w:val="22"/>
          <w:lang w:eastAsia="en-AU"/>
        </w:rPr>
        <w:t>p</w:t>
      </w:r>
      <w:r w:rsidRPr="003F7A35">
        <w:rPr>
          <w:rFonts w:ascii="Arial" w:hAnsi="Arial" w:cs="Arial"/>
          <w:sz w:val="22"/>
          <w:szCs w:val="22"/>
          <w:lang w:eastAsia="en-AU"/>
        </w:rPr>
        <w:t xml:space="preserve">rimary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upervisor and the </w:t>
      </w:r>
      <w:r w:rsidR="002E671F" w:rsidRPr="003F7A35">
        <w:rPr>
          <w:rFonts w:ascii="Arial" w:hAnsi="Arial" w:cs="Arial"/>
          <w:sz w:val="22"/>
          <w:szCs w:val="22"/>
          <w:lang w:eastAsia="en-AU"/>
        </w:rPr>
        <w:t>c</w:t>
      </w:r>
      <w:r w:rsidRPr="003F7A35">
        <w:rPr>
          <w:rFonts w:ascii="Arial" w:hAnsi="Arial" w:cs="Arial"/>
          <w:sz w:val="22"/>
          <w:szCs w:val="22"/>
          <w:lang w:eastAsia="en-AU"/>
        </w:rPr>
        <w:t xml:space="preserve">ourse </w:t>
      </w:r>
      <w:r w:rsidR="002E671F"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3B17ED20" w14:textId="77777777"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1FF0C582" w14:textId="1932C05E"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w:t>
      </w:r>
      <w:r w:rsidR="0007084B" w:rsidRPr="003F7A35">
        <w:rPr>
          <w:rFonts w:ascii="Arial" w:hAnsi="Arial" w:cs="Arial"/>
          <w:sz w:val="22"/>
          <w:szCs w:val="22"/>
          <w:lang w:eastAsia="en-AU"/>
        </w:rPr>
        <w:t xml:space="preserve">secondary </w:t>
      </w:r>
      <w:r w:rsidRPr="003F7A35">
        <w:rPr>
          <w:rFonts w:ascii="Arial" w:hAnsi="Arial" w:cs="Arial"/>
          <w:sz w:val="22"/>
          <w:szCs w:val="22"/>
          <w:lang w:eastAsia="en-AU"/>
        </w:rPr>
        <w:t>supervision and support to the aforementioned student for the duration of the project.</w:t>
      </w:r>
    </w:p>
    <w:p w14:paraId="121BD508" w14:textId="76FC8B24"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47F1C97" w14:textId="2947CC4F" w:rsidR="00A41E74" w:rsidRDefault="00A41E74" w:rsidP="00501D42">
      <w:pPr>
        <w:spacing w:line="320" w:lineRule="exact"/>
        <w:ind w:right="-1616"/>
        <w:rPr>
          <w:rFonts w:ascii="Arial" w:hAnsi="Arial" w:cs="Arial"/>
          <w:sz w:val="22"/>
          <w:szCs w:val="22"/>
        </w:rPr>
      </w:pPr>
    </w:p>
    <w:p w14:paraId="4275C0B3" w14:textId="3A6E703D" w:rsidR="00714C50" w:rsidRDefault="00714C50" w:rsidP="00501D42">
      <w:pPr>
        <w:spacing w:line="320" w:lineRule="exact"/>
        <w:ind w:right="-1616"/>
        <w:rPr>
          <w:rFonts w:ascii="Arial" w:hAnsi="Arial" w:cs="Arial"/>
          <w:sz w:val="22"/>
          <w:szCs w:val="22"/>
        </w:rPr>
      </w:pPr>
    </w:p>
    <w:p w14:paraId="39D4AC80" w14:textId="77777777" w:rsidR="00714C50" w:rsidRPr="003F7A35" w:rsidRDefault="00714C50" w:rsidP="00501D42">
      <w:pPr>
        <w:spacing w:line="320" w:lineRule="exact"/>
        <w:ind w:right="-1616"/>
        <w:rPr>
          <w:rFonts w:ascii="Arial" w:hAnsi="Arial" w:cs="Arial"/>
          <w:sz w:val="22"/>
          <w:szCs w:val="22"/>
        </w:rPr>
      </w:pPr>
    </w:p>
    <w:p w14:paraId="35B26564" w14:textId="77777777" w:rsidR="00A41E74" w:rsidRPr="003F7A35" w:rsidRDefault="00A41E74" w:rsidP="00501D42">
      <w:pPr>
        <w:spacing w:line="320" w:lineRule="exact"/>
        <w:ind w:right="-1616"/>
        <w:rPr>
          <w:rFonts w:ascii="Arial" w:hAnsi="Arial" w:cs="Arial"/>
          <w:sz w:val="22"/>
          <w:szCs w:val="22"/>
        </w:rPr>
      </w:pPr>
    </w:p>
    <w:p w14:paraId="50C85F0F"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54893DEA" w14:textId="67590328" w:rsidR="00203466" w:rsidRPr="00714C50" w:rsidRDefault="00F03FFA" w:rsidP="00714C50">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sectPr w:rsidR="00203466" w:rsidRPr="00714C50" w:rsidSect="000F5C4F">
      <w:headerReference w:type="default" r:id="rId9"/>
      <w:footerReference w:type="default" r:id="rId10"/>
      <w:pgSz w:w="11909" w:h="16834" w:code="9"/>
      <w:pgMar w:top="720" w:right="720" w:bottom="720" w:left="720" w:header="568"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29B2B" w14:textId="77777777" w:rsidR="001A6C53" w:rsidRDefault="001A6C53">
      <w:r>
        <w:separator/>
      </w:r>
    </w:p>
  </w:endnote>
  <w:endnote w:type="continuationSeparator" w:id="0">
    <w:p w14:paraId="5B952E32" w14:textId="77777777" w:rsidR="001A6C53" w:rsidRDefault="001A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2B9C" w14:textId="77777777" w:rsidR="000E1D1C" w:rsidRDefault="000E1D1C">
    <w:pPr>
      <w:pStyle w:val="Footer"/>
      <w:jc w:val="both"/>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AEEE" w14:textId="77777777" w:rsidR="001A6C53" w:rsidRDefault="001A6C53">
      <w:r>
        <w:separator/>
      </w:r>
    </w:p>
  </w:footnote>
  <w:footnote w:type="continuationSeparator" w:id="0">
    <w:p w14:paraId="16CCD2D3" w14:textId="77777777" w:rsidR="001A6C53" w:rsidRDefault="001A6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38F4" w14:textId="77777777" w:rsidR="000E1D1C" w:rsidRDefault="000E1D1C">
    <w:pPr>
      <w:pStyle w:val="Header"/>
      <w:tabs>
        <w:tab w:val="clear" w:pos="8504"/>
        <w:tab w:val="left" w:pos="8280"/>
      </w:tabs>
      <w:rPr>
        <w:i/>
        <w:iCs/>
        <w:sz w:val="20"/>
        <w:szCs w:val="20"/>
        <w:lang w:val="en-US"/>
      </w:rPr>
    </w:pPr>
    <w:r>
      <w:rPr>
        <w:noProof/>
        <w:lang w:eastAsia="en-AU"/>
      </w:rPr>
      <w:drawing>
        <wp:inline distT="0" distB="0" distL="0" distR="0" wp14:anchorId="4120D88A" wp14:editId="5716A09D">
          <wp:extent cx="6150007" cy="968375"/>
          <wp:effectExtent l="0" t="0" r="3175" b="3175"/>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rotWithShape="1">
                  <a:blip r:embed="rId1"/>
                  <a:srcRect l="8986" t="26566"/>
                  <a:stretch/>
                </pic:blipFill>
                <pic:spPr bwMode="auto">
                  <a:xfrm>
                    <a:off x="0" y="0"/>
                    <a:ext cx="6486204" cy="1021312"/>
                  </a:xfrm>
                  <a:prstGeom prst="rect">
                    <a:avLst/>
                  </a:prstGeom>
                  <a:noFill/>
                  <a:ln>
                    <a:noFill/>
                  </a:ln>
                  <a:extLst>
                    <a:ext uri="{53640926-AAD7-44D8-BBD7-CCE9431645EC}">
                      <a14:shadowObscured xmlns:a14="http://schemas.microsoft.com/office/drawing/2010/main"/>
                    </a:ext>
                  </a:extLst>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92D3D45"/>
    <w:multiLevelType w:val="hybridMultilevel"/>
    <w:tmpl w:val="6CF096A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A6B2F"/>
    <w:multiLevelType w:val="hybridMultilevel"/>
    <w:tmpl w:val="84308CE6"/>
    <w:lvl w:ilvl="0" w:tplc="0C090001">
      <w:start w:val="1"/>
      <w:numFmt w:val="bullet"/>
      <w:lvlText w:val=""/>
      <w:lvlJc w:val="left"/>
      <w:pPr>
        <w:ind w:left="720" w:hanging="360"/>
      </w:pPr>
      <w:rPr>
        <w:rFonts w:ascii="Symbol" w:hAnsi="Symbol" w:hint="default"/>
        <w:b/>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54FBB"/>
    <w:multiLevelType w:val="hybridMultilevel"/>
    <w:tmpl w:val="F2B0FC1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67E85"/>
    <w:multiLevelType w:val="hybridMultilevel"/>
    <w:tmpl w:val="17EE433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9A4FDE"/>
    <w:multiLevelType w:val="hybridMultilevel"/>
    <w:tmpl w:val="25A0AE9C"/>
    <w:lvl w:ilvl="0" w:tplc="055856B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1E4C6F03"/>
    <w:multiLevelType w:val="hybridMultilevel"/>
    <w:tmpl w:val="2018B12A"/>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35432D"/>
    <w:multiLevelType w:val="hybridMultilevel"/>
    <w:tmpl w:val="EF204C84"/>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0C32A1"/>
    <w:multiLevelType w:val="singleLevel"/>
    <w:tmpl w:val="F71EFFB6"/>
    <w:lvl w:ilvl="0">
      <w:start w:val="1"/>
      <w:numFmt w:val="decimal"/>
      <w:lvlText w:val="%1."/>
      <w:lvlJc w:val="left"/>
      <w:pPr>
        <w:tabs>
          <w:tab w:val="num" w:pos="360"/>
        </w:tabs>
        <w:ind w:left="360" w:hanging="360"/>
      </w:pPr>
      <w:rPr>
        <w:rFonts w:hint="default"/>
        <w:b/>
      </w:rPr>
    </w:lvl>
  </w:abstractNum>
  <w:abstractNum w:abstractNumId="11" w15:restartNumberingAfterBreak="0">
    <w:nsid w:val="461973E9"/>
    <w:multiLevelType w:val="multilevel"/>
    <w:tmpl w:val="E68E76E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15:restartNumberingAfterBreak="0">
    <w:nsid w:val="50A92C24"/>
    <w:multiLevelType w:val="hybridMultilevel"/>
    <w:tmpl w:val="AEA211F4"/>
    <w:lvl w:ilvl="0" w:tplc="0C090001">
      <w:start w:val="1"/>
      <w:numFmt w:val="bullet"/>
      <w:lvlText w:val=""/>
      <w:lvlJc w:val="left"/>
      <w:pPr>
        <w:ind w:left="720" w:hanging="360"/>
      </w:pPr>
      <w:rPr>
        <w:rFonts w:ascii="Symbol" w:hAnsi="Symbo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2C4007"/>
    <w:multiLevelType w:val="singleLevel"/>
    <w:tmpl w:val="C4522F22"/>
    <w:lvl w:ilvl="0">
      <w:numFmt w:val="bullet"/>
      <w:lvlText w:val="-"/>
      <w:lvlJc w:val="left"/>
      <w:pPr>
        <w:tabs>
          <w:tab w:val="num" w:pos="420"/>
        </w:tabs>
        <w:ind w:left="420" w:hanging="360"/>
      </w:pPr>
      <w:rPr>
        <w:rFonts w:hint="default"/>
      </w:rPr>
    </w:lvl>
  </w:abstractNum>
  <w:abstractNum w:abstractNumId="15" w15:restartNumberingAfterBreak="0">
    <w:nsid w:val="654A2736"/>
    <w:multiLevelType w:val="hybridMultilevel"/>
    <w:tmpl w:val="BD6EA5AA"/>
    <w:lvl w:ilvl="0" w:tplc="13B0A34A">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9F1CA9"/>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6A02E5"/>
    <w:multiLevelType w:val="singleLevel"/>
    <w:tmpl w:val="0C090011"/>
    <w:lvl w:ilvl="0">
      <w:start w:val="1"/>
      <w:numFmt w:val="decimal"/>
      <w:lvlText w:val="%1)"/>
      <w:lvlJc w:val="left"/>
      <w:pPr>
        <w:tabs>
          <w:tab w:val="num" w:pos="360"/>
        </w:tabs>
        <w:ind w:left="360" w:hanging="360"/>
      </w:pPr>
      <w:rPr>
        <w:rFonts w:hint="default"/>
      </w:rPr>
    </w:lvl>
  </w:abstractNum>
  <w:abstractNum w:abstractNumId="18" w15:restartNumberingAfterBreak="0">
    <w:nsid w:val="6F2A76A6"/>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5A72D3"/>
    <w:multiLevelType w:val="hybridMultilevel"/>
    <w:tmpl w:val="B2F2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5C31AFB"/>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10"/>
  </w:num>
  <w:num w:numId="5">
    <w:abstractNumId w:val="0"/>
  </w:num>
  <w:num w:numId="6">
    <w:abstractNumId w:val="0"/>
  </w:num>
  <w:num w:numId="7">
    <w:abstractNumId w:val="15"/>
  </w:num>
  <w:num w:numId="8">
    <w:abstractNumId w:val="13"/>
  </w:num>
  <w:num w:numId="9">
    <w:abstractNumId w:val="11"/>
  </w:num>
  <w:num w:numId="10">
    <w:abstractNumId w:val="19"/>
  </w:num>
  <w:num w:numId="11">
    <w:abstractNumId w:val="16"/>
  </w:num>
  <w:num w:numId="12">
    <w:abstractNumId w:val="9"/>
  </w:num>
  <w:num w:numId="13">
    <w:abstractNumId w:val="18"/>
  </w:num>
  <w:num w:numId="14">
    <w:abstractNumId w:val="20"/>
  </w:num>
  <w:num w:numId="15">
    <w:abstractNumId w:val="7"/>
  </w:num>
  <w:num w:numId="16">
    <w:abstractNumId w:val="3"/>
  </w:num>
  <w:num w:numId="17">
    <w:abstractNumId w:val="4"/>
  </w:num>
  <w:num w:numId="18">
    <w:abstractNumId w:val="6"/>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zU0NzY3Mzc2tLRQ0lEKTi0uzszPAykwqgUAB7FwDCwAAAA="/>
  </w:docVars>
  <w:rsids>
    <w:rsidRoot w:val="002365D8"/>
    <w:rsid w:val="0000344F"/>
    <w:rsid w:val="000035AE"/>
    <w:rsid w:val="00017A19"/>
    <w:rsid w:val="00025C38"/>
    <w:rsid w:val="00037FD2"/>
    <w:rsid w:val="00042BC2"/>
    <w:rsid w:val="0005098C"/>
    <w:rsid w:val="0005240F"/>
    <w:rsid w:val="00055FC1"/>
    <w:rsid w:val="00064280"/>
    <w:rsid w:val="0007084B"/>
    <w:rsid w:val="00073838"/>
    <w:rsid w:val="000769DA"/>
    <w:rsid w:val="000845C5"/>
    <w:rsid w:val="000A2B8D"/>
    <w:rsid w:val="000B0A57"/>
    <w:rsid w:val="000D3052"/>
    <w:rsid w:val="000E1D1C"/>
    <w:rsid w:val="000E2271"/>
    <w:rsid w:val="000E2ED3"/>
    <w:rsid w:val="000E5481"/>
    <w:rsid w:val="000F5C4F"/>
    <w:rsid w:val="00120CCA"/>
    <w:rsid w:val="0013242E"/>
    <w:rsid w:val="001846A9"/>
    <w:rsid w:val="001865F1"/>
    <w:rsid w:val="001A1565"/>
    <w:rsid w:val="001A5D52"/>
    <w:rsid w:val="001A6C53"/>
    <w:rsid w:val="00203466"/>
    <w:rsid w:val="00220528"/>
    <w:rsid w:val="002275D5"/>
    <w:rsid w:val="002324A8"/>
    <w:rsid w:val="002365D8"/>
    <w:rsid w:val="0024261B"/>
    <w:rsid w:val="002459B2"/>
    <w:rsid w:val="00246D54"/>
    <w:rsid w:val="00266C19"/>
    <w:rsid w:val="00286BAA"/>
    <w:rsid w:val="002B45E3"/>
    <w:rsid w:val="002C30BF"/>
    <w:rsid w:val="002D114F"/>
    <w:rsid w:val="002E49EC"/>
    <w:rsid w:val="002E671F"/>
    <w:rsid w:val="002F7217"/>
    <w:rsid w:val="00300E0C"/>
    <w:rsid w:val="0033665A"/>
    <w:rsid w:val="00353526"/>
    <w:rsid w:val="003872E0"/>
    <w:rsid w:val="003968B5"/>
    <w:rsid w:val="003A3121"/>
    <w:rsid w:val="003C4B5A"/>
    <w:rsid w:val="003D3B8D"/>
    <w:rsid w:val="003E1B0F"/>
    <w:rsid w:val="003F7A35"/>
    <w:rsid w:val="0040710D"/>
    <w:rsid w:val="00426BBA"/>
    <w:rsid w:val="00444E01"/>
    <w:rsid w:val="00470FEC"/>
    <w:rsid w:val="00472A9C"/>
    <w:rsid w:val="00487D74"/>
    <w:rsid w:val="004C35B4"/>
    <w:rsid w:val="004E281E"/>
    <w:rsid w:val="004F5741"/>
    <w:rsid w:val="00501D42"/>
    <w:rsid w:val="00506C6C"/>
    <w:rsid w:val="00507414"/>
    <w:rsid w:val="0052407F"/>
    <w:rsid w:val="00526515"/>
    <w:rsid w:val="00531918"/>
    <w:rsid w:val="005354F1"/>
    <w:rsid w:val="00554514"/>
    <w:rsid w:val="0058107A"/>
    <w:rsid w:val="005B5375"/>
    <w:rsid w:val="005D6206"/>
    <w:rsid w:val="005D786A"/>
    <w:rsid w:val="005E571A"/>
    <w:rsid w:val="00602232"/>
    <w:rsid w:val="006031BD"/>
    <w:rsid w:val="00612948"/>
    <w:rsid w:val="00623634"/>
    <w:rsid w:val="006453F4"/>
    <w:rsid w:val="006561C1"/>
    <w:rsid w:val="00674961"/>
    <w:rsid w:val="00675024"/>
    <w:rsid w:val="00690EDC"/>
    <w:rsid w:val="006A1907"/>
    <w:rsid w:val="006A6FC0"/>
    <w:rsid w:val="006B4770"/>
    <w:rsid w:val="006B4BF8"/>
    <w:rsid w:val="006B6AA6"/>
    <w:rsid w:val="006E1A7A"/>
    <w:rsid w:val="006E4404"/>
    <w:rsid w:val="007062D4"/>
    <w:rsid w:val="00714C50"/>
    <w:rsid w:val="00731009"/>
    <w:rsid w:val="00732CE7"/>
    <w:rsid w:val="00746508"/>
    <w:rsid w:val="00750FC5"/>
    <w:rsid w:val="00751006"/>
    <w:rsid w:val="00753FED"/>
    <w:rsid w:val="00755554"/>
    <w:rsid w:val="00781B91"/>
    <w:rsid w:val="007A0F1F"/>
    <w:rsid w:val="007B7137"/>
    <w:rsid w:val="007D0BCF"/>
    <w:rsid w:val="007E09B9"/>
    <w:rsid w:val="007E49E3"/>
    <w:rsid w:val="00800839"/>
    <w:rsid w:val="00811DBA"/>
    <w:rsid w:val="00815DA0"/>
    <w:rsid w:val="00832FCB"/>
    <w:rsid w:val="008576FD"/>
    <w:rsid w:val="008634D9"/>
    <w:rsid w:val="0087110F"/>
    <w:rsid w:val="008711A7"/>
    <w:rsid w:val="008764A0"/>
    <w:rsid w:val="00880B66"/>
    <w:rsid w:val="00891EC5"/>
    <w:rsid w:val="00894A81"/>
    <w:rsid w:val="008B0EF5"/>
    <w:rsid w:val="008F0BC4"/>
    <w:rsid w:val="0091086A"/>
    <w:rsid w:val="00914563"/>
    <w:rsid w:val="00927D01"/>
    <w:rsid w:val="00942354"/>
    <w:rsid w:val="00945281"/>
    <w:rsid w:val="00970437"/>
    <w:rsid w:val="00982223"/>
    <w:rsid w:val="0098794C"/>
    <w:rsid w:val="009A0F4A"/>
    <w:rsid w:val="009A6065"/>
    <w:rsid w:val="009B1A6C"/>
    <w:rsid w:val="009B580B"/>
    <w:rsid w:val="009C0366"/>
    <w:rsid w:val="00A0044E"/>
    <w:rsid w:val="00A10191"/>
    <w:rsid w:val="00A10630"/>
    <w:rsid w:val="00A41E74"/>
    <w:rsid w:val="00A42A2C"/>
    <w:rsid w:val="00A55E15"/>
    <w:rsid w:val="00A563B5"/>
    <w:rsid w:val="00A6011F"/>
    <w:rsid w:val="00A87312"/>
    <w:rsid w:val="00A908D6"/>
    <w:rsid w:val="00AA3CB8"/>
    <w:rsid w:val="00AA4402"/>
    <w:rsid w:val="00AC6A79"/>
    <w:rsid w:val="00B25415"/>
    <w:rsid w:val="00B5667B"/>
    <w:rsid w:val="00B57086"/>
    <w:rsid w:val="00B64898"/>
    <w:rsid w:val="00BA11D9"/>
    <w:rsid w:val="00BF2640"/>
    <w:rsid w:val="00BF2AA5"/>
    <w:rsid w:val="00BF4D88"/>
    <w:rsid w:val="00BF6096"/>
    <w:rsid w:val="00C02154"/>
    <w:rsid w:val="00C13A4E"/>
    <w:rsid w:val="00C32B61"/>
    <w:rsid w:val="00C56AE6"/>
    <w:rsid w:val="00C86BA9"/>
    <w:rsid w:val="00CA2199"/>
    <w:rsid w:val="00CB3D1F"/>
    <w:rsid w:val="00CC0BD2"/>
    <w:rsid w:val="00CE1915"/>
    <w:rsid w:val="00CE202F"/>
    <w:rsid w:val="00CF5830"/>
    <w:rsid w:val="00D34A01"/>
    <w:rsid w:val="00D571D2"/>
    <w:rsid w:val="00D61265"/>
    <w:rsid w:val="00D73692"/>
    <w:rsid w:val="00D7698B"/>
    <w:rsid w:val="00D85294"/>
    <w:rsid w:val="00DB524E"/>
    <w:rsid w:val="00DD5093"/>
    <w:rsid w:val="00DE7ADA"/>
    <w:rsid w:val="00E2508E"/>
    <w:rsid w:val="00E56644"/>
    <w:rsid w:val="00EA780D"/>
    <w:rsid w:val="00EB335F"/>
    <w:rsid w:val="00EB35FF"/>
    <w:rsid w:val="00EE3E8C"/>
    <w:rsid w:val="00F03FFA"/>
    <w:rsid w:val="00F155D7"/>
    <w:rsid w:val="00F16BFB"/>
    <w:rsid w:val="00F257F8"/>
    <w:rsid w:val="00F45E4C"/>
    <w:rsid w:val="00F50DE3"/>
    <w:rsid w:val="00F755F9"/>
    <w:rsid w:val="00FB5636"/>
    <w:rsid w:val="00FC7FA8"/>
    <w:rsid w:val="00FE7581"/>
    <w:rsid w:val="00FF350B"/>
    <w:rsid w:val="00FF6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50766"/>
  <w15:docId w15:val="{6E8D278B-7D40-4CF1-9301-E943C2C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02"/>
    <w:pPr>
      <w:autoSpaceDE w:val="0"/>
      <w:autoSpaceDN w:val="0"/>
    </w:pPr>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BodyText">
    <w:name w:val="Body Text"/>
    <w:basedOn w:val="Normal"/>
    <w:semiHidden/>
    <w:rsid w:val="00AA4402"/>
    <w:pPr>
      <w:tabs>
        <w:tab w:val="left" w:pos="6030"/>
      </w:tabs>
    </w:pPr>
    <w:rPr>
      <w:rFonts w:cs="Times"/>
      <w:sz w:val="18"/>
      <w:szCs w:val="18"/>
    </w:rPr>
  </w:style>
  <w:style w:type="paragraph" w:styleId="MessageHeader">
    <w:name w:val="Message Header"/>
    <w:basedOn w:val="BodyText"/>
    <w:semiHidden/>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rsid w:val="00AA4402"/>
    <w:pPr>
      <w:tabs>
        <w:tab w:val="left" w:pos="6974"/>
        <w:tab w:val="left" w:pos="7541"/>
      </w:tabs>
      <w:spacing w:line="-270" w:lineRule="auto"/>
    </w:pPr>
    <w:rPr>
      <w:rFonts w:ascii="Palatino" w:hAnsi="Palatino"/>
      <w:sz w:val="17"/>
      <w:szCs w:val="17"/>
    </w:rPr>
  </w:style>
  <w:style w:type="paragraph" w:styleId="BlockText">
    <w:name w:val="Block Text"/>
    <w:basedOn w:val="Normal"/>
    <w:semiHidden/>
    <w:rsid w:val="00AA4402"/>
    <w:pPr>
      <w:ind w:left="1440" w:right="-7" w:hanging="1440"/>
    </w:pPr>
    <w:rPr>
      <w:rFonts w:cs="Times"/>
      <w:i/>
      <w:iCs/>
      <w:sz w:val="20"/>
      <w:szCs w:val="20"/>
    </w:rPr>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paragraph" w:styleId="BalloonText">
    <w:name w:val="Balloon Text"/>
    <w:basedOn w:val="Normal"/>
    <w:link w:val="BalloonTextChar"/>
    <w:uiPriority w:val="99"/>
    <w:semiHidden/>
    <w:unhideWhenUsed/>
    <w:rsid w:val="00811DBA"/>
    <w:rPr>
      <w:rFonts w:ascii="Tahoma" w:hAnsi="Tahoma" w:cs="Tahoma"/>
      <w:sz w:val="16"/>
      <w:szCs w:val="16"/>
    </w:rPr>
  </w:style>
  <w:style w:type="character" w:customStyle="1" w:styleId="BalloonTextChar">
    <w:name w:val="Balloon Text Char"/>
    <w:basedOn w:val="DefaultParagraphFont"/>
    <w:link w:val="BalloonText"/>
    <w:uiPriority w:val="99"/>
    <w:semiHidden/>
    <w:rsid w:val="00811DBA"/>
    <w:rPr>
      <w:rFonts w:ascii="Tahoma" w:hAnsi="Tahoma" w:cs="Tahoma"/>
      <w:sz w:val="16"/>
      <w:szCs w:val="16"/>
      <w:lang w:eastAsia="en-US"/>
    </w:rPr>
  </w:style>
  <w:style w:type="paragraph" w:styleId="ListParagraph">
    <w:name w:val="List Paragraph"/>
    <w:basedOn w:val="Normal"/>
    <w:uiPriority w:val="34"/>
    <w:qFormat/>
    <w:rsid w:val="00220528"/>
    <w:pPr>
      <w:ind w:left="720"/>
      <w:contextualSpacing/>
    </w:p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5C4F"/>
    <w:rPr>
      <w:sz w:val="16"/>
      <w:szCs w:val="16"/>
    </w:rPr>
  </w:style>
  <w:style w:type="paragraph" w:styleId="CommentText">
    <w:name w:val="annotation text"/>
    <w:basedOn w:val="Normal"/>
    <w:link w:val="CommentTextChar"/>
    <w:uiPriority w:val="99"/>
    <w:semiHidden/>
    <w:unhideWhenUsed/>
    <w:rsid w:val="000F5C4F"/>
    <w:rPr>
      <w:sz w:val="20"/>
      <w:szCs w:val="20"/>
    </w:rPr>
  </w:style>
  <w:style w:type="character" w:customStyle="1" w:styleId="CommentTextChar">
    <w:name w:val="Comment Text Char"/>
    <w:basedOn w:val="DefaultParagraphFont"/>
    <w:link w:val="CommentText"/>
    <w:uiPriority w:val="99"/>
    <w:semiHidden/>
    <w:rsid w:val="000F5C4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F5C4F"/>
    <w:rPr>
      <w:b/>
      <w:bCs/>
    </w:rPr>
  </w:style>
  <w:style w:type="character" w:customStyle="1" w:styleId="CommentSubjectChar">
    <w:name w:val="Comment Subject Char"/>
    <w:basedOn w:val="CommentTextChar"/>
    <w:link w:val="CommentSubject"/>
    <w:uiPriority w:val="99"/>
    <w:semiHidden/>
    <w:rsid w:val="000F5C4F"/>
    <w:rPr>
      <w:rFonts w:ascii="Times" w:hAnsi="Times"/>
      <w:b/>
      <w:bCs/>
      <w:lang w:eastAsia="en-US"/>
    </w:rPr>
  </w:style>
  <w:style w:type="paragraph" w:styleId="NormalWeb">
    <w:name w:val="Normal (Web)"/>
    <w:basedOn w:val="Normal"/>
    <w:uiPriority w:val="99"/>
    <w:semiHidden/>
    <w:unhideWhenUsed/>
    <w:rsid w:val="00025C38"/>
    <w:pPr>
      <w:autoSpaceDE/>
      <w:autoSpaceDN/>
      <w:spacing w:before="100" w:beforeAutospacing="1" w:after="100" w:afterAutospacing="1"/>
    </w:pPr>
    <w:rPr>
      <w:rFonts w:ascii="Times New Roman" w:eastAsia="Times New Roman" w:hAnsi="Times New Roman"/>
      <w:lang w:val="en-IN" w:eastAsia="en-IN"/>
    </w:rPr>
  </w:style>
  <w:style w:type="character" w:customStyle="1" w:styleId="normaltextrun">
    <w:name w:val="normaltextrun"/>
    <w:basedOn w:val="DefaultParagraphFont"/>
    <w:rsid w:val="00CF5830"/>
  </w:style>
  <w:style w:type="character" w:customStyle="1" w:styleId="eop">
    <w:name w:val="eop"/>
    <w:basedOn w:val="DefaultParagraphFont"/>
    <w:rsid w:val="00CF5830"/>
  </w:style>
  <w:style w:type="character" w:styleId="UnresolvedMention">
    <w:name w:val="Unresolved Mention"/>
    <w:basedOn w:val="DefaultParagraphFont"/>
    <w:uiPriority w:val="99"/>
    <w:semiHidden/>
    <w:unhideWhenUsed/>
    <w:rsid w:val="007D0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8439">
      <w:bodyDiv w:val="1"/>
      <w:marLeft w:val="0"/>
      <w:marRight w:val="0"/>
      <w:marTop w:val="0"/>
      <w:marBottom w:val="0"/>
      <w:divBdr>
        <w:top w:val="none" w:sz="0" w:space="0" w:color="auto"/>
        <w:left w:val="none" w:sz="0" w:space="0" w:color="auto"/>
        <w:bottom w:val="none" w:sz="0" w:space="0" w:color="auto"/>
        <w:right w:val="none" w:sz="0" w:space="0" w:color="auto"/>
      </w:divBdr>
      <w:divsChild>
        <w:div w:id="1374236975">
          <w:marLeft w:val="0"/>
          <w:marRight w:val="0"/>
          <w:marTop w:val="0"/>
          <w:marBottom w:val="0"/>
          <w:divBdr>
            <w:top w:val="none" w:sz="0" w:space="0" w:color="auto"/>
            <w:left w:val="none" w:sz="0" w:space="0" w:color="auto"/>
            <w:bottom w:val="none" w:sz="0" w:space="0" w:color="auto"/>
            <w:right w:val="none" w:sz="0" w:space="0" w:color="auto"/>
          </w:divBdr>
        </w:div>
        <w:div w:id="1794790994">
          <w:marLeft w:val="0"/>
          <w:marRight w:val="0"/>
          <w:marTop w:val="0"/>
          <w:marBottom w:val="0"/>
          <w:divBdr>
            <w:top w:val="none" w:sz="0" w:space="0" w:color="auto"/>
            <w:left w:val="none" w:sz="0" w:space="0" w:color="auto"/>
            <w:bottom w:val="none" w:sz="0" w:space="0" w:color="auto"/>
            <w:right w:val="none" w:sz="0" w:space="0" w:color="auto"/>
          </w:divBdr>
        </w:div>
        <w:div w:id="696810140">
          <w:marLeft w:val="0"/>
          <w:marRight w:val="0"/>
          <w:marTop w:val="0"/>
          <w:marBottom w:val="0"/>
          <w:divBdr>
            <w:top w:val="none" w:sz="0" w:space="0" w:color="auto"/>
            <w:left w:val="none" w:sz="0" w:space="0" w:color="auto"/>
            <w:bottom w:val="none" w:sz="0" w:space="0" w:color="auto"/>
            <w:right w:val="none" w:sz="0" w:space="0" w:color="auto"/>
          </w:divBdr>
        </w:div>
        <w:div w:id="1690835019">
          <w:marLeft w:val="0"/>
          <w:marRight w:val="0"/>
          <w:marTop w:val="0"/>
          <w:marBottom w:val="0"/>
          <w:divBdr>
            <w:top w:val="none" w:sz="0" w:space="0" w:color="auto"/>
            <w:left w:val="none" w:sz="0" w:space="0" w:color="auto"/>
            <w:bottom w:val="none" w:sz="0" w:space="0" w:color="auto"/>
            <w:right w:val="none" w:sz="0" w:space="0" w:color="auto"/>
          </w:divBdr>
        </w:div>
        <w:div w:id="2019848918">
          <w:marLeft w:val="0"/>
          <w:marRight w:val="0"/>
          <w:marTop w:val="0"/>
          <w:marBottom w:val="0"/>
          <w:divBdr>
            <w:top w:val="none" w:sz="0" w:space="0" w:color="auto"/>
            <w:left w:val="none" w:sz="0" w:space="0" w:color="auto"/>
            <w:bottom w:val="none" w:sz="0" w:space="0" w:color="auto"/>
            <w:right w:val="none" w:sz="0" w:space="0" w:color="auto"/>
          </w:divBdr>
        </w:div>
        <w:div w:id="571739381">
          <w:marLeft w:val="0"/>
          <w:marRight w:val="0"/>
          <w:marTop w:val="0"/>
          <w:marBottom w:val="0"/>
          <w:divBdr>
            <w:top w:val="none" w:sz="0" w:space="0" w:color="auto"/>
            <w:left w:val="none" w:sz="0" w:space="0" w:color="auto"/>
            <w:bottom w:val="none" w:sz="0" w:space="0" w:color="auto"/>
            <w:right w:val="none" w:sz="0" w:space="0" w:color="auto"/>
          </w:divBdr>
        </w:div>
        <w:div w:id="356975190">
          <w:marLeft w:val="0"/>
          <w:marRight w:val="0"/>
          <w:marTop w:val="0"/>
          <w:marBottom w:val="0"/>
          <w:divBdr>
            <w:top w:val="none" w:sz="0" w:space="0" w:color="auto"/>
            <w:left w:val="none" w:sz="0" w:space="0" w:color="auto"/>
            <w:bottom w:val="none" w:sz="0" w:space="0" w:color="auto"/>
            <w:right w:val="none" w:sz="0" w:space="0" w:color="auto"/>
          </w:divBdr>
        </w:div>
        <w:div w:id="573973106">
          <w:marLeft w:val="0"/>
          <w:marRight w:val="0"/>
          <w:marTop w:val="0"/>
          <w:marBottom w:val="0"/>
          <w:divBdr>
            <w:top w:val="none" w:sz="0" w:space="0" w:color="auto"/>
            <w:left w:val="none" w:sz="0" w:space="0" w:color="auto"/>
            <w:bottom w:val="none" w:sz="0" w:space="0" w:color="auto"/>
            <w:right w:val="none" w:sz="0" w:space="0" w:color="auto"/>
          </w:divBdr>
        </w:div>
        <w:div w:id="53049302">
          <w:marLeft w:val="0"/>
          <w:marRight w:val="0"/>
          <w:marTop w:val="0"/>
          <w:marBottom w:val="0"/>
          <w:divBdr>
            <w:top w:val="none" w:sz="0" w:space="0" w:color="auto"/>
            <w:left w:val="none" w:sz="0" w:space="0" w:color="auto"/>
            <w:bottom w:val="none" w:sz="0" w:space="0" w:color="auto"/>
            <w:right w:val="none" w:sz="0" w:space="0" w:color="auto"/>
          </w:divBdr>
        </w:div>
        <w:div w:id="1898513414">
          <w:marLeft w:val="0"/>
          <w:marRight w:val="0"/>
          <w:marTop w:val="0"/>
          <w:marBottom w:val="0"/>
          <w:divBdr>
            <w:top w:val="none" w:sz="0" w:space="0" w:color="auto"/>
            <w:left w:val="none" w:sz="0" w:space="0" w:color="auto"/>
            <w:bottom w:val="none" w:sz="0" w:space="0" w:color="auto"/>
            <w:right w:val="none" w:sz="0" w:space="0" w:color="auto"/>
          </w:divBdr>
        </w:div>
        <w:div w:id="1669405625">
          <w:marLeft w:val="0"/>
          <w:marRight w:val="0"/>
          <w:marTop w:val="0"/>
          <w:marBottom w:val="0"/>
          <w:divBdr>
            <w:top w:val="none" w:sz="0" w:space="0" w:color="auto"/>
            <w:left w:val="none" w:sz="0" w:space="0" w:color="auto"/>
            <w:bottom w:val="none" w:sz="0" w:space="0" w:color="auto"/>
            <w:right w:val="none" w:sz="0" w:space="0" w:color="auto"/>
          </w:divBdr>
        </w:div>
        <w:div w:id="465201682">
          <w:marLeft w:val="0"/>
          <w:marRight w:val="0"/>
          <w:marTop w:val="0"/>
          <w:marBottom w:val="0"/>
          <w:divBdr>
            <w:top w:val="none" w:sz="0" w:space="0" w:color="auto"/>
            <w:left w:val="none" w:sz="0" w:space="0" w:color="auto"/>
            <w:bottom w:val="none" w:sz="0" w:space="0" w:color="auto"/>
            <w:right w:val="none" w:sz="0" w:space="0" w:color="auto"/>
          </w:divBdr>
        </w:div>
        <w:div w:id="1735466550">
          <w:marLeft w:val="0"/>
          <w:marRight w:val="0"/>
          <w:marTop w:val="0"/>
          <w:marBottom w:val="0"/>
          <w:divBdr>
            <w:top w:val="none" w:sz="0" w:space="0" w:color="auto"/>
            <w:left w:val="none" w:sz="0" w:space="0" w:color="auto"/>
            <w:bottom w:val="none" w:sz="0" w:space="0" w:color="auto"/>
            <w:right w:val="none" w:sz="0" w:space="0" w:color="auto"/>
          </w:divBdr>
        </w:div>
        <w:div w:id="2133938111">
          <w:marLeft w:val="0"/>
          <w:marRight w:val="0"/>
          <w:marTop w:val="0"/>
          <w:marBottom w:val="0"/>
          <w:divBdr>
            <w:top w:val="none" w:sz="0" w:space="0" w:color="auto"/>
            <w:left w:val="none" w:sz="0" w:space="0" w:color="auto"/>
            <w:bottom w:val="none" w:sz="0" w:space="0" w:color="auto"/>
            <w:right w:val="none" w:sz="0" w:space="0" w:color="auto"/>
          </w:divBdr>
        </w:div>
        <w:div w:id="1964456747">
          <w:marLeft w:val="0"/>
          <w:marRight w:val="0"/>
          <w:marTop w:val="0"/>
          <w:marBottom w:val="0"/>
          <w:divBdr>
            <w:top w:val="none" w:sz="0" w:space="0" w:color="auto"/>
            <w:left w:val="none" w:sz="0" w:space="0" w:color="auto"/>
            <w:bottom w:val="none" w:sz="0" w:space="0" w:color="auto"/>
            <w:right w:val="none" w:sz="0" w:space="0" w:color="auto"/>
          </w:divBdr>
        </w:div>
      </w:divsChild>
    </w:div>
    <w:div w:id="194732069">
      <w:bodyDiv w:val="1"/>
      <w:marLeft w:val="0"/>
      <w:marRight w:val="0"/>
      <w:marTop w:val="0"/>
      <w:marBottom w:val="0"/>
      <w:divBdr>
        <w:top w:val="none" w:sz="0" w:space="0" w:color="auto"/>
        <w:left w:val="none" w:sz="0" w:space="0" w:color="auto"/>
        <w:bottom w:val="none" w:sz="0" w:space="0" w:color="auto"/>
        <w:right w:val="none" w:sz="0" w:space="0" w:color="auto"/>
      </w:divBdr>
    </w:div>
    <w:div w:id="1120227576">
      <w:bodyDiv w:val="1"/>
      <w:marLeft w:val="0"/>
      <w:marRight w:val="0"/>
      <w:marTop w:val="0"/>
      <w:marBottom w:val="0"/>
      <w:divBdr>
        <w:top w:val="none" w:sz="0" w:space="0" w:color="auto"/>
        <w:left w:val="none" w:sz="0" w:space="0" w:color="auto"/>
        <w:bottom w:val="none" w:sz="0" w:space="0" w:color="auto"/>
        <w:right w:val="none" w:sz="0" w:space="0" w:color="auto"/>
      </w:divBdr>
    </w:div>
    <w:div w:id="16843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dm.eecs.qmul.ac.uk/ismir15-amt-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4DC8-3933-4A3C-AF42-4D9CF0F5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creator>FEITFO</dc:creator>
  <cp:lastModifiedBy>Oliver Ignetik</cp:lastModifiedBy>
  <cp:revision>97</cp:revision>
  <cp:lastPrinted>2017-07-18T07:43:00Z</cp:lastPrinted>
  <dcterms:created xsi:type="dcterms:W3CDTF">2018-02-14T03:25:00Z</dcterms:created>
  <dcterms:modified xsi:type="dcterms:W3CDTF">2019-08-07T05:22:00Z</dcterms:modified>
</cp:coreProperties>
</file>