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2767DD9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p w14:paraId="1F8BB2D3" w14:textId="7DA01C18" w:rsidR="00BC33B9" w:rsidRPr="00BC33B9" w:rsidRDefault="00CE5E10" w:rsidP="00BC33B9">
      <w:pPr>
        <w:pStyle w:val="Heading1"/>
      </w:pPr>
      <w:r>
        <w:rPr>
          <w:lang w:val="en-US"/>
        </w:rPr>
        <w:t xml:space="preserve">Articles </w:t>
      </w:r>
    </w:p>
    <w:p w14:paraId="7BBE7CD1" w14:textId="1E64DD2D" w:rsidR="00CE5E10" w:rsidRPr="00BC33B9" w:rsidRDefault="00CE5E10" w:rsidP="00BC33B9">
      <w:pPr>
        <w:pStyle w:val="Heading2"/>
        <w:rPr>
          <w:rStyle w:val="normaltextrun"/>
        </w:rPr>
      </w:pPr>
      <w:r w:rsidRPr="00BC33B9">
        <w:t>[</w:t>
      </w:r>
      <w:r w:rsidRPr="00BC33B9">
        <w:rPr>
          <w:rStyle w:val="normaltextrun"/>
        </w:rPr>
        <w:t xml:space="preserve">E. </w:t>
      </w:r>
      <w:proofErr w:type="spellStart"/>
      <w:r w:rsidRPr="00BC33B9">
        <w:rPr>
          <w:rStyle w:val="normaltextrun"/>
        </w:rPr>
        <w:t>Benetos</w:t>
      </w:r>
      <w:proofErr w:type="spellEnd"/>
      <w:r w:rsidRPr="00BC33B9">
        <w:rPr>
          <w:rStyle w:val="normaltextrun"/>
        </w:rPr>
        <w:t>, S. Dixon, Z. </w:t>
      </w:r>
      <w:proofErr w:type="spellStart"/>
      <w:r w:rsidRPr="00BC33B9">
        <w:rPr>
          <w:rStyle w:val="normaltextrun"/>
        </w:rPr>
        <w:t>Duan</w:t>
      </w:r>
      <w:proofErr w:type="spellEnd"/>
      <w:r w:rsidRPr="00BC33B9">
        <w:rPr>
          <w:rStyle w:val="normaltextrun"/>
        </w:rPr>
        <w:t xml:space="preserve">, S. Ewert, “Automatic Music Transcription”, in IEEE SPS Journal Vol. 36 January] 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7EF8A903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0FF102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source separation 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77777777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1" w:name="_Hlk16086562"/>
      <w:r>
        <w:t>NMF MPE</w:t>
      </w:r>
    </w:p>
    <w:bookmarkEnd w:id="1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7777777" w:rsidR="00BC33B9" w:rsidRDefault="00BC33B9" w:rsidP="00BC33B9"/>
    <w:p w14:paraId="6766EE0E" w14:textId="67C9157E" w:rsidR="00BC33B9" w:rsidRPr="00BC33B9" w:rsidRDefault="00BC33B9" w:rsidP="00BC33B9">
      <w:pPr>
        <w:pStyle w:val="Heading2"/>
      </w:pPr>
      <w:r w:rsidRPr="00BC33B9">
        <w:t xml:space="preserve">[Stanislaw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proofErr w:type="spellStart"/>
      <w:r w:rsidRPr="00BC33B9">
        <w:t>modeling</w:t>
      </w:r>
      <w:proofErr w:type="spellEnd"/>
      <w:r w:rsidRPr="00BC33B9">
        <w:t xml:space="preserve">. IEEE Transactions on Audio, Speech and Language Processing, Institute of Electrical and Electronics Engineers, 2013, 21 (9), pp.1830-1840. ffhal-00803886f] 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F27F09">
      <w:pPr>
        <w:pStyle w:val="Heading2"/>
      </w:pPr>
      <w:r w:rsidRPr="00F27F09">
        <w:t>M. McVicar et al, "Automatic Chord Estimation from Audio: A Review of the State of the Art," IEEE/ACM Transactions on Audio, Speech and Language Processing (TASLP), vol. 22, (2), pp. 556-575, 2014.</w:t>
      </w:r>
    </w:p>
    <w:p w14:paraId="4369A97E" w14:textId="1D707E36" w:rsidR="00F27F09" w:rsidRDefault="00F27F09" w:rsidP="00F27F09">
      <w:pPr>
        <w:pStyle w:val="ListParagraph"/>
        <w:numPr>
          <w:ilvl w:val="0"/>
          <w:numId w:val="5"/>
        </w:numPr>
      </w:pPr>
      <w:r>
        <w:t>Seems pretty interesting</w:t>
      </w:r>
    </w:p>
    <w:p w14:paraId="7FA6AD57" w14:textId="4568ECF7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6557A9D4" w14:textId="7639DD51" w:rsidR="00AF57D1" w:rsidRDefault="00AF57D1" w:rsidP="00AF57D1">
      <w:pPr>
        <w:pStyle w:val="Heading2"/>
      </w:pPr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7754DECC" w14:textId="77777777" w:rsidR="009970CA" w:rsidRDefault="009970CA" w:rsidP="009970CA">
      <w:pPr>
        <w:pStyle w:val="Heading1"/>
        <w:rPr>
          <w:lang w:val="en-US"/>
        </w:rPr>
      </w:pPr>
      <w:r>
        <w:rPr>
          <w:lang w:val="en-US"/>
        </w:rPr>
        <w:t xml:space="preserve">Datasets </w:t>
      </w:r>
    </w:p>
    <w:p w14:paraId="0DF43B50" w14:textId="77777777" w:rsidR="009970CA" w:rsidRPr="00315287" w:rsidRDefault="009970CA" w:rsidP="009970CA">
      <w:pPr>
        <w:rPr>
          <w:lang w:val="en-US"/>
        </w:rPr>
      </w:pPr>
      <w:r>
        <w:rPr>
          <w:lang w:val="en-US"/>
        </w:rPr>
        <w:t>[Accessed 3/8/2019]</w:t>
      </w:r>
    </w:p>
    <w:p w14:paraId="6D9421A2" w14:textId="77777777" w:rsidR="009970CA" w:rsidRDefault="00A31B68" w:rsidP="009970CA">
      <w:pPr>
        <w:rPr>
          <w:rStyle w:val="Hyperlink"/>
          <w:lang w:val="en-US"/>
        </w:rPr>
      </w:pPr>
      <w:hyperlink r:id="rId5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A31B68" w:rsidP="009970CA">
      <w:pPr>
        <w:rPr>
          <w:lang w:val="en-US"/>
        </w:rPr>
      </w:pPr>
      <w:hyperlink r:id="rId6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A31B68" w:rsidP="009970CA">
      <w:pPr>
        <w:rPr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023A718D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MIDI ground truth dataset</w:t>
      </w:r>
    </w:p>
    <w:p w14:paraId="1722EFCA" w14:textId="77777777" w:rsidR="009970CA" w:rsidRDefault="00A31B68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3255C964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201BC3DE" w14:textId="77777777" w:rsidR="009970CA" w:rsidRDefault="00A31B68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http://www.tsi.telecom-paristech.fr/aao/</w:t>
        </w:r>
      </w:hyperlink>
      <w:r w:rsidR="009970CA">
        <w:rPr>
          <w:lang w:val="en-US"/>
        </w:rPr>
        <w:t xml:space="preserve"> </w:t>
      </w:r>
    </w:p>
    <w:p w14:paraId="6435DA83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 database </w:t>
      </w:r>
    </w:p>
    <w:p w14:paraId="010CBCA5" w14:textId="77777777" w:rsidR="009970CA" w:rsidRDefault="00A31B68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0ADAC61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A31B68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A31B68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4565BA1F" w14:textId="77777777" w:rsidR="009970CA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A31B68" w:rsidP="009970CA">
      <w:pPr>
        <w:rPr>
          <w:rStyle w:val="Hyperlink"/>
        </w:rPr>
      </w:pPr>
      <w:hyperlink r:id="rId13" w:history="1">
        <w:r w:rsidR="009970CA">
          <w:rPr>
            <w:rStyle w:val="Hyperlink"/>
          </w:rPr>
          <w:t>https://www.musicxml.com/music-in-musicxml/</w:t>
        </w:r>
      </w:hyperlink>
    </w:p>
    <w:p w14:paraId="678869EF" w14:textId="4D6F1490" w:rsidR="009970CA" w:rsidRPr="002902E5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r>
        <w:rPr>
          <w:lang w:val="en-US"/>
        </w:rPr>
        <w:t xml:space="preserve">Societies </w:t>
      </w:r>
    </w:p>
    <w:p w14:paraId="68D828EF" w14:textId="4DFA9B57" w:rsidR="00FC3658" w:rsidRPr="00BC33B9" w:rsidRDefault="00A31B68" w:rsidP="00BC33B9">
      <w:pPr>
        <w:pStyle w:val="Heading2"/>
      </w:pPr>
      <w:hyperlink r:id="rId14" w:history="1">
        <w:r w:rsidR="00FC3658" w:rsidRPr="00BC33B9">
          <w:rPr>
            <w:rStyle w:val="Hyperlink"/>
            <w:color w:val="2F5496" w:themeColor="accent1" w:themeShade="BF"/>
            <w:u w:val="none"/>
          </w:rPr>
          <w:t>https://www.music-ir.org/mirex/wiki/MIREX_HOME</w:t>
        </w:r>
      </w:hyperlink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3B451DC5" w:rsidR="00BC33B9" w:rsidRPr="00A31B68" w:rsidRDefault="00412980" w:rsidP="00BC33B9">
      <w:pPr>
        <w:pStyle w:val="ListParagraph"/>
        <w:numPr>
          <w:ilvl w:val="0"/>
          <w:numId w:val="7"/>
        </w:numPr>
        <w:rPr>
          <w:lang w:val="en-US"/>
        </w:rPr>
      </w:pPr>
      <w:hyperlink r:id="rId15" w:history="1">
        <w:r>
          <w:rPr>
            <w:rStyle w:val="Hyperlink"/>
          </w:rPr>
          <w:t>https://www.music-ir.org/mirex/wiki/2018:MIREX2018_Results</w:t>
        </w:r>
      </w:hyperlink>
      <w:bookmarkStart w:id="2" w:name="_GoBack"/>
      <w:bookmarkEnd w:id="2"/>
    </w:p>
    <w:p w14:paraId="775A7DBE" w14:textId="040A5489" w:rsidR="00BC33B9" w:rsidRDefault="00BC33B9" w:rsidP="00BC33B9">
      <w:pPr>
        <w:pStyle w:val="Heading1"/>
        <w:rPr>
          <w:lang w:val="en-US"/>
        </w:rPr>
      </w:pPr>
      <w:r>
        <w:rPr>
          <w:lang w:val="en-US"/>
        </w:rPr>
        <w:t>Software</w:t>
      </w:r>
    </w:p>
    <w:p w14:paraId="5C894B60" w14:textId="77777777" w:rsidR="00BC33B9" w:rsidRPr="00BC33B9" w:rsidRDefault="00BC33B9" w:rsidP="00BC33B9">
      <w:pPr>
        <w:pStyle w:val="Heading2"/>
      </w:pPr>
      <w:r w:rsidRPr="00BC33B9">
        <w:t xml:space="preserve">Sonic Visualiser + Vamp Plugins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A31B68" w:rsidP="00BC33B9">
      <w:hyperlink r:id="rId16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Great tool for use with vamp plugins which have a number of open source packages for MIR</w:t>
      </w:r>
    </w:p>
    <w:p w14:paraId="59BC83B0" w14:textId="1FE10334" w:rsidR="00BC33B9" w:rsidRDefault="00A31B68" w:rsidP="00BC33B9">
      <w:hyperlink r:id="rId17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1B59BBE0" w14:textId="77777777" w:rsidR="00BC33B9" w:rsidRPr="00BC33B9" w:rsidRDefault="00BC33B9" w:rsidP="00BC33B9">
      <w:pPr>
        <w:rPr>
          <w:lang w:val="en-US"/>
        </w:rPr>
      </w:pPr>
    </w:p>
    <w:p w14:paraId="38F418C6" w14:textId="30630829" w:rsidR="00CE5E10" w:rsidRDefault="00CE5E10" w:rsidP="00CE5E10">
      <w:pPr>
        <w:pStyle w:val="Heading1"/>
        <w:rPr>
          <w:lang w:val="en-US"/>
        </w:rPr>
      </w:pPr>
      <w:r>
        <w:rPr>
          <w:lang w:val="en-US"/>
        </w:rPr>
        <w:t xml:space="preserve">Tutorials </w:t>
      </w:r>
    </w:p>
    <w:p w14:paraId="623CE2C3" w14:textId="714DB543" w:rsidR="00CE5E10" w:rsidRPr="00BC33B9" w:rsidRDefault="00D323DB" w:rsidP="00BC33B9">
      <w:pPr>
        <w:pStyle w:val="Heading2"/>
      </w:pPr>
      <w:r w:rsidRPr="00BC33B9">
        <w:t xml:space="preserve">[Z.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18" w:history="1">
        <w:r w:rsidRPr="00BC33B9">
          <w:rPr>
            <w:rStyle w:val="Hyperlink"/>
            <w:color w:val="2F5496" w:themeColor="accent1" w:themeShade="BF"/>
            <w:u w:val="none"/>
          </w:rPr>
          <w:t>http://c4dm.eecs.qmul.ac.uk/ismir15-amt-tutorial/</w:t>
        </w:r>
      </w:hyperlink>
      <w:r w:rsidRPr="00BC33B9">
        <w:t xml:space="preserve"> [Accessed 3/8/2019] 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66A39B17" w:rsidR="00D323DB" w:rsidRPr="00DB2C7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bookmarkEnd w:id="0"/>
    <w:p w14:paraId="7A807154" w14:textId="5C7154FA" w:rsidR="00FC3658" w:rsidRDefault="00FC3658" w:rsidP="00FC3658">
      <w:pPr>
        <w:pStyle w:val="Heading1"/>
        <w:rPr>
          <w:lang w:val="en-US"/>
        </w:rPr>
      </w:pPr>
      <w:r>
        <w:rPr>
          <w:lang w:val="en-US"/>
        </w:rPr>
        <w:t xml:space="preserve">YouTube Videos </w:t>
      </w:r>
    </w:p>
    <w:p w14:paraId="02D5F3D6" w14:textId="786B8BB7" w:rsidR="00FC3658" w:rsidRDefault="00A31B68" w:rsidP="00FC3658">
      <w:pPr>
        <w:rPr>
          <w:rStyle w:val="Hyperlink"/>
        </w:rPr>
      </w:pPr>
      <w:hyperlink r:id="rId19" w:history="1">
        <w:r w:rsidR="00FC3658">
          <w:rPr>
            <w:rStyle w:val="Hyperlink"/>
          </w:rPr>
          <w:t>https://www.youtube.com/watch?v=rc30HFVNedQ</w:t>
        </w:r>
      </w:hyperlink>
      <w:r w:rsidR="00FC3658">
        <w:rPr>
          <w:rStyle w:val="Hyperlink"/>
        </w:rPr>
        <w:t xml:space="preserve"> </w:t>
      </w:r>
    </w:p>
    <w:p w14:paraId="50DBED41" w14:textId="4145593D" w:rsidR="00FC3658" w:rsidRP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57D861CB" w14:textId="77777777" w:rsidR="000C5444" w:rsidRPr="00670358" w:rsidRDefault="000C5444" w:rsidP="00A20404">
      <w:pPr>
        <w:rPr>
          <w:lang w:val="en-US"/>
        </w:rPr>
      </w:pPr>
    </w:p>
    <w:p w14:paraId="66C18813" w14:textId="77777777" w:rsidR="00115944" w:rsidRDefault="00115944" w:rsidP="001D3C10">
      <w:pPr>
        <w:rPr>
          <w:lang w:val="en-US"/>
        </w:rPr>
      </w:pPr>
    </w:p>
    <w:p w14:paraId="57A62D66" w14:textId="77777777" w:rsidR="00305628" w:rsidRPr="00196714" w:rsidRDefault="00305628" w:rsidP="001D3C10">
      <w:pPr>
        <w:rPr>
          <w:lang w:val="en-US"/>
        </w:rPr>
      </w:pP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734FA"/>
    <w:rsid w:val="000C5444"/>
    <w:rsid w:val="000D5DD3"/>
    <w:rsid w:val="000E2E13"/>
    <w:rsid w:val="000F2250"/>
    <w:rsid w:val="00106D55"/>
    <w:rsid w:val="00115944"/>
    <w:rsid w:val="00144745"/>
    <w:rsid w:val="00183089"/>
    <w:rsid w:val="001C0842"/>
    <w:rsid w:val="001D3C10"/>
    <w:rsid w:val="001E0C50"/>
    <w:rsid w:val="00213A95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47FAB"/>
    <w:rsid w:val="0039080A"/>
    <w:rsid w:val="003A02A0"/>
    <w:rsid w:val="003A2ABA"/>
    <w:rsid w:val="003C773B"/>
    <w:rsid w:val="00407A80"/>
    <w:rsid w:val="00412980"/>
    <w:rsid w:val="00413981"/>
    <w:rsid w:val="00517529"/>
    <w:rsid w:val="005A5EA8"/>
    <w:rsid w:val="00631DA1"/>
    <w:rsid w:val="00640A82"/>
    <w:rsid w:val="00670358"/>
    <w:rsid w:val="00697C6B"/>
    <w:rsid w:val="006C195A"/>
    <w:rsid w:val="006E187C"/>
    <w:rsid w:val="007078EA"/>
    <w:rsid w:val="00821C91"/>
    <w:rsid w:val="00845C93"/>
    <w:rsid w:val="00882E5D"/>
    <w:rsid w:val="0098450C"/>
    <w:rsid w:val="009970CA"/>
    <w:rsid w:val="009D0CB9"/>
    <w:rsid w:val="00A20404"/>
    <w:rsid w:val="00A31B68"/>
    <w:rsid w:val="00A87AE5"/>
    <w:rsid w:val="00AF57D1"/>
    <w:rsid w:val="00B2007E"/>
    <w:rsid w:val="00B22C92"/>
    <w:rsid w:val="00B370BD"/>
    <w:rsid w:val="00B72B95"/>
    <w:rsid w:val="00BB5B80"/>
    <w:rsid w:val="00BC0E43"/>
    <w:rsid w:val="00BC33B9"/>
    <w:rsid w:val="00BD38AD"/>
    <w:rsid w:val="00C450EE"/>
    <w:rsid w:val="00CB6D44"/>
    <w:rsid w:val="00CE2673"/>
    <w:rsid w:val="00CE5E10"/>
    <w:rsid w:val="00CF0086"/>
    <w:rsid w:val="00D11DB9"/>
    <w:rsid w:val="00D323DB"/>
    <w:rsid w:val="00DB2C7B"/>
    <w:rsid w:val="00DC79F7"/>
    <w:rsid w:val="00DE4F2A"/>
    <w:rsid w:val="00DF2BFF"/>
    <w:rsid w:val="00E15718"/>
    <w:rsid w:val="00E21B27"/>
    <w:rsid w:val="00E4791A"/>
    <w:rsid w:val="00E55D88"/>
    <w:rsid w:val="00F27F09"/>
    <w:rsid w:val="00F37B7A"/>
    <w:rsid w:val="00FC3658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4dm.eecs.qmul.ac.uk/rdr/handle/123456789/27" TargetMode="External"/><Relationship Id="rId13" Type="http://schemas.openxmlformats.org/officeDocument/2006/relationships/hyperlink" Target="https://www.musicxml.com/music-in-musicxml/" TargetMode="External"/><Relationship Id="rId18" Type="http://schemas.openxmlformats.org/officeDocument/2006/relationships/hyperlink" Target="http://c4dm.eecs.qmul.ac.uk/ismir15-amt-tutoria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abrosa.ee.columbia.edu/projects/piano/" TargetMode="External"/><Relationship Id="rId12" Type="http://schemas.openxmlformats.org/officeDocument/2006/relationships/hyperlink" Target="http://dml.city.ac.uk/vis/" TargetMode="External"/><Relationship Id="rId17" Type="http://schemas.openxmlformats.org/officeDocument/2006/relationships/hyperlink" Target="https://vamp-plugin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onicvisualiser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il.t.u-tokyo.ac.jp/software/KSN/" TargetMode="External"/><Relationship Id="rId11" Type="http://schemas.openxmlformats.org/officeDocument/2006/relationships/hyperlink" Target="https://staff.aist.go.jp/m.goto/RWC-MDB/rwc-mdb-i.html" TargetMode="External"/><Relationship Id="rId5" Type="http://schemas.openxmlformats.org/officeDocument/2006/relationships/hyperlink" Target="https://staff.aist.go.jp/m.goto/RWC-MDB/AIST-Annotation/" TargetMode="External"/><Relationship Id="rId15" Type="http://schemas.openxmlformats.org/officeDocument/2006/relationships/hyperlink" Target="https://www.music-ir.org/mirex/wiki/2018:MIREX2018_Results" TargetMode="External"/><Relationship Id="rId10" Type="http://schemas.openxmlformats.org/officeDocument/2006/relationships/hyperlink" Target="http://theremin.music.uiowa.edu/MIS.html" TargetMode="External"/><Relationship Id="rId19" Type="http://schemas.openxmlformats.org/officeDocument/2006/relationships/hyperlink" Target="https://www.youtube.com/watch?v=rc30HFVNed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i.telecom-paristech.fr/aao/" TargetMode="External"/><Relationship Id="rId14" Type="http://schemas.openxmlformats.org/officeDocument/2006/relationships/hyperlink" Target="https://www.music-ir.org/mirex/wiki/MIREX_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69</cp:revision>
  <dcterms:created xsi:type="dcterms:W3CDTF">2019-08-07T05:58:00Z</dcterms:created>
  <dcterms:modified xsi:type="dcterms:W3CDTF">2019-08-13T12:10:00Z</dcterms:modified>
</cp:coreProperties>
</file>