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3E4F7E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3E4F7E" w:rsidP="0000795D">
      <w:pPr>
        <w:pStyle w:val="ListParagraph"/>
        <w:numPr>
          <w:ilvl w:val="0"/>
          <w:numId w:val="1"/>
        </w:numPr>
      </w:pPr>
      <w:hyperlink r:id="rId8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3E4F7E" w:rsidP="00511935">
      <w:pPr>
        <w:pStyle w:val="ListParagraph"/>
        <w:numPr>
          <w:ilvl w:val="0"/>
          <w:numId w:val="1"/>
        </w:numPr>
      </w:pPr>
      <w:hyperlink r:id="rId9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10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11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2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3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4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5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6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7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8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9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0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1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2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3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4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5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6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3E4F7E" w:rsidP="00C43E49">
      <w:pPr>
        <w:pStyle w:val="ListParagraph"/>
        <w:numPr>
          <w:ilvl w:val="0"/>
          <w:numId w:val="4"/>
        </w:numPr>
      </w:pPr>
      <w:hyperlink r:id="rId27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8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9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30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31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2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3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4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5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6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3E4F7E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3E4F7E" w:rsidP="00E861F5">
      <w:pPr>
        <w:pStyle w:val="ListParagraph"/>
        <w:numPr>
          <w:ilvl w:val="0"/>
          <w:numId w:val="7"/>
        </w:numPr>
      </w:pPr>
      <w:hyperlink r:id="rId38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>Finished Michel Van Biezen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r>
        <w:t xml:space="preserve">Shrenik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9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Panagos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40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VSCode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Panagos CT2 :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Panagos DT1, DT2 : </w:t>
      </w:r>
      <w:hyperlink r:id="rId41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2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r>
        <w:t xml:space="preserve">Oppenhiem lectures on signals : </w:t>
      </w:r>
      <w:hyperlink r:id="rId43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4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Panagos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>Adam Panagos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>Reviewed Conda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vscode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6E908FD7" w:rsidR="00CF2DBA" w:rsidRDefault="00CF2DBA" w:rsidP="00CF2DBA">
      <w:pPr>
        <w:pStyle w:val="ListParagraph"/>
        <w:numPr>
          <w:ilvl w:val="0"/>
          <w:numId w:val="7"/>
        </w:numPr>
      </w:pPr>
      <w:r>
        <w:t>Use conda environment in VSCODE – run VSCODE from Anaconda manager</w:t>
      </w:r>
    </w:p>
    <w:p w14:paraId="3AEB126F" w14:textId="215F8A3A" w:rsidR="00CF09A8" w:rsidRDefault="00CF09A8" w:rsidP="00CF09A8">
      <w:r>
        <w:t>14/4/20</w:t>
      </w:r>
    </w:p>
    <w:p w14:paraId="6946A843" w14:textId="24AEA048" w:rsidR="00CF09A8" w:rsidRDefault="00FE55DD" w:rsidP="00CF09A8">
      <w:pPr>
        <w:pStyle w:val="ListParagraph"/>
        <w:numPr>
          <w:ilvl w:val="0"/>
          <w:numId w:val="7"/>
        </w:numPr>
      </w:pPr>
      <w:r>
        <w:t>Progress made on l</w:t>
      </w:r>
      <w:r w:rsidR="00CF09A8">
        <w:t xml:space="preserve">iterature review </w:t>
      </w:r>
    </w:p>
    <w:p w14:paraId="1D903482" w14:textId="5A47A007" w:rsidR="00B8335A" w:rsidRDefault="00B8335A" w:rsidP="00CF09A8">
      <w:pPr>
        <w:pStyle w:val="ListParagraph"/>
        <w:numPr>
          <w:ilvl w:val="0"/>
          <w:numId w:val="7"/>
        </w:numPr>
      </w:pPr>
      <w:r>
        <w:t>Review of methods and approaches</w:t>
      </w:r>
    </w:p>
    <w:p w14:paraId="7B42BCD2" w14:textId="3FE03E15" w:rsidR="00FE55DD" w:rsidRDefault="00FE55DD" w:rsidP="00FE55DD">
      <w:r>
        <w:t xml:space="preserve">18/4/20 </w:t>
      </w:r>
    </w:p>
    <w:p w14:paraId="18BA8146" w14:textId="4CDF7B09" w:rsidR="00FE55DD" w:rsidRDefault="00FE55DD" w:rsidP="00FE55DD">
      <w:pPr>
        <w:pStyle w:val="ListParagraph"/>
        <w:numPr>
          <w:ilvl w:val="0"/>
          <w:numId w:val="7"/>
        </w:numPr>
      </w:pPr>
      <w:r>
        <w:t xml:space="preserve">Ideas for literature review </w:t>
      </w:r>
    </w:p>
    <w:p w14:paraId="347FF7B0" w14:textId="0C549A3D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STFT </w:t>
      </w:r>
    </w:p>
    <w:p w14:paraId="24ADC1C5" w14:textId="0C21B63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04581109" w14:textId="573A602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Trade offs </w:t>
      </w:r>
    </w:p>
    <w:p w14:paraId="75883E44" w14:textId="267FC60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Analysis window parameters and how they affect accuracy of final system </w:t>
      </w:r>
    </w:p>
    <w:p w14:paraId="1FFA1C62" w14:textId="5ACC5176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Single Note melody jupyter notebook </w:t>
      </w:r>
    </w:p>
    <w:p w14:paraId="6B5DF2C8" w14:textId="5ED9461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Resolution params, threshold function for peak peaking </w:t>
      </w:r>
    </w:p>
    <w:p w14:paraId="50635898" w14:textId="19F08D74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3C6F4B8B" w14:textId="11ADE49F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Librosa </w:t>
      </w:r>
    </w:p>
    <w:p w14:paraId="57285DA2" w14:textId="150E89DF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Package explanation </w:t>
      </w:r>
    </w:p>
    <w:p w14:paraId="7755471E" w14:textId="32D0B34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Harmonic and percussive separation </w:t>
      </w:r>
    </w:p>
    <w:p w14:paraId="0B7A8310" w14:textId="03CE9E6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Beat tracking evaluations </w:t>
      </w:r>
    </w:p>
    <w:p w14:paraId="2455F44C" w14:textId="5171F0E2" w:rsidR="00FE55DD" w:rsidRDefault="00FE55DD" w:rsidP="00FE55DD">
      <w:pPr>
        <w:pStyle w:val="ListParagraph"/>
        <w:numPr>
          <w:ilvl w:val="1"/>
          <w:numId w:val="7"/>
        </w:numPr>
      </w:pPr>
      <w:r>
        <w:t>Perceptual features</w:t>
      </w:r>
    </w:p>
    <w:p w14:paraId="1B32FC06" w14:textId="14C6496F" w:rsidR="00FE55DD" w:rsidRDefault="00FE55DD" w:rsidP="00FE55DD">
      <w:pPr>
        <w:pStyle w:val="ListParagraph"/>
        <w:numPr>
          <w:ilvl w:val="2"/>
          <w:numId w:val="7"/>
        </w:numPr>
      </w:pPr>
      <w:r>
        <w:t>Spectral flux, centroid and MFCC</w:t>
      </w:r>
    </w:p>
    <w:p w14:paraId="15FBE4B2" w14:textId="643D1A7E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Spectral rolloff, PAR, crossing rate </w:t>
      </w:r>
    </w:p>
    <w:p w14:paraId="172E42BF" w14:textId="5AF72F0B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DFT </w:t>
      </w:r>
    </w:p>
    <w:p w14:paraId="2B3AD140" w14:textId="1D25113C" w:rsidR="00FE55DD" w:rsidRDefault="00FE55DD" w:rsidP="00FE55DD">
      <w:pPr>
        <w:pStyle w:val="ListParagraph"/>
        <w:numPr>
          <w:ilvl w:val="2"/>
          <w:numId w:val="7"/>
        </w:numPr>
      </w:pPr>
      <w:r>
        <w:t>FFT under the hood, zero padding and O(N)</w:t>
      </w:r>
    </w:p>
    <w:p w14:paraId="3212E34B" w14:textId="51024D91" w:rsidR="00FE55DD" w:rsidRDefault="00FE55DD" w:rsidP="00FE55DD">
      <w:pPr>
        <w:pStyle w:val="ListParagraph"/>
        <w:numPr>
          <w:ilvl w:val="1"/>
          <w:numId w:val="7"/>
        </w:numPr>
      </w:pPr>
      <w:r>
        <w:t>NMF</w:t>
      </w:r>
    </w:p>
    <w:p w14:paraId="6066A68A" w14:textId="169F2FCE" w:rsidR="00FE55DD" w:rsidRDefault="00FE55DD" w:rsidP="00FE55DD">
      <w:pPr>
        <w:pStyle w:val="ListParagraph"/>
        <w:numPr>
          <w:ilvl w:val="2"/>
          <w:numId w:val="7"/>
        </w:numPr>
      </w:pPr>
      <w:r>
        <w:lastRenderedPageBreak/>
        <w:t xml:space="preserve">Explain grad descent </w:t>
      </w:r>
    </w:p>
    <w:p w14:paraId="73F9BA7A" w14:textId="773C33B2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MIDI protocol </w:t>
      </w:r>
    </w:p>
    <w:p w14:paraId="5B9824BB" w14:textId="4CE42EB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What is </w:t>
      </w:r>
      <w:r w:rsidR="00A8143C">
        <w:t>it?</w:t>
      </w:r>
    </w:p>
    <w:p w14:paraId="22634BDA" w14:textId="536B6600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Formula </w:t>
      </w:r>
    </w:p>
    <w:p w14:paraId="5A34DF4C" w14:textId="54BEB39A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CEPSTRUM </w:t>
      </w:r>
    </w:p>
    <w:p w14:paraId="32FD00D9" w14:textId="1BCE40EE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Lower time cycles </w:t>
      </w:r>
      <w:r w:rsidR="00A8143C">
        <w:t>equal</w:t>
      </w:r>
      <w:r>
        <w:t xml:space="preserve"> higher time cycles </w:t>
      </w:r>
    </w:p>
    <w:sectPr w:rsidR="00FE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70856" w14:textId="77777777" w:rsidR="003E4F7E" w:rsidRDefault="003E4F7E" w:rsidP="00CF09A8">
      <w:pPr>
        <w:spacing w:after="0" w:line="240" w:lineRule="auto"/>
      </w:pPr>
      <w:r>
        <w:separator/>
      </w:r>
    </w:p>
  </w:endnote>
  <w:endnote w:type="continuationSeparator" w:id="0">
    <w:p w14:paraId="50251E36" w14:textId="77777777" w:rsidR="003E4F7E" w:rsidRDefault="003E4F7E" w:rsidP="00C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04F67" w14:textId="77777777" w:rsidR="003E4F7E" w:rsidRDefault="003E4F7E" w:rsidP="00CF09A8">
      <w:pPr>
        <w:spacing w:after="0" w:line="240" w:lineRule="auto"/>
      </w:pPr>
      <w:r>
        <w:separator/>
      </w:r>
    </w:p>
  </w:footnote>
  <w:footnote w:type="continuationSeparator" w:id="0">
    <w:p w14:paraId="4FA4E363" w14:textId="77777777" w:rsidR="003E4F7E" w:rsidRDefault="003E4F7E" w:rsidP="00C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C1EAD"/>
    <w:rsid w:val="003D139F"/>
    <w:rsid w:val="003D3581"/>
    <w:rsid w:val="003E4F7E"/>
    <w:rsid w:val="003F1B1B"/>
    <w:rsid w:val="00431258"/>
    <w:rsid w:val="00464092"/>
    <w:rsid w:val="004729A0"/>
    <w:rsid w:val="004861DC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F3E6A"/>
    <w:rsid w:val="006F72B9"/>
    <w:rsid w:val="00715EAC"/>
    <w:rsid w:val="007276DC"/>
    <w:rsid w:val="007434E2"/>
    <w:rsid w:val="00762629"/>
    <w:rsid w:val="00764E43"/>
    <w:rsid w:val="0077097B"/>
    <w:rsid w:val="00787BCA"/>
    <w:rsid w:val="007A206B"/>
    <w:rsid w:val="007A4AEA"/>
    <w:rsid w:val="007C51FD"/>
    <w:rsid w:val="007E22C9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774FB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8143C"/>
    <w:rsid w:val="00A90E15"/>
    <w:rsid w:val="00AC0B69"/>
    <w:rsid w:val="00AF24AD"/>
    <w:rsid w:val="00B455BE"/>
    <w:rsid w:val="00B47EBD"/>
    <w:rsid w:val="00B545D4"/>
    <w:rsid w:val="00B65402"/>
    <w:rsid w:val="00B75941"/>
    <w:rsid w:val="00B8036D"/>
    <w:rsid w:val="00B8335A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CF09A8"/>
    <w:rsid w:val="00CF2DBA"/>
    <w:rsid w:val="00D051F7"/>
    <w:rsid w:val="00D80814"/>
    <w:rsid w:val="00D831D6"/>
    <w:rsid w:val="00DC70D2"/>
    <w:rsid w:val="00DE1826"/>
    <w:rsid w:val="00DE644D"/>
    <w:rsid w:val="00DF7CC3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85367"/>
    <w:rsid w:val="00F8572E"/>
    <w:rsid w:val="00F95DC2"/>
    <w:rsid w:val="00FE1313"/>
    <w:rsid w:val="00F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8"/>
  </w:style>
  <w:style w:type="paragraph" w:styleId="Footer">
    <w:name w:val="footer"/>
    <w:basedOn w:val="Normal"/>
    <w:link w:val="Foot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9A8"/>
  </w:style>
  <w:style w:type="character" w:customStyle="1" w:styleId="DateChar">
    <w:name w:val="Date Char"/>
    <w:basedOn w:val="DefaultParagraphFont"/>
    <w:link w:val="Date"/>
    <w:uiPriority w:val="99"/>
    <w:semiHidden/>
    <w:rsid w:val="00C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signalprocessing.com" TargetMode="External"/><Relationship Id="rId18" Type="http://schemas.openxmlformats.org/officeDocument/2006/relationships/hyperlink" Target="https://www.youtube.com/watch?v=8eS82BdgTs4" TargetMode="External"/><Relationship Id="rId26" Type="http://schemas.openxmlformats.org/officeDocument/2006/relationships/hyperlink" Target="https://labrosa.ee.columbia.edu/projects/piano/" TargetMode="External"/><Relationship Id="rId39" Type="http://schemas.openxmlformats.org/officeDocument/2006/relationships/hyperlink" Target="https://www.youtube.com/user/agpanagos/playlists" TargetMode="External"/><Relationship Id="rId21" Type="http://schemas.openxmlformats.org/officeDocument/2006/relationships/hyperlink" Target="https://www.youtube.com/watch?v=CnRTmJ9-P_o" TargetMode="External"/><Relationship Id="rId34" Type="http://schemas.openxmlformats.org/officeDocument/2006/relationships/hyperlink" Target="https://www.youtube.com/watch?v=LdPaXoy9w6E&amp;t=2s" TargetMode="External"/><Relationship Id="rId42" Type="http://schemas.openxmlformats.org/officeDocument/2006/relationships/hyperlink" Target="https://www.youtube.com/watch?v=H-R_ZT0IPwY&amp;list=PLgzsL8klq6DJGMumdc_n80bw0nDNgsSas" TargetMode="External"/><Relationship Id="rId7" Type="http://schemas.openxmlformats.org/officeDocument/2006/relationships/hyperlink" Target="https://www.music-ir.org/mirex/wiki/2018:MIREX2018_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storage.googleapis.com/magentadata/papers/onsets-fram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cinformationretrieval.com/index.html" TargetMode="External"/><Relationship Id="rId24" Type="http://schemas.openxmlformats.org/officeDocument/2006/relationships/hyperlink" Target="https://c4dm.eecs.qmul.ac.uk/rdr/handle/123456789/27" TargetMode="External"/><Relationship Id="rId32" Type="http://schemas.openxmlformats.org/officeDocument/2006/relationships/hyperlink" Target="https://github.com/jongwook/onsets-and-frames" TargetMode="External"/><Relationship Id="rId37" Type="http://schemas.openxmlformats.org/officeDocument/2006/relationships/hyperlink" Target="http://www.dspguide.com/pdfbook.htm" TargetMode="External"/><Relationship Id="rId40" Type="http://schemas.openxmlformats.org/officeDocument/2006/relationships/hyperlink" Target="https://www.youtube.com/watch?v=niCzs_oEIgY&amp;list=PLdciPPorsHumV-3apuNeVGMILtXpwrHxP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ythonhosted.org/jams/index.html" TargetMode="External"/><Relationship Id="rId23" Type="http://schemas.openxmlformats.org/officeDocument/2006/relationships/hyperlink" Target="https://musicinformationretrieval.com/index.html" TargetMode="External"/><Relationship Id="rId28" Type="http://schemas.openxmlformats.org/officeDocument/2006/relationships/hyperlink" Target="https://github.com/tensorflow/magenta/tree/master/magenta/models/onsets_frames_transcription" TargetMode="External"/><Relationship Id="rId36" Type="http://schemas.openxmlformats.org/officeDocument/2006/relationships/hyperlink" Target="https://www.youtube.com/watch?v=4c5xRzd-I1I&amp;list=PLZSWqxOGTnJ1Gw8Cyv1OCCDynm5S7IawC" TargetMode="External"/><Relationship Id="rId10" Type="http://schemas.openxmlformats.org/officeDocument/2006/relationships/hyperlink" Target="https://librosa.github.io/librosa/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magenta.tensorflow.org/datasets/maestro" TargetMode="External"/><Relationship Id="rId44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ECqx5i4oc" TargetMode="External"/><Relationship Id="rId14" Type="http://schemas.openxmlformats.org/officeDocument/2006/relationships/hyperlink" Target="https://www.youtube.com/playlist?list=PLB24BC7956EE040CD&amp;fbclid=IwAR2sdIqFLPoC418xPVCS0pUrBpRPkg8bMeSwQiOpX_A-NuerQ-TdNVMDiXk" TargetMode="External"/><Relationship Id="rId22" Type="http://schemas.openxmlformats.org/officeDocument/2006/relationships/hyperlink" Target="https://www.youtube.com/channel/UCn4iMJjVktUb6SgprG4Eijw" TargetMode="External"/><Relationship Id="rId27" Type="http://schemas.openxmlformats.org/officeDocument/2006/relationships/hyperlink" Target="http://www.dspguide.com/ch6/1.htm" TargetMode="External"/><Relationship Id="rId30" Type="http://schemas.openxmlformats.org/officeDocument/2006/relationships/hyperlink" Target="https://colab.research.google.com/notebooks/magenta/onsets_frames_transcription/onsets_frames_transcription.ipynb" TargetMode="External"/><Relationship Id="rId35" Type="http://schemas.openxmlformats.org/officeDocument/2006/relationships/hyperlink" Target="https://www.youtube.com/watch?v=oGGVvTgHMHw&amp;feature=youtu.be&amp;fbclid=IwAR1RjW7ukpOYZArS9frHZzZlUcT0U-6I94euWpMF9-YcaJA2aZyFmUqzvXY" TargetMode="External"/><Relationship Id="rId43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8" Type="http://schemas.openxmlformats.org/officeDocument/2006/relationships/hyperlink" Target="https://www.youtube.com/watch?v=9boJ-Ai6QFM&amp;t=95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spguide.com/pdfbook.htm" TargetMode="External"/><Relationship Id="rId17" Type="http://schemas.openxmlformats.org/officeDocument/2006/relationships/hyperlink" Target="https://www.youtube.com/watch?v=8eS82BdgTs4" TargetMode="External"/><Relationship Id="rId25" Type="http://schemas.openxmlformats.org/officeDocument/2006/relationships/hyperlink" Target="https://homes.cs.washington.edu/~thickstn/start.html" TargetMode="External"/><Relationship Id="rId33" Type="http://schemas.openxmlformats.org/officeDocument/2006/relationships/hyperlink" Target="https://github.com/diegomorin8/Deep-Neural-Networks-for-Piano-Music-Transcription" TargetMode="External"/><Relationship Id="rId38" Type="http://schemas.openxmlformats.org/officeDocument/2006/relationships/hyperlink" Target="https://www.youtube.com/channel/UCMXeBLqN2WHKumtMhylOS1A/video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CnRTmJ9-P_o" TargetMode="External"/><Relationship Id="rId41" Type="http://schemas.openxmlformats.org/officeDocument/2006/relationships/hyperlink" Target="https://www.youtube.com/user/agpanagos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8787</TotalTime>
  <Pages>9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162</cp:revision>
  <dcterms:created xsi:type="dcterms:W3CDTF">2019-08-11T11:09:00Z</dcterms:created>
  <dcterms:modified xsi:type="dcterms:W3CDTF">2020-04-18T05:47:00Z</dcterms:modified>
</cp:coreProperties>
</file>